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01dda1a0-7fff-59f7-da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Functional and Nonfunctional requirements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Functional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Potential Users must be able to create an account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General Users can delete their accounts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General Users can augment their account info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General Users can view the public account info of other general users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General Users can search the listings for keywords with constraints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General Users users can flag other users for not following guidelines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Sellers should be able to offer products and services for a price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Buyers have access to reviews and review statistics for a product/seller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Buyers can post reviews for a product/seller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Buyers and Sellers have access to a ledger of transactions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an admin, I want to be able to add/delete users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Non-functional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Transactions must comply with the law (buyers get money, sellers get product/service)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Goods and Services offered must comply with the law (can’t offer anything illegal)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Website should work on all browsers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Website should be fast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Transactions need to be secure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All accounts need to be kept safe by a password and the password needs to be encrypted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When account deleted,  then all reviews and goods and services removed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  <Pages>1</Pages>
  <Words>198</Words>
  <Characters>959</Characters>
  <CharactersWithSpaces>1119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2020-10-07T09:48:15Z</dcterms:created>
  <dc:creator>Dominique Roux</dc:creator>
  <dc:description/>
  <dc:language>en-US</dc:language>
  <cp:lastModifiedBy>Dominique Roux</cp:lastModifiedBy>
  <dcterms:modified xsi:type="dcterms:W3CDTF">2020-10-07T09:48:59Z</dcterms:modified>
  <cp:revision>1</cp:revision>
  <dc:subject/>
  <dc:title/>
</cp:coreProperties>
</file>