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9A4" w:rsidRDefault="00D91CEC" w:rsidP="00D91CEC">
      <w:pPr>
        <w:jc w:val="center"/>
        <w:rPr>
          <w:b/>
          <w:sz w:val="32"/>
          <w:szCs w:val="32"/>
        </w:rPr>
      </w:pPr>
      <w:r w:rsidRPr="00D91CEC">
        <w:rPr>
          <w:b/>
          <w:sz w:val="32"/>
          <w:szCs w:val="32"/>
        </w:rPr>
        <w:t>TTC</w:t>
      </w:r>
      <w:r w:rsidR="00D15E8B">
        <w:rPr>
          <w:b/>
          <w:sz w:val="32"/>
          <w:szCs w:val="32"/>
        </w:rPr>
        <w:t>配置文件说明</w:t>
      </w:r>
    </w:p>
    <w:p w:rsidR="00D91CEC" w:rsidRDefault="00D91CEC" w:rsidP="00D91CEC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TTC</w:t>
      </w:r>
      <w:r>
        <w:rPr>
          <w:rFonts w:hint="eastAsia"/>
          <w:b/>
          <w:sz w:val="32"/>
          <w:szCs w:val="32"/>
        </w:rPr>
        <w:t>配置文件</w:t>
      </w:r>
    </w:p>
    <w:p w:rsidR="00D91CEC" w:rsidRDefault="00D91CEC" w:rsidP="00B612B0">
      <w:pPr>
        <w:pStyle w:val="a5"/>
        <w:ind w:firstLineChars="0"/>
        <w:jc w:val="left"/>
        <w:rPr>
          <w:sz w:val="24"/>
          <w:szCs w:val="24"/>
        </w:rPr>
      </w:pPr>
      <w:r w:rsidRPr="00D91CEC">
        <w:rPr>
          <w:rFonts w:hint="eastAsia"/>
          <w:sz w:val="24"/>
          <w:szCs w:val="24"/>
        </w:rPr>
        <w:t>TTC</w:t>
      </w:r>
      <w:r w:rsidRPr="00D91CEC"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文件位于</w:t>
      </w:r>
      <w:r>
        <w:rPr>
          <w:rFonts w:hint="eastAsia"/>
          <w:sz w:val="24"/>
          <w:szCs w:val="24"/>
        </w:rPr>
        <w:t>TTC</w:t>
      </w:r>
      <w:r>
        <w:rPr>
          <w:rFonts w:hint="eastAsia"/>
          <w:sz w:val="24"/>
          <w:szCs w:val="24"/>
        </w:rPr>
        <w:t>编译安装目录的</w:t>
      </w:r>
      <w:r w:rsidR="00BC1DAC">
        <w:rPr>
          <w:rFonts w:hint="eastAsia"/>
          <w:sz w:val="24"/>
          <w:szCs w:val="24"/>
        </w:rPr>
        <w:t>conf</w:t>
      </w:r>
      <w:r w:rsidR="00BC1DAC">
        <w:rPr>
          <w:rFonts w:hint="eastAsia"/>
          <w:sz w:val="24"/>
          <w:szCs w:val="24"/>
        </w:rPr>
        <w:t>文件夹下，主要</w:t>
      </w:r>
      <w:r w:rsidR="00B612B0">
        <w:rPr>
          <w:rFonts w:hint="eastAsia"/>
          <w:sz w:val="24"/>
          <w:szCs w:val="24"/>
        </w:rPr>
        <w:t>有的配置文件如下所列：</w:t>
      </w:r>
    </w:p>
    <w:p w:rsidR="00B612B0" w:rsidRDefault="00B612B0" w:rsidP="00B612B0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Agent</w:t>
      </w:r>
      <w:r>
        <w:rPr>
          <w:sz w:val="24"/>
          <w:szCs w:val="24"/>
        </w:rPr>
        <w:t>配置文件：</w:t>
      </w:r>
      <w:r>
        <w:rPr>
          <w:sz w:val="24"/>
          <w:szCs w:val="24"/>
        </w:rPr>
        <w:t>agent</w:t>
      </w:r>
      <w:r>
        <w:rPr>
          <w:rFonts w:hint="eastAsia"/>
          <w:sz w:val="24"/>
          <w:szCs w:val="24"/>
        </w:rPr>
        <w:t>.xml</w:t>
      </w:r>
    </w:p>
    <w:p w:rsidR="00B612B0" w:rsidRDefault="00B612B0" w:rsidP="00B612B0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Cache</w:t>
      </w:r>
      <w:r>
        <w:rPr>
          <w:sz w:val="24"/>
          <w:szCs w:val="24"/>
        </w:rPr>
        <w:t>配置文件：</w:t>
      </w:r>
      <w:r>
        <w:rPr>
          <w:sz w:val="24"/>
          <w:szCs w:val="24"/>
        </w:rPr>
        <w:t>cache.conf</w:t>
      </w:r>
    </w:p>
    <w:p w:rsidR="00B612B0" w:rsidRDefault="00B612B0" w:rsidP="00B612B0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热备配置文件</w:t>
      </w:r>
      <w:r w:rsidR="00FE4CE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hbp</w:t>
      </w:r>
      <w:r>
        <w:rPr>
          <w:sz w:val="24"/>
          <w:szCs w:val="24"/>
        </w:rPr>
        <w:t>.conf</w:t>
      </w:r>
    </w:p>
    <w:p w:rsidR="00B612B0" w:rsidRDefault="00B612B0" w:rsidP="00B612B0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数据库配置文件：</w:t>
      </w:r>
      <w:r>
        <w:rPr>
          <w:sz w:val="24"/>
          <w:szCs w:val="24"/>
        </w:rPr>
        <w:t>table.conf</w:t>
      </w:r>
    </w:p>
    <w:p w:rsidR="00DE0D6D" w:rsidRPr="00D91CEC" w:rsidRDefault="00DE0D6D" w:rsidP="00B612B0">
      <w:pPr>
        <w:pStyle w:val="a5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扩容迁移配置文件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cluster</w:t>
      </w:r>
      <w:r>
        <w:rPr>
          <w:rFonts w:hint="eastAsia"/>
          <w:sz w:val="24"/>
          <w:szCs w:val="24"/>
        </w:rPr>
        <w:t>.conf</w:t>
      </w:r>
    </w:p>
    <w:p w:rsidR="00D91CEC" w:rsidRDefault="00823556" w:rsidP="00D91CEC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TTC Agent</w:t>
      </w:r>
      <w:r>
        <w:rPr>
          <w:rFonts w:hint="eastAsia"/>
          <w:b/>
          <w:sz w:val="32"/>
          <w:szCs w:val="32"/>
        </w:rPr>
        <w:t>配置文件</w:t>
      </w:r>
    </w:p>
    <w:p w:rsidR="00BF57CC" w:rsidRDefault="00BF57CC" w:rsidP="00BF57CC">
      <w:pPr>
        <w:pStyle w:val="a5"/>
        <w:ind w:left="420" w:firstLineChars="0" w:firstLine="0"/>
        <w:jc w:val="left"/>
        <w:rPr>
          <w:sz w:val="24"/>
          <w:szCs w:val="24"/>
        </w:rPr>
      </w:pPr>
      <w:r w:rsidRPr="00BF57CC">
        <w:rPr>
          <w:rFonts w:hint="eastAsia"/>
          <w:sz w:val="24"/>
          <w:szCs w:val="24"/>
        </w:rPr>
        <w:t>XML</w:t>
      </w:r>
      <w:r w:rsidRPr="00BF57CC">
        <w:rPr>
          <w:rFonts w:hint="eastAsia"/>
          <w:sz w:val="24"/>
          <w:szCs w:val="24"/>
        </w:rPr>
        <w:t>类型的配置文件</w:t>
      </w:r>
      <w:r w:rsidR="00F13BC9">
        <w:rPr>
          <w:rFonts w:hint="eastAsia"/>
          <w:sz w:val="24"/>
          <w:szCs w:val="24"/>
        </w:rPr>
        <w:t>agent.xml</w:t>
      </w:r>
    </w:p>
    <w:p w:rsidR="00004155" w:rsidRPr="00004155" w:rsidRDefault="00004155" w:rsidP="00004155">
      <w:pPr>
        <w:jc w:val="left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67325" cy="1133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28"/>
        <w:gridCol w:w="3184"/>
        <w:gridCol w:w="3184"/>
      </w:tblGrid>
      <w:tr w:rsidR="00004155" w:rsidTr="005F5399">
        <w:tc>
          <w:tcPr>
            <w:tcW w:w="1928" w:type="dxa"/>
            <w:vMerge w:val="restart"/>
          </w:tcPr>
          <w:p w:rsidR="00004155" w:rsidRPr="0091182D" w:rsidRDefault="00004155" w:rsidP="00004155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AGENT_CONFIG</w:t>
            </w:r>
          </w:p>
        </w:tc>
        <w:tc>
          <w:tcPr>
            <w:tcW w:w="3184" w:type="dxa"/>
          </w:tcPr>
          <w:p w:rsidR="00004155" w:rsidRPr="006149CA" w:rsidRDefault="00004155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6149CA">
              <w:rPr>
                <w:sz w:val="24"/>
                <w:szCs w:val="24"/>
              </w:rPr>
              <w:t>ClientIdleTime</w:t>
            </w:r>
          </w:p>
        </w:tc>
        <w:tc>
          <w:tcPr>
            <w:tcW w:w="3184" w:type="dxa"/>
          </w:tcPr>
          <w:p w:rsidR="00004155" w:rsidRPr="00CD3231" w:rsidRDefault="00CD3231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连接</w:t>
            </w:r>
            <w:r w:rsidRPr="00CD3231">
              <w:rPr>
                <w:rFonts w:hint="eastAsia"/>
                <w:sz w:val="24"/>
                <w:szCs w:val="24"/>
              </w:rPr>
              <w:t>超时时间</w:t>
            </w:r>
          </w:p>
        </w:tc>
      </w:tr>
      <w:tr w:rsidR="00004155" w:rsidTr="005F5399">
        <w:tc>
          <w:tcPr>
            <w:tcW w:w="1928" w:type="dxa"/>
            <w:vMerge/>
          </w:tcPr>
          <w:p w:rsidR="00004155" w:rsidRPr="00004155" w:rsidRDefault="00004155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84" w:type="dxa"/>
          </w:tcPr>
          <w:p w:rsidR="00004155" w:rsidRPr="006149CA" w:rsidRDefault="00004155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6149CA">
              <w:rPr>
                <w:rFonts w:hint="eastAsia"/>
                <w:sz w:val="24"/>
                <w:szCs w:val="24"/>
              </w:rPr>
              <w:t>AdminListen</w:t>
            </w:r>
          </w:p>
        </w:tc>
        <w:tc>
          <w:tcPr>
            <w:tcW w:w="3184" w:type="dxa"/>
          </w:tcPr>
          <w:p w:rsidR="00004155" w:rsidRPr="00833FEB" w:rsidRDefault="00833FEB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833FEB">
              <w:rPr>
                <w:rFonts w:hint="eastAsia"/>
                <w:sz w:val="24"/>
                <w:szCs w:val="24"/>
              </w:rPr>
              <w:t>TTC</w:t>
            </w:r>
            <w:r w:rsidRPr="00833FEB">
              <w:rPr>
                <w:rFonts w:hint="eastAsia"/>
                <w:sz w:val="24"/>
                <w:szCs w:val="24"/>
              </w:rPr>
              <w:t>端监听端口</w:t>
            </w:r>
          </w:p>
        </w:tc>
      </w:tr>
      <w:tr w:rsidR="00004155" w:rsidTr="005F5399">
        <w:tc>
          <w:tcPr>
            <w:tcW w:w="1928" w:type="dxa"/>
            <w:vMerge/>
          </w:tcPr>
          <w:p w:rsidR="00004155" w:rsidRPr="00004155" w:rsidRDefault="00004155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84" w:type="dxa"/>
          </w:tcPr>
          <w:p w:rsidR="00004155" w:rsidRPr="006149CA" w:rsidRDefault="00004155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6149CA">
              <w:rPr>
                <w:sz w:val="24"/>
                <w:szCs w:val="24"/>
              </w:rPr>
              <w:t>V</w:t>
            </w:r>
            <w:r w:rsidRPr="006149CA">
              <w:rPr>
                <w:rFonts w:hint="eastAsia"/>
                <w:sz w:val="24"/>
                <w:szCs w:val="24"/>
              </w:rPr>
              <w:t>ersion</w:t>
            </w:r>
          </w:p>
        </w:tc>
        <w:tc>
          <w:tcPr>
            <w:tcW w:w="3184" w:type="dxa"/>
          </w:tcPr>
          <w:p w:rsidR="00004155" w:rsidRPr="0091182D" w:rsidRDefault="00833FEB" w:rsidP="009C2513">
            <w:pPr>
              <w:pStyle w:val="a5"/>
              <w:ind w:firstLineChars="0" w:firstLine="0"/>
              <w:jc w:val="left"/>
              <w:rPr>
                <w:b/>
                <w:sz w:val="24"/>
                <w:szCs w:val="24"/>
              </w:rPr>
            </w:pPr>
            <w:r w:rsidRPr="00B04496">
              <w:rPr>
                <w:rFonts w:hint="eastAsia"/>
                <w:sz w:val="24"/>
                <w:szCs w:val="24"/>
              </w:rPr>
              <w:t>版本号</w:t>
            </w:r>
          </w:p>
        </w:tc>
      </w:tr>
      <w:tr w:rsidR="00004155" w:rsidTr="005F5399">
        <w:tc>
          <w:tcPr>
            <w:tcW w:w="1928" w:type="dxa"/>
            <w:vMerge/>
          </w:tcPr>
          <w:p w:rsidR="00004155" w:rsidRPr="0091182D" w:rsidRDefault="00004155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84" w:type="dxa"/>
          </w:tcPr>
          <w:p w:rsidR="00004155" w:rsidRPr="0091182D" w:rsidRDefault="00004155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MasterAddr</w:t>
            </w:r>
          </w:p>
        </w:tc>
        <w:tc>
          <w:tcPr>
            <w:tcW w:w="3184" w:type="dxa"/>
          </w:tcPr>
          <w:p w:rsidR="00004155" w:rsidRPr="0091182D" w:rsidRDefault="00833FEB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Master</w:t>
            </w:r>
            <w:r>
              <w:rPr>
                <w:rFonts w:hint="eastAsia"/>
                <w:sz w:val="24"/>
                <w:szCs w:val="24"/>
              </w:rPr>
              <w:t>平台地址</w:t>
            </w:r>
            <w:r w:rsidR="00B04496">
              <w:rPr>
                <w:rFonts w:hint="eastAsia"/>
                <w:sz w:val="24"/>
                <w:szCs w:val="24"/>
              </w:rPr>
              <w:t>，拉取最新配置文件</w:t>
            </w:r>
          </w:p>
        </w:tc>
      </w:tr>
      <w:tr w:rsidR="00795949" w:rsidTr="005F5399">
        <w:tc>
          <w:tcPr>
            <w:tcW w:w="1928" w:type="dxa"/>
            <w:vMerge w:val="restart"/>
          </w:tcPr>
          <w:p w:rsidR="00795949" w:rsidRDefault="00795949" w:rsidP="00795949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MODULE</w:t>
            </w:r>
          </w:p>
        </w:tc>
        <w:tc>
          <w:tcPr>
            <w:tcW w:w="3184" w:type="dxa"/>
          </w:tcPr>
          <w:p w:rsidR="00795949" w:rsidRPr="0091182D" w:rsidRDefault="00795949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184" w:type="dxa"/>
          </w:tcPr>
          <w:p w:rsidR="00795949" w:rsidRPr="0091182D" w:rsidRDefault="0013343A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模块号</w:t>
            </w:r>
            <w:r>
              <w:rPr>
                <w:rFonts w:hint="eastAsia"/>
                <w:sz w:val="24"/>
                <w:szCs w:val="24"/>
              </w:rPr>
              <w:t>(BUSINESS_MODULE</w:t>
            </w:r>
            <w:r>
              <w:rPr>
                <w:rFonts w:hint="eastAsia"/>
                <w:sz w:val="24"/>
                <w:szCs w:val="24"/>
              </w:rPr>
              <w:t>下可包含多个模块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795949" w:rsidTr="005F5399">
        <w:tc>
          <w:tcPr>
            <w:tcW w:w="1928" w:type="dxa"/>
            <w:vMerge/>
          </w:tcPr>
          <w:p w:rsidR="00795949" w:rsidRDefault="00795949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84" w:type="dxa"/>
          </w:tcPr>
          <w:p w:rsidR="00795949" w:rsidRPr="0091182D" w:rsidRDefault="00795949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ListenOn</w:t>
            </w:r>
          </w:p>
        </w:tc>
        <w:tc>
          <w:tcPr>
            <w:tcW w:w="3184" w:type="dxa"/>
          </w:tcPr>
          <w:p w:rsidR="00795949" w:rsidRPr="0091182D" w:rsidRDefault="000B5836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该模块的监听客户连接端口</w:t>
            </w:r>
          </w:p>
        </w:tc>
      </w:tr>
      <w:tr w:rsidR="00795949" w:rsidTr="005F5399">
        <w:tc>
          <w:tcPr>
            <w:tcW w:w="1928" w:type="dxa"/>
            <w:vMerge w:val="restart"/>
          </w:tcPr>
          <w:p w:rsidR="00795949" w:rsidRDefault="00795949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CACHEINSTANCE</w:t>
            </w:r>
          </w:p>
        </w:tc>
        <w:tc>
          <w:tcPr>
            <w:tcW w:w="3184" w:type="dxa"/>
          </w:tcPr>
          <w:p w:rsidR="00795949" w:rsidRPr="0091182D" w:rsidRDefault="00F13BC9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795949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3184" w:type="dxa"/>
          </w:tcPr>
          <w:p w:rsidR="00795949" w:rsidRPr="0091182D" w:rsidRDefault="00EB4386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实例名（一个模块下</w:t>
            </w:r>
            <w:r w:rsidR="00076797">
              <w:rPr>
                <w:rFonts w:hint="eastAsia"/>
                <w:sz w:val="24"/>
                <w:szCs w:val="24"/>
              </w:rPr>
              <w:t>可</w:t>
            </w:r>
            <w:r>
              <w:rPr>
                <w:rFonts w:hint="eastAsia"/>
                <w:sz w:val="24"/>
                <w:szCs w:val="24"/>
              </w:rPr>
              <w:t>包含多个实例）</w:t>
            </w:r>
          </w:p>
        </w:tc>
      </w:tr>
      <w:tr w:rsidR="00795949" w:rsidTr="005F5399">
        <w:tc>
          <w:tcPr>
            <w:tcW w:w="1928" w:type="dxa"/>
            <w:vMerge/>
          </w:tcPr>
          <w:p w:rsidR="00795949" w:rsidRDefault="00795949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184" w:type="dxa"/>
          </w:tcPr>
          <w:p w:rsidR="00795949" w:rsidRPr="0091182D" w:rsidRDefault="00795949" w:rsidP="009C2513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</w:t>
            </w:r>
          </w:p>
        </w:tc>
        <w:tc>
          <w:tcPr>
            <w:tcW w:w="3184" w:type="dxa"/>
          </w:tcPr>
          <w:p w:rsidR="00795949" w:rsidRPr="0091182D" w:rsidRDefault="00032D38" w:rsidP="00721624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该实例名对应的</w:t>
            </w:r>
            <w:r w:rsidR="00721624">
              <w:rPr>
                <w:rFonts w:hint="eastAsia"/>
                <w:sz w:val="24"/>
                <w:szCs w:val="24"/>
              </w:rPr>
              <w:t>TTC</w:t>
            </w:r>
            <w:r w:rsidR="00721624">
              <w:rPr>
                <w:rFonts w:hint="eastAsia"/>
                <w:sz w:val="24"/>
                <w:szCs w:val="24"/>
              </w:rPr>
              <w:t>服务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</w:tc>
      </w:tr>
    </w:tbl>
    <w:p w:rsidR="009C2513" w:rsidRPr="009A7B84" w:rsidRDefault="009556ED" w:rsidP="009A7B84">
      <w:pPr>
        <w:jc w:val="left"/>
        <w:rPr>
          <w:b/>
          <w:sz w:val="32"/>
          <w:szCs w:val="32"/>
        </w:rPr>
      </w:pPr>
      <w:r w:rsidRPr="0099646D">
        <w:rPr>
          <w:sz w:val="24"/>
          <w:szCs w:val="24"/>
        </w:rPr>
        <w:tab/>
      </w:r>
      <w:r w:rsidR="0099646D" w:rsidRPr="0099646D">
        <w:rPr>
          <w:sz w:val="24"/>
          <w:szCs w:val="24"/>
        </w:rPr>
        <w:t>在一台</w:t>
      </w:r>
      <w:r w:rsidR="003E70A5">
        <w:rPr>
          <w:sz w:val="24"/>
          <w:szCs w:val="24"/>
        </w:rPr>
        <w:t>a</w:t>
      </w:r>
      <w:r w:rsidRPr="009556ED">
        <w:rPr>
          <w:sz w:val="24"/>
          <w:szCs w:val="24"/>
        </w:rPr>
        <w:t>gent</w:t>
      </w:r>
      <w:r w:rsidR="0099646D">
        <w:rPr>
          <w:sz w:val="24"/>
          <w:szCs w:val="24"/>
        </w:rPr>
        <w:t>上可以部署多个模块，</w:t>
      </w:r>
      <w:r w:rsidR="0099646D">
        <w:rPr>
          <w:sz w:val="24"/>
          <w:szCs w:val="24"/>
        </w:rPr>
        <w:t>agent</w:t>
      </w:r>
      <w:r w:rsidRPr="009556ED">
        <w:rPr>
          <w:sz w:val="24"/>
          <w:szCs w:val="24"/>
        </w:rPr>
        <w:t>根据</w:t>
      </w:r>
      <w:r>
        <w:rPr>
          <w:sz w:val="24"/>
          <w:szCs w:val="24"/>
        </w:rPr>
        <w:t>监听端口</w:t>
      </w:r>
      <w:r w:rsidR="003E70A5">
        <w:rPr>
          <w:sz w:val="24"/>
          <w:szCs w:val="24"/>
        </w:rPr>
        <w:t>的区别</w:t>
      </w:r>
      <w:r>
        <w:rPr>
          <w:sz w:val="24"/>
          <w:szCs w:val="24"/>
        </w:rPr>
        <w:t>，判断对不同的</w:t>
      </w:r>
      <w:r>
        <w:rPr>
          <w:sz w:val="24"/>
          <w:szCs w:val="24"/>
        </w:rPr>
        <w:t>TTC</w:t>
      </w:r>
      <w:r>
        <w:rPr>
          <w:sz w:val="24"/>
          <w:szCs w:val="24"/>
        </w:rPr>
        <w:t>模块的访问</w:t>
      </w:r>
      <w:r w:rsidR="0099646D">
        <w:rPr>
          <w:sz w:val="24"/>
          <w:szCs w:val="24"/>
        </w:rPr>
        <w:t>，模块</w:t>
      </w:r>
      <w:r w:rsidR="0099646D">
        <w:rPr>
          <w:sz w:val="24"/>
          <w:szCs w:val="24"/>
        </w:rPr>
        <w:t>ID</w:t>
      </w:r>
      <w:r w:rsidR="0099646D">
        <w:rPr>
          <w:sz w:val="24"/>
          <w:szCs w:val="24"/>
        </w:rPr>
        <w:t>代表一组</w:t>
      </w:r>
      <w:r w:rsidR="0099646D">
        <w:rPr>
          <w:rFonts w:hint="eastAsia"/>
          <w:sz w:val="24"/>
          <w:szCs w:val="24"/>
        </w:rPr>
        <w:t>TTC</w:t>
      </w:r>
      <w:r w:rsidR="0099646D">
        <w:rPr>
          <w:rFonts w:hint="eastAsia"/>
          <w:sz w:val="24"/>
          <w:szCs w:val="24"/>
        </w:rPr>
        <w:t>实例，</w:t>
      </w:r>
      <w:r w:rsidR="003032BC">
        <w:rPr>
          <w:rFonts w:hint="eastAsia"/>
          <w:sz w:val="24"/>
          <w:szCs w:val="24"/>
        </w:rPr>
        <w:t>可以包含后端的多个</w:t>
      </w:r>
      <w:r w:rsidR="003032BC">
        <w:rPr>
          <w:rFonts w:hint="eastAsia"/>
          <w:sz w:val="24"/>
          <w:szCs w:val="24"/>
        </w:rPr>
        <w:t>TTC</w:t>
      </w:r>
      <w:r w:rsidR="003032BC">
        <w:rPr>
          <w:rFonts w:hint="eastAsia"/>
          <w:sz w:val="24"/>
          <w:szCs w:val="24"/>
        </w:rPr>
        <w:t>服务，</w:t>
      </w:r>
      <w:r w:rsidR="003032BC">
        <w:rPr>
          <w:rFonts w:hint="eastAsia"/>
          <w:sz w:val="24"/>
          <w:szCs w:val="24"/>
        </w:rPr>
        <w:t>agent</w:t>
      </w:r>
      <w:r w:rsidR="003032BC">
        <w:rPr>
          <w:rFonts w:hint="eastAsia"/>
          <w:sz w:val="24"/>
          <w:szCs w:val="24"/>
        </w:rPr>
        <w:t>使用一致性</w:t>
      </w:r>
      <w:r w:rsidR="003032BC">
        <w:rPr>
          <w:rFonts w:hint="eastAsia"/>
          <w:sz w:val="24"/>
          <w:szCs w:val="24"/>
        </w:rPr>
        <w:t>hash</w:t>
      </w:r>
      <w:r w:rsidR="003032BC">
        <w:rPr>
          <w:rFonts w:hint="eastAsia"/>
          <w:sz w:val="24"/>
          <w:szCs w:val="24"/>
        </w:rPr>
        <w:t>判断路由的规则。</w:t>
      </w:r>
    </w:p>
    <w:p w:rsidR="00823556" w:rsidRDefault="0024335C" w:rsidP="00D91CEC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>
        <w:rPr>
          <w:rFonts w:hint="eastAsia"/>
          <w:b/>
          <w:sz w:val="32"/>
          <w:szCs w:val="32"/>
        </w:rPr>
        <w:t>ache</w:t>
      </w:r>
      <w:r>
        <w:rPr>
          <w:rFonts w:hint="eastAsia"/>
          <w:b/>
          <w:sz w:val="32"/>
          <w:szCs w:val="32"/>
        </w:rPr>
        <w:t>配置文件</w:t>
      </w:r>
    </w:p>
    <w:p w:rsidR="00895AA2" w:rsidRDefault="00361073" w:rsidP="00895AA2">
      <w:pPr>
        <w:pStyle w:val="a5"/>
        <w:ind w:firstLine="480"/>
        <w:rPr>
          <w:sz w:val="24"/>
          <w:szCs w:val="24"/>
        </w:rPr>
      </w:pPr>
      <w:r w:rsidRPr="00361073">
        <w:rPr>
          <w:rFonts w:hint="eastAsia"/>
          <w:sz w:val="24"/>
          <w:szCs w:val="24"/>
        </w:rPr>
        <w:t>Cache</w:t>
      </w:r>
      <w:r w:rsidRPr="00361073">
        <w:rPr>
          <w:rFonts w:hint="eastAsia"/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为</w:t>
      </w:r>
      <w:r w:rsidR="00895AA2">
        <w:rPr>
          <w:rFonts w:hint="eastAsia"/>
          <w:sz w:val="24"/>
          <w:szCs w:val="24"/>
        </w:rPr>
        <w:t>conf</w:t>
      </w:r>
      <w:r w:rsidR="00895AA2">
        <w:rPr>
          <w:rFonts w:hint="eastAsia"/>
          <w:sz w:val="24"/>
          <w:szCs w:val="24"/>
        </w:rPr>
        <w:t>目录下的</w:t>
      </w:r>
      <w:r w:rsidR="00895AA2">
        <w:rPr>
          <w:rFonts w:hint="eastAsia"/>
          <w:sz w:val="24"/>
          <w:szCs w:val="24"/>
        </w:rPr>
        <w:t>cache.</w:t>
      </w:r>
      <w:r w:rsidR="00895AA2">
        <w:rPr>
          <w:sz w:val="24"/>
          <w:szCs w:val="24"/>
        </w:rPr>
        <w:t>conf</w:t>
      </w:r>
      <w:r w:rsidR="00895AA2">
        <w:rPr>
          <w:sz w:val="24"/>
          <w:szCs w:val="24"/>
        </w:rPr>
        <w:t>文件</w:t>
      </w:r>
      <w:r w:rsidR="00912334">
        <w:rPr>
          <w:sz w:val="24"/>
          <w:szCs w:val="24"/>
        </w:rPr>
        <w:t>，其包含的配置项及配置项的基本含义如下表所示：</w:t>
      </w:r>
    </w:p>
    <w:tbl>
      <w:tblPr>
        <w:tblStyle w:val="1"/>
        <w:tblW w:w="8500" w:type="dxa"/>
        <w:tblLayout w:type="fixed"/>
        <w:tblLook w:val="04A0" w:firstRow="1" w:lastRow="0" w:firstColumn="1" w:lastColumn="0" w:noHBand="0" w:noVBand="1"/>
      </w:tblPr>
      <w:tblGrid>
        <w:gridCol w:w="2830"/>
        <w:gridCol w:w="2694"/>
        <w:gridCol w:w="2976"/>
      </w:tblGrid>
      <w:tr w:rsidR="00AD15AE" w:rsidTr="00C97C62"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配置文件项</w:t>
            </w:r>
          </w:p>
        </w:tc>
        <w:tc>
          <w:tcPr>
            <w:tcW w:w="2694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基本含义</w:t>
            </w:r>
          </w:p>
        </w:tc>
        <w:tc>
          <w:tcPr>
            <w:tcW w:w="2976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说明</w:t>
            </w:r>
          </w:p>
        </w:tc>
      </w:tr>
      <w:tr w:rsidR="00AD15AE" w:rsidTr="00C97C62">
        <w:tc>
          <w:tcPr>
            <w:tcW w:w="2830" w:type="dxa"/>
          </w:tcPr>
          <w:p w:rsidR="00AD15AE" w:rsidRPr="00902020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LogLevel</w:t>
            </w:r>
          </w:p>
        </w:tc>
        <w:tc>
          <w:tcPr>
            <w:tcW w:w="2694" w:type="dxa"/>
          </w:tcPr>
          <w:p w:rsidR="00AD15AE" w:rsidRPr="00A0439A" w:rsidRDefault="00AD15AE" w:rsidP="00895AA2">
            <w:pPr>
              <w:pStyle w:val="a5"/>
              <w:ind w:firstLineChars="0" w:firstLine="0"/>
            </w:pPr>
            <w:r w:rsidRPr="00A0439A">
              <w:t>日志级别</w:t>
            </w:r>
          </w:p>
        </w:tc>
        <w:tc>
          <w:tcPr>
            <w:tcW w:w="2976" w:type="dxa"/>
          </w:tcPr>
          <w:p w:rsidR="00AD15AE" w:rsidRPr="00A0439A" w:rsidRDefault="00AD15AE" w:rsidP="00895AA2">
            <w:pPr>
              <w:pStyle w:val="a5"/>
              <w:ind w:firstLineChars="0" w:firstLine="0"/>
            </w:pPr>
            <w:r w:rsidRPr="00A0439A">
              <w:rPr>
                <w:rFonts w:hint="eastAsia"/>
              </w:rPr>
              <w:t>emerg, alert, crit, error, warning, notice, info, debug</w:t>
            </w:r>
            <w:r w:rsidRPr="00A0439A">
              <w:rPr>
                <w:rFonts w:hint="eastAsia"/>
              </w:rPr>
              <w:t>。默认日志级别是</w:t>
            </w:r>
            <w:r w:rsidRPr="00A0439A">
              <w:rPr>
                <w:rFonts w:hint="eastAsia"/>
              </w:rPr>
              <w:t>info</w:t>
            </w:r>
          </w:p>
        </w:tc>
      </w:tr>
      <w:tr w:rsidR="00AD15AE" w:rsidTr="00C97C62">
        <w:tc>
          <w:tcPr>
            <w:tcW w:w="2830" w:type="dxa"/>
          </w:tcPr>
          <w:p w:rsidR="00AD15AE" w:rsidRPr="00902020" w:rsidRDefault="00AD15AE" w:rsidP="00895AA2">
            <w:pPr>
              <w:pStyle w:val="a5"/>
              <w:ind w:firstLineChars="0" w:firstLine="0"/>
            </w:pPr>
            <w:r>
              <w:rPr>
                <w:b/>
              </w:rPr>
              <w:t xml:space="preserve">BindAddr                </w:t>
            </w:r>
          </w:p>
        </w:tc>
        <w:tc>
          <w:tcPr>
            <w:tcW w:w="2694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0439A">
              <w:rPr>
                <w:rFonts w:hint="eastAsia"/>
              </w:rPr>
              <w:t>TTC</w:t>
            </w:r>
            <w:r w:rsidRPr="00A0439A">
              <w:rPr>
                <w:rFonts w:hint="eastAsia"/>
              </w:rPr>
              <w:t>服务地址</w:t>
            </w:r>
          </w:p>
        </w:tc>
        <w:tc>
          <w:tcPr>
            <w:tcW w:w="2976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  <w:tr w:rsidR="00AD15AE" w:rsidTr="00C97C62">
        <w:tc>
          <w:tcPr>
            <w:tcW w:w="2830" w:type="dxa"/>
          </w:tcPr>
          <w:p w:rsidR="00AD15AE" w:rsidRPr="00902020" w:rsidRDefault="00AD15AE" w:rsidP="00895AA2">
            <w:pPr>
              <w:pStyle w:val="a5"/>
              <w:ind w:firstLineChars="0" w:firstLine="0"/>
            </w:pPr>
            <w:r>
              <w:rPr>
                <w:b/>
              </w:rPr>
              <w:lastRenderedPageBreak/>
              <w:t xml:space="preserve">BindPort                </w:t>
            </w:r>
          </w:p>
        </w:tc>
        <w:tc>
          <w:tcPr>
            <w:tcW w:w="2694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0439A">
              <w:rPr>
                <w:rFonts w:hint="eastAsia"/>
              </w:rPr>
              <w:t>TTC</w:t>
            </w:r>
            <w:r w:rsidRPr="00A0439A">
              <w:rPr>
                <w:rFonts w:hint="eastAsia"/>
              </w:rPr>
              <w:t>服务端口</w:t>
            </w:r>
          </w:p>
        </w:tc>
        <w:tc>
          <w:tcPr>
            <w:tcW w:w="2976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  <w:tr w:rsidR="00AD15AE" w:rsidTr="00C97C62"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>MaxListenCount</w:t>
            </w:r>
          </w:p>
        </w:tc>
        <w:tc>
          <w:tcPr>
            <w:tcW w:w="2694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2E6397">
              <w:t>等待连接队列长度</w:t>
            </w:r>
          </w:p>
        </w:tc>
        <w:tc>
          <w:tcPr>
            <w:tcW w:w="2976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2E6397">
              <w:t>Backlog</w:t>
            </w:r>
            <w:r w:rsidRPr="002E6397">
              <w:t>大小</w:t>
            </w:r>
          </w:p>
        </w:tc>
      </w:tr>
      <w:tr w:rsidR="00AD15AE" w:rsidTr="00C97C62"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UdpRecvBufferSize</w:t>
            </w:r>
          </w:p>
        </w:tc>
        <w:tc>
          <w:tcPr>
            <w:tcW w:w="2694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2E6397">
              <w:rPr>
                <w:rFonts w:hint="eastAsia"/>
              </w:rPr>
              <w:t>UDP</w:t>
            </w:r>
            <w:r w:rsidRPr="002E6397">
              <w:rPr>
                <w:rFonts w:hint="eastAsia"/>
              </w:rPr>
              <w:t>接收缓冲区</w:t>
            </w:r>
          </w:p>
        </w:tc>
        <w:tc>
          <w:tcPr>
            <w:tcW w:w="2976" w:type="dxa"/>
          </w:tcPr>
          <w:p w:rsidR="00AD15AE" w:rsidRDefault="00D7502A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502A">
              <w:rPr>
                <w:color w:val="FF0000"/>
                <w:sz w:val="24"/>
                <w:szCs w:val="24"/>
              </w:rPr>
              <w:t>当前无意义</w:t>
            </w:r>
          </w:p>
        </w:tc>
      </w:tr>
      <w:tr w:rsidR="00AD15AE" w:rsidTr="00C97C62">
        <w:tc>
          <w:tcPr>
            <w:tcW w:w="2830" w:type="dxa"/>
          </w:tcPr>
          <w:p w:rsidR="00AD15AE" w:rsidRPr="002E6397" w:rsidRDefault="00AD15AE" w:rsidP="00895AA2">
            <w:pPr>
              <w:pStyle w:val="a5"/>
              <w:ind w:firstLineChars="0" w:firstLine="0"/>
            </w:pPr>
            <w:r w:rsidRPr="002E6397">
              <w:rPr>
                <w:rFonts w:hint="eastAsia"/>
                <w:b/>
              </w:rPr>
              <w:t>UdpSendBufferSize</w:t>
            </w:r>
          </w:p>
        </w:tc>
        <w:tc>
          <w:tcPr>
            <w:tcW w:w="2694" w:type="dxa"/>
          </w:tcPr>
          <w:p w:rsidR="00AD15AE" w:rsidRPr="002E6397" w:rsidRDefault="00AD15AE" w:rsidP="00895AA2">
            <w:pPr>
              <w:pStyle w:val="a5"/>
              <w:ind w:firstLineChars="0" w:firstLine="0"/>
            </w:pPr>
            <w:r w:rsidRPr="002E6397">
              <w:rPr>
                <w:rFonts w:hint="eastAsia"/>
              </w:rPr>
              <w:t>UDP</w:t>
            </w:r>
            <w:r w:rsidRPr="002E6397">
              <w:rPr>
                <w:rFonts w:hint="eastAsia"/>
              </w:rPr>
              <w:t>发送缓冲区</w:t>
            </w:r>
          </w:p>
        </w:tc>
        <w:tc>
          <w:tcPr>
            <w:tcW w:w="2976" w:type="dxa"/>
          </w:tcPr>
          <w:p w:rsidR="00AD15AE" w:rsidRDefault="00D7502A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D7502A">
              <w:rPr>
                <w:color w:val="FF0000"/>
                <w:sz w:val="24"/>
                <w:szCs w:val="24"/>
              </w:rPr>
              <w:t>当前无意义</w:t>
            </w:r>
          </w:p>
        </w:tc>
      </w:tr>
      <w:tr w:rsidR="00AD15AE" w:rsidTr="00D7502A">
        <w:trPr>
          <w:trHeight w:val="869"/>
        </w:trPr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MaxRequestWindow</w:t>
            </w:r>
          </w:p>
        </w:tc>
        <w:tc>
          <w:tcPr>
            <w:tcW w:w="2694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2E6397">
              <w:rPr>
                <w:rFonts w:hint="eastAsia"/>
              </w:rPr>
              <w:t>对</w:t>
            </w:r>
            <w:r w:rsidRPr="002E6397">
              <w:rPr>
                <w:rFonts w:hint="eastAsia"/>
              </w:rPr>
              <w:t>tcp</w:t>
            </w:r>
            <w:r w:rsidRPr="002E6397">
              <w:rPr>
                <w:rFonts w:hint="eastAsia"/>
              </w:rPr>
              <w:t>和</w:t>
            </w:r>
            <w:r w:rsidRPr="002E6397">
              <w:rPr>
                <w:rFonts w:hint="eastAsia"/>
              </w:rPr>
              <w:t>unix socket</w:t>
            </w:r>
            <w:r w:rsidRPr="002E6397">
              <w:rPr>
                <w:rFonts w:hint="eastAsia"/>
              </w:rPr>
              <w:t>启动异步连接处理，这个值是允许异步处理的单连接未完成请求数</w:t>
            </w:r>
          </w:p>
        </w:tc>
        <w:tc>
          <w:tcPr>
            <w:tcW w:w="2976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  <w:tr w:rsidR="007E42F9" w:rsidTr="00C97C62">
        <w:tc>
          <w:tcPr>
            <w:tcW w:w="2830" w:type="dxa"/>
          </w:tcPr>
          <w:p w:rsidR="007E42F9" w:rsidRDefault="007E42F9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 xml:space="preserve">MaxFdCount              </w:t>
            </w:r>
          </w:p>
        </w:tc>
        <w:tc>
          <w:tcPr>
            <w:tcW w:w="2694" w:type="dxa"/>
          </w:tcPr>
          <w:p w:rsidR="007E42F9" w:rsidRPr="002E6397" w:rsidRDefault="002820D3" w:rsidP="00895AA2">
            <w:pPr>
              <w:pStyle w:val="a5"/>
              <w:ind w:firstLineChars="0" w:firstLine="0"/>
            </w:pPr>
            <w:r>
              <w:rPr>
                <w:rFonts w:hint="eastAsia"/>
              </w:rPr>
              <w:t>设置最大的</w:t>
            </w:r>
            <w:r>
              <w:rPr>
                <w:rFonts w:hint="eastAsia"/>
              </w:rPr>
              <w:t>FD</w:t>
            </w:r>
            <w:r>
              <w:rPr>
                <w:rFonts w:hint="eastAsia"/>
              </w:rPr>
              <w:t>支持</w:t>
            </w:r>
          </w:p>
        </w:tc>
        <w:tc>
          <w:tcPr>
            <w:tcW w:w="2976" w:type="dxa"/>
          </w:tcPr>
          <w:p w:rsidR="007E42F9" w:rsidRDefault="00D7502A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为不配置</w:t>
            </w:r>
            <w:r w:rsidR="00AC0CDB">
              <w:rPr>
                <w:sz w:val="24"/>
                <w:szCs w:val="24"/>
              </w:rPr>
              <w:t>为默认值</w:t>
            </w:r>
          </w:p>
          <w:p w:rsidR="007A364B" w:rsidRDefault="007A364B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/proc/sys/fs/file-max</w:t>
            </w:r>
            <w:r w:rsidR="0035721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r w:rsidR="00357211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一般根据内存大小配置</w:t>
            </w:r>
          </w:p>
        </w:tc>
      </w:tr>
      <w:tr w:rsidR="00AD15AE" w:rsidTr="00C97C62"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StartStatReporter</w:t>
            </w:r>
          </w:p>
        </w:tc>
        <w:tc>
          <w:tcPr>
            <w:tcW w:w="2694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F837CA">
              <w:rPr>
                <w:rFonts w:hint="eastAsia"/>
              </w:rPr>
              <w:t>是否自动运行二级网管上报数据</w:t>
            </w:r>
          </w:p>
        </w:tc>
        <w:tc>
          <w:tcPr>
            <w:tcW w:w="2976" w:type="dxa"/>
          </w:tcPr>
          <w:p w:rsidR="00AD15AE" w:rsidRPr="003E17A3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C0CDB">
              <w:rPr>
                <w:color w:val="FF0000"/>
              </w:rPr>
              <w:t>上报</w:t>
            </w:r>
            <w:r w:rsidRPr="00AC0CDB">
              <w:rPr>
                <w:rFonts w:hint="eastAsia"/>
                <w:color w:val="FF0000"/>
              </w:rPr>
              <w:t>TNM2</w:t>
            </w:r>
            <w:r w:rsidRPr="00AC0CDB">
              <w:rPr>
                <w:rFonts w:hint="eastAsia"/>
                <w:color w:val="FF0000"/>
              </w:rPr>
              <w:t>数据</w:t>
            </w:r>
          </w:p>
        </w:tc>
      </w:tr>
      <w:tr w:rsidR="00AD15AE" w:rsidTr="00C97C62"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 xml:space="preserve">WatchDogTime            </w:t>
            </w:r>
          </w:p>
        </w:tc>
        <w:tc>
          <w:tcPr>
            <w:tcW w:w="2694" w:type="dxa"/>
          </w:tcPr>
          <w:p w:rsidR="00AD15AE" w:rsidRDefault="00AD15AE" w:rsidP="003D16A9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</w:rPr>
              <w:t>监控进程的轮询时间，单位秒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  <w:tr w:rsidR="00AD15AE" w:rsidTr="00C97C62"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Server</w:t>
            </w:r>
            <w:r>
              <w:rPr>
                <w:b/>
              </w:rPr>
              <w:t xml:space="preserve">Recovery       </w:t>
            </w:r>
          </w:p>
        </w:tc>
        <w:tc>
          <w:tcPr>
            <w:tcW w:w="2694" w:type="dxa"/>
          </w:tcPr>
          <w:p w:rsidR="00AD15AE" w:rsidRPr="00AD15AE" w:rsidRDefault="00AD15AE" w:rsidP="00895AA2">
            <w:pPr>
              <w:pStyle w:val="a5"/>
              <w:ind w:firstLineChars="0" w:firstLine="0"/>
            </w:pPr>
            <w:r>
              <w:rPr>
                <w:rFonts w:hint="eastAsia"/>
              </w:rPr>
              <w:t>主进程</w:t>
            </w:r>
            <w:r>
              <w:rPr>
                <w:rFonts w:hint="eastAsia"/>
              </w:rPr>
              <w:t>crash</w:t>
            </w:r>
            <w:r>
              <w:rPr>
                <w:rFonts w:hint="eastAsia"/>
              </w:rPr>
              <w:t>监控</w:t>
            </w:r>
          </w:p>
        </w:tc>
        <w:tc>
          <w:tcPr>
            <w:tcW w:w="2976" w:type="dxa"/>
          </w:tcPr>
          <w:p w:rsidR="00AD15AE" w:rsidRDefault="00AD15AE" w:rsidP="00895AA2">
            <w:pPr>
              <w:pStyle w:val="a5"/>
              <w:ind w:firstLineChars="0" w:firstLine="0"/>
            </w:pPr>
            <w:r>
              <w:rPr>
                <w:rFonts w:hint="eastAsia"/>
              </w:rPr>
              <w:t>None:</w:t>
            </w:r>
            <w:r>
              <w:rPr>
                <w:rFonts w:hint="eastAsia"/>
              </w:rPr>
              <w:t>主进程退出则退出虽有进程</w:t>
            </w:r>
            <w:r>
              <w:rPr>
                <w:rFonts w:hint="eastAsia"/>
              </w:rPr>
              <w:t xml:space="preserve"> </w:t>
            </w:r>
          </w:p>
          <w:p w:rsidR="00AD15AE" w:rsidRDefault="00AD15AE" w:rsidP="00895AA2">
            <w:pPr>
              <w:pStyle w:val="a5"/>
              <w:ind w:firstLineChars="0" w:firstLine="0"/>
            </w:pPr>
            <w:r>
              <w:rPr>
                <w:rFonts w:hint="eastAsia"/>
              </w:rPr>
              <w:t>Crash</w:t>
            </w:r>
            <w:r>
              <w:rPr>
                <w:rFonts w:hint="eastAsia"/>
              </w:rPr>
              <w:t>：主进程</w:t>
            </w:r>
            <w:r>
              <w:rPr>
                <w:rFonts w:hint="eastAsia"/>
              </w:rPr>
              <w:t>crash</w:t>
            </w:r>
            <w:r>
              <w:rPr>
                <w:rFonts w:hint="eastAsia"/>
              </w:rPr>
              <w:t>是重启</w:t>
            </w:r>
            <w:r>
              <w:rPr>
                <w:rFonts w:hint="eastAsia"/>
              </w:rPr>
              <w:t>CrashDebug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crash</w:t>
            </w:r>
            <w:r>
              <w:rPr>
                <w:rFonts w:hint="eastAsia"/>
              </w:rPr>
              <w:t>重起并打开</w:t>
            </w:r>
            <w:r>
              <w:rPr>
                <w:rFonts w:hint="eastAsia"/>
              </w:rPr>
              <w:t>core</w:t>
            </w:r>
          </w:p>
          <w:p w:rsidR="00AD15AE" w:rsidRDefault="00AD15AE" w:rsidP="00895AA2">
            <w:pPr>
              <w:pStyle w:val="a5"/>
              <w:ind w:firstLineChars="0" w:firstLine="0"/>
            </w:pPr>
            <w:r>
              <w:rPr>
                <w:rFonts w:hint="eastAsia"/>
              </w:rPr>
              <w:t>Killed</w:t>
            </w:r>
            <w:r>
              <w:rPr>
                <w:rFonts w:hint="eastAsia"/>
              </w:rPr>
              <w:t>：被</w:t>
            </w:r>
            <w:r>
              <w:rPr>
                <w:rFonts w:hint="eastAsia"/>
              </w:rPr>
              <w:t>-9</w:t>
            </w:r>
            <w:r>
              <w:rPr>
                <w:rFonts w:hint="eastAsia"/>
              </w:rPr>
              <w:t>杀掉时也重启</w:t>
            </w:r>
          </w:p>
          <w:p w:rsidR="00AD15AE" w:rsidRDefault="00AD15AE" w:rsidP="00895AA2">
            <w:pPr>
              <w:pStyle w:val="a5"/>
              <w:ind w:firstLineChars="0" w:firstLine="0"/>
            </w:pP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：退出码非零时也重起</w:t>
            </w:r>
          </w:p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</w:rPr>
              <w:t>Always</w:t>
            </w:r>
          </w:p>
        </w:tc>
      </w:tr>
      <w:tr w:rsidR="00AD15AE" w:rsidTr="00C97C62"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 xml:space="preserve">MaxIncomingPollers    </w:t>
            </w:r>
          </w:p>
        </w:tc>
        <w:tc>
          <w:tcPr>
            <w:tcW w:w="2694" w:type="dxa"/>
          </w:tcPr>
          <w:p w:rsidR="00AD15AE" w:rsidRPr="00AD15AE" w:rsidRDefault="00AD15AE" w:rsidP="00895AA2">
            <w:pPr>
              <w:pStyle w:val="a5"/>
              <w:ind w:firstLineChars="0" w:firstLine="0"/>
            </w:pPr>
            <w:r w:rsidRPr="00AD15AE">
              <w:t>Epoll fd</w:t>
            </w:r>
            <w:r w:rsidRPr="00AD15AE">
              <w:t>的最大个数</w:t>
            </w:r>
          </w:p>
        </w:tc>
        <w:tc>
          <w:tcPr>
            <w:tcW w:w="2976" w:type="dxa"/>
          </w:tcPr>
          <w:p w:rsidR="00AD15AE" w:rsidRDefault="00357211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Thread</w:t>
            </w:r>
            <w:r>
              <w:rPr>
                <w:sz w:val="24"/>
                <w:szCs w:val="24"/>
              </w:rPr>
              <w:t>对应</w:t>
            </w:r>
          </w:p>
        </w:tc>
      </w:tr>
      <w:tr w:rsidR="00AD15AE" w:rsidTr="001474E6">
        <w:trPr>
          <w:trHeight w:val="1393"/>
        </w:trPr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 xml:space="preserve">MaxBarrierCount         </w:t>
            </w:r>
          </w:p>
        </w:tc>
        <w:tc>
          <w:tcPr>
            <w:tcW w:w="2694" w:type="dxa"/>
            <w:vMerge w:val="restart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F837CA">
              <w:rPr>
                <w:rFonts w:hint="eastAsia"/>
              </w:rPr>
              <w:t>系统最大的</w:t>
            </w:r>
            <w:r w:rsidRPr="00F837CA">
              <w:rPr>
                <w:rFonts w:hint="eastAsia"/>
              </w:rPr>
              <w:t>barrier</w:t>
            </w:r>
            <w:r w:rsidRPr="00F837CA">
              <w:rPr>
                <w:rFonts w:hint="eastAsia"/>
              </w:rPr>
              <w:t>个数。需要访问</w:t>
            </w:r>
            <w:r w:rsidRPr="00F837CA">
              <w:rPr>
                <w:rFonts w:hint="eastAsia"/>
              </w:rPr>
              <w:t>DB</w:t>
            </w:r>
            <w:r w:rsidRPr="00F837CA">
              <w:rPr>
                <w:rFonts w:hint="eastAsia"/>
              </w:rPr>
              <w:t>时，请求需要先放进桶，每个</w:t>
            </w:r>
            <w:r w:rsidRPr="00F837CA">
              <w:t>key</w:t>
            </w:r>
            <w:r w:rsidRPr="00F837CA">
              <w:rPr>
                <w:rFonts w:hint="eastAsia"/>
              </w:rPr>
              <w:t>值对应一个桶。它跟下面的</w:t>
            </w:r>
            <w:r w:rsidRPr="00F837CA">
              <w:t>MaxKeyCount</w:t>
            </w:r>
            <w:r w:rsidRPr="00F837CA">
              <w:rPr>
                <w:rFonts w:hint="eastAsia"/>
              </w:rPr>
              <w:t>主要是用来对</w:t>
            </w:r>
            <w:r w:rsidRPr="00F837CA">
              <w:t>db</w:t>
            </w:r>
            <w:r w:rsidRPr="00F837CA">
              <w:rPr>
                <w:rFonts w:hint="eastAsia"/>
              </w:rPr>
              <w:t>请求排序的，防止同时多个相同</w:t>
            </w:r>
            <w:r w:rsidRPr="00F837CA">
              <w:t>key</w:t>
            </w:r>
            <w:r w:rsidRPr="00F837CA">
              <w:rPr>
                <w:rFonts w:hint="eastAsia"/>
              </w:rPr>
              <w:t>的</w:t>
            </w:r>
            <w:r w:rsidRPr="00F837CA">
              <w:t>update</w:t>
            </w:r>
            <w:r w:rsidRPr="00F837CA">
              <w:rPr>
                <w:rFonts w:hint="eastAsia"/>
              </w:rPr>
              <w:t>请求由于到</w:t>
            </w:r>
            <w:r w:rsidRPr="00F837CA">
              <w:t>mysql</w:t>
            </w:r>
            <w:r w:rsidRPr="00F837CA">
              <w:rPr>
                <w:rFonts w:hint="eastAsia"/>
              </w:rPr>
              <w:t>的顺序搞乱了导致数据错误</w:t>
            </w:r>
          </w:p>
        </w:tc>
        <w:tc>
          <w:tcPr>
            <w:tcW w:w="2976" w:type="dxa"/>
            <w:vMerge w:val="restart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  <w:tr w:rsidR="00AD15AE" w:rsidTr="00C97C62"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>Max</w:t>
            </w:r>
            <w:r>
              <w:rPr>
                <w:rFonts w:hint="eastAsia"/>
                <w:b/>
              </w:rPr>
              <w:t>Key</w:t>
            </w:r>
            <w:r>
              <w:rPr>
                <w:b/>
              </w:rPr>
              <w:t>Count</w:t>
            </w:r>
          </w:p>
        </w:tc>
        <w:tc>
          <w:tcPr>
            <w:tcW w:w="2694" w:type="dxa"/>
            <w:vMerge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  <w:tr w:rsidR="0018364A" w:rsidTr="00C97C62">
        <w:tc>
          <w:tcPr>
            <w:tcW w:w="2830" w:type="dxa"/>
          </w:tcPr>
          <w:p w:rsidR="0018364A" w:rsidRDefault="0018364A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>MaxTaskCount</w:t>
            </w:r>
          </w:p>
        </w:tc>
        <w:tc>
          <w:tcPr>
            <w:tcW w:w="2694" w:type="dxa"/>
          </w:tcPr>
          <w:p w:rsidR="0018364A" w:rsidRDefault="0018364A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18364A" w:rsidRDefault="006F7ADD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96799">
              <w:rPr>
                <w:color w:val="FF0000"/>
              </w:rPr>
              <w:t>当前版本源代码中找不到这个配置</w:t>
            </w:r>
            <w:r>
              <w:rPr>
                <w:color w:val="FF0000"/>
              </w:rPr>
              <w:t>项相关代码</w:t>
            </w:r>
          </w:p>
        </w:tc>
      </w:tr>
      <w:tr w:rsidR="00AD15AE" w:rsidTr="00C97C62"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>MaxDropCount</w:t>
            </w:r>
          </w:p>
        </w:tc>
        <w:tc>
          <w:tcPr>
            <w:tcW w:w="2694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18"/>
              </w:rPr>
              <w:t>当</w:t>
            </w:r>
            <w:r w:rsidRPr="00341671">
              <w:t>cache</w:t>
            </w:r>
            <w:r w:rsidRPr="00341671">
              <w:rPr>
                <w:rFonts w:hint="eastAsia"/>
              </w:rPr>
              <w:t>的内存不够，需要淘汰数据的时候，每次淘汰多少个</w:t>
            </w:r>
            <w:r w:rsidRPr="00341671">
              <w:t>key</w:t>
            </w:r>
            <w:r w:rsidRPr="00341671">
              <w:rPr>
                <w:rFonts w:hint="eastAsia"/>
              </w:rPr>
              <w:t>节点</w:t>
            </w:r>
          </w:p>
        </w:tc>
        <w:tc>
          <w:tcPr>
            <w:tcW w:w="2976" w:type="dxa"/>
          </w:tcPr>
          <w:p w:rsidR="00AD15AE" w:rsidRDefault="00835F7D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E42F9">
              <w:rPr>
                <w:color w:val="FF0000"/>
              </w:rPr>
              <w:t>当前版本已经停用</w:t>
            </w:r>
            <w:r w:rsidR="00A51083">
              <w:rPr>
                <w:rFonts w:hint="eastAsia"/>
                <w:color w:val="FF0000"/>
              </w:rPr>
              <w:t>，</w:t>
            </w:r>
            <w:r w:rsidR="00A51083">
              <w:rPr>
                <w:color w:val="FF0000"/>
              </w:rPr>
              <w:t>代码被注销</w:t>
            </w:r>
          </w:p>
        </w:tc>
      </w:tr>
      <w:tr w:rsidR="00AD15AE" w:rsidTr="00C97C62"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>IdleTimeout</w:t>
            </w:r>
          </w:p>
        </w:tc>
        <w:tc>
          <w:tcPr>
            <w:tcW w:w="2694" w:type="dxa"/>
          </w:tcPr>
          <w:p w:rsidR="00AD15AE" w:rsidRDefault="00812F16" w:rsidP="005204D3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5204D3">
              <w:rPr>
                <w:rFonts w:hint="eastAsia"/>
              </w:rPr>
              <w:t>agent</w:t>
            </w:r>
            <w:r w:rsidRPr="005204D3">
              <w:rPr>
                <w:rFonts w:hint="eastAsia"/>
              </w:rPr>
              <w:t>与</w:t>
            </w:r>
            <w:r w:rsidRPr="005204D3">
              <w:t>ttc</w:t>
            </w:r>
            <w:r w:rsidRPr="005204D3">
              <w:rPr>
                <w:rFonts w:hint="eastAsia"/>
              </w:rPr>
              <w:t>的长连接最大空闲时间</w:t>
            </w:r>
          </w:p>
        </w:tc>
        <w:tc>
          <w:tcPr>
            <w:tcW w:w="2976" w:type="dxa"/>
          </w:tcPr>
          <w:p w:rsidR="00AD15AE" w:rsidRDefault="00F509D4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585D3B">
              <w:rPr>
                <w:color w:val="FF0000"/>
                <w:sz w:val="24"/>
                <w:szCs w:val="24"/>
              </w:rPr>
              <w:t>已经没什么作用</w:t>
            </w:r>
          </w:p>
        </w:tc>
      </w:tr>
      <w:tr w:rsidR="00AD15AE" w:rsidTr="00C97C62"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>HelperTimeout</w:t>
            </w:r>
          </w:p>
        </w:tc>
        <w:tc>
          <w:tcPr>
            <w:tcW w:w="2694" w:type="dxa"/>
          </w:tcPr>
          <w:p w:rsidR="00AD15AE" w:rsidRDefault="00D21FBC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>
              <w:rPr>
                <w:rFonts w:ascii="Arial" w:hAnsi="Arial"/>
                <w:sz w:val="18"/>
              </w:rPr>
              <w:t>h</w:t>
            </w:r>
            <w:r w:rsidRPr="006033F7">
              <w:t>elper</w:t>
            </w:r>
            <w:r w:rsidRPr="006033F7">
              <w:rPr>
                <w:rFonts w:hint="eastAsia"/>
              </w:rPr>
              <w:t>处理一个请求的最长时间，</w:t>
            </w:r>
            <w:r w:rsidRPr="006033F7">
              <w:rPr>
                <w:rFonts w:hint="eastAsia"/>
              </w:rPr>
              <w:t>helper</w:t>
            </w:r>
            <w:r w:rsidRPr="006033F7">
              <w:rPr>
                <w:rFonts w:hint="eastAsia"/>
              </w:rPr>
              <w:t>超时</w:t>
            </w:r>
          </w:p>
        </w:tc>
        <w:tc>
          <w:tcPr>
            <w:tcW w:w="2976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  <w:tr w:rsidR="00AD15AE" w:rsidTr="00C97C62"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>DisableDataSource</w:t>
            </w:r>
          </w:p>
        </w:tc>
        <w:tc>
          <w:tcPr>
            <w:tcW w:w="2694" w:type="dxa"/>
          </w:tcPr>
          <w:p w:rsidR="00AD15AE" w:rsidRDefault="00EA4915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EA4915">
              <w:rPr>
                <w:rFonts w:hint="eastAsia"/>
              </w:rPr>
              <w:t>是否启动成无数据源模式。默认为</w:t>
            </w:r>
            <w:r w:rsidRPr="00EA4915">
              <w:rPr>
                <w:rFonts w:hint="eastAsia"/>
              </w:rPr>
              <w:t>0</w:t>
            </w:r>
            <w:r w:rsidRPr="00EA4915">
              <w:rPr>
                <w:rFonts w:hint="eastAsia"/>
              </w:rPr>
              <w:t>，即需要数据源</w:t>
            </w:r>
          </w:p>
        </w:tc>
        <w:tc>
          <w:tcPr>
            <w:tcW w:w="2976" w:type="dxa"/>
          </w:tcPr>
          <w:p w:rsidR="00AD15AE" w:rsidRDefault="000E3BCF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3C1961">
              <w:t>无源模式开关</w:t>
            </w:r>
          </w:p>
        </w:tc>
      </w:tr>
      <w:tr w:rsidR="00AD15AE" w:rsidTr="00C97C62"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lastRenderedPageBreak/>
              <w:t xml:space="preserve">CacheShmKey             </w:t>
            </w:r>
          </w:p>
        </w:tc>
        <w:tc>
          <w:tcPr>
            <w:tcW w:w="2694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3C1961">
              <w:t>缓存所使用共享内存的</w:t>
            </w:r>
            <w:r w:rsidRPr="003C1961">
              <w:t>key</w:t>
            </w:r>
          </w:p>
        </w:tc>
        <w:tc>
          <w:tcPr>
            <w:tcW w:w="2976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  <w:tr w:rsidR="00AD15AE" w:rsidTr="00C97C62"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 xml:space="preserve">CacheShmVersion         </w:t>
            </w:r>
          </w:p>
        </w:tc>
        <w:tc>
          <w:tcPr>
            <w:tcW w:w="2694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24130F">
              <w:t>4.0</w:t>
            </w:r>
            <w:r w:rsidRPr="0024130F">
              <w:t>版本以上默认为</w:t>
            </w:r>
            <w:r w:rsidRPr="0024130F">
              <w:t>4</w:t>
            </w:r>
          </w:p>
        </w:tc>
        <w:tc>
          <w:tcPr>
            <w:tcW w:w="2976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  <w:tr w:rsidR="00881CEA" w:rsidTr="00C97C62">
        <w:tc>
          <w:tcPr>
            <w:tcW w:w="2830" w:type="dxa"/>
          </w:tcPr>
          <w:p w:rsidR="00881CEA" w:rsidRDefault="00185696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 xml:space="preserve">CacheNodeTotal          </w:t>
            </w:r>
          </w:p>
        </w:tc>
        <w:tc>
          <w:tcPr>
            <w:tcW w:w="2694" w:type="dxa"/>
          </w:tcPr>
          <w:p w:rsidR="00881CEA" w:rsidRPr="0024130F" w:rsidRDefault="00881CEA" w:rsidP="00895AA2">
            <w:pPr>
              <w:pStyle w:val="a5"/>
              <w:ind w:firstLineChars="0" w:firstLine="0"/>
            </w:pPr>
          </w:p>
        </w:tc>
        <w:tc>
          <w:tcPr>
            <w:tcW w:w="2976" w:type="dxa"/>
          </w:tcPr>
          <w:p w:rsidR="00881CEA" w:rsidRDefault="00DD22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96799">
              <w:rPr>
                <w:color w:val="FF0000"/>
              </w:rPr>
              <w:t>当前版本源代码中找不到这个配置</w:t>
            </w:r>
            <w:r>
              <w:rPr>
                <w:color w:val="FF0000"/>
              </w:rPr>
              <w:t>项相关代码</w:t>
            </w:r>
          </w:p>
        </w:tc>
      </w:tr>
      <w:tr w:rsidR="00881CEA" w:rsidTr="00C97C62">
        <w:tc>
          <w:tcPr>
            <w:tcW w:w="2830" w:type="dxa"/>
          </w:tcPr>
          <w:p w:rsidR="00881CEA" w:rsidRDefault="00185696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 xml:space="preserve">CacheBucketTotal        </w:t>
            </w:r>
          </w:p>
        </w:tc>
        <w:tc>
          <w:tcPr>
            <w:tcW w:w="2694" w:type="dxa"/>
          </w:tcPr>
          <w:p w:rsidR="00881CEA" w:rsidRPr="0024130F" w:rsidRDefault="00881CEA" w:rsidP="00895AA2">
            <w:pPr>
              <w:pStyle w:val="a5"/>
              <w:ind w:firstLineChars="0" w:firstLine="0"/>
            </w:pPr>
          </w:p>
        </w:tc>
        <w:tc>
          <w:tcPr>
            <w:tcW w:w="2976" w:type="dxa"/>
          </w:tcPr>
          <w:p w:rsidR="00881CEA" w:rsidRDefault="00DD22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96799">
              <w:rPr>
                <w:color w:val="FF0000"/>
              </w:rPr>
              <w:t>当前版本源代码中找不到这个配置</w:t>
            </w:r>
            <w:r>
              <w:rPr>
                <w:color w:val="FF0000"/>
              </w:rPr>
              <w:t>项相关代码</w:t>
            </w:r>
          </w:p>
        </w:tc>
      </w:tr>
      <w:tr w:rsidR="00881CEA" w:rsidTr="00C97C62">
        <w:tc>
          <w:tcPr>
            <w:tcW w:w="2830" w:type="dxa"/>
          </w:tcPr>
          <w:p w:rsidR="00881CEA" w:rsidRDefault="00185696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 xml:space="preserve">CacheChunkTotal         </w:t>
            </w:r>
          </w:p>
        </w:tc>
        <w:tc>
          <w:tcPr>
            <w:tcW w:w="2694" w:type="dxa"/>
          </w:tcPr>
          <w:p w:rsidR="00881CEA" w:rsidRPr="0024130F" w:rsidRDefault="00881CEA" w:rsidP="00895AA2">
            <w:pPr>
              <w:pStyle w:val="a5"/>
              <w:ind w:firstLineChars="0" w:firstLine="0"/>
            </w:pPr>
          </w:p>
        </w:tc>
        <w:tc>
          <w:tcPr>
            <w:tcW w:w="2976" w:type="dxa"/>
          </w:tcPr>
          <w:p w:rsidR="00881CEA" w:rsidRDefault="00DD22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96799">
              <w:rPr>
                <w:color w:val="FF0000"/>
              </w:rPr>
              <w:t>当前版本源代码中找不到这个配置</w:t>
            </w:r>
            <w:r>
              <w:rPr>
                <w:color w:val="FF0000"/>
              </w:rPr>
              <w:t>项相关代码</w:t>
            </w:r>
          </w:p>
        </w:tc>
      </w:tr>
      <w:tr w:rsidR="00881CEA" w:rsidTr="00C97C62">
        <w:tc>
          <w:tcPr>
            <w:tcW w:w="2830" w:type="dxa"/>
          </w:tcPr>
          <w:p w:rsidR="00881CEA" w:rsidRDefault="00185696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b/>
              </w:rPr>
              <w:t xml:space="preserve">CacheChunkSize          </w:t>
            </w:r>
          </w:p>
        </w:tc>
        <w:tc>
          <w:tcPr>
            <w:tcW w:w="2694" w:type="dxa"/>
          </w:tcPr>
          <w:p w:rsidR="00881CEA" w:rsidRPr="0024130F" w:rsidRDefault="00881CEA" w:rsidP="00895AA2">
            <w:pPr>
              <w:pStyle w:val="a5"/>
              <w:ind w:firstLineChars="0" w:firstLine="0"/>
            </w:pPr>
          </w:p>
        </w:tc>
        <w:tc>
          <w:tcPr>
            <w:tcW w:w="2976" w:type="dxa"/>
          </w:tcPr>
          <w:p w:rsidR="00881CEA" w:rsidRDefault="00DD22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96799">
              <w:rPr>
                <w:color w:val="FF0000"/>
              </w:rPr>
              <w:t>当前版本源代码中找不到这个配置</w:t>
            </w:r>
            <w:r>
              <w:rPr>
                <w:color w:val="FF0000"/>
              </w:rPr>
              <w:t>项相关代码</w:t>
            </w:r>
          </w:p>
        </w:tc>
      </w:tr>
      <w:tr w:rsidR="00B96969" w:rsidTr="00C97C62">
        <w:tc>
          <w:tcPr>
            <w:tcW w:w="2830" w:type="dxa"/>
          </w:tcPr>
          <w:p w:rsidR="00B96969" w:rsidRDefault="00F67B7A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rFonts w:ascii="Arial" w:hAnsi="Arial" w:hint="eastAsia"/>
                <w:b/>
                <w:kern w:val="0"/>
                <w:sz w:val="18"/>
              </w:rPr>
              <w:t>CacheAverageDataSize</w:t>
            </w:r>
          </w:p>
        </w:tc>
        <w:tc>
          <w:tcPr>
            <w:tcW w:w="2694" w:type="dxa"/>
          </w:tcPr>
          <w:p w:rsidR="00B96969" w:rsidRPr="0024130F" w:rsidRDefault="00B96969" w:rsidP="00895AA2">
            <w:pPr>
              <w:pStyle w:val="a5"/>
              <w:ind w:firstLineChars="0" w:firstLine="0"/>
            </w:pPr>
          </w:p>
        </w:tc>
        <w:tc>
          <w:tcPr>
            <w:tcW w:w="2976" w:type="dxa"/>
          </w:tcPr>
          <w:p w:rsidR="00B96969" w:rsidRPr="00A96799" w:rsidRDefault="00F67B7A" w:rsidP="00895AA2">
            <w:pPr>
              <w:pStyle w:val="a5"/>
              <w:ind w:firstLineChars="0" w:firstLine="0"/>
              <w:rPr>
                <w:color w:val="FF0000"/>
              </w:rPr>
            </w:pPr>
            <w:r w:rsidRPr="00A96799">
              <w:rPr>
                <w:color w:val="FF0000"/>
              </w:rPr>
              <w:t>当前版本源代码中找不到这个配置</w:t>
            </w:r>
            <w:r>
              <w:rPr>
                <w:color w:val="FF0000"/>
              </w:rPr>
              <w:t>项相关代码</w:t>
            </w:r>
          </w:p>
        </w:tc>
      </w:tr>
      <w:tr w:rsidR="00AD15AE" w:rsidTr="00C97C62"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rFonts w:ascii="Arial" w:hAnsi="Arial" w:hint="eastAsia"/>
                <w:b/>
                <w:kern w:val="0"/>
                <w:sz w:val="18"/>
              </w:rPr>
              <w:t>CacheMemorySize</w:t>
            </w:r>
          </w:p>
        </w:tc>
        <w:tc>
          <w:tcPr>
            <w:tcW w:w="2694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B50A7">
              <w:t>缓存空间大小</w:t>
            </w:r>
          </w:p>
        </w:tc>
        <w:tc>
          <w:tcPr>
            <w:tcW w:w="2976" w:type="dxa"/>
          </w:tcPr>
          <w:p w:rsidR="00AD15AE" w:rsidRDefault="00DE0850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AB50A7">
              <w:t>需要大于</w:t>
            </w:r>
            <w:r w:rsidR="00F6621B">
              <w:rPr>
                <w:rFonts w:hint="eastAsia"/>
              </w:rPr>
              <w:t>5</w:t>
            </w:r>
            <w:r w:rsidRPr="00AB50A7">
              <w:t>0M</w:t>
            </w:r>
          </w:p>
        </w:tc>
      </w:tr>
      <w:tr w:rsidR="00AD15AE" w:rsidTr="00C97C62"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rFonts w:ascii="Arial" w:hAnsi="Arial"/>
                <w:b/>
                <w:kern w:val="0"/>
                <w:sz w:val="18"/>
              </w:rPr>
            </w:pPr>
            <w:r w:rsidRPr="00977AF4">
              <w:rPr>
                <w:rFonts w:ascii="Arial" w:hAnsi="Arial" w:hint="eastAsia"/>
                <w:b/>
                <w:kern w:val="0"/>
                <w:sz w:val="18"/>
              </w:rPr>
              <w:t>PreAllocNGNum</w:t>
            </w:r>
          </w:p>
        </w:tc>
        <w:tc>
          <w:tcPr>
            <w:tcW w:w="2694" w:type="dxa"/>
          </w:tcPr>
          <w:p w:rsidR="00AD15AE" w:rsidRPr="00464550" w:rsidRDefault="00464550" w:rsidP="00464550">
            <w:pPr>
              <w:pStyle w:val="a5"/>
              <w:ind w:firstLineChars="0" w:firstLine="0"/>
            </w:pPr>
            <w:r w:rsidRPr="00464550">
              <w:rPr>
                <w:rFonts w:hint="eastAsia"/>
              </w:rPr>
              <w:t>预分配</w:t>
            </w:r>
            <w:r w:rsidRPr="00464550">
              <w:rPr>
                <w:rFonts w:hint="eastAsia"/>
              </w:rPr>
              <w:t>Node Group</w:t>
            </w:r>
            <w:r w:rsidRPr="00464550">
              <w:rPr>
                <w:rFonts w:hint="eastAsia"/>
              </w:rPr>
              <w:t>的数量</w:t>
            </w:r>
            <w:r w:rsidRPr="00464550">
              <w:t xml:space="preserve"> </w:t>
            </w:r>
          </w:p>
        </w:tc>
        <w:tc>
          <w:tcPr>
            <w:tcW w:w="2976" w:type="dxa"/>
          </w:tcPr>
          <w:p w:rsidR="00AD15AE" w:rsidRPr="00464550" w:rsidRDefault="00464550" w:rsidP="00895AA2">
            <w:pPr>
              <w:pStyle w:val="a5"/>
              <w:ind w:firstLineChars="0" w:firstLine="0"/>
            </w:pPr>
            <w:r w:rsidRPr="00464550">
              <w:rPr>
                <w:rFonts w:hint="eastAsia"/>
              </w:rPr>
              <w:t>默认不配置</w:t>
            </w:r>
          </w:p>
        </w:tc>
      </w:tr>
      <w:tr w:rsidR="00D90C92" w:rsidTr="00C97C62">
        <w:tc>
          <w:tcPr>
            <w:tcW w:w="2830" w:type="dxa"/>
          </w:tcPr>
          <w:p w:rsidR="00D90C92" w:rsidRPr="00977AF4" w:rsidRDefault="00D7413E" w:rsidP="00895AA2">
            <w:pPr>
              <w:pStyle w:val="a5"/>
              <w:ind w:firstLineChars="0" w:firstLine="0"/>
              <w:rPr>
                <w:rFonts w:ascii="Arial" w:hAnsi="Arial"/>
                <w:b/>
                <w:kern w:val="0"/>
                <w:sz w:val="18"/>
              </w:rPr>
            </w:pPr>
            <w:r>
              <w:rPr>
                <w:rFonts w:ascii="Arial" w:hAnsi="Arial" w:hint="eastAsia"/>
                <w:b/>
                <w:kern w:val="0"/>
                <w:sz w:val="18"/>
              </w:rPr>
              <w:t>CacheHashDepth</w:t>
            </w:r>
          </w:p>
        </w:tc>
        <w:tc>
          <w:tcPr>
            <w:tcW w:w="2694" w:type="dxa"/>
          </w:tcPr>
          <w:p w:rsidR="00D90C92" w:rsidRPr="00464550" w:rsidRDefault="00D90C92" w:rsidP="00464550">
            <w:pPr>
              <w:pStyle w:val="a5"/>
              <w:ind w:firstLineChars="0" w:firstLine="0"/>
            </w:pPr>
          </w:p>
        </w:tc>
        <w:tc>
          <w:tcPr>
            <w:tcW w:w="2976" w:type="dxa"/>
          </w:tcPr>
          <w:p w:rsidR="00D90C92" w:rsidRPr="00464550" w:rsidRDefault="00D7413E" w:rsidP="00895AA2">
            <w:pPr>
              <w:pStyle w:val="a5"/>
              <w:ind w:firstLineChars="0" w:firstLine="0"/>
            </w:pPr>
            <w:r w:rsidRPr="00A96799">
              <w:rPr>
                <w:color w:val="FF0000"/>
              </w:rPr>
              <w:t>当前版本源代码中找不到这个配置</w:t>
            </w:r>
            <w:r>
              <w:rPr>
                <w:color w:val="FF0000"/>
              </w:rPr>
              <w:t>项相关代码</w:t>
            </w:r>
          </w:p>
        </w:tc>
      </w:tr>
      <w:tr w:rsidR="00D90C92" w:rsidTr="00C97C62">
        <w:tc>
          <w:tcPr>
            <w:tcW w:w="2830" w:type="dxa"/>
          </w:tcPr>
          <w:p w:rsidR="00D90C92" w:rsidRPr="00977AF4" w:rsidRDefault="00D7413E" w:rsidP="00895AA2">
            <w:pPr>
              <w:pStyle w:val="a5"/>
              <w:ind w:firstLineChars="0" w:firstLine="0"/>
              <w:rPr>
                <w:rFonts w:ascii="Arial" w:hAnsi="Arial"/>
                <w:b/>
                <w:kern w:val="0"/>
                <w:sz w:val="18"/>
              </w:rPr>
            </w:pPr>
            <w:r>
              <w:rPr>
                <w:rFonts w:ascii="Arial" w:hAnsi="Arial" w:hint="eastAsia"/>
                <w:b/>
                <w:kern w:val="0"/>
                <w:sz w:val="18"/>
              </w:rPr>
              <w:t>CacheChunkDepth</w:t>
            </w:r>
          </w:p>
        </w:tc>
        <w:tc>
          <w:tcPr>
            <w:tcW w:w="2694" w:type="dxa"/>
          </w:tcPr>
          <w:p w:rsidR="00D90C92" w:rsidRPr="00464550" w:rsidRDefault="00D90C92" w:rsidP="00464550">
            <w:pPr>
              <w:pStyle w:val="a5"/>
              <w:ind w:firstLineChars="0" w:firstLine="0"/>
            </w:pPr>
          </w:p>
        </w:tc>
        <w:tc>
          <w:tcPr>
            <w:tcW w:w="2976" w:type="dxa"/>
          </w:tcPr>
          <w:p w:rsidR="00D90C92" w:rsidRPr="00464550" w:rsidRDefault="00D7413E" w:rsidP="00895AA2">
            <w:pPr>
              <w:pStyle w:val="a5"/>
              <w:ind w:firstLineChars="0" w:firstLine="0"/>
            </w:pPr>
            <w:r w:rsidRPr="00A96799">
              <w:rPr>
                <w:color w:val="FF0000"/>
              </w:rPr>
              <w:t>当前版本源代码中找不到这个配置</w:t>
            </w:r>
            <w:r>
              <w:rPr>
                <w:color w:val="FF0000"/>
              </w:rPr>
              <w:t>项相关代码</w:t>
            </w:r>
          </w:p>
        </w:tc>
      </w:tr>
      <w:tr w:rsidR="00AD15AE" w:rsidTr="00C97C62">
        <w:tc>
          <w:tcPr>
            <w:tcW w:w="2830" w:type="dxa"/>
          </w:tcPr>
          <w:p w:rsidR="00AD15AE" w:rsidRPr="00977AF4" w:rsidRDefault="00AD15AE" w:rsidP="00895AA2">
            <w:pPr>
              <w:pStyle w:val="a5"/>
              <w:ind w:firstLineChars="0" w:firstLine="0"/>
              <w:rPr>
                <w:rFonts w:ascii="Arial" w:hAnsi="Arial"/>
                <w:b/>
                <w:kern w:val="0"/>
                <w:sz w:val="18"/>
              </w:rPr>
            </w:pPr>
            <w:r>
              <w:rPr>
                <w:rFonts w:hint="eastAsia"/>
                <w:b/>
              </w:rPr>
              <w:t>UseMatchedAsAffectedRows</w:t>
            </w:r>
          </w:p>
        </w:tc>
        <w:tc>
          <w:tcPr>
            <w:tcW w:w="2694" w:type="dxa"/>
          </w:tcPr>
          <w:p w:rsidR="00AD15AE" w:rsidRDefault="00085816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377D06">
              <w:rPr>
                <w:rFonts w:hint="eastAsia"/>
              </w:rPr>
              <w:t>在执行</w:t>
            </w:r>
            <w:r w:rsidRPr="00377D06">
              <w:rPr>
                <w:rFonts w:hint="eastAsia"/>
              </w:rPr>
              <w:t>Update</w:t>
            </w:r>
            <w:r w:rsidRPr="00377D06">
              <w:rPr>
                <w:rFonts w:hint="eastAsia"/>
              </w:rPr>
              <w:t>时，</w:t>
            </w:r>
            <w:r w:rsidRPr="00377D06">
              <w:rPr>
                <w:rFonts w:hint="eastAsia"/>
              </w:rPr>
              <w:t>API AffectedRows()</w:t>
            </w:r>
            <w:r w:rsidRPr="00377D06">
              <w:rPr>
                <w:rFonts w:hint="eastAsia"/>
              </w:rPr>
              <w:t>返回符合</w:t>
            </w:r>
            <w:r w:rsidRPr="00377D06">
              <w:rPr>
                <w:rFonts w:hint="eastAsia"/>
              </w:rPr>
              <w:t>Update</w:t>
            </w:r>
            <w:r w:rsidRPr="00377D06">
              <w:rPr>
                <w:rFonts w:hint="eastAsia"/>
              </w:rPr>
              <w:t>条件的记录数，而不是实际</w:t>
            </w:r>
            <w:r w:rsidRPr="00377D06">
              <w:rPr>
                <w:rFonts w:hint="eastAsia"/>
              </w:rPr>
              <w:t>Update(update</w:t>
            </w:r>
            <w:r w:rsidRPr="00377D06">
              <w:rPr>
                <w:rFonts w:hint="eastAsia"/>
              </w:rPr>
              <w:t>前后数据真正改变了</w:t>
            </w:r>
            <w:r w:rsidRPr="00377D06">
              <w:rPr>
                <w:rFonts w:hint="eastAsia"/>
              </w:rPr>
              <w:t>)</w:t>
            </w:r>
            <w:r w:rsidRPr="00377D06">
              <w:rPr>
                <w:rFonts w:hint="eastAsia"/>
              </w:rPr>
              <w:t>的记录数</w:t>
            </w:r>
          </w:p>
        </w:tc>
        <w:tc>
          <w:tcPr>
            <w:tcW w:w="2976" w:type="dxa"/>
          </w:tcPr>
          <w:p w:rsidR="00AD15AE" w:rsidRDefault="00AD15AE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</w:p>
        </w:tc>
      </w:tr>
      <w:tr w:rsidR="00AD15AE" w:rsidTr="00C97C62">
        <w:tc>
          <w:tcPr>
            <w:tcW w:w="2830" w:type="dxa"/>
          </w:tcPr>
          <w:p w:rsidR="00AD15AE" w:rsidRDefault="00AD15AE" w:rsidP="00895AA2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DisableLRUUpdate</w:t>
            </w:r>
          </w:p>
        </w:tc>
        <w:tc>
          <w:tcPr>
            <w:tcW w:w="2694" w:type="dxa"/>
          </w:tcPr>
          <w:p w:rsidR="00AD15AE" w:rsidRDefault="00663EFF" w:rsidP="00895AA2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25F61">
              <w:rPr>
                <w:rFonts w:hint="eastAsia"/>
              </w:rPr>
              <w:t>LRU</w:t>
            </w:r>
            <w:r w:rsidRPr="00425F61">
              <w:t>结点更新规则</w:t>
            </w:r>
          </w:p>
        </w:tc>
        <w:tc>
          <w:tcPr>
            <w:tcW w:w="2976" w:type="dxa"/>
          </w:tcPr>
          <w:p w:rsidR="00D65571" w:rsidRPr="00D65571" w:rsidRDefault="00D65571" w:rsidP="00D65571">
            <w:r w:rsidRPr="00D65571">
              <w:rPr>
                <w:rFonts w:hint="eastAsia"/>
              </w:rPr>
              <w:t>0</w:t>
            </w:r>
            <w:r w:rsidRPr="00D65571">
              <w:rPr>
                <w:rFonts w:hint="eastAsia"/>
              </w:rPr>
              <w:t>：</w:t>
            </w:r>
            <w:r w:rsidRPr="00D65571">
              <w:rPr>
                <w:rFonts w:hint="eastAsia"/>
              </w:rPr>
              <w:t xml:space="preserve"> </w:t>
            </w:r>
            <w:r w:rsidRPr="00D65571">
              <w:rPr>
                <w:rFonts w:hint="eastAsia"/>
              </w:rPr>
              <w:t>总是更新</w:t>
            </w:r>
            <w:r w:rsidRPr="00D65571">
              <w:rPr>
                <w:rFonts w:hint="eastAsia"/>
              </w:rPr>
              <w:t>LRU</w:t>
            </w:r>
            <w:r w:rsidRPr="00D65571">
              <w:rPr>
                <w:rFonts w:hint="eastAsia"/>
              </w:rPr>
              <w:t>，节点按最后访问时间排序</w:t>
            </w:r>
          </w:p>
          <w:p w:rsidR="004F0BDF" w:rsidRDefault="004F0BDF" w:rsidP="00D65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D65571" w:rsidRPr="00D65571">
              <w:rPr>
                <w:rFonts w:hint="eastAsia"/>
              </w:rPr>
              <w:t>批量读不更新</w:t>
            </w:r>
            <w:r>
              <w:rPr>
                <w:rFonts w:hint="eastAsia"/>
              </w:rPr>
              <w:t>LRU</w:t>
            </w:r>
          </w:p>
          <w:p w:rsidR="00D65571" w:rsidRPr="00D65571" w:rsidRDefault="004F0BDF" w:rsidP="00D65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D65571" w:rsidRPr="00D65571">
              <w:rPr>
                <w:rFonts w:hint="eastAsia"/>
              </w:rPr>
              <w:t>所有读请求不更新</w:t>
            </w:r>
            <w:r w:rsidR="00D65571" w:rsidRPr="00D65571">
              <w:rPr>
                <w:rFonts w:hint="eastAsia"/>
              </w:rPr>
              <w:t>LRU</w:t>
            </w:r>
            <w:r w:rsidR="00D65571" w:rsidRPr="00D65571">
              <w:rPr>
                <w:rFonts w:hint="eastAsia"/>
              </w:rPr>
              <w:t>，节点按最后修改时间排序</w:t>
            </w:r>
          </w:p>
          <w:p w:rsidR="00AD15AE" w:rsidRPr="00670C37" w:rsidRDefault="004F0BDF" w:rsidP="00670C3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D65571" w:rsidRPr="00D65571">
              <w:rPr>
                <w:rFonts w:hint="eastAsia"/>
              </w:rPr>
              <w:t>所有读写请求都不更新</w:t>
            </w:r>
            <w:r w:rsidR="00D65571" w:rsidRPr="00D65571">
              <w:rPr>
                <w:rFonts w:hint="eastAsia"/>
              </w:rPr>
              <w:t>LRU</w:t>
            </w:r>
            <w:r w:rsidR="00D65571" w:rsidRPr="00D65571">
              <w:rPr>
                <w:rFonts w:hint="eastAsia"/>
              </w:rPr>
              <w:t>，节点按产生顺序排序</w:t>
            </w:r>
          </w:p>
        </w:tc>
      </w:tr>
      <w:tr w:rsidR="00AD15AE" w:rsidTr="00C97C62">
        <w:tc>
          <w:tcPr>
            <w:tcW w:w="2830" w:type="dxa"/>
          </w:tcPr>
          <w:p w:rsidR="00AD15AE" w:rsidRDefault="00AD15AE" w:rsidP="002D609A">
            <w:r w:rsidRPr="0018234D">
              <w:rPr>
                <w:rFonts w:hint="eastAsia"/>
                <w:b/>
                <w:color w:val="000000" w:themeColor="text1"/>
              </w:rPr>
              <w:t xml:space="preserve">DelayUpdate </w:t>
            </w:r>
          </w:p>
        </w:tc>
        <w:tc>
          <w:tcPr>
            <w:tcW w:w="2694" w:type="dxa"/>
          </w:tcPr>
          <w:p w:rsidR="00AD15AE" w:rsidRDefault="009A3016" w:rsidP="002D609A">
            <w:r>
              <w:rPr>
                <w:rFonts w:hint="eastAsia"/>
              </w:rPr>
              <w:t>启动或者关闭异步更新功能</w:t>
            </w:r>
          </w:p>
        </w:tc>
        <w:tc>
          <w:tcPr>
            <w:tcW w:w="2976" w:type="dxa"/>
          </w:tcPr>
          <w:p w:rsidR="002E0F86" w:rsidRDefault="00205667" w:rsidP="00447B13">
            <w:r>
              <w:rPr>
                <w:rFonts w:hint="eastAsia"/>
              </w:rPr>
              <w:t>异步版本上使用同步更新逻辑</w:t>
            </w:r>
            <w:r w:rsidR="00447B13">
              <w:t>，默认配置为同步模式</w:t>
            </w:r>
          </w:p>
        </w:tc>
      </w:tr>
      <w:tr w:rsidR="00AD15AE" w:rsidTr="00C97C62">
        <w:tc>
          <w:tcPr>
            <w:tcW w:w="2830" w:type="dxa"/>
          </w:tcPr>
          <w:p w:rsidR="00AD15AE" w:rsidRPr="00071803" w:rsidRDefault="00AD15AE" w:rsidP="002D609A">
            <w:pPr>
              <w:rPr>
                <w:b/>
              </w:rPr>
            </w:pPr>
            <w:r>
              <w:rPr>
                <w:rFonts w:hint="eastAsia"/>
                <w:b/>
              </w:rPr>
              <w:t>MarkerPrecision</w:t>
            </w:r>
          </w:p>
        </w:tc>
        <w:tc>
          <w:tcPr>
            <w:tcW w:w="2694" w:type="dxa"/>
          </w:tcPr>
          <w:p w:rsidR="00AD15AE" w:rsidRDefault="00B3157A" w:rsidP="002D609A">
            <w:r>
              <w:rPr>
                <w:rFonts w:hint="eastAsia"/>
              </w:rPr>
              <w:t>异步</w:t>
            </w:r>
            <w:r>
              <w:rPr>
                <w:rFonts w:hint="eastAsia"/>
              </w:rPr>
              <w:t>V3</w:t>
            </w:r>
            <w:r>
              <w:rPr>
                <w:rFonts w:hint="eastAsia"/>
              </w:rPr>
              <w:t>内存格式中的时间标记节点密度</w:t>
            </w:r>
          </w:p>
        </w:tc>
        <w:tc>
          <w:tcPr>
            <w:tcW w:w="2976" w:type="dxa"/>
          </w:tcPr>
          <w:p w:rsidR="00AD15AE" w:rsidRDefault="001D3A84" w:rsidP="002D609A">
            <w:r w:rsidRPr="002C1DD9">
              <w:rPr>
                <w:color w:val="FF0000"/>
              </w:rPr>
              <w:t>已经不起作用，程序中默认写死为</w:t>
            </w:r>
            <w:r w:rsidRPr="002C1DD9">
              <w:rPr>
                <w:color w:val="FF0000"/>
              </w:rPr>
              <w:t>1</w:t>
            </w:r>
          </w:p>
        </w:tc>
      </w:tr>
      <w:tr w:rsidR="00AD15AE" w:rsidTr="00C97C62">
        <w:tc>
          <w:tcPr>
            <w:tcW w:w="2830" w:type="dxa"/>
          </w:tcPr>
          <w:p w:rsidR="00AD15AE" w:rsidRDefault="00AD15AE" w:rsidP="002D609A">
            <w:pPr>
              <w:rPr>
                <w:b/>
              </w:rPr>
            </w:pPr>
            <w:r>
              <w:rPr>
                <w:rFonts w:hint="eastAsia"/>
                <w:b/>
              </w:rPr>
              <w:t>MaxFlushSpeed</w:t>
            </w:r>
          </w:p>
        </w:tc>
        <w:tc>
          <w:tcPr>
            <w:tcW w:w="2694" w:type="dxa"/>
          </w:tcPr>
          <w:p w:rsidR="00AD15AE" w:rsidRDefault="00FD1C33" w:rsidP="002D609A">
            <w:r>
              <w:rPr>
                <w:rFonts w:hint="eastAsia"/>
              </w:rPr>
              <w:t>控制并发脏数据</w:t>
            </w:r>
            <w:r>
              <w:rPr>
                <w:rFonts w:hint="eastAsia"/>
              </w:rPr>
              <w:t>flush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node</w:t>
            </w:r>
            <w:r w:rsidR="00614B82">
              <w:t xml:space="preserve"> </w:t>
            </w:r>
            <w:r w:rsidR="00614B82">
              <w:t>的最大</w:t>
            </w:r>
            <w:r>
              <w:rPr>
                <w:rFonts w:hint="eastAsia"/>
              </w:rPr>
              <w:t>数</w:t>
            </w:r>
          </w:p>
        </w:tc>
        <w:tc>
          <w:tcPr>
            <w:tcW w:w="2976" w:type="dxa"/>
          </w:tcPr>
          <w:p w:rsidR="00AD15AE" w:rsidRDefault="00AD15AE" w:rsidP="002D609A"/>
        </w:tc>
      </w:tr>
      <w:tr w:rsidR="000D0556" w:rsidTr="002D10D1">
        <w:trPr>
          <w:trHeight w:val="1135"/>
        </w:trPr>
        <w:tc>
          <w:tcPr>
            <w:tcW w:w="2830" w:type="dxa"/>
          </w:tcPr>
          <w:p w:rsidR="000D0556" w:rsidRDefault="000D0556" w:rsidP="002D609A">
            <w:pPr>
              <w:rPr>
                <w:b/>
              </w:rPr>
            </w:pPr>
            <w:r>
              <w:rPr>
                <w:rFonts w:hint="eastAsia"/>
                <w:b/>
              </w:rPr>
              <w:t>MinDirtyTime</w:t>
            </w:r>
          </w:p>
        </w:tc>
        <w:tc>
          <w:tcPr>
            <w:tcW w:w="2694" w:type="dxa"/>
            <w:vMerge w:val="restart"/>
          </w:tcPr>
          <w:p w:rsidR="002D10D1" w:rsidRDefault="002D10D1" w:rsidP="002D10D1">
            <w:r>
              <w:rPr>
                <w:rFonts w:hint="eastAsia"/>
              </w:rPr>
              <w:t>两个时间控制脏数据存活时间，脏数据量达到</w:t>
            </w:r>
            <w:r>
              <w:rPr>
                <w:rFonts w:hint="eastAsia"/>
              </w:rPr>
              <w:t>min</w:t>
            </w:r>
            <w:r>
              <w:rPr>
                <w:rFonts w:hint="eastAsia"/>
              </w:rPr>
              <w:t>时间时开始单线程</w:t>
            </w:r>
            <w:r>
              <w:rPr>
                <w:rFonts w:hint="eastAsia"/>
              </w:rPr>
              <w:t>flush</w:t>
            </w:r>
            <w:r>
              <w:rPr>
                <w:rFonts w:hint="eastAsia"/>
              </w:rPr>
              <w:t>。</w:t>
            </w:r>
          </w:p>
          <w:p w:rsidR="000D0556" w:rsidRDefault="002D10D1" w:rsidP="002D10D1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以后逐渐增产速度。超过</w:t>
            </w:r>
            <w:r w:rsidR="001E2D41">
              <w:rPr>
                <w:rFonts w:hint="eastAsia"/>
              </w:rPr>
              <w:t>max</w:t>
            </w:r>
            <w:r>
              <w:rPr>
                <w:rFonts w:hint="eastAsia"/>
              </w:rPr>
              <w:t>时间以后以</w:t>
            </w:r>
            <w:r>
              <w:rPr>
                <w:rFonts w:hint="eastAsia"/>
              </w:rPr>
              <w:t>MaxFlushSpeed</w:t>
            </w:r>
            <w:r>
              <w:rPr>
                <w:rFonts w:hint="eastAsia"/>
              </w:rPr>
              <w:t>设定的最大速度</w:t>
            </w:r>
            <w:r>
              <w:rPr>
                <w:rFonts w:hint="eastAsia"/>
              </w:rPr>
              <w:t>flush</w:t>
            </w:r>
          </w:p>
        </w:tc>
        <w:tc>
          <w:tcPr>
            <w:tcW w:w="2976" w:type="dxa"/>
            <w:vMerge w:val="restart"/>
          </w:tcPr>
          <w:p w:rsidR="000D0556" w:rsidRDefault="000D0556" w:rsidP="002D609A"/>
        </w:tc>
      </w:tr>
      <w:tr w:rsidR="000D0556" w:rsidTr="00C97C62">
        <w:tc>
          <w:tcPr>
            <w:tcW w:w="2830" w:type="dxa"/>
          </w:tcPr>
          <w:p w:rsidR="000D0556" w:rsidRDefault="000D0556" w:rsidP="002D609A">
            <w:pPr>
              <w:rPr>
                <w:b/>
              </w:rPr>
            </w:pPr>
            <w:r>
              <w:rPr>
                <w:rFonts w:hint="eastAsia"/>
                <w:b/>
              </w:rPr>
              <w:t>MaxDirtyTime</w:t>
            </w:r>
          </w:p>
        </w:tc>
        <w:tc>
          <w:tcPr>
            <w:tcW w:w="2694" w:type="dxa"/>
            <w:vMerge/>
          </w:tcPr>
          <w:p w:rsidR="000D0556" w:rsidRDefault="000D0556" w:rsidP="002D609A"/>
        </w:tc>
        <w:tc>
          <w:tcPr>
            <w:tcW w:w="2976" w:type="dxa"/>
            <w:vMerge/>
          </w:tcPr>
          <w:p w:rsidR="000D0556" w:rsidRDefault="000D0556" w:rsidP="002D609A"/>
        </w:tc>
      </w:tr>
      <w:tr w:rsidR="008C4C8A" w:rsidTr="00C97C62">
        <w:tc>
          <w:tcPr>
            <w:tcW w:w="2830" w:type="dxa"/>
          </w:tcPr>
          <w:p w:rsidR="008C4C8A" w:rsidRDefault="008C4C8A" w:rsidP="002D609A">
            <w:pPr>
              <w:rPr>
                <w:b/>
              </w:rPr>
            </w:pPr>
            <w:r w:rsidRPr="008C4C8A">
              <w:rPr>
                <w:b/>
              </w:rPr>
              <w:t>LimitNodeRows</w:t>
            </w:r>
          </w:p>
        </w:tc>
        <w:tc>
          <w:tcPr>
            <w:tcW w:w="2694" w:type="dxa"/>
          </w:tcPr>
          <w:p w:rsidR="008C4C8A" w:rsidRDefault="008C4C8A" w:rsidP="002D609A">
            <w:r w:rsidRPr="008C4C8A">
              <w:rPr>
                <w:rFonts w:hint="eastAsia"/>
              </w:rPr>
              <w:t>每个</w:t>
            </w:r>
            <w:r w:rsidRPr="008C4C8A">
              <w:rPr>
                <w:rFonts w:hint="eastAsia"/>
              </w:rPr>
              <w:t>NODE</w:t>
            </w:r>
            <w:r w:rsidRPr="008C4C8A">
              <w:rPr>
                <w:rFonts w:hint="eastAsia"/>
              </w:rPr>
              <w:t>（相当于一个</w:t>
            </w:r>
            <w:r w:rsidRPr="008C4C8A">
              <w:rPr>
                <w:rFonts w:hint="eastAsia"/>
              </w:rPr>
              <w:t>KEY</w:t>
            </w:r>
            <w:r w:rsidRPr="008C4C8A">
              <w:rPr>
                <w:rFonts w:hint="eastAsia"/>
              </w:rPr>
              <w:lastRenderedPageBreak/>
              <w:t>对应的数据）可以拥有的数据的行数</w:t>
            </w:r>
          </w:p>
        </w:tc>
        <w:tc>
          <w:tcPr>
            <w:tcW w:w="2976" w:type="dxa"/>
          </w:tcPr>
          <w:p w:rsidR="008C4C8A" w:rsidRDefault="008C4C8A" w:rsidP="002D609A"/>
        </w:tc>
      </w:tr>
      <w:tr w:rsidR="00AD15AE" w:rsidTr="00C97C62">
        <w:tc>
          <w:tcPr>
            <w:tcW w:w="2830" w:type="dxa"/>
          </w:tcPr>
          <w:p w:rsidR="00AD15AE" w:rsidRDefault="00AD15AE" w:rsidP="002D609A">
            <w:pPr>
              <w:rPr>
                <w:b/>
              </w:rPr>
            </w:pPr>
            <w:r w:rsidRPr="00E556CA">
              <w:rPr>
                <w:b/>
              </w:rPr>
              <w:lastRenderedPageBreak/>
              <w:t>LimitEmptyNodes</w:t>
            </w:r>
            <w:r>
              <w:rPr>
                <w:b/>
              </w:rPr>
              <w:t xml:space="preserve">                </w:t>
            </w:r>
          </w:p>
        </w:tc>
        <w:tc>
          <w:tcPr>
            <w:tcW w:w="2694" w:type="dxa"/>
          </w:tcPr>
          <w:p w:rsidR="00AD15AE" w:rsidRDefault="00DE76F2" w:rsidP="002D609A">
            <w:r w:rsidRPr="00A5637D">
              <w:rPr>
                <w:rFonts w:hint="eastAsia"/>
              </w:rPr>
              <w:t>打开空节点限制功能</w:t>
            </w:r>
          </w:p>
        </w:tc>
        <w:tc>
          <w:tcPr>
            <w:tcW w:w="2976" w:type="dxa"/>
          </w:tcPr>
          <w:p w:rsidR="00ED78AF" w:rsidRDefault="00ED78AF" w:rsidP="00ED78AF">
            <w:r>
              <w:rPr>
                <w:rFonts w:hint="eastAsia"/>
              </w:rPr>
              <w:t xml:space="preserve">#&lt;=0:  </w:t>
            </w:r>
            <w:r>
              <w:rPr>
                <w:rFonts w:hint="eastAsia"/>
              </w:rPr>
              <w:t>表示关闭这个功能，使用旧逻辑，允许无限空节点，也不统计空节点个数</w:t>
            </w:r>
          </w:p>
          <w:p w:rsidR="00ED78AF" w:rsidRDefault="00ED78AF" w:rsidP="00ED78AF">
            <w:r>
              <w:rPr>
                <w:rFonts w:hint="eastAsia"/>
              </w:rPr>
              <w:t xml:space="preserve">#1-999: </w:t>
            </w:r>
            <w:r>
              <w:rPr>
                <w:rFonts w:hint="eastAsia"/>
              </w:rPr>
              <w:t>非法，最小值必须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，作为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处理</w:t>
            </w:r>
          </w:p>
          <w:p w:rsidR="00ED78AF" w:rsidRDefault="00ED78AF" w:rsidP="00ED78AF">
            <w:r>
              <w:rPr>
                <w:rFonts w:hint="eastAsia"/>
              </w:rPr>
              <w:t>#1000</w:t>
            </w:r>
            <w:smartTag w:uri="urn:schemas-microsoft-com:office:smarttags" w:element="chmetcnv">
              <w:smartTagPr>
                <w:attr w:name="UnitName" w:val="g"/>
                <w:attr w:name="SourceValue" w:val="1"/>
                <w:attr w:name="HasSpace" w:val="False"/>
                <w:attr w:name="Negative" w:val="True"/>
                <w:attr w:name="NumberType" w:val="1"/>
                <w:attr w:name="TCSC" w:val="0"/>
              </w:smartTagPr>
              <w:r>
                <w:rPr>
                  <w:rFonts w:hint="eastAsia"/>
                </w:rPr>
                <w:t>-1G</w:t>
              </w:r>
            </w:smartTag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含）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表示最大空节点个数</w:t>
            </w:r>
          </w:p>
          <w:p w:rsidR="00ED78AF" w:rsidRDefault="00ED78AF" w:rsidP="00ED78AF">
            <w:r>
              <w:rPr>
                <w:rFonts w:hint="eastAsia"/>
              </w:rPr>
              <w:t>#&gt;</w:t>
            </w:r>
            <w:smartTag w:uri="urn:schemas-microsoft-com:office:smarttags" w:element="chmetcnv">
              <w:smartTagPr>
                <w:attr w:name="UnitName" w:val="g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1G</w:t>
              </w:r>
            </w:smartTag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，非法，作为无限制处理，也就是</w:t>
            </w:r>
            <w:r>
              <w:rPr>
                <w:rFonts w:hint="eastAsia"/>
              </w:rPr>
              <w:t>0</w:t>
            </w:r>
          </w:p>
          <w:p w:rsidR="00AD15AE" w:rsidRPr="00ED78AF" w:rsidRDefault="00ED78AF" w:rsidP="002D609A">
            <w:r>
              <w:rPr>
                <w:rFonts w:hint="eastAsia"/>
              </w:rPr>
              <w:t>#&gt;=</w:t>
            </w:r>
            <w:smartTag w:uri="urn:schemas-microsoft-com:office:smarttags" w:element="chmetcnv">
              <w:smartTagPr>
                <w:attr w:name="UnitName" w:val="g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2G</w:t>
              </w:r>
            </w:smartTag>
            <w:r>
              <w:rPr>
                <w:rFonts w:hint="eastAsia"/>
              </w:rPr>
              <w:t>，非法，符号整数溢出，结果不确定</w:t>
            </w:r>
          </w:p>
        </w:tc>
      </w:tr>
      <w:tr w:rsidR="00AD15AE" w:rsidTr="00C97C62">
        <w:tc>
          <w:tcPr>
            <w:tcW w:w="2830" w:type="dxa"/>
          </w:tcPr>
          <w:p w:rsidR="00AD15AE" w:rsidRPr="00E556CA" w:rsidRDefault="00AD15AE" w:rsidP="002D609A">
            <w:pPr>
              <w:rPr>
                <w:b/>
              </w:rPr>
            </w:pPr>
            <w:r w:rsidRPr="0058566C">
              <w:rPr>
                <w:b/>
              </w:rPr>
              <w:t>DisableAutoPurge</w:t>
            </w:r>
          </w:p>
        </w:tc>
        <w:tc>
          <w:tcPr>
            <w:tcW w:w="2694" w:type="dxa"/>
          </w:tcPr>
          <w:p w:rsidR="00AD15AE" w:rsidRDefault="00C63A3A" w:rsidP="002D609A">
            <w:r w:rsidRPr="0058566C">
              <w:rPr>
                <w:rFonts w:hint="eastAsia"/>
              </w:rPr>
              <w:t>禁止自动淘汰功能</w:t>
            </w:r>
          </w:p>
        </w:tc>
        <w:tc>
          <w:tcPr>
            <w:tcW w:w="2976" w:type="dxa"/>
          </w:tcPr>
          <w:p w:rsidR="00AD15AE" w:rsidRDefault="00A65093" w:rsidP="002D609A">
            <w:r>
              <w:rPr>
                <w:rFonts w:hint="eastAsia"/>
              </w:rPr>
              <w:t>禁止自动淘汰，则当内存不够分配时候，扩张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的操作将失败，</w:t>
            </w:r>
            <w:r>
              <w:rPr>
                <w:rFonts w:hint="eastAsia"/>
              </w:rPr>
              <w:t>insert node</w:t>
            </w:r>
            <w:r>
              <w:rPr>
                <w:rFonts w:hint="eastAsia"/>
              </w:rPr>
              <w:t>的操作将失败。缩小或者删除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的操作可以成功</w:t>
            </w:r>
          </w:p>
        </w:tc>
      </w:tr>
      <w:tr w:rsidR="00AD15AE" w:rsidTr="00C97C62">
        <w:tc>
          <w:tcPr>
            <w:tcW w:w="2830" w:type="dxa"/>
          </w:tcPr>
          <w:p w:rsidR="00AD15AE" w:rsidRPr="0058566C" w:rsidRDefault="00AD15AE" w:rsidP="002D609A">
            <w:pPr>
              <w:rPr>
                <w:b/>
              </w:rPr>
            </w:pPr>
            <w:r w:rsidRPr="00255D06">
              <w:rPr>
                <w:rFonts w:hint="eastAsia"/>
                <w:b/>
                <w:color w:val="000000" w:themeColor="text1"/>
              </w:rPr>
              <w:t>LossyDataSource</w:t>
            </w:r>
          </w:p>
        </w:tc>
        <w:tc>
          <w:tcPr>
            <w:tcW w:w="2694" w:type="dxa"/>
          </w:tcPr>
          <w:p w:rsidR="00AD15AE" w:rsidRDefault="00195BE0" w:rsidP="002D609A">
            <w:r>
              <w:rPr>
                <w:rFonts w:hint="eastAsia"/>
              </w:rPr>
              <w:t>AffectedRows</w:t>
            </w:r>
            <w:r>
              <w:rPr>
                <w:rFonts w:hint="eastAsia"/>
              </w:rPr>
              <w:t>的返回值以</w:t>
            </w:r>
            <w:r>
              <w:rPr>
                <w:rFonts w:hint="eastAsia"/>
              </w:rPr>
              <w:t>canche</w:t>
            </w:r>
            <w:r>
              <w:rPr>
                <w:rFonts w:hint="eastAsia"/>
              </w:rPr>
              <w:t>为准，还是以数据源为准的配置</w:t>
            </w:r>
          </w:p>
        </w:tc>
        <w:tc>
          <w:tcPr>
            <w:tcW w:w="2976" w:type="dxa"/>
          </w:tcPr>
          <w:p w:rsidR="00AD15AE" w:rsidRPr="00195BE0" w:rsidRDefault="00195BE0" w:rsidP="002D609A">
            <w:r>
              <w:rPr>
                <w:rFonts w:hint="eastAsia"/>
              </w:rPr>
              <w:t>主要应用在数据迁移模式下，用于确定是以前端为准，还是以后端数据为准</w:t>
            </w:r>
            <w:r>
              <w:rPr>
                <w:rFonts w:hint="eastAsia"/>
              </w:rPr>
              <w:t xml:space="preserve"> </w:t>
            </w:r>
          </w:p>
        </w:tc>
      </w:tr>
      <w:tr w:rsidR="00AD15AE" w:rsidTr="00C97C62">
        <w:tc>
          <w:tcPr>
            <w:tcW w:w="2830" w:type="dxa"/>
          </w:tcPr>
          <w:p w:rsidR="00AD15AE" w:rsidRDefault="00AD15AE" w:rsidP="002D609A">
            <w:pPr>
              <w:rPr>
                <w:b/>
              </w:rPr>
            </w:pPr>
            <w:r w:rsidRPr="00234D61">
              <w:rPr>
                <w:b/>
              </w:rPr>
              <w:t>AutoPurgeAlertTime</w:t>
            </w:r>
          </w:p>
        </w:tc>
        <w:tc>
          <w:tcPr>
            <w:tcW w:w="2694" w:type="dxa"/>
          </w:tcPr>
          <w:p w:rsidR="00AD15AE" w:rsidRDefault="002F2FA1" w:rsidP="002D609A">
            <w:r w:rsidRPr="00234D61">
              <w:rPr>
                <w:rFonts w:hint="eastAsia"/>
              </w:rPr>
              <w:t>配置</w:t>
            </w:r>
            <w:r w:rsidRPr="00234D61">
              <w:t>AutoPurgeAlertTime</w:t>
            </w:r>
            <w:r w:rsidRPr="00234D61">
              <w:rPr>
                <w:rFonts w:hint="eastAsia"/>
              </w:rPr>
              <w:t>必须配置时间戳字段</w:t>
            </w:r>
            <w:r w:rsidRPr="00234D61">
              <w:t>lastcmod</w:t>
            </w:r>
            <w:r w:rsidRPr="00234D61">
              <w:rPr>
                <w:rFonts w:hint="eastAsia"/>
              </w:rPr>
              <w:t>，即在表结构中必须有字段的</w:t>
            </w:r>
            <w:r w:rsidR="00311A81">
              <w:t>DefaultValue = lastcmod</w:t>
            </w:r>
          </w:p>
        </w:tc>
        <w:tc>
          <w:tcPr>
            <w:tcW w:w="2976" w:type="dxa"/>
          </w:tcPr>
          <w:p w:rsidR="00AD15AE" w:rsidRPr="0037075E" w:rsidRDefault="00743CC7" w:rsidP="002D609A">
            <w:r w:rsidRPr="00234D61">
              <w:rPr>
                <w:rFonts w:hint="eastAsia"/>
              </w:rPr>
              <w:t>配置</w:t>
            </w:r>
            <w:r w:rsidRPr="00234D61">
              <w:t>AutoPurgeAlertTime= 100</w:t>
            </w:r>
            <w:r w:rsidRPr="00234D61">
              <w:rPr>
                <w:rFonts w:hint="eastAsia"/>
              </w:rPr>
              <w:t>，表示如果当前淘汰告警设置的时间为</w:t>
            </w:r>
            <w:r w:rsidRPr="00234D61">
              <w:t>100s</w:t>
            </w:r>
            <w:r w:rsidRPr="00234D61">
              <w:rPr>
                <w:rFonts w:hint="eastAsia"/>
              </w:rPr>
              <w:t>。</w:t>
            </w:r>
            <w:r w:rsidRPr="00234D61">
              <w:t>ttc</w:t>
            </w:r>
            <w:r w:rsidRPr="00234D61">
              <w:rPr>
                <w:rFonts w:hint="eastAsia"/>
              </w:rPr>
              <w:t>内部每条数据的修改时间</w:t>
            </w:r>
            <w:r w:rsidRPr="00234D61">
              <w:t>Tm</w:t>
            </w:r>
            <w:r w:rsidRPr="00234D61">
              <w:rPr>
                <w:rFonts w:hint="eastAsia"/>
              </w:rPr>
              <w:t>都会被记录下来。该数据被淘汰的时间点时间为</w:t>
            </w:r>
            <w:r w:rsidRPr="00234D61">
              <w:t>Tp</w:t>
            </w:r>
            <w:r w:rsidRPr="00234D61">
              <w:rPr>
                <w:rFonts w:hint="eastAsia"/>
              </w:rPr>
              <w:t>。如果</w:t>
            </w:r>
            <w:r w:rsidRPr="00234D61">
              <w:t>Tp-Tm</w:t>
            </w:r>
            <w:r w:rsidRPr="00234D61">
              <w:rPr>
                <w:rFonts w:hint="eastAsia"/>
              </w:rPr>
              <w:t>的差值小于设定的时间</w:t>
            </w:r>
            <w:r w:rsidRPr="00234D61">
              <w:t>100s</w:t>
            </w:r>
            <w:r w:rsidRPr="00234D61">
              <w:rPr>
                <w:rFonts w:hint="eastAsia"/>
              </w:rPr>
              <w:t>则给予报警。</w:t>
            </w:r>
          </w:p>
        </w:tc>
      </w:tr>
      <w:tr w:rsidR="00AD15AE" w:rsidTr="00C97C62">
        <w:tc>
          <w:tcPr>
            <w:tcW w:w="2830" w:type="dxa"/>
          </w:tcPr>
          <w:p w:rsidR="00AD15AE" w:rsidRPr="00CD6F46" w:rsidRDefault="00AD15AE" w:rsidP="002D609A">
            <w:pPr>
              <w:rPr>
                <w:b/>
                <w:color w:val="0070C0"/>
              </w:rPr>
            </w:pPr>
            <w:r w:rsidRPr="00CD6F46">
              <w:rPr>
                <w:b/>
                <w:color w:val="0070C0"/>
              </w:rPr>
              <w:t xml:space="preserve">EnablePlugin        </w:t>
            </w:r>
          </w:p>
        </w:tc>
        <w:tc>
          <w:tcPr>
            <w:tcW w:w="2694" w:type="dxa"/>
          </w:tcPr>
          <w:p w:rsidR="00AD15AE" w:rsidRDefault="001474E6" w:rsidP="002D609A">
            <w:r w:rsidRPr="008D36D3">
              <w:rPr>
                <w:rFonts w:hint="eastAsia"/>
              </w:rPr>
              <w:t>打开</w:t>
            </w:r>
            <w:r w:rsidRPr="008D36D3">
              <w:rPr>
                <w:rFonts w:hint="eastAsia"/>
              </w:rPr>
              <w:t>ttc</w:t>
            </w:r>
            <w:r w:rsidRPr="008D36D3">
              <w:rPr>
                <w:rFonts w:hint="eastAsia"/>
              </w:rPr>
              <w:t>内嵌</w:t>
            </w:r>
            <w:r w:rsidRPr="008D36D3">
              <w:rPr>
                <w:rFonts w:hint="eastAsia"/>
              </w:rPr>
              <w:t>so</w:t>
            </w:r>
            <w:r w:rsidRPr="008D36D3">
              <w:rPr>
                <w:rFonts w:hint="eastAsia"/>
              </w:rPr>
              <w:t>的功能，使其可以加载</w:t>
            </w:r>
            <w:r w:rsidRPr="008D36D3">
              <w:rPr>
                <w:rFonts w:hint="eastAsia"/>
              </w:rPr>
              <w:t>so</w:t>
            </w:r>
          </w:p>
        </w:tc>
        <w:tc>
          <w:tcPr>
            <w:tcW w:w="2976" w:type="dxa"/>
          </w:tcPr>
          <w:p w:rsidR="00AD15AE" w:rsidRDefault="00AD15AE" w:rsidP="002D609A"/>
        </w:tc>
      </w:tr>
      <w:tr w:rsidR="00AD15AE" w:rsidTr="00C97C62">
        <w:tc>
          <w:tcPr>
            <w:tcW w:w="2830" w:type="dxa"/>
          </w:tcPr>
          <w:p w:rsidR="00AD15AE" w:rsidRPr="00CD6F46" w:rsidRDefault="00AD15AE" w:rsidP="002D609A">
            <w:pPr>
              <w:rPr>
                <w:b/>
                <w:color w:val="0070C0"/>
              </w:rPr>
            </w:pPr>
            <w:r w:rsidRPr="00CD6F46">
              <w:rPr>
                <w:b/>
                <w:color w:val="0070C0"/>
              </w:rPr>
              <w:t xml:space="preserve">PluginName          </w:t>
            </w:r>
          </w:p>
        </w:tc>
        <w:tc>
          <w:tcPr>
            <w:tcW w:w="2694" w:type="dxa"/>
          </w:tcPr>
          <w:p w:rsidR="00AD15AE" w:rsidRPr="00436D6E" w:rsidRDefault="00436D6E" w:rsidP="002D609A">
            <w:r w:rsidRPr="008D36D3">
              <w:rPr>
                <w:rFonts w:hint="eastAsia"/>
              </w:rPr>
              <w:t>需要加载的</w:t>
            </w:r>
            <w:r w:rsidRPr="008D36D3">
              <w:rPr>
                <w:rFonts w:hint="eastAsia"/>
              </w:rPr>
              <w:t>so</w:t>
            </w:r>
            <w:r w:rsidRPr="008D36D3">
              <w:rPr>
                <w:rFonts w:hint="eastAsia"/>
              </w:rPr>
              <w:t>的路径以及文件名</w:t>
            </w:r>
          </w:p>
        </w:tc>
        <w:tc>
          <w:tcPr>
            <w:tcW w:w="2976" w:type="dxa"/>
          </w:tcPr>
          <w:p w:rsidR="00AD15AE" w:rsidRDefault="00AD15AE" w:rsidP="002D609A"/>
        </w:tc>
      </w:tr>
      <w:tr w:rsidR="00AD15AE" w:rsidTr="00C97C62">
        <w:tc>
          <w:tcPr>
            <w:tcW w:w="2830" w:type="dxa"/>
          </w:tcPr>
          <w:p w:rsidR="00AD15AE" w:rsidRPr="00CD6F46" w:rsidRDefault="00AD15AE" w:rsidP="002D609A">
            <w:pPr>
              <w:rPr>
                <w:b/>
                <w:color w:val="0070C0"/>
              </w:rPr>
            </w:pPr>
            <w:r w:rsidRPr="00CD6F46">
              <w:rPr>
                <w:b/>
                <w:color w:val="0070C0"/>
              </w:rPr>
              <w:t xml:space="preserve">PluginWorkerNumber  </w:t>
            </w:r>
          </w:p>
        </w:tc>
        <w:tc>
          <w:tcPr>
            <w:tcW w:w="2694" w:type="dxa"/>
          </w:tcPr>
          <w:p w:rsidR="00AD15AE" w:rsidRPr="00CC0AFE" w:rsidRDefault="00CC0AFE" w:rsidP="002D609A">
            <w:r w:rsidRPr="008D36D3">
              <w:rPr>
                <w:rFonts w:hint="eastAsia"/>
              </w:rPr>
              <w:t>需要启动多少个</w:t>
            </w:r>
            <w:r w:rsidRPr="008D36D3">
              <w:rPr>
                <w:rFonts w:hint="eastAsia"/>
              </w:rPr>
              <w:t>work thread</w:t>
            </w:r>
            <w:r w:rsidRPr="008D36D3">
              <w:rPr>
                <w:rFonts w:hint="eastAsia"/>
              </w:rPr>
              <w:t>进行二次开发逻辑的运行</w:t>
            </w:r>
          </w:p>
        </w:tc>
        <w:tc>
          <w:tcPr>
            <w:tcW w:w="2976" w:type="dxa"/>
          </w:tcPr>
          <w:p w:rsidR="00AD15AE" w:rsidRDefault="00AD15AE" w:rsidP="002D609A"/>
        </w:tc>
      </w:tr>
      <w:tr w:rsidR="00AD15AE" w:rsidTr="00C97C62">
        <w:tc>
          <w:tcPr>
            <w:tcW w:w="2830" w:type="dxa"/>
          </w:tcPr>
          <w:p w:rsidR="00AD15AE" w:rsidRPr="00CD6F46" w:rsidRDefault="00AD15AE" w:rsidP="002D609A">
            <w:pPr>
              <w:rPr>
                <w:b/>
                <w:color w:val="0070C0"/>
              </w:rPr>
            </w:pPr>
            <w:r w:rsidRPr="00CD6F46">
              <w:rPr>
                <w:b/>
                <w:color w:val="0070C0"/>
              </w:rPr>
              <w:t>PluginAddr</w:t>
            </w:r>
          </w:p>
        </w:tc>
        <w:tc>
          <w:tcPr>
            <w:tcW w:w="2694" w:type="dxa"/>
          </w:tcPr>
          <w:p w:rsidR="00AD15AE" w:rsidRDefault="00267F0C" w:rsidP="002D609A">
            <w:r w:rsidRPr="008D36D3">
              <w:rPr>
                <w:rFonts w:hint="eastAsia"/>
              </w:rPr>
              <w:t>插件的监听地址</w:t>
            </w:r>
          </w:p>
        </w:tc>
        <w:tc>
          <w:tcPr>
            <w:tcW w:w="2976" w:type="dxa"/>
          </w:tcPr>
          <w:p w:rsidR="00AD15AE" w:rsidRDefault="00AD15AE" w:rsidP="002D609A"/>
        </w:tc>
      </w:tr>
      <w:tr w:rsidR="00AD15AE" w:rsidTr="00C97C62">
        <w:tc>
          <w:tcPr>
            <w:tcW w:w="2830" w:type="dxa"/>
          </w:tcPr>
          <w:p w:rsidR="00AD15AE" w:rsidRPr="00CD6F46" w:rsidRDefault="00AD15AE" w:rsidP="002D609A">
            <w:pPr>
              <w:rPr>
                <w:b/>
                <w:color w:val="0070C0"/>
              </w:rPr>
            </w:pPr>
            <w:r w:rsidRPr="00CD6F46">
              <w:rPr>
                <w:b/>
                <w:color w:val="0070C0"/>
              </w:rPr>
              <w:t>PluginTimerNotifyInterval</w:t>
            </w:r>
          </w:p>
        </w:tc>
        <w:tc>
          <w:tcPr>
            <w:tcW w:w="2694" w:type="dxa"/>
          </w:tcPr>
          <w:p w:rsidR="00AD15AE" w:rsidRPr="00EA0BF1" w:rsidRDefault="000E1D55" w:rsidP="002D609A">
            <w:pPr>
              <w:rPr>
                <w:b/>
              </w:rPr>
            </w:pPr>
            <w:r w:rsidRPr="00EA0BF1">
              <w:rPr>
                <w:rFonts w:hint="eastAsia"/>
              </w:rPr>
              <w:t>使用自定义逻辑淘汰数据</w:t>
            </w:r>
            <w:r w:rsidRPr="00EA0BF1">
              <w:rPr>
                <w:rFonts w:hint="eastAsia"/>
              </w:rPr>
              <w:t>,</w:t>
            </w:r>
            <w:r w:rsidRPr="00EA0BF1">
              <w:rPr>
                <w:rFonts w:hint="eastAsia"/>
              </w:rPr>
              <w:t>指定淘汰间隔，单位为秒</w:t>
            </w:r>
          </w:p>
        </w:tc>
        <w:tc>
          <w:tcPr>
            <w:tcW w:w="2976" w:type="dxa"/>
          </w:tcPr>
          <w:p w:rsidR="00AD15AE" w:rsidRDefault="00AD15AE" w:rsidP="002D609A"/>
        </w:tc>
      </w:tr>
      <w:tr w:rsidR="00AD15AE" w:rsidTr="00C97C62">
        <w:tc>
          <w:tcPr>
            <w:tcW w:w="2830" w:type="dxa"/>
          </w:tcPr>
          <w:p w:rsidR="00AD15AE" w:rsidRPr="000F09D6" w:rsidRDefault="00AD15AE" w:rsidP="002D609A">
            <w:pPr>
              <w:rPr>
                <w:b/>
                <w:color w:val="0070C0"/>
              </w:rPr>
            </w:pPr>
            <w:r w:rsidRPr="000F09D6">
              <w:rPr>
                <w:b/>
                <w:color w:val="0070C0"/>
              </w:rPr>
              <w:t>PluginConfigFile</w:t>
            </w:r>
          </w:p>
        </w:tc>
        <w:tc>
          <w:tcPr>
            <w:tcW w:w="2694" w:type="dxa"/>
          </w:tcPr>
          <w:p w:rsidR="00AD15AE" w:rsidRDefault="00D3243D" w:rsidP="002D609A">
            <w:r w:rsidRPr="00582CF9">
              <w:rPr>
                <w:rFonts w:hint="eastAsia"/>
              </w:rPr>
              <w:t>插件配置文件</w:t>
            </w:r>
          </w:p>
        </w:tc>
        <w:tc>
          <w:tcPr>
            <w:tcW w:w="2976" w:type="dxa"/>
          </w:tcPr>
          <w:p w:rsidR="00AD15AE" w:rsidRDefault="00AD15AE" w:rsidP="002D609A"/>
        </w:tc>
      </w:tr>
      <w:tr w:rsidR="00AD15AE" w:rsidTr="00C97C62">
        <w:tc>
          <w:tcPr>
            <w:tcW w:w="2830" w:type="dxa"/>
          </w:tcPr>
          <w:p w:rsidR="00AD15AE" w:rsidRPr="000F09D6" w:rsidRDefault="00AD15AE" w:rsidP="002D609A">
            <w:pPr>
              <w:rPr>
                <w:b/>
                <w:color w:val="0070C0"/>
              </w:rPr>
            </w:pPr>
            <w:r w:rsidRPr="000F09D6">
              <w:rPr>
                <w:rFonts w:hint="eastAsia"/>
                <w:b/>
                <w:color w:val="0070C0"/>
              </w:rPr>
              <w:t xml:space="preserve">PluginNetworkMode  </w:t>
            </w:r>
          </w:p>
        </w:tc>
        <w:tc>
          <w:tcPr>
            <w:tcW w:w="2694" w:type="dxa"/>
          </w:tcPr>
          <w:p w:rsidR="00AD15AE" w:rsidRDefault="00582CF9" w:rsidP="002D609A">
            <w:r w:rsidRPr="00327587">
              <w:rPr>
                <w:rFonts w:hint="eastAsia"/>
              </w:rPr>
              <w:t>插件</w:t>
            </w:r>
            <w:r w:rsidRPr="00327587">
              <w:rPr>
                <w:rFonts w:hint="eastAsia"/>
              </w:rPr>
              <w:t>SetAddress</w:t>
            </w:r>
            <w:r w:rsidRPr="00327587">
              <w:rPr>
                <w:rFonts w:hint="eastAsia"/>
              </w:rPr>
              <w:t>的时候如果地址跟</w:t>
            </w:r>
            <w:r w:rsidRPr="00327587">
              <w:rPr>
                <w:rFonts w:hint="eastAsia"/>
              </w:rPr>
              <w:t>ttc</w:t>
            </w:r>
            <w:r w:rsidRPr="00327587">
              <w:rPr>
                <w:rFonts w:hint="eastAsia"/>
              </w:rPr>
              <w:t>绑定的地址相同时是否依旧走网络</w:t>
            </w:r>
          </w:p>
        </w:tc>
        <w:tc>
          <w:tcPr>
            <w:tcW w:w="2976" w:type="dxa"/>
          </w:tcPr>
          <w:p w:rsidR="00AD15AE" w:rsidRDefault="00AD15AE" w:rsidP="002D609A"/>
        </w:tc>
      </w:tr>
    </w:tbl>
    <w:p w:rsidR="00A05C95" w:rsidRDefault="00A05C95" w:rsidP="00895AA2">
      <w:pPr>
        <w:pStyle w:val="a5"/>
        <w:ind w:firstLine="480"/>
        <w:rPr>
          <w:sz w:val="24"/>
          <w:szCs w:val="24"/>
        </w:rPr>
      </w:pPr>
    </w:p>
    <w:p w:rsidR="00327587" w:rsidRPr="00895AA2" w:rsidRDefault="00327587" w:rsidP="00895AA2">
      <w:pPr>
        <w:pStyle w:val="a5"/>
        <w:ind w:firstLine="480"/>
        <w:rPr>
          <w:sz w:val="24"/>
          <w:szCs w:val="24"/>
        </w:rPr>
      </w:pPr>
    </w:p>
    <w:p w:rsidR="0024335C" w:rsidRDefault="0024335C" w:rsidP="00D91CEC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数据库配置文件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475"/>
        <w:gridCol w:w="3056"/>
      </w:tblGrid>
      <w:tr w:rsidR="00287932" w:rsidTr="00BC7425">
        <w:tc>
          <w:tcPr>
            <w:tcW w:w="2765" w:type="dxa"/>
            <w:vMerge w:val="restart"/>
          </w:tcPr>
          <w:p w:rsidR="008D3000" w:rsidRPr="008D3000" w:rsidRDefault="00287932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DB_DEFINE</w:t>
            </w:r>
            <w:r w:rsidR="008D3000">
              <w:rPr>
                <w:b/>
              </w:rPr>
              <w:t>（</w:t>
            </w:r>
            <w:r w:rsidR="008D3000">
              <w:rPr>
                <w:b/>
              </w:rPr>
              <w:t>db</w:t>
            </w:r>
            <w:r w:rsidR="008D3000">
              <w:rPr>
                <w:b/>
              </w:rPr>
              <w:t>分布信息配置）</w:t>
            </w:r>
          </w:p>
        </w:tc>
        <w:tc>
          <w:tcPr>
            <w:tcW w:w="2475" w:type="dxa"/>
          </w:tcPr>
          <w:p w:rsidR="00287932" w:rsidRPr="00AD15AE" w:rsidRDefault="00287932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b/>
              </w:rPr>
              <w:t>DbName</w:t>
            </w:r>
          </w:p>
        </w:tc>
        <w:tc>
          <w:tcPr>
            <w:tcW w:w="3056" w:type="dxa"/>
          </w:tcPr>
          <w:p w:rsidR="00287932" w:rsidRPr="00AD15AE" w:rsidRDefault="001D2FF3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DB</w:t>
            </w:r>
            <w:r>
              <w:rPr>
                <w:rFonts w:hint="eastAsia"/>
                <w:sz w:val="24"/>
                <w:szCs w:val="24"/>
              </w:rPr>
              <w:t>名</w:t>
            </w:r>
            <w:r w:rsidR="00120C01">
              <w:rPr>
                <w:rFonts w:hint="eastAsia"/>
                <w:sz w:val="24"/>
                <w:szCs w:val="24"/>
              </w:rPr>
              <w:t>，分库则为前缀</w:t>
            </w:r>
          </w:p>
        </w:tc>
      </w:tr>
      <w:tr w:rsidR="00287932" w:rsidTr="00BC7425">
        <w:tc>
          <w:tcPr>
            <w:tcW w:w="2765" w:type="dxa"/>
            <w:vMerge/>
          </w:tcPr>
          <w:p w:rsidR="00287932" w:rsidRPr="00AD15AE" w:rsidRDefault="00287932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75" w:type="dxa"/>
          </w:tcPr>
          <w:p w:rsidR="00287932" w:rsidRPr="00AD15AE" w:rsidRDefault="00287932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b/>
                <w:lang w:val="da-DK"/>
              </w:rPr>
              <w:t>DbNum</w:t>
            </w:r>
          </w:p>
        </w:tc>
        <w:tc>
          <w:tcPr>
            <w:tcW w:w="3056" w:type="dxa"/>
          </w:tcPr>
          <w:p w:rsidR="00287932" w:rsidRPr="00BC7425" w:rsidRDefault="005E40A5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sz w:val="24"/>
                <w:szCs w:val="24"/>
              </w:rPr>
              <w:t>(</w:t>
            </w:r>
            <w:r w:rsidRPr="00BC7425">
              <w:rPr>
                <w:sz w:val="24"/>
                <w:szCs w:val="24"/>
              </w:rPr>
              <w:t>10</w:t>
            </w:r>
            <w:r w:rsidRPr="00BC7425">
              <w:rPr>
                <w:rFonts w:hint="eastAsia"/>
                <w:sz w:val="24"/>
                <w:szCs w:val="24"/>
              </w:rPr>
              <w:t>0</w:t>
            </w:r>
            <w:r w:rsidRPr="00BC7425">
              <w:rPr>
                <w:sz w:val="24"/>
                <w:szCs w:val="24"/>
              </w:rPr>
              <w:t xml:space="preserve">,10) </w:t>
            </w:r>
            <w:r w:rsidRPr="00BC7425">
              <w:rPr>
                <w:sz w:val="24"/>
                <w:szCs w:val="24"/>
              </w:rPr>
              <w:t>（</w:t>
            </w:r>
            <w:r w:rsidRPr="00BC7425">
              <w:rPr>
                <w:sz w:val="24"/>
                <w:szCs w:val="24"/>
              </w:rPr>
              <w:t>idx/100</w:t>
            </w:r>
            <w:r w:rsidRPr="00BC7425">
              <w:rPr>
                <w:sz w:val="24"/>
                <w:szCs w:val="24"/>
              </w:rPr>
              <w:t>）</w:t>
            </w:r>
            <w:r w:rsidRPr="00BC7425">
              <w:rPr>
                <w:sz w:val="24"/>
                <w:szCs w:val="24"/>
              </w:rPr>
              <w:t>%10</w:t>
            </w:r>
          </w:p>
          <w:p w:rsidR="00BC7425" w:rsidRPr="00AD15AE" w:rsidRDefault="00BC7425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BC7425">
              <w:rPr>
                <w:sz w:val="24"/>
                <w:szCs w:val="24"/>
              </w:rPr>
              <w:t>此处定义了</w:t>
            </w:r>
            <w:r w:rsidRPr="00BC7425">
              <w:rPr>
                <w:sz w:val="24"/>
                <w:szCs w:val="24"/>
              </w:rPr>
              <w:t>db</w:t>
            </w:r>
            <w:r w:rsidRPr="00BC7425">
              <w:rPr>
                <w:sz w:val="24"/>
                <w:szCs w:val="24"/>
              </w:rPr>
              <w:t>的路由规则</w:t>
            </w:r>
          </w:p>
        </w:tc>
      </w:tr>
      <w:tr w:rsidR="00287932" w:rsidTr="00BC7425">
        <w:tc>
          <w:tcPr>
            <w:tcW w:w="2765" w:type="dxa"/>
            <w:vMerge/>
          </w:tcPr>
          <w:p w:rsidR="00287932" w:rsidRPr="00AD15AE" w:rsidRDefault="00287932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75" w:type="dxa"/>
          </w:tcPr>
          <w:p w:rsidR="00287932" w:rsidRPr="00AD15AE" w:rsidRDefault="00287932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b/>
              </w:rPr>
              <w:t>MachineNum</w:t>
            </w:r>
          </w:p>
        </w:tc>
        <w:tc>
          <w:tcPr>
            <w:tcW w:w="3056" w:type="dxa"/>
          </w:tcPr>
          <w:p w:rsidR="00287932" w:rsidRPr="00AD15AE" w:rsidRDefault="005E40A5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机器数</w:t>
            </w:r>
          </w:p>
        </w:tc>
      </w:tr>
      <w:tr w:rsidR="00287932" w:rsidTr="00BC7425">
        <w:tc>
          <w:tcPr>
            <w:tcW w:w="2765" w:type="dxa"/>
            <w:vMerge/>
          </w:tcPr>
          <w:p w:rsidR="00287932" w:rsidRPr="00AD15AE" w:rsidRDefault="00287932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75" w:type="dxa"/>
          </w:tcPr>
          <w:p w:rsidR="00287932" w:rsidRPr="00AD15AE" w:rsidRDefault="00287932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b/>
              </w:rPr>
              <w:t>Deploy</w:t>
            </w:r>
          </w:p>
        </w:tc>
        <w:tc>
          <w:tcPr>
            <w:tcW w:w="3056" w:type="dxa"/>
          </w:tcPr>
          <w:p w:rsidR="00287932" w:rsidRPr="00AD15AE" w:rsidRDefault="00DB04A2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DB04A2">
              <w:rPr>
                <w:rFonts w:hint="eastAsia"/>
                <w:sz w:val="24"/>
                <w:szCs w:val="24"/>
              </w:rPr>
              <w:t>不分库分表</w:t>
            </w:r>
            <w:r w:rsidRPr="00DB04A2">
              <w:rPr>
                <w:sz w:val="24"/>
                <w:szCs w:val="24"/>
              </w:rPr>
              <w:t xml:space="preserve">=0, </w:t>
            </w:r>
            <w:r w:rsidRPr="00DB04A2">
              <w:rPr>
                <w:rFonts w:hint="eastAsia"/>
                <w:sz w:val="24"/>
                <w:szCs w:val="24"/>
              </w:rPr>
              <w:t>只分库</w:t>
            </w:r>
            <w:r w:rsidRPr="00DB04A2">
              <w:rPr>
                <w:sz w:val="24"/>
                <w:szCs w:val="24"/>
              </w:rPr>
              <w:t xml:space="preserve">=1, </w:t>
            </w:r>
            <w:r w:rsidRPr="00DB04A2">
              <w:rPr>
                <w:rFonts w:hint="eastAsia"/>
                <w:sz w:val="24"/>
                <w:szCs w:val="24"/>
              </w:rPr>
              <w:t xml:space="preserve"> </w:t>
            </w:r>
            <w:r w:rsidRPr="00DB04A2">
              <w:rPr>
                <w:rFonts w:hint="eastAsia"/>
                <w:sz w:val="24"/>
                <w:szCs w:val="24"/>
              </w:rPr>
              <w:t>只分表</w:t>
            </w:r>
            <w:r w:rsidRPr="00DB04A2">
              <w:rPr>
                <w:sz w:val="24"/>
                <w:szCs w:val="24"/>
              </w:rPr>
              <w:t xml:space="preserve">=2, </w:t>
            </w:r>
            <w:r w:rsidRPr="00DB04A2">
              <w:rPr>
                <w:rFonts w:hint="eastAsia"/>
                <w:sz w:val="24"/>
                <w:szCs w:val="24"/>
              </w:rPr>
              <w:t xml:space="preserve"> </w:t>
            </w:r>
            <w:r w:rsidRPr="00DB04A2">
              <w:rPr>
                <w:rFonts w:hint="eastAsia"/>
                <w:sz w:val="24"/>
                <w:szCs w:val="24"/>
              </w:rPr>
              <w:t>既分库也分表</w:t>
            </w:r>
            <w:r w:rsidRPr="00DB04A2">
              <w:rPr>
                <w:sz w:val="24"/>
                <w:szCs w:val="24"/>
              </w:rPr>
              <w:t>=3</w:t>
            </w:r>
          </w:p>
        </w:tc>
      </w:tr>
      <w:tr w:rsidR="00287932" w:rsidTr="00BC7425">
        <w:tc>
          <w:tcPr>
            <w:tcW w:w="2765" w:type="dxa"/>
            <w:vMerge/>
          </w:tcPr>
          <w:p w:rsidR="00287932" w:rsidRPr="00AD15AE" w:rsidRDefault="00287932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75" w:type="dxa"/>
          </w:tcPr>
          <w:p w:rsidR="00287932" w:rsidRPr="00AD15AE" w:rsidRDefault="00287932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b/>
              </w:rPr>
              <w:t>DbMax</w:t>
            </w:r>
          </w:p>
        </w:tc>
        <w:tc>
          <w:tcPr>
            <w:tcW w:w="3056" w:type="dxa"/>
          </w:tcPr>
          <w:p w:rsidR="00287932" w:rsidRPr="00AD15AE" w:rsidRDefault="00483C07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一共有多少个</w:t>
            </w:r>
            <w:r w:rsidRPr="007B4CEC">
              <w:rPr>
                <w:rFonts w:hint="eastAsia"/>
                <w:sz w:val="24"/>
                <w:szCs w:val="24"/>
              </w:rPr>
              <w:t>DB</w:t>
            </w:r>
          </w:p>
        </w:tc>
      </w:tr>
      <w:tr w:rsidR="00287932" w:rsidTr="00BC7425">
        <w:tc>
          <w:tcPr>
            <w:tcW w:w="2765" w:type="dxa"/>
            <w:vMerge/>
          </w:tcPr>
          <w:p w:rsidR="00287932" w:rsidRPr="00AD15AE" w:rsidRDefault="00287932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75" w:type="dxa"/>
          </w:tcPr>
          <w:p w:rsidR="00287932" w:rsidRPr="00AD15AE" w:rsidRDefault="00287932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SlaveGuardTime</w:t>
            </w:r>
          </w:p>
        </w:tc>
        <w:tc>
          <w:tcPr>
            <w:tcW w:w="3056" w:type="dxa"/>
          </w:tcPr>
          <w:p w:rsidR="00287932" w:rsidRPr="00AD15AE" w:rsidRDefault="00483C07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 xml:space="preserve">MySQL DB </w:t>
            </w:r>
            <w:r w:rsidRPr="007B4CEC">
              <w:rPr>
                <w:rFonts w:hint="eastAsia"/>
                <w:sz w:val="24"/>
                <w:szCs w:val="24"/>
              </w:rPr>
              <w:t>复制保护期</w:t>
            </w:r>
          </w:p>
        </w:tc>
      </w:tr>
      <w:tr w:rsidR="00287932" w:rsidTr="00BC7425">
        <w:tc>
          <w:tcPr>
            <w:tcW w:w="2765" w:type="dxa"/>
            <w:vMerge/>
          </w:tcPr>
          <w:p w:rsidR="00287932" w:rsidRPr="00AD15AE" w:rsidRDefault="00287932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75" w:type="dxa"/>
          </w:tcPr>
          <w:p w:rsidR="00287932" w:rsidRDefault="00287932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CheckTableConfig</w:t>
            </w:r>
          </w:p>
        </w:tc>
        <w:tc>
          <w:tcPr>
            <w:tcW w:w="3056" w:type="dxa"/>
          </w:tcPr>
          <w:p w:rsidR="00287932" w:rsidRPr="00AD15AE" w:rsidRDefault="00483C07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是否检查</w:t>
            </w:r>
            <w:r w:rsidRPr="007B4CEC">
              <w:rPr>
                <w:rFonts w:hint="eastAsia"/>
                <w:sz w:val="24"/>
                <w:szCs w:val="24"/>
              </w:rPr>
              <w:t>mysql</w:t>
            </w:r>
            <w:r w:rsidRPr="007B4CEC">
              <w:rPr>
                <w:rFonts w:hint="eastAsia"/>
                <w:sz w:val="24"/>
                <w:szCs w:val="24"/>
              </w:rPr>
              <w:t>的表定义跟</w:t>
            </w:r>
            <w:r w:rsidRPr="007B4CEC">
              <w:rPr>
                <w:rFonts w:hint="eastAsia"/>
                <w:sz w:val="24"/>
                <w:szCs w:val="24"/>
              </w:rPr>
              <w:t>table.conf</w:t>
            </w:r>
            <w:r w:rsidRPr="007B4CEC">
              <w:rPr>
                <w:rFonts w:hint="eastAsia"/>
                <w:sz w:val="24"/>
                <w:szCs w:val="24"/>
              </w:rPr>
              <w:t>一致性</w:t>
            </w:r>
          </w:p>
        </w:tc>
      </w:tr>
      <w:tr w:rsidR="00287932" w:rsidTr="00BC7425">
        <w:tc>
          <w:tcPr>
            <w:tcW w:w="2765" w:type="dxa"/>
            <w:vMerge/>
          </w:tcPr>
          <w:p w:rsidR="00287932" w:rsidRPr="00AD15AE" w:rsidRDefault="00287932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75" w:type="dxa"/>
          </w:tcPr>
          <w:p w:rsidR="00287932" w:rsidRDefault="00287932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EnableKeyHash</w:t>
            </w:r>
          </w:p>
        </w:tc>
        <w:tc>
          <w:tcPr>
            <w:tcW w:w="3056" w:type="dxa"/>
          </w:tcPr>
          <w:p w:rsidR="00287932" w:rsidRPr="00AD15AE" w:rsidRDefault="00483C07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如果</w:t>
            </w:r>
            <w:r w:rsidRPr="007B4CEC">
              <w:rPr>
                <w:rFonts w:hint="eastAsia"/>
                <w:sz w:val="24"/>
                <w:szCs w:val="24"/>
              </w:rPr>
              <w:t>key</w:t>
            </w:r>
            <w:r w:rsidRPr="007B4CEC">
              <w:rPr>
                <w:rFonts w:hint="eastAsia"/>
                <w:sz w:val="24"/>
                <w:szCs w:val="24"/>
              </w:rPr>
              <w:t>是</w:t>
            </w:r>
            <w:r w:rsidRPr="007B4CEC">
              <w:rPr>
                <w:rFonts w:hint="eastAsia"/>
                <w:sz w:val="24"/>
                <w:szCs w:val="24"/>
              </w:rPr>
              <w:t>string</w:t>
            </w:r>
            <w:r w:rsidRPr="007B4CEC">
              <w:rPr>
                <w:rFonts w:hint="eastAsia"/>
                <w:sz w:val="24"/>
                <w:szCs w:val="24"/>
              </w:rPr>
              <w:t>或者</w:t>
            </w:r>
            <w:r w:rsidRPr="007B4CEC">
              <w:rPr>
                <w:rFonts w:hint="eastAsia"/>
                <w:sz w:val="24"/>
                <w:szCs w:val="24"/>
              </w:rPr>
              <w:t>binary</w:t>
            </w:r>
            <w:r w:rsidRPr="007B4CEC">
              <w:rPr>
                <w:rFonts w:hint="eastAsia"/>
                <w:sz w:val="24"/>
                <w:szCs w:val="24"/>
              </w:rPr>
              <w:t>类型，且要分库分表，则要指定</w:t>
            </w:r>
            <w:r w:rsidRPr="007B4CEC">
              <w:rPr>
                <w:rFonts w:hint="eastAsia"/>
                <w:sz w:val="24"/>
                <w:szCs w:val="24"/>
              </w:rPr>
              <w:t>hash</w:t>
            </w:r>
            <w:r w:rsidRPr="007B4CEC">
              <w:rPr>
                <w:rFonts w:hint="eastAsia"/>
                <w:sz w:val="24"/>
                <w:szCs w:val="24"/>
              </w:rPr>
              <w:t>算法</w:t>
            </w:r>
          </w:p>
        </w:tc>
      </w:tr>
      <w:tr w:rsidR="00287932" w:rsidTr="00BC7425">
        <w:tc>
          <w:tcPr>
            <w:tcW w:w="2765" w:type="dxa"/>
            <w:vMerge/>
          </w:tcPr>
          <w:p w:rsidR="00287932" w:rsidRPr="00AD15AE" w:rsidRDefault="00287932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75" w:type="dxa"/>
          </w:tcPr>
          <w:p w:rsidR="00287932" w:rsidRDefault="00287932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KeyHashSo</w:t>
            </w:r>
          </w:p>
        </w:tc>
        <w:tc>
          <w:tcPr>
            <w:tcW w:w="3056" w:type="dxa"/>
          </w:tcPr>
          <w:p w:rsidR="00287932" w:rsidRPr="00AD15AE" w:rsidRDefault="00483C07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定</w:t>
            </w:r>
            <w:r w:rsidRPr="007B4CEC">
              <w:rPr>
                <w:rFonts w:hint="eastAsia"/>
                <w:sz w:val="24"/>
                <w:szCs w:val="24"/>
              </w:rPr>
              <w:t>key-hash</w:t>
            </w:r>
            <w:r w:rsidRPr="007B4CEC">
              <w:rPr>
                <w:rFonts w:hint="eastAsia"/>
                <w:sz w:val="24"/>
                <w:szCs w:val="24"/>
              </w:rPr>
              <w:t>算法的插件路径，默认为</w:t>
            </w:r>
            <w:r w:rsidRPr="007B4CEC">
              <w:rPr>
                <w:rFonts w:hint="eastAsia"/>
                <w:sz w:val="24"/>
                <w:szCs w:val="24"/>
              </w:rPr>
              <w:t xml:space="preserve"> ../lib/key-hash.so</w:t>
            </w:r>
          </w:p>
        </w:tc>
      </w:tr>
      <w:tr w:rsidR="00287932" w:rsidTr="00BC7425">
        <w:tc>
          <w:tcPr>
            <w:tcW w:w="2765" w:type="dxa"/>
            <w:vMerge/>
          </w:tcPr>
          <w:p w:rsidR="00287932" w:rsidRPr="00AD15AE" w:rsidRDefault="00287932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75" w:type="dxa"/>
          </w:tcPr>
          <w:p w:rsidR="00287932" w:rsidRDefault="00287932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KeyHashFunction</w:t>
            </w:r>
          </w:p>
        </w:tc>
        <w:tc>
          <w:tcPr>
            <w:tcW w:w="3056" w:type="dxa"/>
          </w:tcPr>
          <w:p w:rsidR="00287932" w:rsidRPr="00AD15AE" w:rsidRDefault="00483C07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指定</w:t>
            </w:r>
            <w:r w:rsidRPr="007B4CEC">
              <w:rPr>
                <w:rFonts w:hint="eastAsia"/>
                <w:sz w:val="24"/>
                <w:szCs w:val="24"/>
              </w:rPr>
              <w:t>hash</w:t>
            </w:r>
            <w:r w:rsidRPr="007B4CEC">
              <w:rPr>
                <w:rFonts w:hint="eastAsia"/>
                <w:sz w:val="24"/>
                <w:szCs w:val="24"/>
              </w:rPr>
              <w:t>算法</w:t>
            </w:r>
            <w:r w:rsidRPr="007B4CEC">
              <w:rPr>
                <w:rFonts w:hint="eastAsia"/>
                <w:sz w:val="24"/>
                <w:szCs w:val="24"/>
              </w:rPr>
              <w:t xml:space="preserve"> </w:t>
            </w:r>
            <w:r w:rsidRPr="007B4CEC">
              <w:rPr>
                <w:rFonts w:hint="eastAsia"/>
                <w:sz w:val="24"/>
                <w:szCs w:val="24"/>
              </w:rPr>
              <w:t>和待</w:t>
            </w:r>
            <w:r w:rsidRPr="007B4CEC">
              <w:rPr>
                <w:rFonts w:hint="eastAsia"/>
                <w:sz w:val="24"/>
                <w:szCs w:val="24"/>
              </w:rPr>
              <w:t>hash</w:t>
            </w:r>
            <w:r w:rsidRPr="007B4CEC">
              <w:rPr>
                <w:rFonts w:hint="eastAsia"/>
                <w:sz w:val="24"/>
                <w:szCs w:val="24"/>
              </w:rPr>
              <w:t>的</w:t>
            </w:r>
            <w:r w:rsidRPr="007B4CEC">
              <w:rPr>
                <w:rFonts w:hint="eastAsia"/>
                <w:sz w:val="24"/>
                <w:szCs w:val="24"/>
              </w:rPr>
              <w:t xml:space="preserve">string key </w:t>
            </w:r>
            <w:r w:rsidRPr="007B4CEC">
              <w:rPr>
                <w:rFonts w:hint="eastAsia"/>
                <w:sz w:val="24"/>
                <w:szCs w:val="24"/>
              </w:rPr>
              <w:t>范围，目前提供</w:t>
            </w:r>
            <w:r w:rsidRPr="007B4CEC">
              <w:rPr>
                <w:rFonts w:hint="eastAsia"/>
                <w:sz w:val="24"/>
                <w:szCs w:val="24"/>
              </w:rPr>
              <w:t>IntHash</w:t>
            </w:r>
            <w:r w:rsidRPr="007B4CEC">
              <w:rPr>
                <w:rFonts w:hint="eastAsia"/>
                <w:sz w:val="24"/>
                <w:szCs w:val="24"/>
              </w:rPr>
              <w:t>和</w:t>
            </w:r>
            <w:r w:rsidRPr="007B4CEC">
              <w:rPr>
                <w:rFonts w:hint="eastAsia"/>
                <w:sz w:val="24"/>
                <w:szCs w:val="24"/>
              </w:rPr>
              <w:t>StringHash</w:t>
            </w:r>
            <w:r w:rsidRPr="007B4CEC">
              <w:rPr>
                <w:rFonts w:hint="eastAsia"/>
                <w:sz w:val="24"/>
                <w:szCs w:val="24"/>
              </w:rPr>
              <w:t>两种算法</w:t>
            </w:r>
          </w:p>
        </w:tc>
      </w:tr>
      <w:tr w:rsidR="00727FB6" w:rsidTr="00BC7425">
        <w:tc>
          <w:tcPr>
            <w:tcW w:w="2765" w:type="dxa"/>
            <w:vMerge w:val="restart"/>
          </w:tcPr>
          <w:p w:rsidR="00727FB6" w:rsidRPr="00727FB6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Machine</w:t>
            </w:r>
            <w:r>
              <w:rPr>
                <w:b/>
              </w:rPr>
              <w:t>（</w:t>
            </w:r>
            <w:r>
              <w:rPr>
                <w:b/>
              </w:rPr>
              <w:t>db</w:t>
            </w:r>
            <w:r>
              <w:rPr>
                <w:b/>
              </w:rPr>
              <w:t>机器配置</w:t>
            </w:r>
            <w:r>
              <w:rPr>
                <w:b/>
              </w:rPr>
              <w:t>,</w:t>
            </w:r>
            <w:r>
              <w:rPr>
                <w:b/>
              </w:rPr>
              <w:t>看可以配置多个）</w:t>
            </w:r>
          </w:p>
        </w:tc>
        <w:tc>
          <w:tcPr>
            <w:tcW w:w="2475" w:type="dxa"/>
          </w:tcPr>
          <w:p w:rsidR="00727FB6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 xml:space="preserve">Procs           </w:t>
            </w:r>
          </w:p>
        </w:tc>
        <w:tc>
          <w:tcPr>
            <w:tcW w:w="3056" w:type="dxa"/>
          </w:tcPr>
          <w:p w:rsidR="00727FB6" w:rsidRPr="00AD15AE" w:rsidRDefault="00CE375B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DB</w:t>
            </w:r>
            <w:r w:rsidRPr="007B4CEC">
              <w:rPr>
                <w:rFonts w:hint="eastAsia"/>
                <w:sz w:val="24"/>
                <w:szCs w:val="24"/>
              </w:rPr>
              <w:t>读进程个数</w:t>
            </w:r>
            <w:r w:rsidRPr="007B4CEC">
              <w:rPr>
                <w:rFonts w:hint="eastAsia"/>
                <w:sz w:val="24"/>
                <w:szCs w:val="24"/>
              </w:rPr>
              <w:t>,</w:t>
            </w:r>
            <w:r w:rsidRPr="007B4CEC">
              <w:rPr>
                <w:rFonts w:hint="eastAsia"/>
                <w:sz w:val="24"/>
                <w:szCs w:val="24"/>
              </w:rPr>
              <w:t>推荐</w:t>
            </w:r>
            <w:r w:rsidRPr="007B4CEC">
              <w:rPr>
                <w:rFonts w:hint="eastAsia"/>
                <w:sz w:val="24"/>
                <w:szCs w:val="24"/>
              </w:rPr>
              <w:t>8</w:t>
            </w:r>
            <w:r w:rsidRPr="007B4CEC">
              <w:rPr>
                <w:rFonts w:hint="eastAsia"/>
                <w:sz w:val="24"/>
                <w:szCs w:val="24"/>
              </w:rPr>
              <w:t>个</w:t>
            </w:r>
          </w:p>
        </w:tc>
      </w:tr>
      <w:tr w:rsidR="00727FB6" w:rsidTr="00BC7425">
        <w:tc>
          <w:tcPr>
            <w:tcW w:w="2765" w:type="dxa"/>
            <w:vMerge/>
          </w:tcPr>
          <w:p w:rsidR="00727FB6" w:rsidRPr="0023125F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727FB6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 xml:space="preserve">WriteProcs      </w:t>
            </w:r>
          </w:p>
        </w:tc>
        <w:tc>
          <w:tcPr>
            <w:tcW w:w="3056" w:type="dxa"/>
          </w:tcPr>
          <w:p w:rsidR="00727FB6" w:rsidRPr="00AD15AE" w:rsidRDefault="00CE375B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DB</w:t>
            </w:r>
            <w:r w:rsidRPr="007B4CEC">
              <w:rPr>
                <w:rFonts w:hint="eastAsia"/>
                <w:sz w:val="24"/>
                <w:szCs w:val="24"/>
              </w:rPr>
              <w:t>写进程个数，推荐</w:t>
            </w:r>
            <w:r w:rsidRPr="007B4CEC">
              <w:rPr>
                <w:rFonts w:hint="eastAsia"/>
                <w:sz w:val="24"/>
                <w:szCs w:val="24"/>
              </w:rPr>
              <w:t>8</w:t>
            </w:r>
            <w:r w:rsidRPr="007B4CEC">
              <w:rPr>
                <w:rFonts w:hint="eastAsia"/>
                <w:sz w:val="24"/>
                <w:szCs w:val="24"/>
              </w:rPr>
              <w:t>个</w:t>
            </w:r>
          </w:p>
        </w:tc>
      </w:tr>
      <w:tr w:rsidR="00727FB6" w:rsidTr="00BC7425">
        <w:tc>
          <w:tcPr>
            <w:tcW w:w="2765" w:type="dxa"/>
            <w:vMerge/>
          </w:tcPr>
          <w:p w:rsidR="00727FB6" w:rsidRPr="0023125F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727FB6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 xml:space="preserve">CommitProcs      </w:t>
            </w:r>
          </w:p>
        </w:tc>
        <w:tc>
          <w:tcPr>
            <w:tcW w:w="3056" w:type="dxa"/>
          </w:tcPr>
          <w:p w:rsidR="00727FB6" w:rsidRPr="00AD15AE" w:rsidRDefault="00CE375B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仅异步版本使用。淘汰脏数据的时候，写回</w:t>
            </w:r>
            <w:r w:rsidRPr="007B4CEC">
              <w:rPr>
                <w:rFonts w:hint="eastAsia"/>
                <w:sz w:val="24"/>
                <w:szCs w:val="24"/>
              </w:rPr>
              <w:t>DB</w:t>
            </w:r>
            <w:r w:rsidRPr="007B4CEC">
              <w:rPr>
                <w:rFonts w:hint="eastAsia"/>
                <w:sz w:val="24"/>
                <w:szCs w:val="24"/>
              </w:rPr>
              <w:t>进程个数</w:t>
            </w:r>
          </w:p>
        </w:tc>
      </w:tr>
      <w:tr w:rsidR="00727FB6" w:rsidTr="00BC7425">
        <w:tc>
          <w:tcPr>
            <w:tcW w:w="2765" w:type="dxa"/>
            <w:vMerge/>
          </w:tcPr>
          <w:p w:rsidR="00727FB6" w:rsidRPr="0023125F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727FB6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 xml:space="preserve">DbIdx           </w:t>
            </w:r>
          </w:p>
        </w:tc>
        <w:tc>
          <w:tcPr>
            <w:tcW w:w="3056" w:type="dxa"/>
          </w:tcPr>
          <w:p w:rsidR="00727FB6" w:rsidRPr="00AD15AE" w:rsidRDefault="00F14A3F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数据库后缀数字，有多个不连续段可以用逗号隔开，连续数字可以用“</w:t>
            </w:r>
            <w:r w:rsidRPr="007B4CEC">
              <w:rPr>
                <w:rFonts w:hint="eastAsia"/>
                <w:sz w:val="24"/>
                <w:szCs w:val="24"/>
              </w:rPr>
              <w:t>-</w:t>
            </w:r>
            <w:r w:rsidRPr="007B4CEC">
              <w:rPr>
                <w:rFonts w:hint="eastAsia"/>
                <w:sz w:val="24"/>
                <w:szCs w:val="24"/>
              </w:rPr>
              <w:t>”隔开</w:t>
            </w:r>
          </w:p>
        </w:tc>
      </w:tr>
      <w:tr w:rsidR="00727FB6" w:rsidTr="00BC7425">
        <w:tc>
          <w:tcPr>
            <w:tcW w:w="2765" w:type="dxa"/>
            <w:vMerge/>
          </w:tcPr>
          <w:p w:rsidR="00727FB6" w:rsidRPr="0023125F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727FB6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</w:rPr>
              <w:t>HelperType</w:t>
            </w:r>
          </w:p>
        </w:tc>
        <w:tc>
          <w:tcPr>
            <w:tcW w:w="3056" w:type="dxa"/>
          </w:tcPr>
          <w:p w:rsidR="00727FB6" w:rsidRPr="00AD15AE" w:rsidRDefault="00F14A3F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配置数据源类型。目前支持</w:t>
            </w:r>
            <w:r w:rsidRPr="007B4CEC">
              <w:rPr>
                <w:rFonts w:hint="eastAsia"/>
                <w:sz w:val="24"/>
                <w:szCs w:val="24"/>
              </w:rPr>
              <w:t>MYSQL/TDB/CUSTOM</w:t>
            </w:r>
            <w:r w:rsidRPr="007B4CEC">
              <w:rPr>
                <w:rFonts w:hint="eastAsia"/>
                <w:sz w:val="24"/>
                <w:szCs w:val="24"/>
              </w:rPr>
              <w:t>三种，其中</w:t>
            </w:r>
            <w:r w:rsidRPr="007B4CEC">
              <w:rPr>
                <w:rFonts w:hint="eastAsia"/>
                <w:sz w:val="24"/>
                <w:szCs w:val="24"/>
              </w:rPr>
              <w:t>CUSTOM</w:t>
            </w:r>
            <w:r w:rsidRPr="007B4CEC">
              <w:rPr>
                <w:rFonts w:hint="eastAsia"/>
                <w:sz w:val="24"/>
                <w:szCs w:val="24"/>
              </w:rPr>
              <w:t>需要业务自己写插件实现</w:t>
            </w:r>
            <w:r w:rsidRPr="007B4CEC">
              <w:rPr>
                <w:rFonts w:hint="eastAsia"/>
                <w:sz w:val="24"/>
                <w:szCs w:val="24"/>
              </w:rPr>
              <w:t>helper</w:t>
            </w:r>
            <w:r w:rsidRPr="007B4CEC"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727FB6" w:rsidTr="00BC7425">
        <w:tc>
          <w:tcPr>
            <w:tcW w:w="2765" w:type="dxa"/>
            <w:vMerge/>
          </w:tcPr>
          <w:p w:rsidR="00727FB6" w:rsidRPr="0023125F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727FB6" w:rsidRDefault="00727FB6" w:rsidP="00262430">
            <w:pPr>
              <w:pStyle w:val="a5"/>
              <w:ind w:firstLineChars="0" w:firstLine="0"/>
              <w:jc w:val="left"/>
            </w:pPr>
            <w:r>
              <w:rPr>
                <w:b/>
              </w:rPr>
              <w:t xml:space="preserve">DbAddr          </w:t>
            </w:r>
          </w:p>
        </w:tc>
        <w:tc>
          <w:tcPr>
            <w:tcW w:w="3056" w:type="dxa"/>
          </w:tcPr>
          <w:p w:rsidR="00727FB6" w:rsidRPr="00AD15AE" w:rsidRDefault="00F14A3F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 xml:space="preserve">Db </w:t>
            </w:r>
            <w:r w:rsidRPr="007B4CEC">
              <w:rPr>
                <w:rFonts w:hint="eastAsia"/>
                <w:sz w:val="24"/>
                <w:szCs w:val="24"/>
              </w:rPr>
              <w:t>的</w:t>
            </w:r>
            <w:r w:rsidRPr="007B4CEC">
              <w:rPr>
                <w:rFonts w:hint="eastAsia"/>
                <w:sz w:val="24"/>
                <w:szCs w:val="24"/>
              </w:rPr>
              <w:t>ip</w:t>
            </w:r>
            <w:r w:rsidRPr="007B4CEC">
              <w:rPr>
                <w:rFonts w:hint="eastAsia"/>
                <w:sz w:val="24"/>
                <w:szCs w:val="24"/>
              </w:rPr>
              <w:t>地址</w:t>
            </w:r>
          </w:p>
        </w:tc>
      </w:tr>
      <w:tr w:rsidR="00727FB6" w:rsidTr="00BC7425">
        <w:tc>
          <w:tcPr>
            <w:tcW w:w="2765" w:type="dxa"/>
            <w:vMerge/>
          </w:tcPr>
          <w:p w:rsidR="00727FB6" w:rsidRPr="0023125F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727FB6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 xml:space="preserve">DbUser          </w:t>
            </w:r>
          </w:p>
        </w:tc>
        <w:tc>
          <w:tcPr>
            <w:tcW w:w="3056" w:type="dxa"/>
          </w:tcPr>
          <w:p w:rsidR="00727FB6" w:rsidRPr="00AD15AE" w:rsidRDefault="00F14A3F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 xml:space="preserve">Db </w:t>
            </w:r>
            <w:r w:rsidRPr="007B4CEC">
              <w:rPr>
                <w:rFonts w:hint="eastAsia"/>
                <w:sz w:val="24"/>
                <w:szCs w:val="24"/>
              </w:rPr>
              <w:t>的用户名</w:t>
            </w:r>
          </w:p>
        </w:tc>
      </w:tr>
      <w:tr w:rsidR="00727FB6" w:rsidTr="00BC7425">
        <w:tc>
          <w:tcPr>
            <w:tcW w:w="2765" w:type="dxa"/>
            <w:vMerge/>
          </w:tcPr>
          <w:p w:rsidR="00727FB6" w:rsidRPr="0023125F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727FB6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 xml:space="preserve">DbPass          </w:t>
            </w:r>
          </w:p>
        </w:tc>
        <w:tc>
          <w:tcPr>
            <w:tcW w:w="3056" w:type="dxa"/>
          </w:tcPr>
          <w:p w:rsidR="00727FB6" w:rsidRPr="00AD15AE" w:rsidRDefault="00F14A3F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 xml:space="preserve">Db </w:t>
            </w:r>
            <w:r w:rsidRPr="007B4CEC">
              <w:rPr>
                <w:rFonts w:hint="eastAsia"/>
                <w:sz w:val="24"/>
                <w:szCs w:val="24"/>
              </w:rPr>
              <w:t>的</w:t>
            </w:r>
            <w:r w:rsidRPr="007B4CEC">
              <w:rPr>
                <w:rFonts w:hint="eastAsia"/>
                <w:sz w:val="24"/>
                <w:szCs w:val="24"/>
              </w:rPr>
              <w:t>password</w:t>
            </w:r>
          </w:p>
        </w:tc>
      </w:tr>
      <w:tr w:rsidR="00727FB6" w:rsidTr="00BC7425">
        <w:tc>
          <w:tcPr>
            <w:tcW w:w="2765" w:type="dxa"/>
            <w:vMerge/>
          </w:tcPr>
          <w:p w:rsidR="00727FB6" w:rsidRPr="0023125F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727FB6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 xml:space="preserve">MyCnf       </w:t>
            </w:r>
          </w:p>
        </w:tc>
        <w:tc>
          <w:tcPr>
            <w:tcW w:w="3056" w:type="dxa"/>
          </w:tcPr>
          <w:p w:rsidR="00727FB6" w:rsidRPr="00AD15AE" w:rsidRDefault="00F97289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ysql</w:t>
            </w:r>
            <w:r>
              <w:rPr>
                <w:rFonts w:hint="eastAsia"/>
                <w:sz w:val="24"/>
                <w:szCs w:val="24"/>
              </w:rPr>
              <w:t>配置文件</w:t>
            </w:r>
            <w:bookmarkStart w:id="0" w:name="_GoBack"/>
            <w:bookmarkEnd w:id="0"/>
          </w:p>
        </w:tc>
      </w:tr>
      <w:tr w:rsidR="00727FB6" w:rsidTr="00BC7425">
        <w:tc>
          <w:tcPr>
            <w:tcW w:w="2765" w:type="dxa"/>
            <w:vMerge/>
          </w:tcPr>
          <w:p w:rsidR="00727FB6" w:rsidRPr="0023125F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727FB6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QueueSize</w:t>
            </w:r>
          </w:p>
        </w:tc>
        <w:tc>
          <w:tcPr>
            <w:tcW w:w="3056" w:type="dxa"/>
          </w:tcPr>
          <w:p w:rsidR="00727FB6" w:rsidRPr="00AD15AE" w:rsidRDefault="00F14A3F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到</w:t>
            </w:r>
            <w:r w:rsidRPr="007B4CEC">
              <w:rPr>
                <w:rFonts w:hint="eastAsia"/>
                <w:sz w:val="24"/>
                <w:szCs w:val="24"/>
              </w:rPr>
              <w:t>MYSQL</w:t>
            </w:r>
            <w:r w:rsidRPr="007B4CEC">
              <w:rPr>
                <w:rFonts w:hint="eastAsia"/>
                <w:sz w:val="24"/>
                <w:szCs w:val="24"/>
              </w:rPr>
              <w:t>请求的队列大小</w:t>
            </w:r>
          </w:p>
        </w:tc>
      </w:tr>
      <w:tr w:rsidR="00727FB6" w:rsidTr="00BC7425">
        <w:tc>
          <w:tcPr>
            <w:tcW w:w="2765" w:type="dxa"/>
            <w:vMerge/>
          </w:tcPr>
          <w:p w:rsidR="00727FB6" w:rsidRPr="0023125F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727FB6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 xml:space="preserve">WriteQueueSize  </w:t>
            </w:r>
          </w:p>
        </w:tc>
        <w:tc>
          <w:tcPr>
            <w:tcW w:w="3056" w:type="dxa"/>
          </w:tcPr>
          <w:p w:rsidR="00727FB6" w:rsidRPr="00AD15AE" w:rsidRDefault="00F14A3F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到</w:t>
            </w:r>
            <w:r w:rsidRPr="007B4CEC">
              <w:rPr>
                <w:rFonts w:hint="eastAsia"/>
                <w:sz w:val="24"/>
                <w:szCs w:val="24"/>
              </w:rPr>
              <w:t>MYSQL</w:t>
            </w:r>
            <w:r w:rsidRPr="007B4CEC">
              <w:rPr>
                <w:rFonts w:hint="eastAsia"/>
                <w:sz w:val="24"/>
                <w:szCs w:val="24"/>
              </w:rPr>
              <w:t>请求的写队列大小</w:t>
            </w:r>
          </w:p>
        </w:tc>
      </w:tr>
      <w:tr w:rsidR="00727FB6" w:rsidTr="00BC7425">
        <w:tc>
          <w:tcPr>
            <w:tcW w:w="2765" w:type="dxa"/>
            <w:vMerge/>
          </w:tcPr>
          <w:p w:rsidR="00727FB6" w:rsidRPr="0023125F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727FB6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DbAddr1</w:t>
            </w:r>
          </w:p>
        </w:tc>
        <w:tc>
          <w:tcPr>
            <w:tcW w:w="3056" w:type="dxa"/>
          </w:tcPr>
          <w:p w:rsidR="00727FB6" w:rsidRPr="00AD15AE" w:rsidRDefault="00FD7F46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slave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</w:tc>
      </w:tr>
      <w:tr w:rsidR="00727FB6" w:rsidTr="00BC7425">
        <w:tc>
          <w:tcPr>
            <w:tcW w:w="2765" w:type="dxa"/>
            <w:vMerge/>
          </w:tcPr>
          <w:p w:rsidR="00727FB6" w:rsidRPr="0023125F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727FB6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DbUser1</w:t>
            </w:r>
          </w:p>
        </w:tc>
        <w:tc>
          <w:tcPr>
            <w:tcW w:w="3056" w:type="dxa"/>
          </w:tcPr>
          <w:p w:rsidR="00727FB6" w:rsidRPr="00AD15AE" w:rsidRDefault="00FD7F46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slave</w:t>
            </w: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727FB6" w:rsidTr="00BC7425">
        <w:tc>
          <w:tcPr>
            <w:tcW w:w="2765" w:type="dxa"/>
            <w:vMerge/>
          </w:tcPr>
          <w:p w:rsidR="00727FB6" w:rsidRPr="0023125F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727FB6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DbPass1</w:t>
            </w:r>
          </w:p>
        </w:tc>
        <w:tc>
          <w:tcPr>
            <w:tcW w:w="3056" w:type="dxa"/>
          </w:tcPr>
          <w:p w:rsidR="00727FB6" w:rsidRPr="00AD15AE" w:rsidRDefault="00FD7F46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slave</w:t>
            </w: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727FB6" w:rsidTr="00BC7425">
        <w:tc>
          <w:tcPr>
            <w:tcW w:w="2765" w:type="dxa"/>
            <w:vMerge/>
          </w:tcPr>
          <w:p w:rsidR="00727FB6" w:rsidRPr="0023125F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727FB6" w:rsidRDefault="00727FB6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Workload</w:t>
            </w:r>
          </w:p>
        </w:tc>
        <w:tc>
          <w:tcPr>
            <w:tcW w:w="3056" w:type="dxa"/>
          </w:tcPr>
          <w:p w:rsidR="00727FB6" w:rsidRPr="00AD15AE" w:rsidRDefault="00250BB3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设定复制支持下的负载分配策略</w:t>
            </w:r>
          </w:p>
        </w:tc>
      </w:tr>
      <w:tr w:rsidR="0018234D" w:rsidTr="00BC7425">
        <w:tc>
          <w:tcPr>
            <w:tcW w:w="2765" w:type="dxa"/>
            <w:vMerge w:val="restart"/>
          </w:tcPr>
          <w:p w:rsidR="0018234D" w:rsidRPr="0023125F" w:rsidRDefault="0018234D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Machine</w:t>
            </w:r>
            <w:r w:rsidRPr="001C60A0">
              <w:rPr>
                <w:rFonts w:hint="eastAsia"/>
                <w:b/>
              </w:rPr>
              <w:t>级联配置</w:t>
            </w:r>
          </w:p>
        </w:tc>
        <w:tc>
          <w:tcPr>
            <w:tcW w:w="2475" w:type="dxa"/>
          </w:tcPr>
          <w:p w:rsidR="0018234D" w:rsidRDefault="0018234D" w:rsidP="00262430">
            <w:pPr>
              <w:pStyle w:val="a5"/>
              <w:ind w:firstLineChars="0" w:firstLine="0"/>
              <w:jc w:val="left"/>
              <w:rPr>
                <w:b/>
              </w:rPr>
            </w:pPr>
            <w:r w:rsidRPr="00C17B9A">
              <w:rPr>
                <w:b/>
              </w:rPr>
              <w:t xml:space="preserve">Procs           </w:t>
            </w:r>
          </w:p>
        </w:tc>
        <w:tc>
          <w:tcPr>
            <w:tcW w:w="3056" w:type="dxa"/>
          </w:tcPr>
          <w:p w:rsidR="0018234D" w:rsidRPr="007B4CEC" w:rsidRDefault="006056E4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新</w:t>
            </w:r>
            <w:r w:rsidRPr="007B4CEC">
              <w:rPr>
                <w:rFonts w:hint="eastAsia"/>
                <w:sz w:val="24"/>
                <w:szCs w:val="24"/>
              </w:rPr>
              <w:t>ttc</w:t>
            </w:r>
            <w:r w:rsidRPr="007B4CEC">
              <w:rPr>
                <w:rFonts w:hint="eastAsia"/>
                <w:sz w:val="24"/>
                <w:szCs w:val="24"/>
              </w:rPr>
              <w:t>连接作为数据源的老</w:t>
            </w:r>
            <w:r w:rsidRPr="007B4CEC">
              <w:rPr>
                <w:rFonts w:hint="eastAsia"/>
                <w:sz w:val="24"/>
                <w:szCs w:val="24"/>
              </w:rPr>
              <w:t>ttc</w:t>
            </w:r>
            <w:r w:rsidRPr="007B4CEC">
              <w:rPr>
                <w:rFonts w:hint="eastAsia"/>
                <w:sz w:val="24"/>
                <w:szCs w:val="24"/>
              </w:rPr>
              <w:t>的连接数</w:t>
            </w:r>
          </w:p>
        </w:tc>
      </w:tr>
      <w:tr w:rsidR="0018234D" w:rsidTr="00BC7425">
        <w:tc>
          <w:tcPr>
            <w:tcW w:w="2765" w:type="dxa"/>
            <w:vMerge/>
          </w:tcPr>
          <w:p w:rsidR="0018234D" w:rsidRDefault="0018234D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18234D" w:rsidRPr="00C17B9A" w:rsidRDefault="0018234D" w:rsidP="00262430">
            <w:pPr>
              <w:pStyle w:val="a5"/>
              <w:ind w:firstLineChars="0" w:firstLine="0"/>
              <w:jc w:val="left"/>
              <w:rPr>
                <w:b/>
              </w:rPr>
            </w:pPr>
            <w:r w:rsidRPr="00C17B9A">
              <w:rPr>
                <w:b/>
              </w:rPr>
              <w:t xml:space="preserve">HelperType      </w:t>
            </w:r>
          </w:p>
        </w:tc>
        <w:tc>
          <w:tcPr>
            <w:tcW w:w="3056" w:type="dxa"/>
          </w:tcPr>
          <w:p w:rsidR="0018234D" w:rsidRPr="007B4CEC" w:rsidRDefault="006056E4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指明以</w:t>
            </w:r>
            <w:r w:rsidRPr="007B4CEC">
              <w:rPr>
                <w:rFonts w:hint="eastAsia"/>
                <w:sz w:val="24"/>
                <w:szCs w:val="24"/>
              </w:rPr>
              <w:t>ttc</w:t>
            </w:r>
            <w:r w:rsidRPr="007B4CEC">
              <w:rPr>
                <w:rFonts w:hint="eastAsia"/>
                <w:sz w:val="24"/>
                <w:szCs w:val="24"/>
              </w:rPr>
              <w:t>作为数据源</w:t>
            </w:r>
          </w:p>
        </w:tc>
      </w:tr>
      <w:tr w:rsidR="0018234D" w:rsidTr="00BC7425">
        <w:tc>
          <w:tcPr>
            <w:tcW w:w="2765" w:type="dxa"/>
            <w:vMerge/>
          </w:tcPr>
          <w:p w:rsidR="0018234D" w:rsidRDefault="0018234D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18234D" w:rsidRPr="00C17B9A" w:rsidRDefault="0018234D" w:rsidP="00262430">
            <w:pPr>
              <w:pStyle w:val="a5"/>
              <w:ind w:firstLineChars="0" w:firstLine="0"/>
              <w:jc w:val="left"/>
              <w:rPr>
                <w:b/>
              </w:rPr>
            </w:pPr>
            <w:r w:rsidRPr="00C17B9A">
              <w:rPr>
                <w:b/>
              </w:rPr>
              <w:t xml:space="preserve">DbIdx           </w:t>
            </w:r>
          </w:p>
        </w:tc>
        <w:tc>
          <w:tcPr>
            <w:tcW w:w="3056" w:type="dxa"/>
          </w:tcPr>
          <w:p w:rsidR="0018234D" w:rsidRPr="007B4CEC" w:rsidRDefault="006056E4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指明作为数据源的</w:t>
            </w:r>
            <w:r w:rsidRPr="007B4CEC">
              <w:rPr>
                <w:rFonts w:hint="eastAsia"/>
                <w:sz w:val="24"/>
                <w:szCs w:val="24"/>
              </w:rPr>
              <w:t>ttc</w:t>
            </w:r>
            <w:r w:rsidRPr="007B4CEC">
              <w:rPr>
                <w:rFonts w:hint="eastAsia"/>
                <w:sz w:val="24"/>
                <w:szCs w:val="24"/>
              </w:rPr>
              <w:t>的号段</w:t>
            </w:r>
          </w:p>
        </w:tc>
      </w:tr>
      <w:tr w:rsidR="0018234D" w:rsidTr="00BC7425">
        <w:tc>
          <w:tcPr>
            <w:tcW w:w="2765" w:type="dxa"/>
            <w:vMerge/>
          </w:tcPr>
          <w:p w:rsidR="0018234D" w:rsidRDefault="0018234D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18234D" w:rsidRPr="00C17B9A" w:rsidRDefault="0018234D" w:rsidP="00262430">
            <w:pPr>
              <w:pStyle w:val="a5"/>
              <w:ind w:firstLineChars="0" w:firstLine="0"/>
              <w:jc w:val="left"/>
              <w:rPr>
                <w:b/>
              </w:rPr>
            </w:pPr>
            <w:r w:rsidRPr="00C17B9A">
              <w:rPr>
                <w:b/>
              </w:rPr>
              <w:t xml:space="preserve">DbAddr  </w:t>
            </w:r>
            <w:r>
              <w:rPr>
                <w:b/>
              </w:rPr>
              <w:t xml:space="preserve">        </w:t>
            </w:r>
          </w:p>
        </w:tc>
        <w:tc>
          <w:tcPr>
            <w:tcW w:w="3056" w:type="dxa"/>
          </w:tcPr>
          <w:p w:rsidR="0018234D" w:rsidRPr="007B4CEC" w:rsidRDefault="00C420BF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指定作为数据源的</w:t>
            </w:r>
            <w:r w:rsidRPr="007B4CEC">
              <w:rPr>
                <w:rFonts w:hint="eastAsia"/>
                <w:sz w:val="24"/>
                <w:szCs w:val="24"/>
              </w:rPr>
              <w:t>ttc</w:t>
            </w:r>
            <w:r w:rsidRPr="007B4CEC">
              <w:rPr>
                <w:rFonts w:hint="eastAsia"/>
                <w:sz w:val="24"/>
                <w:szCs w:val="24"/>
              </w:rPr>
              <w:t>的</w:t>
            </w:r>
            <w:r w:rsidRPr="007B4CEC">
              <w:rPr>
                <w:rFonts w:hint="eastAsia"/>
                <w:sz w:val="24"/>
                <w:szCs w:val="24"/>
              </w:rPr>
              <w:t>ip</w:t>
            </w:r>
            <w:r w:rsidRPr="007B4CEC">
              <w:rPr>
                <w:rFonts w:hint="eastAsia"/>
                <w:sz w:val="24"/>
                <w:szCs w:val="24"/>
              </w:rPr>
              <w:t>和</w:t>
            </w:r>
            <w:r w:rsidRPr="007B4CEC">
              <w:rPr>
                <w:rFonts w:hint="eastAsia"/>
                <w:sz w:val="24"/>
                <w:szCs w:val="24"/>
              </w:rPr>
              <w:t>port</w:t>
            </w:r>
            <w:r w:rsidRPr="007B4CEC">
              <w:rPr>
                <w:rFonts w:hint="eastAsia"/>
                <w:sz w:val="24"/>
                <w:szCs w:val="24"/>
              </w:rPr>
              <w:t>，并指明</w:t>
            </w:r>
            <w:r w:rsidRPr="007B4CEC">
              <w:rPr>
                <w:rFonts w:hint="eastAsia"/>
                <w:sz w:val="24"/>
                <w:szCs w:val="24"/>
              </w:rPr>
              <w:t>//</w:t>
            </w:r>
            <w:r w:rsidRPr="007B4CEC">
              <w:rPr>
                <w:rFonts w:hint="eastAsia"/>
                <w:sz w:val="24"/>
                <w:szCs w:val="24"/>
              </w:rPr>
              <w:t>连接方式</w:t>
            </w:r>
          </w:p>
        </w:tc>
      </w:tr>
      <w:tr w:rsidR="00BD29A9" w:rsidTr="00BC7425">
        <w:tc>
          <w:tcPr>
            <w:tcW w:w="2765" w:type="dxa"/>
            <w:vMerge w:val="restart"/>
          </w:tcPr>
          <w:p w:rsidR="00BD29A9" w:rsidRDefault="00BD29A9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TABLE_DEFINE</w:t>
            </w:r>
            <w:r>
              <w:rPr>
                <w:b/>
              </w:rPr>
              <w:t>（表配置）</w:t>
            </w:r>
          </w:p>
        </w:tc>
        <w:tc>
          <w:tcPr>
            <w:tcW w:w="2475" w:type="dxa"/>
          </w:tcPr>
          <w:p w:rsidR="00BD29A9" w:rsidRPr="00C17B9A" w:rsidRDefault="00BD29A9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 xml:space="preserve">TableName       </w:t>
            </w:r>
          </w:p>
        </w:tc>
        <w:tc>
          <w:tcPr>
            <w:tcW w:w="3056" w:type="dxa"/>
          </w:tcPr>
          <w:p w:rsidR="00BD29A9" w:rsidRPr="00AD15AE" w:rsidRDefault="008B4E3D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表的名称，</w:t>
            </w:r>
            <w:r>
              <w:rPr>
                <w:rFonts w:hint="eastAsia"/>
                <w:sz w:val="24"/>
                <w:szCs w:val="24"/>
              </w:rPr>
              <w:t>分表则为前缀</w:t>
            </w:r>
          </w:p>
        </w:tc>
      </w:tr>
      <w:tr w:rsidR="00BD29A9" w:rsidTr="00BC7425">
        <w:tc>
          <w:tcPr>
            <w:tcW w:w="2765" w:type="dxa"/>
            <w:vMerge/>
          </w:tcPr>
          <w:p w:rsidR="00BD29A9" w:rsidRDefault="00BD29A9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BD29A9" w:rsidRDefault="00BD29A9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 xml:space="preserve">FieldCount      </w:t>
            </w:r>
          </w:p>
        </w:tc>
        <w:tc>
          <w:tcPr>
            <w:tcW w:w="3056" w:type="dxa"/>
          </w:tcPr>
          <w:p w:rsidR="00BD29A9" w:rsidRPr="00AD15AE" w:rsidRDefault="00FB1FD6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字段个数</w:t>
            </w:r>
          </w:p>
        </w:tc>
      </w:tr>
      <w:tr w:rsidR="00BD29A9" w:rsidTr="00BC7425">
        <w:tc>
          <w:tcPr>
            <w:tcW w:w="2765" w:type="dxa"/>
            <w:vMerge/>
          </w:tcPr>
          <w:p w:rsidR="00BD29A9" w:rsidRDefault="00BD29A9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BD29A9" w:rsidRDefault="00BD29A9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KeyFieldCount</w:t>
            </w:r>
          </w:p>
        </w:tc>
        <w:tc>
          <w:tcPr>
            <w:tcW w:w="3056" w:type="dxa"/>
          </w:tcPr>
          <w:p w:rsidR="00BD29A9" w:rsidRPr="00AD15AE" w:rsidRDefault="00FB1FD6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设定</w:t>
            </w:r>
            <w:r w:rsidRPr="007B4CEC">
              <w:rPr>
                <w:rFonts w:hint="eastAsia"/>
                <w:sz w:val="24"/>
                <w:szCs w:val="24"/>
              </w:rPr>
              <w:t>cache</w:t>
            </w:r>
            <w:r w:rsidRPr="007B4CEC">
              <w:rPr>
                <w:rFonts w:hint="eastAsia"/>
                <w:sz w:val="24"/>
                <w:szCs w:val="24"/>
              </w:rPr>
              <w:t>存储中的</w:t>
            </w:r>
            <w:r w:rsidRPr="007B4CEC">
              <w:rPr>
                <w:rFonts w:hint="eastAsia"/>
                <w:sz w:val="24"/>
                <w:szCs w:val="24"/>
              </w:rPr>
              <w:t>key</w:t>
            </w:r>
            <w:r w:rsidRPr="007B4CEC">
              <w:rPr>
                <w:rFonts w:hint="eastAsia"/>
                <w:sz w:val="24"/>
                <w:szCs w:val="24"/>
              </w:rPr>
              <w:t>字段数</w:t>
            </w:r>
          </w:p>
        </w:tc>
      </w:tr>
      <w:tr w:rsidR="00BD29A9" w:rsidTr="00BC7425">
        <w:tc>
          <w:tcPr>
            <w:tcW w:w="2765" w:type="dxa"/>
            <w:vMerge/>
          </w:tcPr>
          <w:p w:rsidR="00BD29A9" w:rsidRDefault="00BD29A9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BD29A9" w:rsidRDefault="00BD29A9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 xml:space="preserve">TableNum        </w:t>
            </w:r>
          </w:p>
        </w:tc>
        <w:tc>
          <w:tcPr>
            <w:tcW w:w="3056" w:type="dxa"/>
          </w:tcPr>
          <w:p w:rsidR="00BD29A9" w:rsidRPr="007B4CEC" w:rsidRDefault="00FB1FD6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sz w:val="24"/>
                <w:szCs w:val="24"/>
              </w:rPr>
              <w:t xml:space="preserve">(1,10) </w:t>
            </w:r>
            <w:r w:rsidRPr="007B4CEC">
              <w:rPr>
                <w:sz w:val="24"/>
                <w:szCs w:val="24"/>
              </w:rPr>
              <w:t>（</w:t>
            </w:r>
            <w:r w:rsidRPr="007B4CEC">
              <w:rPr>
                <w:sz w:val="24"/>
                <w:szCs w:val="24"/>
              </w:rPr>
              <w:t>key/1</w:t>
            </w:r>
            <w:r w:rsidRPr="007B4CEC">
              <w:rPr>
                <w:sz w:val="24"/>
                <w:szCs w:val="24"/>
              </w:rPr>
              <w:t>）</w:t>
            </w:r>
            <w:r w:rsidRPr="007B4CEC">
              <w:rPr>
                <w:sz w:val="24"/>
                <w:szCs w:val="24"/>
              </w:rPr>
              <w:t>%10</w:t>
            </w:r>
          </w:p>
          <w:p w:rsidR="00952710" w:rsidRPr="00AD15AE" w:rsidRDefault="00952710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sz w:val="24"/>
                <w:szCs w:val="24"/>
              </w:rPr>
              <w:t>此处定义了表的路由规则</w:t>
            </w:r>
          </w:p>
        </w:tc>
      </w:tr>
      <w:tr w:rsidR="00BD29A9" w:rsidTr="00BC7425">
        <w:tc>
          <w:tcPr>
            <w:tcW w:w="2765" w:type="dxa"/>
            <w:vMerge/>
          </w:tcPr>
          <w:p w:rsidR="00BD29A9" w:rsidRDefault="00BD29A9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BD29A9" w:rsidRDefault="00BD29A9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ServerOrderBySQL</w:t>
            </w:r>
          </w:p>
        </w:tc>
        <w:tc>
          <w:tcPr>
            <w:tcW w:w="3056" w:type="dxa"/>
          </w:tcPr>
          <w:p w:rsidR="00BD29A9" w:rsidRPr="00AD15AE" w:rsidRDefault="00715C92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控制向</w:t>
            </w:r>
            <w:r w:rsidRPr="007B4CEC">
              <w:rPr>
                <w:rFonts w:hint="eastAsia"/>
                <w:sz w:val="24"/>
                <w:szCs w:val="24"/>
              </w:rPr>
              <w:t>DB</w:t>
            </w:r>
            <w:r w:rsidRPr="007B4CEC">
              <w:rPr>
                <w:rFonts w:hint="eastAsia"/>
                <w:sz w:val="24"/>
                <w:szCs w:val="24"/>
              </w:rPr>
              <w:t>发送</w:t>
            </w:r>
            <w:r w:rsidRPr="007B4CEC">
              <w:rPr>
                <w:rFonts w:hint="eastAsia"/>
                <w:sz w:val="24"/>
                <w:szCs w:val="24"/>
              </w:rPr>
              <w:t>Select</w:t>
            </w:r>
            <w:r w:rsidRPr="007B4CEC">
              <w:rPr>
                <w:rFonts w:hint="eastAsia"/>
                <w:sz w:val="24"/>
                <w:szCs w:val="24"/>
              </w:rPr>
              <w:t>时，加上对应的</w:t>
            </w:r>
            <w:r w:rsidRPr="007B4CEC">
              <w:rPr>
                <w:rFonts w:hint="eastAsia"/>
                <w:sz w:val="24"/>
                <w:szCs w:val="24"/>
              </w:rPr>
              <w:t>ORDER BY</w:t>
            </w:r>
            <w:r w:rsidRPr="007B4CEC">
              <w:rPr>
                <w:rFonts w:hint="eastAsia"/>
                <w:sz w:val="24"/>
                <w:szCs w:val="24"/>
              </w:rPr>
              <w:t>字符串</w:t>
            </w:r>
          </w:p>
        </w:tc>
      </w:tr>
      <w:tr w:rsidR="00BD29A9" w:rsidTr="00BC7425">
        <w:tc>
          <w:tcPr>
            <w:tcW w:w="2765" w:type="dxa"/>
            <w:vMerge/>
          </w:tcPr>
          <w:p w:rsidR="00BD29A9" w:rsidRDefault="00BD29A9" w:rsidP="00262430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BD29A9" w:rsidRDefault="00BD29A9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ServerOrderInsert</w:t>
            </w:r>
          </w:p>
        </w:tc>
        <w:tc>
          <w:tcPr>
            <w:tcW w:w="3056" w:type="dxa"/>
          </w:tcPr>
          <w:p w:rsidR="00715C92" w:rsidRPr="007B4CEC" w:rsidRDefault="00715C92" w:rsidP="00715C92">
            <w:pPr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使用</w:t>
            </w:r>
            <w:r w:rsidRPr="007B4CEC">
              <w:rPr>
                <w:rFonts w:hint="eastAsia"/>
                <w:sz w:val="24"/>
                <w:szCs w:val="24"/>
              </w:rPr>
              <w:t>ServerOrder</w:t>
            </w:r>
            <w:r w:rsidRPr="007B4CEC">
              <w:rPr>
                <w:rFonts w:hint="eastAsia"/>
                <w:sz w:val="24"/>
                <w:szCs w:val="24"/>
              </w:rPr>
              <w:t>功能时，插入数据的处理方式</w:t>
            </w:r>
          </w:p>
          <w:p w:rsidR="00715C92" w:rsidRPr="007B4CEC" w:rsidRDefault="00715C92" w:rsidP="00715C92">
            <w:pPr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 xml:space="preserve"># first </w:t>
            </w:r>
            <w:r w:rsidRPr="007B4CEC">
              <w:rPr>
                <w:rFonts w:hint="eastAsia"/>
                <w:sz w:val="24"/>
                <w:szCs w:val="24"/>
              </w:rPr>
              <w:t>插入数据放在前面，相当于按插入时间倒序。</w:t>
            </w:r>
            <w:r w:rsidRPr="007B4CEC">
              <w:rPr>
                <w:sz w:val="24"/>
                <w:szCs w:val="24"/>
              </w:rPr>
              <w:t>U</w:t>
            </w:r>
            <w:r w:rsidRPr="007B4CEC">
              <w:rPr>
                <w:rFonts w:hint="eastAsia"/>
                <w:sz w:val="24"/>
                <w:szCs w:val="24"/>
              </w:rPr>
              <w:t>pdate</w:t>
            </w:r>
            <w:r w:rsidRPr="007B4CEC">
              <w:rPr>
                <w:rFonts w:hint="eastAsia"/>
                <w:sz w:val="24"/>
                <w:szCs w:val="24"/>
              </w:rPr>
              <w:t>不做顺序调整</w:t>
            </w:r>
          </w:p>
          <w:p w:rsidR="00715C92" w:rsidRPr="007B4CEC" w:rsidRDefault="00715C92" w:rsidP="00715C92">
            <w:pPr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 xml:space="preserve"># last  </w:t>
            </w:r>
            <w:r w:rsidRPr="007B4CEC">
              <w:rPr>
                <w:rFonts w:hint="eastAsia"/>
                <w:sz w:val="24"/>
                <w:szCs w:val="24"/>
              </w:rPr>
              <w:t>插入数据放在最后面，相当于按插入时间正序。</w:t>
            </w:r>
            <w:r w:rsidRPr="007B4CEC">
              <w:rPr>
                <w:rFonts w:hint="eastAsia"/>
                <w:sz w:val="24"/>
                <w:szCs w:val="24"/>
              </w:rPr>
              <w:t>Update</w:t>
            </w:r>
            <w:r w:rsidRPr="007B4CEC">
              <w:rPr>
                <w:rFonts w:hint="eastAsia"/>
                <w:sz w:val="24"/>
                <w:szCs w:val="24"/>
              </w:rPr>
              <w:t>不做顺序调整</w:t>
            </w:r>
          </w:p>
          <w:p w:rsidR="00BD29A9" w:rsidRPr="00AD15AE" w:rsidRDefault="00715C92" w:rsidP="00715C92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 xml:space="preserve">#purge </w:t>
            </w:r>
            <w:r w:rsidRPr="007B4CEC">
              <w:rPr>
                <w:rFonts w:hint="eastAsia"/>
                <w:sz w:val="24"/>
                <w:szCs w:val="24"/>
              </w:rPr>
              <w:t>插入或者</w:t>
            </w:r>
            <w:r w:rsidRPr="007B4CEC">
              <w:rPr>
                <w:rFonts w:hint="eastAsia"/>
                <w:sz w:val="24"/>
                <w:szCs w:val="24"/>
              </w:rPr>
              <w:t>update</w:t>
            </w:r>
            <w:r w:rsidRPr="007B4CEC">
              <w:rPr>
                <w:rFonts w:hint="eastAsia"/>
                <w:sz w:val="24"/>
                <w:szCs w:val="24"/>
              </w:rPr>
              <w:t>时，</w:t>
            </w:r>
            <w:r w:rsidRPr="007B4CEC">
              <w:rPr>
                <w:rFonts w:hint="eastAsia"/>
                <w:sz w:val="24"/>
                <w:szCs w:val="24"/>
              </w:rPr>
              <w:t>purge</w:t>
            </w:r>
            <w:r w:rsidRPr="007B4CEC">
              <w:rPr>
                <w:rFonts w:hint="eastAsia"/>
                <w:sz w:val="24"/>
                <w:szCs w:val="24"/>
              </w:rPr>
              <w:t>掉</w:t>
            </w:r>
            <w:r w:rsidRPr="007B4CEC">
              <w:rPr>
                <w:rFonts w:hint="eastAsia"/>
                <w:sz w:val="24"/>
                <w:szCs w:val="24"/>
              </w:rPr>
              <w:t>cache</w:t>
            </w:r>
            <w:r w:rsidRPr="007B4CEC">
              <w:rPr>
                <w:rFonts w:hint="eastAsia"/>
                <w:sz w:val="24"/>
                <w:szCs w:val="24"/>
              </w:rPr>
              <w:t>中的数据，下次访问从</w:t>
            </w:r>
            <w:r w:rsidRPr="007B4CEC">
              <w:rPr>
                <w:rFonts w:hint="eastAsia"/>
                <w:sz w:val="24"/>
                <w:szCs w:val="24"/>
              </w:rPr>
              <w:t>DB</w:t>
            </w:r>
            <w:r w:rsidRPr="007B4CEC">
              <w:rPr>
                <w:rFonts w:hint="eastAsia"/>
                <w:sz w:val="24"/>
                <w:szCs w:val="24"/>
              </w:rPr>
              <w:t>重新拉取。这个配置可以支持任意条件排序，但是会影响</w:t>
            </w:r>
            <w:r w:rsidRPr="007B4CEC">
              <w:rPr>
                <w:rFonts w:hint="eastAsia"/>
                <w:sz w:val="24"/>
                <w:szCs w:val="24"/>
              </w:rPr>
              <w:t>cache</w:t>
            </w:r>
            <w:r w:rsidRPr="007B4CEC">
              <w:rPr>
                <w:rFonts w:hint="eastAsia"/>
                <w:sz w:val="24"/>
                <w:szCs w:val="24"/>
              </w:rPr>
              <w:t>命中率，和</w:t>
            </w:r>
            <w:r w:rsidRPr="007B4CEC">
              <w:rPr>
                <w:rFonts w:hint="eastAsia"/>
                <w:sz w:val="24"/>
                <w:szCs w:val="24"/>
              </w:rPr>
              <w:t>DB</w:t>
            </w:r>
            <w:r w:rsidRPr="007B4CEC">
              <w:rPr>
                <w:rFonts w:hint="eastAsia"/>
                <w:sz w:val="24"/>
                <w:szCs w:val="24"/>
              </w:rPr>
              <w:t>的负载</w:t>
            </w:r>
          </w:p>
        </w:tc>
      </w:tr>
      <w:tr w:rsidR="00924D5E" w:rsidTr="00BC7425">
        <w:tc>
          <w:tcPr>
            <w:tcW w:w="2765" w:type="dxa"/>
            <w:vMerge w:val="restart"/>
          </w:tcPr>
          <w:p w:rsidR="00924D5E" w:rsidRDefault="00924D5E" w:rsidP="001E754B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FIELD</w:t>
            </w:r>
            <w:r>
              <w:rPr>
                <w:b/>
              </w:rPr>
              <w:t>字段定义</w:t>
            </w:r>
          </w:p>
        </w:tc>
        <w:tc>
          <w:tcPr>
            <w:tcW w:w="2475" w:type="dxa"/>
          </w:tcPr>
          <w:p w:rsidR="00924D5E" w:rsidRDefault="00924D5E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 xml:space="preserve">FieldName       </w:t>
            </w:r>
          </w:p>
        </w:tc>
        <w:tc>
          <w:tcPr>
            <w:tcW w:w="3056" w:type="dxa"/>
          </w:tcPr>
          <w:p w:rsidR="00924D5E" w:rsidRPr="00AD15AE" w:rsidRDefault="00D609D9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字段名称</w:t>
            </w:r>
          </w:p>
        </w:tc>
      </w:tr>
      <w:tr w:rsidR="00924D5E" w:rsidTr="00BC7425">
        <w:tc>
          <w:tcPr>
            <w:tcW w:w="2765" w:type="dxa"/>
            <w:vMerge/>
          </w:tcPr>
          <w:p w:rsidR="00924D5E" w:rsidRDefault="00924D5E" w:rsidP="001E754B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924D5E" w:rsidRDefault="00924D5E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 xml:space="preserve">FieldType       </w:t>
            </w:r>
          </w:p>
        </w:tc>
        <w:tc>
          <w:tcPr>
            <w:tcW w:w="3056" w:type="dxa"/>
          </w:tcPr>
          <w:p w:rsidR="00924D5E" w:rsidRPr="00AD15AE" w:rsidRDefault="00CC6A26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字段类型定义：</w:t>
            </w:r>
            <w:r w:rsidRPr="007B4CEC">
              <w:rPr>
                <w:sz w:val="24"/>
                <w:szCs w:val="24"/>
              </w:rPr>
              <w:t xml:space="preserve"> Signed=1, Unsigned=2, Float=3, String=4, Binary=5</w:t>
            </w:r>
          </w:p>
        </w:tc>
      </w:tr>
      <w:tr w:rsidR="00924D5E" w:rsidTr="00BC7425">
        <w:tc>
          <w:tcPr>
            <w:tcW w:w="2765" w:type="dxa"/>
            <w:vMerge/>
          </w:tcPr>
          <w:p w:rsidR="00924D5E" w:rsidRDefault="00924D5E" w:rsidP="001E754B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924D5E" w:rsidRDefault="00924D5E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 xml:space="preserve">FieldSize       </w:t>
            </w:r>
          </w:p>
        </w:tc>
        <w:tc>
          <w:tcPr>
            <w:tcW w:w="3056" w:type="dxa"/>
          </w:tcPr>
          <w:p w:rsidR="00924D5E" w:rsidRPr="007B4CEC" w:rsidRDefault="00CC6A26" w:rsidP="00CC6A26">
            <w:pPr>
              <w:rPr>
                <w:sz w:val="24"/>
                <w:szCs w:val="24"/>
              </w:rPr>
            </w:pPr>
            <w:r w:rsidRPr="007B4CEC">
              <w:rPr>
                <w:rFonts w:hint="eastAsia"/>
                <w:sz w:val="24"/>
                <w:szCs w:val="24"/>
              </w:rPr>
              <w:t>字段长度</w:t>
            </w:r>
          </w:p>
        </w:tc>
      </w:tr>
      <w:tr w:rsidR="00924D5E" w:rsidTr="00BC7425">
        <w:tc>
          <w:tcPr>
            <w:tcW w:w="2765" w:type="dxa"/>
            <w:vMerge/>
          </w:tcPr>
          <w:p w:rsidR="00924D5E" w:rsidRDefault="00924D5E" w:rsidP="001E754B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924D5E" w:rsidRDefault="00924D5E" w:rsidP="00262430">
            <w:pPr>
              <w:pStyle w:val="a5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ReadOnly       </w:t>
            </w:r>
          </w:p>
        </w:tc>
        <w:tc>
          <w:tcPr>
            <w:tcW w:w="3056" w:type="dxa"/>
          </w:tcPr>
          <w:p w:rsidR="00924D5E" w:rsidRPr="00AD15AE" w:rsidRDefault="00CC6A26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是否只读，只读不能被</w:t>
            </w:r>
            <w:r>
              <w:rPr>
                <w:sz w:val="24"/>
                <w:szCs w:val="24"/>
              </w:rPr>
              <w:t>update</w:t>
            </w:r>
          </w:p>
        </w:tc>
      </w:tr>
      <w:tr w:rsidR="00924D5E" w:rsidTr="00BC7425">
        <w:tc>
          <w:tcPr>
            <w:tcW w:w="2765" w:type="dxa"/>
            <w:vMerge/>
          </w:tcPr>
          <w:p w:rsidR="00924D5E" w:rsidRDefault="00924D5E" w:rsidP="001E754B">
            <w:pPr>
              <w:pStyle w:val="a5"/>
              <w:ind w:firstLineChars="0" w:firstLine="0"/>
              <w:jc w:val="left"/>
              <w:rPr>
                <w:b/>
              </w:rPr>
            </w:pPr>
          </w:p>
        </w:tc>
        <w:tc>
          <w:tcPr>
            <w:tcW w:w="2475" w:type="dxa"/>
          </w:tcPr>
          <w:p w:rsidR="00924D5E" w:rsidRDefault="00924D5E" w:rsidP="00262430">
            <w:pPr>
              <w:pStyle w:val="a5"/>
              <w:ind w:firstLineChars="0" w:firstLine="0"/>
              <w:jc w:val="left"/>
              <w:rPr>
                <w:b/>
              </w:rPr>
            </w:pPr>
            <w:r w:rsidRPr="00924D5E">
              <w:rPr>
                <w:b/>
              </w:rPr>
              <w:t xml:space="preserve">DefaultValue </w:t>
            </w:r>
            <w:r>
              <w:t xml:space="preserve">   </w:t>
            </w:r>
          </w:p>
        </w:tc>
        <w:tc>
          <w:tcPr>
            <w:tcW w:w="3056" w:type="dxa"/>
          </w:tcPr>
          <w:p w:rsidR="00924D5E" w:rsidRPr="00AD15AE" w:rsidRDefault="00CC6A26" w:rsidP="00262430">
            <w:pPr>
              <w:pStyle w:val="a5"/>
              <w:ind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默认值</w:t>
            </w:r>
          </w:p>
        </w:tc>
      </w:tr>
    </w:tbl>
    <w:p w:rsidR="00262430" w:rsidRPr="005F27C0" w:rsidRDefault="00262430" w:rsidP="005F27C0">
      <w:pPr>
        <w:jc w:val="left"/>
        <w:rPr>
          <w:b/>
          <w:sz w:val="32"/>
          <w:szCs w:val="32"/>
        </w:rPr>
      </w:pPr>
    </w:p>
    <w:sectPr w:rsidR="00262430" w:rsidRPr="005F2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E90" w:rsidRDefault="00454E90" w:rsidP="00D91CEC">
      <w:r>
        <w:separator/>
      </w:r>
    </w:p>
  </w:endnote>
  <w:endnote w:type="continuationSeparator" w:id="0">
    <w:p w:rsidR="00454E90" w:rsidRDefault="00454E90" w:rsidP="00D91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E90" w:rsidRDefault="00454E90" w:rsidP="00D91CEC">
      <w:r>
        <w:separator/>
      </w:r>
    </w:p>
  </w:footnote>
  <w:footnote w:type="continuationSeparator" w:id="0">
    <w:p w:rsidR="00454E90" w:rsidRDefault="00454E90" w:rsidP="00D91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21891"/>
    <w:multiLevelType w:val="hybridMultilevel"/>
    <w:tmpl w:val="74D46C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BF7E9F"/>
    <w:multiLevelType w:val="hybridMultilevel"/>
    <w:tmpl w:val="F8487F0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94"/>
    <w:rsid w:val="00004155"/>
    <w:rsid w:val="00032D38"/>
    <w:rsid w:val="00040290"/>
    <w:rsid w:val="000526E4"/>
    <w:rsid w:val="000529D6"/>
    <w:rsid w:val="00061EAD"/>
    <w:rsid w:val="0007000B"/>
    <w:rsid w:val="000704EE"/>
    <w:rsid w:val="00076797"/>
    <w:rsid w:val="00085816"/>
    <w:rsid w:val="000A2892"/>
    <w:rsid w:val="000B5836"/>
    <w:rsid w:val="000D0556"/>
    <w:rsid w:val="000E1D55"/>
    <w:rsid w:val="000E3BCF"/>
    <w:rsid w:val="000F09D6"/>
    <w:rsid w:val="000F119A"/>
    <w:rsid w:val="00120C01"/>
    <w:rsid w:val="0013343A"/>
    <w:rsid w:val="001474E6"/>
    <w:rsid w:val="0018234D"/>
    <w:rsid w:val="0018364A"/>
    <w:rsid w:val="00185696"/>
    <w:rsid w:val="00195BE0"/>
    <w:rsid w:val="001C5C01"/>
    <w:rsid w:val="001C60A0"/>
    <w:rsid w:val="001D2FF3"/>
    <w:rsid w:val="001D3A84"/>
    <w:rsid w:val="001E2D41"/>
    <w:rsid w:val="001E754B"/>
    <w:rsid w:val="00205667"/>
    <w:rsid w:val="0023125F"/>
    <w:rsid w:val="0024130F"/>
    <w:rsid w:val="0024335C"/>
    <w:rsid w:val="00247ABF"/>
    <w:rsid w:val="00250BB3"/>
    <w:rsid w:val="00255D06"/>
    <w:rsid w:val="00262430"/>
    <w:rsid w:val="00267F0C"/>
    <w:rsid w:val="002708F0"/>
    <w:rsid w:val="002820D3"/>
    <w:rsid w:val="00287932"/>
    <w:rsid w:val="002C1DD9"/>
    <w:rsid w:val="002D10D1"/>
    <w:rsid w:val="002D609A"/>
    <w:rsid w:val="002E0F86"/>
    <w:rsid w:val="002E6397"/>
    <w:rsid w:val="002E6E39"/>
    <w:rsid w:val="002F2FA1"/>
    <w:rsid w:val="003032BC"/>
    <w:rsid w:val="0031043C"/>
    <w:rsid w:val="00311A81"/>
    <w:rsid w:val="003144C6"/>
    <w:rsid w:val="00327587"/>
    <w:rsid w:val="003402A1"/>
    <w:rsid w:val="00341671"/>
    <w:rsid w:val="003432E5"/>
    <w:rsid w:val="00357211"/>
    <w:rsid w:val="00361073"/>
    <w:rsid w:val="00363794"/>
    <w:rsid w:val="00365FB2"/>
    <w:rsid w:val="0037075E"/>
    <w:rsid w:val="00370CDD"/>
    <w:rsid w:val="00377D06"/>
    <w:rsid w:val="003C1961"/>
    <w:rsid w:val="003D16A9"/>
    <w:rsid w:val="003E17A3"/>
    <w:rsid w:val="003E70A5"/>
    <w:rsid w:val="004124E5"/>
    <w:rsid w:val="004139A4"/>
    <w:rsid w:val="004174B7"/>
    <w:rsid w:val="00420152"/>
    <w:rsid w:val="00425F61"/>
    <w:rsid w:val="00436D6E"/>
    <w:rsid w:val="00447B13"/>
    <w:rsid w:val="00454E90"/>
    <w:rsid w:val="00464550"/>
    <w:rsid w:val="00465B1E"/>
    <w:rsid w:val="00476637"/>
    <w:rsid w:val="00483C07"/>
    <w:rsid w:val="004C050D"/>
    <w:rsid w:val="004F0BDF"/>
    <w:rsid w:val="004F5B88"/>
    <w:rsid w:val="00515F6B"/>
    <w:rsid w:val="005204D3"/>
    <w:rsid w:val="00531722"/>
    <w:rsid w:val="005478AF"/>
    <w:rsid w:val="00582CF9"/>
    <w:rsid w:val="00585D3B"/>
    <w:rsid w:val="005A421D"/>
    <w:rsid w:val="005C4C6A"/>
    <w:rsid w:val="005E40A5"/>
    <w:rsid w:val="005F27C0"/>
    <w:rsid w:val="005F5399"/>
    <w:rsid w:val="006033F7"/>
    <w:rsid w:val="006048DA"/>
    <w:rsid w:val="006056E4"/>
    <w:rsid w:val="006149CA"/>
    <w:rsid w:val="00614B82"/>
    <w:rsid w:val="00614F84"/>
    <w:rsid w:val="006153C5"/>
    <w:rsid w:val="00644B03"/>
    <w:rsid w:val="0065425E"/>
    <w:rsid w:val="00663EFF"/>
    <w:rsid w:val="00670C37"/>
    <w:rsid w:val="006B583F"/>
    <w:rsid w:val="006E5BAB"/>
    <w:rsid w:val="006F7ADD"/>
    <w:rsid w:val="00715C92"/>
    <w:rsid w:val="00721624"/>
    <w:rsid w:val="00727FB6"/>
    <w:rsid w:val="00730916"/>
    <w:rsid w:val="00743CC7"/>
    <w:rsid w:val="00745FFC"/>
    <w:rsid w:val="007518BE"/>
    <w:rsid w:val="00763A1F"/>
    <w:rsid w:val="00795949"/>
    <w:rsid w:val="007A364B"/>
    <w:rsid w:val="007A3DBD"/>
    <w:rsid w:val="007B4BF2"/>
    <w:rsid w:val="007B4CEC"/>
    <w:rsid w:val="007C7EDB"/>
    <w:rsid w:val="007E42F9"/>
    <w:rsid w:val="00812F16"/>
    <w:rsid w:val="00817B64"/>
    <w:rsid w:val="00822170"/>
    <w:rsid w:val="00823556"/>
    <w:rsid w:val="008259A2"/>
    <w:rsid w:val="00833FEB"/>
    <w:rsid w:val="00835F7D"/>
    <w:rsid w:val="00845A65"/>
    <w:rsid w:val="00857A7D"/>
    <w:rsid w:val="0087669C"/>
    <w:rsid w:val="00881CEA"/>
    <w:rsid w:val="00895AA2"/>
    <w:rsid w:val="008B4E3D"/>
    <w:rsid w:val="008B5B7A"/>
    <w:rsid w:val="008C4C8A"/>
    <w:rsid w:val="008D3000"/>
    <w:rsid w:val="00902020"/>
    <w:rsid w:val="0091182D"/>
    <w:rsid w:val="00912334"/>
    <w:rsid w:val="00915339"/>
    <w:rsid w:val="00924D5E"/>
    <w:rsid w:val="00946B09"/>
    <w:rsid w:val="00952710"/>
    <w:rsid w:val="009556ED"/>
    <w:rsid w:val="009619A1"/>
    <w:rsid w:val="0099646D"/>
    <w:rsid w:val="009974F3"/>
    <w:rsid w:val="009A3016"/>
    <w:rsid w:val="009A7B84"/>
    <w:rsid w:val="009B79C1"/>
    <w:rsid w:val="009C2513"/>
    <w:rsid w:val="009D1B45"/>
    <w:rsid w:val="00A0439A"/>
    <w:rsid w:val="00A05C95"/>
    <w:rsid w:val="00A51083"/>
    <w:rsid w:val="00A52287"/>
    <w:rsid w:val="00A65093"/>
    <w:rsid w:val="00A7778C"/>
    <w:rsid w:val="00A8455C"/>
    <w:rsid w:val="00A96799"/>
    <w:rsid w:val="00AA2F34"/>
    <w:rsid w:val="00AB50A7"/>
    <w:rsid w:val="00AB6D84"/>
    <w:rsid w:val="00AC0CDB"/>
    <w:rsid w:val="00AD15AE"/>
    <w:rsid w:val="00AF4E16"/>
    <w:rsid w:val="00B01F35"/>
    <w:rsid w:val="00B02958"/>
    <w:rsid w:val="00B04496"/>
    <w:rsid w:val="00B062A0"/>
    <w:rsid w:val="00B13565"/>
    <w:rsid w:val="00B14F6E"/>
    <w:rsid w:val="00B30918"/>
    <w:rsid w:val="00B3157A"/>
    <w:rsid w:val="00B612B0"/>
    <w:rsid w:val="00B96969"/>
    <w:rsid w:val="00BB2B2C"/>
    <w:rsid w:val="00BC1DAC"/>
    <w:rsid w:val="00BC7425"/>
    <w:rsid w:val="00BD29A9"/>
    <w:rsid w:val="00BF00BF"/>
    <w:rsid w:val="00BF57CC"/>
    <w:rsid w:val="00C34663"/>
    <w:rsid w:val="00C420BF"/>
    <w:rsid w:val="00C63A3A"/>
    <w:rsid w:val="00C84AE0"/>
    <w:rsid w:val="00C93ADE"/>
    <w:rsid w:val="00C97C62"/>
    <w:rsid w:val="00CB047A"/>
    <w:rsid w:val="00CC0AFE"/>
    <w:rsid w:val="00CC568C"/>
    <w:rsid w:val="00CC6A26"/>
    <w:rsid w:val="00CD3231"/>
    <w:rsid w:val="00CD6F46"/>
    <w:rsid w:val="00CE375B"/>
    <w:rsid w:val="00CF29C8"/>
    <w:rsid w:val="00CF59AE"/>
    <w:rsid w:val="00D15E8B"/>
    <w:rsid w:val="00D210C8"/>
    <w:rsid w:val="00D21FBC"/>
    <w:rsid w:val="00D31056"/>
    <w:rsid w:val="00D3243D"/>
    <w:rsid w:val="00D55005"/>
    <w:rsid w:val="00D609D9"/>
    <w:rsid w:val="00D64705"/>
    <w:rsid w:val="00D65571"/>
    <w:rsid w:val="00D7413E"/>
    <w:rsid w:val="00D7502A"/>
    <w:rsid w:val="00D90C92"/>
    <w:rsid w:val="00D91CEC"/>
    <w:rsid w:val="00DA0CD4"/>
    <w:rsid w:val="00DB04A2"/>
    <w:rsid w:val="00DD22AE"/>
    <w:rsid w:val="00DE0850"/>
    <w:rsid w:val="00DE0D6D"/>
    <w:rsid w:val="00DE76F2"/>
    <w:rsid w:val="00E343AF"/>
    <w:rsid w:val="00E8539F"/>
    <w:rsid w:val="00EA0BF1"/>
    <w:rsid w:val="00EA4915"/>
    <w:rsid w:val="00EB4386"/>
    <w:rsid w:val="00ED558F"/>
    <w:rsid w:val="00ED78AF"/>
    <w:rsid w:val="00EF3A68"/>
    <w:rsid w:val="00F13BC9"/>
    <w:rsid w:val="00F1497F"/>
    <w:rsid w:val="00F14A3F"/>
    <w:rsid w:val="00F509D4"/>
    <w:rsid w:val="00F6621B"/>
    <w:rsid w:val="00F67B7A"/>
    <w:rsid w:val="00F741A9"/>
    <w:rsid w:val="00F837CA"/>
    <w:rsid w:val="00F97289"/>
    <w:rsid w:val="00FA4819"/>
    <w:rsid w:val="00FA529D"/>
    <w:rsid w:val="00FB1FD6"/>
    <w:rsid w:val="00FC6C4A"/>
    <w:rsid w:val="00FD1C33"/>
    <w:rsid w:val="00FD7F46"/>
    <w:rsid w:val="00FE18A5"/>
    <w:rsid w:val="00FE4CE7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8F29FB44-15C3-4619-B08F-1A62239F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C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CEC"/>
    <w:rPr>
      <w:sz w:val="18"/>
      <w:szCs w:val="18"/>
    </w:rPr>
  </w:style>
  <w:style w:type="paragraph" w:styleId="a5">
    <w:name w:val="List Paragraph"/>
    <w:basedOn w:val="a"/>
    <w:uiPriority w:val="34"/>
    <w:qFormat/>
    <w:rsid w:val="00D91CEC"/>
    <w:pPr>
      <w:ind w:firstLineChars="200" w:firstLine="420"/>
    </w:pPr>
  </w:style>
  <w:style w:type="table" w:styleId="a6">
    <w:name w:val="Table Grid"/>
    <w:basedOn w:val="a1"/>
    <w:uiPriority w:val="39"/>
    <w:rsid w:val="009C25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浅色1"/>
    <w:basedOn w:val="a1"/>
    <w:uiPriority w:val="40"/>
    <w:rsid w:val="009C251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无格式表格 11"/>
    <w:basedOn w:val="a1"/>
    <w:uiPriority w:val="41"/>
    <w:rsid w:val="009C251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rsid w:val="009C251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">
    <w:name w:val="无格式表格 31"/>
    <w:basedOn w:val="a1"/>
    <w:uiPriority w:val="43"/>
    <w:rsid w:val="005F53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5F53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rsid w:val="005F53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7">
    <w:name w:val="Document Map"/>
    <w:basedOn w:val="a"/>
    <w:link w:val="Char1"/>
    <w:rsid w:val="00715C92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文档结构图 Char"/>
    <w:basedOn w:val="a0"/>
    <w:link w:val="a7"/>
    <w:rsid w:val="00715C92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8">
    <w:name w:val="Balloon Text"/>
    <w:basedOn w:val="a"/>
    <w:link w:val="Char2"/>
    <w:uiPriority w:val="99"/>
    <w:semiHidden/>
    <w:unhideWhenUsed/>
    <w:rsid w:val="002820D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820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Jiansong Qiu</dc:creator>
  <cp:keywords/>
  <dc:description/>
  <cp:lastModifiedBy>Jiansong Qiu</cp:lastModifiedBy>
  <cp:revision>251</cp:revision>
  <dcterms:created xsi:type="dcterms:W3CDTF">2014-05-22T12:50:00Z</dcterms:created>
  <dcterms:modified xsi:type="dcterms:W3CDTF">2014-06-11T05:53:00Z</dcterms:modified>
</cp:coreProperties>
</file>