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0D" w:rsidRDefault="00DF0541" w:rsidP="00DF0541">
      <w:pPr>
        <w:pStyle w:val="ListParagraph"/>
        <w:numPr>
          <w:ilvl w:val="0"/>
          <w:numId w:val="1"/>
        </w:numPr>
        <w:spacing w:after="0" w:line="240" w:lineRule="auto"/>
      </w:pPr>
      <w:r>
        <w:t>A class in advanced physics is comprised of 10 juniors, 30 seniors, and 10 graduate students</w:t>
      </w:r>
      <w:r w:rsidR="00B5708A">
        <w:t>. The final grades show</w:t>
      </w:r>
      <w:r w:rsidR="00DE6F71">
        <w:t xml:space="preserve"> that 3 of the juniors, 10 of the seniors, and 5 of the graduate students received an A for the course. If a student is chosen at random from this class and is found to have earned an A, what is the probability that he or she is a senior?</w:t>
      </w:r>
    </w:p>
    <w:p w:rsidR="00DE6F71" w:rsidRDefault="00DE6F71" w:rsidP="00DE6F71">
      <w:pPr>
        <w:spacing w:after="0" w:line="240" w:lineRule="auto"/>
      </w:pPr>
    </w:p>
    <w:p w:rsidR="00DE6F71" w:rsidRDefault="00DE6F71" w:rsidP="00DE6F71">
      <w:pPr>
        <w:pStyle w:val="ListParagraph"/>
        <w:numPr>
          <w:ilvl w:val="0"/>
          <w:numId w:val="1"/>
        </w:numPr>
        <w:spacing w:after="0" w:line="240" w:lineRule="auto"/>
      </w:pPr>
      <w:r>
        <w:t>In an experiment to study the relationship of hypertension and smoking habits, the following data are collected for 180 individuals: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070"/>
        <w:gridCol w:w="2160"/>
        <w:gridCol w:w="1980"/>
      </w:tblGrid>
      <w:tr w:rsidR="00DE6F71" w:rsidTr="007D45B3">
        <w:tc>
          <w:tcPr>
            <w:tcW w:w="2070" w:type="dxa"/>
            <w:tcBorders>
              <w:bottom w:val="single" w:sz="4" w:space="0" w:color="auto"/>
            </w:tcBorders>
          </w:tcPr>
          <w:p w:rsidR="00DE6F71" w:rsidRDefault="00DE6F71" w:rsidP="00DE6F71">
            <w:pPr>
              <w:jc w:val="center"/>
            </w:pPr>
          </w:p>
        </w:tc>
        <w:tc>
          <w:tcPr>
            <w:tcW w:w="2070" w:type="dxa"/>
            <w:tcBorders>
              <w:bottom w:val="single" w:sz="4" w:space="0" w:color="auto"/>
            </w:tcBorders>
          </w:tcPr>
          <w:p w:rsidR="00DE6F71" w:rsidRPr="00DE6F71" w:rsidRDefault="00DE6F71" w:rsidP="00DE6F71">
            <w:pPr>
              <w:jc w:val="center"/>
              <w:rPr>
                <w:b/>
              </w:rPr>
            </w:pPr>
            <w:r w:rsidRPr="00DE6F71">
              <w:rPr>
                <w:b/>
              </w:rPr>
              <w:t>Non-smokers</w:t>
            </w:r>
          </w:p>
        </w:tc>
        <w:tc>
          <w:tcPr>
            <w:tcW w:w="2160" w:type="dxa"/>
            <w:tcBorders>
              <w:bottom w:val="single" w:sz="4" w:space="0" w:color="auto"/>
            </w:tcBorders>
          </w:tcPr>
          <w:p w:rsidR="00DE6F71" w:rsidRPr="00DE6F71" w:rsidRDefault="00DE6F71" w:rsidP="00DE6F71">
            <w:pPr>
              <w:jc w:val="center"/>
              <w:rPr>
                <w:b/>
              </w:rPr>
            </w:pPr>
            <w:r w:rsidRPr="00DE6F71">
              <w:rPr>
                <w:b/>
              </w:rPr>
              <w:t>Moderate smokers</w:t>
            </w:r>
          </w:p>
        </w:tc>
        <w:tc>
          <w:tcPr>
            <w:tcW w:w="1980" w:type="dxa"/>
            <w:tcBorders>
              <w:bottom w:val="single" w:sz="4" w:space="0" w:color="auto"/>
            </w:tcBorders>
          </w:tcPr>
          <w:p w:rsidR="00DE6F71" w:rsidRPr="00DE6F71" w:rsidRDefault="00DE6F71" w:rsidP="00DE6F71">
            <w:pPr>
              <w:jc w:val="center"/>
              <w:rPr>
                <w:b/>
              </w:rPr>
            </w:pPr>
            <w:r w:rsidRPr="00DE6F71">
              <w:rPr>
                <w:b/>
              </w:rPr>
              <w:t>Heavy smokers</w:t>
            </w:r>
          </w:p>
        </w:tc>
      </w:tr>
      <w:tr w:rsidR="00DE6F71" w:rsidTr="007D45B3">
        <w:tc>
          <w:tcPr>
            <w:tcW w:w="2070" w:type="dxa"/>
            <w:tcBorders>
              <w:top w:val="single" w:sz="4" w:space="0" w:color="auto"/>
            </w:tcBorders>
          </w:tcPr>
          <w:p w:rsidR="00DE6F71" w:rsidRDefault="00DE6F71" w:rsidP="00DE6F71">
            <w:pPr>
              <w:jc w:val="center"/>
            </w:pPr>
            <w:r>
              <w:t>Hypertension</w:t>
            </w:r>
          </w:p>
        </w:tc>
        <w:tc>
          <w:tcPr>
            <w:tcW w:w="2070" w:type="dxa"/>
            <w:tcBorders>
              <w:top w:val="single" w:sz="4" w:space="0" w:color="auto"/>
            </w:tcBorders>
          </w:tcPr>
          <w:p w:rsidR="00DE6F71" w:rsidRDefault="00DE6F71" w:rsidP="00DE6F71">
            <w:pPr>
              <w:jc w:val="center"/>
            </w:pPr>
            <w:r>
              <w:t>21</w:t>
            </w:r>
          </w:p>
        </w:tc>
        <w:tc>
          <w:tcPr>
            <w:tcW w:w="2160" w:type="dxa"/>
            <w:tcBorders>
              <w:top w:val="single" w:sz="4" w:space="0" w:color="auto"/>
            </w:tcBorders>
          </w:tcPr>
          <w:p w:rsidR="00DE6F71" w:rsidRDefault="00DE6F71" w:rsidP="00DE6F71">
            <w:pPr>
              <w:jc w:val="center"/>
            </w:pPr>
            <w:r>
              <w:t>36</w:t>
            </w:r>
          </w:p>
        </w:tc>
        <w:tc>
          <w:tcPr>
            <w:tcW w:w="1980" w:type="dxa"/>
            <w:tcBorders>
              <w:top w:val="single" w:sz="4" w:space="0" w:color="auto"/>
            </w:tcBorders>
          </w:tcPr>
          <w:p w:rsidR="00DE6F71" w:rsidRDefault="00DE6F71" w:rsidP="00DE6F71">
            <w:pPr>
              <w:jc w:val="center"/>
            </w:pPr>
            <w:r>
              <w:t>30</w:t>
            </w:r>
          </w:p>
        </w:tc>
      </w:tr>
      <w:tr w:rsidR="00DE6F71" w:rsidTr="007D45B3">
        <w:tc>
          <w:tcPr>
            <w:tcW w:w="2070" w:type="dxa"/>
          </w:tcPr>
          <w:p w:rsidR="00DE6F71" w:rsidRDefault="00DE6F71" w:rsidP="00DE6F71">
            <w:pPr>
              <w:jc w:val="center"/>
            </w:pPr>
            <w:r>
              <w:t>No hypertension</w:t>
            </w:r>
          </w:p>
        </w:tc>
        <w:tc>
          <w:tcPr>
            <w:tcW w:w="2070" w:type="dxa"/>
          </w:tcPr>
          <w:p w:rsidR="00DE6F71" w:rsidRDefault="00DE6F71" w:rsidP="00DE6F71">
            <w:pPr>
              <w:jc w:val="center"/>
            </w:pPr>
            <w:r>
              <w:t>48</w:t>
            </w:r>
          </w:p>
        </w:tc>
        <w:tc>
          <w:tcPr>
            <w:tcW w:w="2160" w:type="dxa"/>
          </w:tcPr>
          <w:p w:rsidR="00DE6F71" w:rsidRDefault="00DE6F71" w:rsidP="00DE6F71">
            <w:pPr>
              <w:jc w:val="center"/>
            </w:pPr>
            <w:r>
              <w:t>26</w:t>
            </w:r>
          </w:p>
        </w:tc>
        <w:tc>
          <w:tcPr>
            <w:tcW w:w="1980" w:type="dxa"/>
          </w:tcPr>
          <w:p w:rsidR="00DE6F71" w:rsidRDefault="00DE6F71" w:rsidP="00DE6F71">
            <w:pPr>
              <w:jc w:val="center"/>
            </w:pPr>
            <w:r>
              <w:t>19</w:t>
            </w:r>
          </w:p>
        </w:tc>
      </w:tr>
    </w:tbl>
    <w:p w:rsidR="00DE6F71" w:rsidRDefault="00DE6F71" w:rsidP="00DE6F71">
      <w:pPr>
        <w:spacing w:after="0" w:line="240" w:lineRule="auto"/>
        <w:jc w:val="center"/>
      </w:pPr>
    </w:p>
    <w:p w:rsidR="00DE6F71" w:rsidRDefault="00DE6F71" w:rsidP="00DE6F71">
      <w:pPr>
        <w:spacing w:after="0" w:line="240" w:lineRule="auto"/>
        <w:ind w:left="720"/>
        <w:jc w:val="both"/>
      </w:pPr>
      <w:r>
        <w:t>If one of these individuals is selected at random, find the probability that the person is</w:t>
      </w:r>
    </w:p>
    <w:p w:rsidR="00DE6F71" w:rsidRDefault="00DE6F71" w:rsidP="00DE6F71">
      <w:pPr>
        <w:pStyle w:val="ListParagraph"/>
        <w:numPr>
          <w:ilvl w:val="0"/>
          <w:numId w:val="2"/>
        </w:numPr>
        <w:spacing w:after="0" w:line="240" w:lineRule="auto"/>
        <w:jc w:val="both"/>
      </w:pPr>
      <w:r>
        <w:t>experiencing hypertension, given that the person is a heavy smoker;</w:t>
      </w:r>
    </w:p>
    <w:p w:rsidR="00DE6F71" w:rsidRDefault="00DE6F71" w:rsidP="00DE6F71">
      <w:pPr>
        <w:pStyle w:val="ListParagraph"/>
        <w:numPr>
          <w:ilvl w:val="0"/>
          <w:numId w:val="2"/>
        </w:numPr>
        <w:spacing w:after="0" w:line="240" w:lineRule="auto"/>
        <w:jc w:val="both"/>
      </w:pPr>
      <w:r>
        <w:t>a non-smoker, given that the person is experiencing no hypertension.</w:t>
      </w:r>
    </w:p>
    <w:p w:rsidR="00DE6F71" w:rsidRDefault="00DE6F71" w:rsidP="00DE6F71">
      <w:pPr>
        <w:spacing w:after="0" w:line="240" w:lineRule="auto"/>
        <w:jc w:val="both"/>
      </w:pPr>
    </w:p>
    <w:p w:rsidR="00DE6F71" w:rsidRDefault="00DE6F71" w:rsidP="00DE6F71">
      <w:pPr>
        <w:pStyle w:val="ListParagraph"/>
        <w:numPr>
          <w:ilvl w:val="0"/>
          <w:numId w:val="1"/>
        </w:numPr>
        <w:spacing w:after="0" w:line="240" w:lineRule="auto"/>
        <w:jc w:val="both"/>
      </w:pPr>
      <w:r>
        <w:t>A manufacturer of flu vaccine is concerned about the quality of its flu serum. Batches of serum are processed by three different departments having rejection rates of 0.10, 0.08, and 0.12, respectively. The inspections by the three departments are sequential and independent.</w:t>
      </w:r>
    </w:p>
    <w:p w:rsidR="00DE6F71" w:rsidRDefault="00DE6F71" w:rsidP="00DE6F71">
      <w:pPr>
        <w:pStyle w:val="ListParagraph"/>
        <w:numPr>
          <w:ilvl w:val="0"/>
          <w:numId w:val="3"/>
        </w:numPr>
        <w:spacing w:after="0" w:line="240" w:lineRule="auto"/>
        <w:jc w:val="both"/>
      </w:pPr>
      <w:r>
        <w:t>What is the probability that a batch of serum survives the first departmental inspection but is rejected by the second department?</w:t>
      </w:r>
    </w:p>
    <w:p w:rsidR="00DE6F71" w:rsidRDefault="00DE6F71" w:rsidP="00DE6F71">
      <w:pPr>
        <w:pStyle w:val="ListParagraph"/>
        <w:numPr>
          <w:ilvl w:val="0"/>
          <w:numId w:val="3"/>
        </w:numPr>
        <w:spacing w:after="0" w:line="240" w:lineRule="auto"/>
        <w:jc w:val="both"/>
      </w:pPr>
      <w:r>
        <w:t>What is the probability that a batch of serum is rejected by the third department?</w:t>
      </w:r>
    </w:p>
    <w:p w:rsidR="00DE6F71" w:rsidRDefault="00DE6F71" w:rsidP="00DE6F71">
      <w:pPr>
        <w:spacing w:after="0" w:line="240" w:lineRule="auto"/>
        <w:jc w:val="both"/>
      </w:pPr>
    </w:p>
    <w:p w:rsidR="00DE6F71" w:rsidRDefault="00DE6F71" w:rsidP="00DE6F71">
      <w:pPr>
        <w:pStyle w:val="ListParagraph"/>
        <w:numPr>
          <w:ilvl w:val="0"/>
          <w:numId w:val="1"/>
        </w:numPr>
        <w:spacing w:after="0" w:line="240" w:lineRule="auto"/>
        <w:jc w:val="both"/>
      </w:pPr>
      <w:r>
        <w:t>In USA Today (Sept. 5, 1996) the results of a survey involving the use of sleepwear while traveling were listed as follows:</w:t>
      </w:r>
    </w:p>
    <w:tbl>
      <w:tblPr>
        <w:tblStyle w:val="TableGrid"/>
        <w:tblW w:w="0" w:type="auto"/>
        <w:jc w:val="center"/>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990"/>
        <w:gridCol w:w="990"/>
        <w:gridCol w:w="810"/>
      </w:tblGrid>
      <w:tr w:rsidR="00DE6F71" w:rsidTr="007D45B3">
        <w:trPr>
          <w:jc w:val="center"/>
        </w:trPr>
        <w:tc>
          <w:tcPr>
            <w:tcW w:w="1224" w:type="dxa"/>
            <w:tcBorders>
              <w:bottom w:val="single" w:sz="4" w:space="0" w:color="auto"/>
            </w:tcBorders>
          </w:tcPr>
          <w:p w:rsidR="00DE6F71" w:rsidRDefault="00DE6F71" w:rsidP="00DE6F71">
            <w:pPr>
              <w:jc w:val="center"/>
            </w:pPr>
          </w:p>
        </w:tc>
        <w:tc>
          <w:tcPr>
            <w:tcW w:w="990" w:type="dxa"/>
            <w:tcBorders>
              <w:bottom w:val="single" w:sz="4" w:space="0" w:color="auto"/>
            </w:tcBorders>
          </w:tcPr>
          <w:p w:rsidR="00DE6F71" w:rsidRPr="007D45B3" w:rsidRDefault="00DE6F71" w:rsidP="00DE6F71">
            <w:pPr>
              <w:jc w:val="center"/>
              <w:rPr>
                <w:b/>
              </w:rPr>
            </w:pPr>
            <w:r w:rsidRPr="007D45B3">
              <w:rPr>
                <w:b/>
              </w:rPr>
              <w:t>Male</w:t>
            </w:r>
          </w:p>
        </w:tc>
        <w:tc>
          <w:tcPr>
            <w:tcW w:w="990" w:type="dxa"/>
            <w:tcBorders>
              <w:bottom w:val="single" w:sz="4" w:space="0" w:color="auto"/>
            </w:tcBorders>
          </w:tcPr>
          <w:p w:rsidR="00DE6F71" w:rsidRPr="007D45B3" w:rsidRDefault="00DE6F71" w:rsidP="00DE6F71">
            <w:pPr>
              <w:jc w:val="center"/>
              <w:rPr>
                <w:b/>
              </w:rPr>
            </w:pPr>
            <w:r w:rsidRPr="007D45B3">
              <w:rPr>
                <w:b/>
              </w:rPr>
              <w:t>Female</w:t>
            </w:r>
          </w:p>
        </w:tc>
        <w:tc>
          <w:tcPr>
            <w:tcW w:w="810" w:type="dxa"/>
            <w:tcBorders>
              <w:bottom w:val="single" w:sz="4" w:space="0" w:color="auto"/>
            </w:tcBorders>
          </w:tcPr>
          <w:p w:rsidR="00DE6F71" w:rsidRDefault="00DE6F71" w:rsidP="00DE6F71">
            <w:pPr>
              <w:jc w:val="center"/>
            </w:pPr>
          </w:p>
        </w:tc>
      </w:tr>
      <w:tr w:rsidR="00DE6F71" w:rsidTr="007D45B3">
        <w:trPr>
          <w:jc w:val="center"/>
        </w:trPr>
        <w:tc>
          <w:tcPr>
            <w:tcW w:w="1224" w:type="dxa"/>
            <w:tcBorders>
              <w:top w:val="single" w:sz="4" w:space="0" w:color="auto"/>
            </w:tcBorders>
          </w:tcPr>
          <w:p w:rsidR="00DE6F71" w:rsidRDefault="00DE6F71" w:rsidP="00DE6F71">
            <w:pPr>
              <w:jc w:val="center"/>
            </w:pPr>
            <w:r>
              <w:t>Underwear</w:t>
            </w:r>
          </w:p>
        </w:tc>
        <w:tc>
          <w:tcPr>
            <w:tcW w:w="990" w:type="dxa"/>
            <w:tcBorders>
              <w:top w:val="single" w:sz="4" w:space="0" w:color="auto"/>
            </w:tcBorders>
          </w:tcPr>
          <w:p w:rsidR="00DE6F71" w:rsidRDefault="007D45B3" w:rsidP="00DE6F71">
            <w:pPr>
              <w:jc w:val="center"/>
            </w:pPr>
            <w:r>
              <w:t>0.220</w:t>
            </w:r>
          </w:p>
        </w:tc>
        <w:tc>
          <w:tcPr>
            <w:tcW w:w="990" w:type="dxa"/>
            <w:tcBorders>
              <w:top w:val="single" w:sz="4" w:space="0" w:color="auto"/>
            </w:tcBorders>
          </w:tcPr>
          <w:p w:rsidR="00DE6F71" w:rsidRDefault="007D45B3" w:rsidP="00DE6F71">
            <w:pPr>
              <w:jc w:val="center"/>
            </w:pPr>
            <w:r>
              <w:t>0.024</w:t>
            </w:r>
          </w:p>
        </w:tc>
        <w:tc>
          <w:tcPr>
            <w:tcW w:w="810" w:type="dxa"/>
            <w:tcBorders>
              <w:top w:val="single" w:sz="4" w:space="0" w:color="auto"/>
            </w:tcBorders>
          </w:tcPr>
          <w:p w:rsidR="00DE6F71" w:rsidRDefault="007D45B3" w:rsidP="00DE6F71">
            <w:pPr>
              <w:jc w:val="center"/>
            </w:pPr>
            <w:r>
              <w:t>0.244</w:t>
            </w:r>
          </w:p>
        </w:tc>
      </w:tr>
      <w:tr w:rsidR="00DE6F71" w:rsidTr="007D45B3">
        <w:trPr>
          <w:jc w:val="center"/>
        </w:trPr>
        <w:tc>
          <w:tcPr>
            <w:tcW w:w="1224" w:type="dxa"/>
          </w:tcPr>
          <w:p w:rsidR="00DE6F71" w:rsidRDefault="00DE6F71" w:rsidP="00DE6F71">
            <w:pPr>
              <w:jc w:val="center"/>
            </w:pPr>
            <w:r>
              <w:t>Nightgown</w:t>
            </w:r>
          </w:p>
        </w:tc>
        <w:tc>
          <w:tcPr>
            <w:tcW w:w="990" w:type="dxa"/>
          </w:tcPr>
          <w:p w:rsidR="00DE6F71" w:rsidRDefault="007D45B3" w:rsidP="00DE6F71">
            <w:pPr>
              <w:jc w:val="center"/>
            </w:pPr>
            <w:r>
              <w:t>0.002</w:t>
            </w:r>
          </w:p>
        </w:tc>
        <w:tc>
          <w:tcPr>
            <w:tcW w:w="990" w:type="dxa"/>
          </w:tcPr>
          <w:p w:rsidR="00DE6F71" w:rsidRDefault="007D45B3" w:rsidP="00DE6F71">
            <w:pPr>
              <w:jc w:val="center"/>
            </w:pPr>
            <w:r>
              <w:t>0.180</w:t>
            </w:r>
          </w:p>
        </w:tc>
        <w:tc>
          <w:tcPr>
            <w:tcW w:w="810" w:type="dxa"/>
          </w:tcPr>
          <w:p w:rsidR="00DE6F71" w:rsidRDefault="007D45B3" w:rsidP="00DE6F71">
            <w:pPr>
              <w:jc w:val="center"/>
            </w:pPr>
            <w:r>
              <w:t>0.182</w:t>
            </w:r>
          </w:p>
        </w:tc>
      </w:tr>
      <w:tr w:rsidR="00DE6F71" w:rsidTr="007D45B3">
        <w:trPr>
          <w:jc w:val="center"/>
        </w:trPr>
        <w:tc>
          <w:tcPr>
            <w:tcW w:w="1224" w:type="dxa"/>
          </w:tcPr>
          <w:p w:rsidR="00DE6F71" w:rsidRDefault="00DE6F71" w:rsidP="00DE6F71">
            <w:pPr>
              <w:jc w:val="center"/>
            </w:pPr>
            <w:r>
              <w:t>Nothing</w:t>
            </w:r>
          </w:p>
        </w:tc>
        <w:tc>
          <w:tcPr>
            <w:tcW w:w="990" w:type="dxa"/>
          </w:tcPr>
          <w:p w:rsidR="00DE6F71" w:rsidRDefault="007D45B3" w:rsidP="00DE6F71">
            <w:pPr>
              <w:jc w:val="center"/>
            </w:pPr>
            <w:r>
              <w:t>0.160</w:t>
            </w:r>
          </w:p>
        </w:tc>
        <w:tc>
          <w:tcPr>
            <w:tcW w:w="990" w:type="dxa"/>
          </w:tcPr>
          <w:p w:rsidR="00DE6F71" w:rsidRDefault="007D45B3" w:rsidP="00DE6F71">
            <w:pPr>
              <w:jc w:val="center"/>
            </w:pPr>
            <w:r>
              <w:t>0.018</w:t>
            </w:r>
          </w:p>
        </w:tc>
        <w:tc>
          <w:tcPr>
            <w:tcW w:w="810" w:type="dxa"/>
          </w:tcPr>
          <w:p w:rsidR="00DE6F71" w:rsidRDefault="007D45B3" w:rsidP="00DE6F71">
            <w:pPr>
              <w:jc w:val="center"/>
            </w:pPr>
            <w:r>
              <w:t>0.178</w:t>
            </w:r>
          </w:p>
        </w:tc>
      </w:tr>
      <w:tr w:rsidR="00DE6F71" w:rsidTr="007D45B3">
        <w:trPr>
          <w:jc w:val="center"/>
        </w:trPr>
        <w:tc>
          <w:tcPr>
            <w:tcW w:w="1224" w:type="dxa"/>
          </w:tcPr>
          <w:p w:rsidR="00DE6F71" w:rsidRDefault="00DE6F71" w:rsidP="00DE6F71">
            <w:pPr>
              <w:jc w:val="center"/>
            </w:pPr>
            <w:r>
              <w:t>Pajamas</w:t>
            </w:r>
          </w:p>
        </w:tc>
        <w:tc>
          <w:tcPr>
            <w:tcW w:w="990" w:type="dxa"/>
          </w:tcPr>
          <w:p w:rsidR="00DE6F71" w:rsidRDefault="007D45B3" w:rsidP="00DE6F71">
            <w:pPr>
              <w:jc w:val="center"/>
            </w:pPr>
            <w:r>
              <w:t>0.102</w:t>
            </w:r>
          </w:p>
        </w:tc>
        <w:tc>
          <w:tcPr>
            <w:tcW w:w="990" w:type="dxa"/>
          </w:tcPr>
          <w:p w:rsidR="00DE6F71" w:rsidRDefault="007D45B3" w:rsidP="00DE6F71">
            <w:pPr>
              <w:jc w:val="center"/>
            </w:pPr>
            <w:r>
              <w:t>0.073</w:t>
            </w:r>
          </w:p>
        </w:tc>
        <w:tc>
          <w:tcPr>
            <w:tcW w:w="810" w:type="dxa"/>
          </w:tcPr>
          <w:p w:rsidR="00DE6F71" w:rsidRDefault="007D45B3" w:rsidP="00DE6F71">
            <w:pPr>
              <w:jc w:val="center"/>
            </w:pPr>
            <w:r>
              <w:t>0.175</w:t>
            </w:r>
          </w:p>
        </w:tc>
      </w:tr>
      <w:tr w:rsidR="00DE6F71" w:rsidTr="007D45B3">
        <w:trPr>
          <w:jc w:val="center"/>
        </w:trPr>
        <w:tc>
          <w:tcPr>
            <w:tcW w:w="1224" w:type="dxa"/>
          </w:tcPr>
          <w:p w:rsidR="00DE6F71" w:rsidRDefault="00DE6F71" w:rsidP="00DE6F71">
            <w:pPr>
              <w:jc w:val="center"/>
            </w:pPr>
            <w:r>
              <w:t>T-shirt</w:t>
            </w:r>
          </w:p>
        </w:tc>
        <w:tc>
          <w:tcPr>
            <w:tcW w:w="990" w:type="dxa"/>
          </w:tcPr>
          <w:p w:rsidR="00DE6F71" w:rsidRDefault="007D45B3" w:rsidP="00DE6F71">
            <w:pPr>
              <w:jc w:val="center"/>
            </w:pPr>
            <w:r>
              <w:t>0.046</w:t>
            </w:r>
          </w:p>
        </w:tc>
        <w:tc>
          <w:tcPr>
            <w:tcW w:w="990" w:type="dxa"/>
          </w:tcPr>
          <w:p w:rsidR="00DE6F71" w:rsidRDefault="007D45B3" w:rsidP="00DE6F71">
            <w:pPr>
              <w:jc w:val="center"/>
            </w:pPr>
            <w:r>
              <w:t>0.088</w:t>
            </w:r>
          </w:p>
        </w:tc>
        <w:tc>
          <w:tcPr>
            <w:tcW w:w="810" w:type="dxa"/>
          </w:tcPr>
          <w:p w:rsidR="00DE6F71" w:rsidRDefault="007D45B3" w:rsidP="00DE6F71">
            <w:pPr>
              <w:jc w:val="center"/>
            </w:pPr>
            <w:r>
              <w:t>0.134</w:t>
            </w:r>
          </w:p>
        </w:tc>
      </w:tr>
      <w:tr w:rsidR="00DE6F71" w:rsidTr="007D45B3">
        <w:trPr>
          <w:jc w:val="center"/>
        </w:trPr>
        <w:tc>
          <w:tcPr>
            <w:tcW w:w="1224" w:type="dxa"/>
          </w:tcPr>
          <w:p w:rsidR="00DE6F71" w:rsidRDefault="00DE6F71" w:rsidP="00DE6F71">
            <w:pPr>
              <w:jc w:val="center"/>
            </w:pPr>
            <w:r>
              <w:t>Other</w:t>
            </w:r>
          </w:p>
        </w:tc>
        <w:tc>
          <w:tcPr>
            <w:tcW w:w="990" w:type="dxa"/>
          </w:tcPr>
          <w:p w:rsidR="00DE6F71" w:rsidRDefault="007D45B3" w:rsidP="00DE6F71">
            <w:pPr>
              <w:jc w:val="center"/>
            </w:pPr>
            <w:r>
              <w:t>0.084</w:t>
            </w:r>
          </w:p>
        </w:tc>
        <w:tc>
          <w:tcPr>
            <w:tcW w:w="990" w:type="dxa"/>
          </w:tcPr>
          <w:p w:rsidR="00DE6F71" w:rsidRDefault="007D45B3" w:rsidP="00DE6F71">
            <w:pPr>
              <w:jc w:val="center"/>
            </w:pPr>
            <w:r>
              <w:t>0.003</w:t>
            </w:r>
          </w:p>
        </w:tc>
        <w:tc>
          <w:tcPr>
            <w:tcW w:w="810" w:type="dxa"/>
          </w:tcPr>
          <w:p w:rsidR="00DE6F71" w:rsidRDefault="007D45B3" w:rsidP="00DE6F71">
            <w:pPr>
              <w:jc w:val="center"/>
            </w:pPr>
            <w:r>
              <w:t>0.087</w:t>
            </w:r>
          </w:p>
        </w:tc>
      </w:tr>
    </w:tbl>
    <w:p w:rsidR="00DE6F71" w:rsidRDefault="00DE6F71" w:rsidP="007D45B3">
      <w:pPr>
        <w:spacing w:after="0" w:line="240" w:lineRule="auto"/>
        <w:ind w:left="720"/>
        <w:jc w:val="center"/>
      </w:pPr>
    </w:p>
    <w:p w:rsidR="007D45B3" w:rsidRDefault="00061663" w:rsidP="007D45B3">
      <w:pPr>
        <w:pStyle w:val="ListParagraph"/>
        <w:numPr>
          <w:ilvl w:val="0"/>
          <w:numId w:val="4"/>
        </w:numPr>
        <w:spacing w:after="0" w:line="240" w:lineRule="auto"/>
        <w:ind w:left="1080"/>
        <w:jc w:val="both"/>
      </w:pPr>
      <w:r>
        <w:t>What is the probability that a traveller is a female who sleeps in nude?</w:t>
      </w:r>
    </w:p>
    <w:p w:rsidR="00061663" w:rsidRDefault="00061663" w:rsidP="007D45B3">
      <w:pPr>
        <w:pStyle w:val="ListParagraph"/>
        <w:numPr>
          <w:ilvl w:val="0"/>
          <w:numId w:val="4"/>
        </w:numPr>
        <w:spacing w:after="0" w:line="240" w:lineRule="auto"/>
        <w:ind w:left="1080"/>
        <w:jc w:val="both"/>
      </w:pPr>
      <w:r>
        <w:t>What is the probability that a traveller is male?</w:t>
      </w:r>
    </w:p>
    <w:p w:rsidR="00061663" w:rsidRDefault="00061663" w:rsidP="007D45B3">
      <w:pPr>
        <w:pStyle w:val="ListParagraph"/>
        <w:numPr>
          <w:ilvl w:val="0"/>
          <w:numId w:val="4"/>
        </w:numPr>
        <w:spacing w:after="0" w:line="240" w:lineRule="auto"/>
        <w:ind w:left="1080"/>
        <w:jc w:val="both"/>
      </w:pPr>
      <w:r>
        <w:t>Assuming the traveller is a male, what is the probability that he sleeps in pajamas?</w:t>
      </w:r>
    </w:p>
    <w:p w:rsidR="00061663" w:rsidRDefault="00061663" w:rsidP="007D45B3">
      <w:pPr>
        <w:pStyle w:val="ListParagraph"/>
        <w:numPr>
          <w:ilvl w:val="0"/>
          <w:numId w:val="4"/>
        </w:numPr>
        <w:spacing w:after="0" w:line="240" w:lineRule="auto"/>
        <w:ind w:left="1080"/>
        <w:jc w:val="both"/>
      </w:pPr>
      <w:r>
        <w:t>What is the probability that a traveller is male if he sleeps in pajamas or a T-shirt?</w:t>
      </w:r>
    </w:p>
    <w:p w:rsidR="00061663" w:rsidRDefault="00061663" w:rsidP="00061663">
      <w:pPr>
        <w:spacing w:after="0" w:line="240" w:lineRule="auto"/>
        <w:jc w:val="both"/>
      </w:pPr>
    </w:p>
    <w:p w:rsidR="00061663" w:rsidRDefault="00061663" w:rsidP="00061663">
      <w:pPr>
        <w:pStyle w:val="ListParagraph"/>
        <w:numPr>
          <w:ilvl w:val="0"/>
          <w:numId w:val="1"/>
        </w:numPr>
        <w:spacing w:after="0" w:line="240" w:lineRule="auto"/>
        <w:jc w:val="both"/>
      </w:pPr>
      <w:r>
        <w:t>The probability that an automobile being filled with gasoline will also need an oil change is 0.25; the probability that it needs a new oil filter is 0.40; and the probability that both the oil and filter need changing is 0.14.</w:t>
      </w:r>
    </w:p>
    <w:p w:rsidR="00061663" w:rsidRDefault="00061663" w:rsidP="00061663">
      <w:pPr>
        <w:pStyle w:val="ListParagraph"/>
        <w:numPr>
          <w:ilvl w:val="0"/>
          <w:numId w:val="5"/>
        </w:numPr>
        <w:spacing w:after="0" w:line="240" w:lineRule="auto"/>
        <w:jc w:val="both"/>
      </w:pPr>
      <w:r>
        <w:t>If the oil had to be changed, what is the probability that a new oil filter is needed?</w:t>
      </w:r>
    </w:p>
    <w:p w:rsidR="00061663" w:rsidRDefault="00061663" w:rsidP="00061663">
      <w:pPr>
        <w:pStyle w:val="ListParagraph"/>
        <w:numPr>
          <w:ilvl w:val="0"/>
          <w:numId w:val="5"/>
        </w:numPr>
        <w:spacing w:after="0" w:line="240" w:lineRule="auto"/>
        <w:jc w:val="both"/>
      </w:pPr>
      <w:r>
        <w:t>If a new oil filter is needed, what is the probability that the oil has to be changed?</w:t>
      </w:r>
    </w:p>
    <w:p w:rsidR="00061663" w:rsidRDefault="00061663" w:rsidP="00061663">
      <w:pPr>
        <w:spacing w:after="0" w:line="240" w:lineRule="auto"/>
        <w:jc w:val="both"/>
      </w:pPr>
    </w:p>
    <w:p w:rsidR="00061663" w:rsidRDefault="00061663" w:rsidP="00061663">
      <w:pPr>
        <w:pStyle w:val="ListParagraph"/>
        <w:numPr>
          <w:ilvl w:val="0"/>
          <w:numId w:val="1"/>
        </w:numPr>
        <w:spacing w:after="0" w:line="240" w:lineRule="auto"/>
        <w:jc w:val="both"/>
      </w:pPr>
      <w:r>
        <w:t>The probability that a married man watches a certain television show is 0.4 and the probability that a married woman watches the show is 0.5. The probability that a man watches the show, given that his wife does, is 0.7. Find the probability that</w:t>
      </w:r>
    </w:p>
    <w:p w:rsidR="00061663" w:rsidRDefault="00061663" w:rsidP="00061663">
      <w:pPr>
        <w:pStyle w:val="ListParagraph"/>
        <w:numPr>
          <w:ilvl w:val="0"/>
          <w:numId w:val="6"/>
        </w:numPr>
        <w:spacing w:after="0" w:line="240" w:lineRule="auto"/>
        <w:jc w:val="both"/>
      </w:pPr>
      <w:r>
        <w:t>a married couple watches the show;</w:t>
      </w:r>
    </w:p>
    <w:p w:rsidR="00061663" w:rsidRDefault="00061663" w:rsidP="00061663">
      <w:pPr>
        <w:pStyle w:val="ListParagraph"/>
        <w:numPr>
          <w:ilvl w:val="0"/>
          <w:numId w:val="6"/>
        </w:numPr>
        <w:spacing w:after="0" w:line="240" w:lineRule="auto"/>
        <w:jc w:val="both"/>
      </w:pPr>
      <w:r>
        <w:t>a wife watches the show given that her husband does;</w:t>
      </w:r>
    </w:p>
    <w:p w:rsidR="00061663" w:rsidRDefault="00061663" w:rsidP="00061663">
      <w:pPr>
        <w:pStyle w:val="ListParagraph"/>
        <w:numPr>
          <w:ilvl w:val="0"/>
          <w:numId w:val="6"/>
        </w:numPr>
        <w:spacing w:after="0" w:line="240" w:lineRule="auto"/>
        <w:jc w:val="both"/>
      </w:pPr>
      <w:r>
        <w:lastRenderedPageBreak/>
        <w:t>at least one person will watch the show.</w:t>
      </w:r>
    </w:p>
    <w:p w:rsidR="00061663" w:rsidRDefault="00061663" w:rsidP="00061663">
      <w:pPr>
        <w:spacing w:after="0" w:line="240" w:lineRule="auto"/>
        <w:jc w:val="both"/>
      </w:pPr>
    </w:p>
    <w:p w:rsidR="00061663" w:rsidRDefault="00061663" w:rsidP="00061663">
      <w:pPr>
        <w:pStyle w:val="ListParagraph"/>
        <w:numPr>
          <w:ilvl w:val="0"/>
          <w:numId w:val="1"/>
        </w:numPr>
        <w:spacing w:after="0" w:line="240" w:lineRule="auto"/>
        <w:jc w:val="both"/>
      </w:pPr>
      <w:r>
        <w:t>For married couples living in a certain suburb the probability that the husband will vote on bond referendum is 0.21, the probability that his wife will vote in the referendum is 0.28, and the probability that both husband and wife will vote is 0.15. What is the probability that</w:t>
      </w:r>
    </w:p>
    <w:p w:rsidR="00061663" w:rsidRDefault="00061663" w:rsidP="00061663">
      <w:pPr>
        <w:pStyle w:val="ListParagraph"/>
        <w:numPr>
          <w:ilvl w:val="0"/>
          <w:numId w:val="7"/>
        </w:numPr>
        <w:spacing w:after="0" w:line="240" w:lineRule="auto"/>
        <w:jc w:val="both"/>
      </w:pPr>
      <w:r>
        <w:t>at least one member of a married couple will vote?</w:t>
      </w:r>
    </w:p>
    <w:p w:rsidR="00061663" w:rsidRDefault="00061663" w:rsidP="00061663">
      <w:pPr>
        <w:pStyle w:val="ListParagraph"/>
        <w:numPr>
          <w:ilvl w:val="0"/>
          <w:numId w:val="7"/>
        </w:numPr>
        <w:spacing w:after="0" w:line="240" w:lineRule="auto"/>
        <w:jc w:val="both"/>
      </w:pPr>
      <w:r>
        <w:t>a wife will vote, given that her husband will vote?</w:t>
      </w:r>
    </w:p>
    <w:p w:rsidR="00061663" w:rsidRDefault="00061663" w:rsidP="00061663">
      <w:pPr>
        <w:pStyle w:val="ListParagraph"/>
        <w:numPr>
          <w:ilvl w:val="0"/>
          <w:numId w:val="7"/>
        </w:numPr>
        <w:spacing w:after="0" w:line="240" w:lineRule="auto"/>
        <w:jc w:val="both"/>
      </w:pPr>
      <w:r>
        <w:t>a husband will vote, given that his wife does not vote?</w:t>
      </w:r>
    </w:p>
    <w:p w:rsidR="00061663" w:rsidRDefault="00061663" w:rsidP="00061663">
      <w:pPr>
        <w:spacing w:after="0" w:line="240" w:lineRule="auto"/>
        <w:jc w:val="both"/>
      </w:pPr>
    </w:p>
    <w:p w:rsidR="00061663" w:rsidRDefault="00061663" w:rsidP="00061663">
      <w:pPr>
        <w:pStyle w:val="ListParagraph"/>
        <w:numPr>
          <w:ilvl w:val="0"/>
          <w:numId w:val="1"/>
        </w:numPr>
        <w:spacing w:after="0" w:line="240" w:lineRule="auto"/>
        <w:jc w:val="both"/>
      </w:pPr>
      <w:r>
        <w:t>The probability that a vehicle entering the Luray Caverns has Canadian license plates is 0.12; the probability that it is a camper is 0.28; and the probability that it is a camper with Canadian license plates is 0.09. What is the probability that</w:t>
      </w:r>
    </w:p>
    <w:p w:rsidR="00061663" w:rsidRDefault="00061663" w:rsidP="00061663">
      <w:pPr>
        <w:pStyle w:val="ListParagraph"/>
        <w:numPr>
          <w:ilvl w:val="0"/>
          <w:numId w:val="8"/>
        </w:numPr>
        <w:spacing w:after="0" w:line="240" w:lineRule="auto"/>
        <w:jc w:val="both"/>
      </w:pPr>
      <w:r>
        <w:t>a camper entering the Luray Caverns has Canadian license plates?</w:t>
      </w:r>
    </w:p>
    <w:p w:rsidR="00061663" w:rsidRDefault="00061663" w:rsidP="00061663">
      <w:pPr>
        <w:pStyle w:val="ListParagraph"/>
        <w:numPr>
          <w:ilvl w:val="0"/>
          <w:numId w:val="8"/>
        </w:numPr>
        <w:spacing w:after="0" w:line="240" w:lineRule="auto"/>
        <w:jc w:val="both"/>
      </w:pPr>
      <w:r>
        <w:t>a vehicle with Canadian license plates entering the Luray Caverns is a camper?</w:t>
      </w:r>
    </w:p>
    <w:p w:rsidR="00061663" w:rsidRDefault="00061663" w:rsidP="00061663">
      <w:pPr>
        <w:pStyle w:val="ListParagraph"/>
        <w:numPr>
          <w:ilvl w:val="0"/>
          <w:numId w:val="8"/>
        </w:numPr>
        <w:spacing w:after="0" w:line="240" w:lineRule="auto"/>
        <w:jc w:val="both"/>
      </w:pPr>
      <w:r>
        <w:t>a vehicle entering the Luray Caverns does not have Canadian plates or it is not a camper?</w:t>
      </w:r>
    </w:p>
    <w:p w:rsidR="00061663" w:rsidRDefault="00061663" w:rsidP="00061663">
      <w:pPr>
        <w:spacing w:after="0" w:line="240" w:lineRule="auto"/>
        <w:jc w:val="both"/>
      </w:pPr>
    </w:p>
    <w:p w:rsidR="00061663" w:rsidRDefault="00EE0AC4" w:rsidP="00EE0AC4">
      <w:pPr>
        <w:pStyle w:val="ListParagraph"/>
        <w:numPr>
          <w:ilvl w:val="0"/>
          <w:numId w:val="1"/>
        </w:numPr>
        <w:spacing w:after="0" w:line="240" w:lineRule="auto"/>
        <w:jc w:val="both"/>
      </w:pPr>
      <w:r>
        <w:t>The probability that a doctor correctly diagnoses a particular illness is 0.7. Given that the doctor makes an incorrect diagnosis, the probability that the patient enters a law suit is 0.9. What is the probability that the doctor makes an incorrect diagnosis and the patient sues?</w:t>
      </w:r>
    </w:p>
    <w:p w:rsidR="00EE0AC4" w:rsidRDefault="00EE0AC4" w:rsidP="00EE0AC4">
      <w:pPr>
        <w:spacing w:after="0" w:line="240" w:lineRule="auto"/>
        <w:jc w:val="both"/>
      </w:pPr>
    </w:p>
    <w:p w:rsidR="00EE0AC4" w:rsidRDefault="00EE0AC4" w:rsidP="00EE0AC4">
      <w:pPr>
        <w:pStyle w:val="ListParagraph"/>
        <w:numPr>
          <w:ilvl w:val="0"/>
          <w:numId w:val="1"/>
        </w:numPr>
        <w:spacing w:after="0" w:line="240" w:lineRule="auto"/>
        <w:jc w:val="both"/>
      </w:pPr>
      <w:r>
        <w:t>In 1970, 11% of Americans completed four years of college; 43% of them were women. In 1990, 22% of Americans completed four years of college; 53% of them were women. (Time, Jan. 19, 1996)</w:t>
      </w:r>
    </w:p>
    <w:p w:rsidR="00EE0AC4" w:rsidRDefault="00EE0AC4" w:rsidP="00EE0AC4">
      <w:pPr>
        <w:pStyle w:val="ListParagraph"/>
        <w:numPr>
          <w:ilvl w:val="0"/>
          <w:numId w:val="9"/>
        </w:numPr>
      </w:pPr>
      <w:r>
        <w:t>Given that a person completed four years of college in 1970, what is the probability that the person was a woman?</w:t>
      </w:r>
    </w:p>
    <w:p w:rsidR="00EE0AC4" w:rsidRDefault="00EE0AC4" w:rsidP="00EE0AC4">
      <w:pPr>
        <w:pStyle w:val="ListParagraph"/>
        <w:numPr>
          <w:ilvl w:val="0"/>
          <w:numId w:val="9"/>
        </w:numPr>
      </w:pPr>
      <w:r>
        <w:t>What is the probability that a woman would finish four years of college in 1990?</w:t>
      </w:r>
    </w:p>
    <w:p w:rsidR="00EE0AC4" w:rsidRDefault="00EE0AC4" w:rsidP="00EE0AC4">
      <w:pPr>
        <w:pStyle w:val="ListParagraph"/>
        <w:numPr>
          <w:ilvl w:val="0"/>
          <w:numId w:val="9"/>
        </w:numPr>
      </w:pPr>
      <w:r>
        <w:t>What is the probability that in 1990 a man would not finish college?</w:t>
      </w:r>
    </w:p>
    <w:p w:rsidR="00EE0AC4" w:rsidRDefault="00EE0AC4" w:rsidP="00EE0AC4">
      <w:pPr>
        <w:pStyle w:val="ListParagraph"/>
      </w:pPr>
    </w:p>
    <w:p w:rsidR="00EE0AC4" w:rsidRDefault="00EE0AC4" w:rsidP="00EE0AC4">
      <w:pPr>
        <w:pStyle w:val="ListParagraph"/>
        <w:numPr>
          <w:ilvl w:val="0"/>
          <w:numId w:val="1"/>
        </w:numPr>
      </w:pPr>
      <w:r>
        <w:t>A real estate agent has 8 master keys to open several homes. Only 1 master key will open any given house. If 40% of these homes are usually left unlocked, what is the probability that the real estate agent can get into a specific home if the agent selects 3 master keys at random before leaving the office?</w:t>
      </w:r>
    </w:p>
    <w:p w:rsidR="00EE0AC4" w:rsidRDefault="00EE0AC4" w:rsidP="00EE0AC4">
      <w:pPr>
        <w:pStyle w:val="ListParagraph"/>
        <w:spacing w:after="0" w:line="240" w:lineRule="auto"/>
        <w:jc w:val="both"/>
      </w:pPr>
    </w:p>
    <w:p w:rsidR="00EE0AC4" w:rsidRDefault="00EE0AC4" w:rsidP="00EE0AC4">
      <w:pPr>
        <w:pStyle w:val="ListParagraph"/>
        <w:numPr>
          <w:ilvl w:val="0"/>
          <w:numId w:val="1"/>
        </w:numPr>
        <w:spacing w:after="0" w:line="240" w:lineRule="auto"/>
        <w:jc w:val="both"/>
      </w:pPr>
      <w:r>
        <w:t>Before the distribution of certain statistical software every fourth compact disk (CD) is tested for accuracy. The testing process consists of running four independent programs and checking the results. The failure rate</w:t>
      </w:r>
      <w:r w:rsidR="00147F88">
        <w:t>s</w:t>
      </w:r>
      <w:r>
        <w:t xml:space="preserve"> for the 4 testing programs are, respectively, 0.01, 0.03, 0.02, and 0.01.</w:t>
      </w:r>
    </w:p>
    <w:p w:rsidR="00EE0AC4" w:rsidRDefault="00EE0AC4" w:rsidP="00EE0AC4">
      <w:pPr>
        <w:pStyle w:val="ListParagraph"/>
        <w:numPr>
          <w:ilvl w:val="0"/>
          <w:numId w:val="11"/>
        </w:numPr>
        <w:spacing w:after="0" w:line="240" w:lineRule="auto"/>
        <w:ind w:left="1080"/>
        <w:jc w:val="both"/>
      </w:pPr>
      <w:r>
        <w:t>What is the probability that a CD was tested and failed any test?</w:t>
      </w:r>
    </w:p>
    <w:p w:rsidR="00EE0AC4" w:rsidRDefault="00EE0AC4" w:rsidP="00EE0AC4">
      <w:pPr>
        <w:pStyle w:val="ListParagraph"/>
        <w:numPr>
          <w:ilvl w:val="0"/>
          <w:numId w:val="11"/>
        </w:numPr>
        <w:spacing w:after="0" w:line="240" w:lineRule="auto"/>
        <w:ind w:left="1080"/>
        <w:jc w:val="both"/>
      </w:pPr>
      <w:r>
        <w:t>Given that a CD was tested, what is the probability that it failed program 2 or 3?</w:t>
      </w:r>
    </w:p>
    <w:p w:rsidR="00EE0AC4" w:rsidRDefault="00EE0AC4" w:rsidP="00EE0AC4">
      <w:pPr>
        <w:pStyle w:val="ListParagraph"/>
        <w:numPr>
          <w:ilvl w:val="0"/>
          <w:numId w:val="11"/>
        </w:numPr>
        <w:spacing w:after="0" w:line="240" w:lineRule="auto"/>
        <w:ind w:left="1080"/>
        <w:jc w:val="both"/>
      </w:pPr>
      <w:r>
        <w:t>In a sample of 100, how many CDs would you expect to be rejected?</w:t>
      </w:r>
    </w:p>
    <w:p w:rsidR="00EE0AC4" w:rsidRDefault="00EE0AC4" w:rsidP="00EE0AC4">
      <w:pPr>
        <w:pStyle w:val="ListParagraph"/>
        <w:numPr>
          <w:ilvl w:val="0"/>
          <w:numId w:val="11"/>
        </w:numPr>
        <w:spacing w:after="0" w:line="240" w:lineRule="auto"/>
        <w:ind w:left="1080"/>
        <w:jc w:val="both"/>
      </w:pPr>
      <w:r>
        <w:t>Given a CD was defective, what is the probability that it was tested?</w:t>
      </w:r>
    </w:p>
    <w:p w:rsidR="00EE0AC4" w:rsidRDefault="00EE0AC4" w:rsidP="00EE0AC4">
      <w:pPr>
        <w:spacing w:after="0" w:line="240" w:lineRule="auto"/>
        <w:jc w:val="both"/>
      </w:pPr>
    </w:p>
    <w:p w:rsidR="00EE0AC4" w:rsidRDefault="00EE0AC4" w:rsidP="00EE0AC4">
      <w:pPr>
        <w:pStyle w:val="ListParagraph"/>
        <w:numPr>
          <w:ilvl w:val="0"/>
          <w:numId w:val="1"/>
        </w:numPr>
        <w:spacing w:after="0" w:line="240" w:lineRule="auto"/>
        <w:jc w:val="both"/>
      </w:pPr>
      <w:r>
        <w:t>A town has 2 fire engines operating independently. The probability that a specific engine is available when needed is 0.96.</w:t>
      </w:r>
    </w:p>
    <w:p w:rsidR="00EE0AC4" w:rsidRDefault="00EE0AC4" w:rsidP="00EE0AC4">
      <w:pPr>
        <w:pStyle w:val="ListParagraph"/>
        <w:numPr>
          <w:ilvl w:val="0"/>
          <w:numId w:val="12"/>
        </w:numPr>
        <w:spacing w:after="0" w:line="240" w:lineRule="auto"/>
        <w:jc w:val="both"/>
      </w:pPr>
      <w:r>
        <w:t>What is the probability that neither is available when needed?</w:t>
      </w:r>
    </w:p>
    <w:p w:rsidR="00EE0AC4" w:rsidRDefault="00EE0AC4" w:rsidP="00EE0AC4">
      <w:pPr>
        <w:pStyle w:val="ListParagraph"/>
        <w:numPr>
          <w:ilvl w:val="0"/>
          <w:numId w:val="12"/>
        </w:numPr>
        <w:spacing w:after="0" w:line="240" w:lineRule="auto"/>
        <w:jc w:val="both"/>
      </w:pPr>
      <w:r>
        <w:t>What is the probability that a fire engine is available is needed?</w:t>
      </w:r>
      <w:bookmarkStart w:id="0" w:name="_GoBack"/>
      <w:bookmarkEnd w:id="0"/>
    </w:p>
    <w:p w:rsidR="00EE0AC4" w:rsidRDefault="00EE0AC4" w:rsidP="00EE0AC4">
      <w:pPr>
        <w:pStyle w:val="ListParagraph"/>
        <w:numPr>
          <w:ilvl w:val="0"/>
          <w:numId w:val="1"/>
        </w:numPr>
        <w:spacing w:after="0" w:line="240" w:lineRule="auto"/>
        <w:jc w:val="both"/>
      </w:pPr>
      <w:r>
        <w:lastRenderedPageBreak/>
        <w:t>The probability that Tom will be alive in 20 years is 0.7, and the probability that Nancy will be alive in 20 years is 0.9. If we assume independence for both, what is the probability that neither will be alive in 20 years?</w:t>
      </w:r>
    </w:p>
    <w:p w:rsidR="00EE0AC4" w:rsidRDefault="00EE0AC4" w:rsidP="00EE0AC4">
      <w:pPr>
        <w:spacing w:after="0" w:line="240" w:lineRule="auto"/>
        <w:ind w:left="360"/>
        <w:jc w:val="both"/>
      </w:pPr>
    </w:p>
    <w:p w:rsidR="00B5708A" w:rsidRDefault="00B5708A" w:rsidP="00B5708A">
      <w:pPr>
        <w:pStyle w:val="ListParagraph"/>
        <w:numPr>
          <w:ilvl w:val="0"/>
          <w:numId w:val="1"/>
        </w:numPr>
        <w:spacing w:after="0" w:line="240" w:lineRule="auto"/>
        <w:jc w:val="both"/>
      </w:pPr>
      <w:r>
        <w:t>Suppose an electrical system is given in the diagram below. What is the probability that the system works?</w:t>
      </w:r>
    </w:p>
    <w:p w:rsidR="00B5708A" w:rsidRDefault="001660F8" w:rsidP="001660F8">
      <w:pPr>
        <w:spacing w:after="0" w:line="240" w:lineRule="auto"/>
        <w:jc w:val="center"/>
      </w:pPr>
      <w:r>
        <w:rPr>
          <w:noProof/>
          <w:lang w:eastAsia="en-PH"/>
        </w:rPr>
        <w:drawing>
          <wp:inline distT="0" distB="0" distL="0" distR="0">
            <wp:extent cx="5055235"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235" cy="2001520"/>
                    </a:xfrm>
                    <a:prstGeom prst="rect">
                      <a:avLst/>
                    </a:prstGeom>
                    <a:noFill/>
                    <a:ln>
                      <a:noFill/>
                    </a:ln>
                  </pic:spPr>
                </pic:pic>
              </a:graphicData>
            </a:graphic>
          </wp:inline>
        </w:drawing>
      </w:r>
    </w:p>
    <w:p w:rsidR="001660F8" w:rsidRDefault="001660F8" w:rsidP="001660F8">
      <w:pPr>
        <w:spacing w:after="0" w:line="240" w:lineRule="auto"/>
        <w:jc w:val="center"/>
      </w:pPr>
    </w:p>
    <w:p w:rsidR="001660F8" w:rsidRDefault="001660F8" w:rsidP="001660F8">
      <w:pPr>
        <w:pStyle w:val="ListParagraph"/>
        <w:numPr>
          <w:ilvl w:val="0"/>
          <w:numId w:val="1"/>
        </w:numPr>
        <w:spacing w:after="0" w:line="240" w:lineRule="auto"/>
        <w:jc w:val="both"/>
      </w:pPr>
      <w:r>
        <w:t>A circuit system is given in the diagram below.</w:t>
      </w:r>
    </w:p>
    <w:p w:rsidR="001660F8" w:rsidRDefault="001660F8" w:rsidP="001660F8">
      <w:pPr>
        <w:pStyle w:val="ListParagraph"/>
        <w:numPr>
          <w:ilvl w:val="0"/>
          <w:numId w:val="13"/>
        </w:numPr>
        <w:spacing w:after="0" w:line="240" w:lineRule="auto"/>
        <w:jc w:val="both"/>
      </w:pPr>
      <w:r>
        <w:t>What is the probability that the entire system works?</w:t>
      </w:r>
    </w:p>
    <w:p w:rsidR="001660F8" w:rsidRDefault="001660F8" w:rsidP="001660F8">
      <w:pPr>
        <w:pStyle w:val="ListParagraph"/>
        <w:numPr>
          <w:ilvl w:val="0"/>
          <w:numId w:val="13"/>
        </w:numPr>
        <w:spacing w:after="0" w:line="240" w:lineRule="auto"/>
        <w:jc w:val="both"/>
      </w:pPr>
      <w:r>
        <w:t>Given that the system works, what is the probability that the component A is not working?</w:t>
      </w:r>
    </w:p>
    <w:p w:rsidR="001660F8" w:rsidRDefault="001660F8" w:rsidP="001660F8">
      <w:pPr>
        <w:spacing w:after="0" w:line="240" w:lineRule="auto"/>
        <w:ind w:left="720"/>
        <w:jc w:val="both"/>
      </w:pPr>
    </w:p>
    <w:p w:rsidR="001660F8" w:rsidRDefault="001660F8" w:rsidP="001660F8">
      <w:pPr>
        <w:spacing w:after="0" w:line="240" w:lineRule="auto"/>
        <w:ind w:left="720"/>
        <w:jc w:val="both"/>
      </w:pPr>
      <w:r>
        <w:rPr>
          <w:noProof/>
          <w:lang w:eastAsia="en-PH"/>
        </w:rPr>
        <w:drawing>
          <wp:inline distT="0" distB="0" distL="0" distR="0">
            <wp:extent cx="50958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2000250"/>
                    </a:xfrm>
                    <a:prstGeom prst="rect">
                      <a:avLst/>
                    </a:prstGeom>
                    <a:noFill/>
                    <a:ln>
                      <a:noFill/>
                    </a:ln>
                  </pic:spPr>
                </pic:pic>
              </a:graphicData>
            </a:graphic>
          </wp:inline>
        </w:drawing>
      </w:r>
    </w:p>
    <w:sectPr w:rsidR="00166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6EB6"/>
    <w:multiLevelType w:val="hybridMultilevel"/>
    <w:tmpl w:val="C9E2929E"/>
    <w:lvl w:ilvl="0" w:tplc="C4A44F4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24517DE7"/>
    <w:multiLevelType w:val="hybridMultilevel"/>
    <w:tmpl w:val="5754836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0F96B65"/>
    <w:multiLevelType w:val="hybridMultilevel"/>
    <w:tmpl w:val="88665CA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3AE05846"/>
    <w:multiLevelType w:val="hybridMultilevel"/>
    <w:tmpl w:val="D99A886C"/>
    <w:lvl w:ilvl="0" w:tplc="AEC2E9C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408864D2"/>
    <w:multiLevelType w:val="hybridMultilevel"/>
    <w:tmpl w:val="6D8C2E5C"/>
    <w:lvl w:ilvl="0" w:tplc="C832A59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44D85EA2"/>
    <w:multiLevelType w:val="hybridMultilevel"/>
    <w:tmpl w:val="FB941F78"/>
    <w:lvl w:ilvl="0" w:tplc="34E6B51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5B533809"/>
    <w:multiLevelType w:val="hybridMultilevel"/>
    <w:tmpl w:val="2C96BB98"/>
    <w:lvl w:ilvl="0" w:tplc="8AD6A40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5D386B5D"/>
    <w:multiLevelType w:val="hybridMultilevel"/>
    <w:tmpl w:val="5BCC1594"/>
    <w:lvl w:ilvl="0" w:tplc="DD7EAC3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606C6661"/>
    <w:multiLevelType w:val="hybridMultilevel"/>
    <w:tmpl w:val="C4B27E60"/>
    <w:lvl w:ilvl="0" w:tplc="9B34AB6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65F119A3"/>
    <w:multiLevelType w:val="hybridMultilevel"/>
    <w:tmpl w:val="B232C06E"/>
    <w:lvl w:ilvl="0" w:tplc="1F3A78A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71FF1036"/>
    <w:multiLevelType w:val="hybridMultilevel"/>
    <w:tmpl w:val="33DCCF88"/>
    <w:lvl w:ilvl="0" w:tplc="32B253B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762B1DDC"/>
    <w:multiLevelType w:val="hybridMultilevel"/>
    <w:tmpl w:val="53B6E9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76560E3E"/>
    <w:multiLevelType w:val="hybridMultilevel"/>
    <w:tmpl w:val="89200B36"/>
    <w:lvl w:ilvl="0" w:tplc="BC0A3D2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1"/>
  </w:num>
  <w:num w:numId="2">
    <w:abstractNumId w:val="0"/>
  </w:num>
  <w:num w:numId="3">
    <w:abstractNumId w:val="6"/>
  </w:num>
  <w:num w:numId="4">
    <w:abstractNumId w:val="1"/>
  </w:num>
  <w:num w:numId="5">
    <w:abstractNumId w:val="5"/>
  </w:num>
  <w:num w:numId="6">
    <w:abstractNumId w:val="3"/>
  </w:num>
  <w:num w:numId="7">
    <w:abstractNumId w:val="12"/>
  </w:num>
  <w:num w:numId="8">
    <w:abstractNumId w:val="10"/>
  </w:num>
  <w:num w:numId="9">
    <w:abstractNumId w:val="4"/>
  </w:num>
  <w:num w:numId="10">
    <w:abstractNumId w:val="9"/>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41"/>
    <w:rsid w:val="00061663"/>
    <w:rsid w:val="00147F88"/>
    <w:rsid w:val="001660F8"/>
    <w:rsid w:val="007D45B3"/>
    <w:rsid w:val="00AD016A"/>
    <w:rsid w:val="00B5708A"/>
    <w:rsid w:val="00C8130D"/>
    <w:rsid w:val="00DE6F71"/>
    <w:rsid w:val="00DF0541"/>
    <w:rsid w:val="00EE0AC4"/>
    <w:rsid w:val="00F15C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541"/>
    <w:pPr>
      <w:ind w:left="720"/>
      <w:contextualSpacing/>
    </w:pPr>
  </w:style>
  <w:style w:type="table" w:styleId="TableGrid">
    <w:name w:val="Table Grid"/>
    <w:basedOn w:val="TableNormal"/>
    <w:uiPriority w:val="59"/>
    <w:rsid w:val="00DE6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6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0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541"/>
    <w:pPr>
      <w:ind w:left="720"/>
      <w:contextualSpacing/>
    </w:pPr>
  </w:style>
  <w:style w:type="table" w:styleId="TableGrid">
    <w:name w:val="Table Grid"/>
    <w:basedOn w:val="TableNormal"/>
    <w:uiPriority w:val="59"/>
    <w:rsid w:val="00DE6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6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0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8</cp:revision>
  <dcterms:created xsi:type="dcterms:W3CDTF">2011-02-11T20:08:00Z</dcterms:created>
  <dcterms:modified xsi:type="dcterms:W3CDTF">2011-02-12T00:43:00Z</dcterms:modified>
</cp:coreProperties>
</file>