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D1F44" w14:textId="3AE41AEB" w:rsidR="00194301" w:rsidRDefault="00E92352" w:rsidP="0054268D">
      <w:pPr>
        <w:pStyle w:val="Title"/>
        <w:spacing w:after="0"/>
      </w:pPr>
      <w:r w:rsidRPr="00E92352">
        <w:t>Comparative Analysis of Machine Learning Models for Sleep Disorder Prediction</w:t>
      </w:r>
    </w:p>
    <w:p w14:paraId="2C854B12" w14:textId="1688AC70" w:rsidR="00194301" w:rsidRDefault="00DD1820" w:rsidP="0054268D">
      <w:pPr>
        <w:spacing w:after="0"/>
      </w:pPr>
      <w:r>
        <w:rPr>
          <w:rStyle w:val="normaltextrun"/>
          <w:rFonts w:ascii="Aptos" w:hAnsi="Aptos"/>
          <w:color w:val="000000"/>
          <w:shd w:val="clear" w:color="auto" w:fill="FFFFFF"/>
        </w:rPr>
        <w:t>Sarah Goodyear</w:t>
      </w:r>
      <w:r>
        <w:rPr>
          <w:rStyle w:val="normaltextrun"/>
          <w:rFonts w:ascii="Aptos" w:hAnsi="Aptos"/>
          <w:color w:val="000000"/>
          <w:sz w:val="19"/>
          <w:szCs w:val="19"/>
          <w:shd w:val="clear" w:color="auto" w:fill="FFFFFF"/>
          <w:vertAlign w:val="superscript"/>
        </w:rPr>
        <w:t>1</w:t>
      </w:r>
      <w:r>
        <w:rPr>
          <w:rStyle w:val="normaltextrun"/>
          <w:rFonts w:ascii="Aptos" w:hAnsi="Aptos"/>
          <w:color w:val="000000"/>
          <w:shd w:val="clear" w:color="auto" w:fill="FFFFFF"/>
        </w:rPr>
        <w:t>, Abdallah Alsammani</w:t>
      </w:r>
      <w:r>
        <w:rPr>
          <w:rStyle w:val="normaltextrun"/>
          <w:rFonts w:ascii="Aptos" w:hAnsi="Aptos"/>
          <w:color w:val="000000"/>
          <w:sz w:val="19"/>
          <w:szCs w:val="19"/>
          <w:shd w:val="clear" w:color="auto" w:fill="FFFFFF"/>
          <w:vertAlign w:val="superscript"/>
        </w:rPr>
        <w:t>1,*</w:t>
      </w:r>
      <w:r>
        <w:rPr>
          <w:rStyle w:val="eop"/>
          <w:rFonts w:ascii="Aptos" w:hAnsi="Aptos"/>
          <w:color w:val="000000"/>
          <w:sz w:val="19"/>
          <w:szCs w:val="19"/>
          <w:shd w:val="clear" w:color="auto" w:fill="FFFFFF"/>
        </w:rPr>
        <w:t> </w:t>
      </w:r>
      <w:r w:rsidRPr="00DD1820">
        <w:t xml:space="preserve"> </w:t>
      </w:r>
    </w:p>
    <w:p w14:paraId="109DC370" w14:textId="172F91DB" w:rsidR="00194301" w:rsidRDefault="003B1EA6" w:rsidP="0054268D">
      <w:pPr>
        <w:spacing w:after="0"/>
      </w:pPr>
      <w:r>
        <w:rPr>
          <w:rStyle w:val="normaltextrun"/>
          <w:rFonts w:ascii="Aptos" w:hAnsi="Aptos"/>
          <w:color w:val="000000"/>
          <w:sz w:val="19"/>
          <w:szCs w:val="19"/>
          <w:shd w:val="clear" w:color="auto" w:fill="FFFFFF"/>
          <w:vertAlign w:val="superscript"/>
        </w:rPr>
        <w:t>1</w:t>
      </w:r>
      <w:r>
        <w:rPr>
          <w:rStyle w:val="normaltextrun"/>
          <w:rFonts w:ascii="Aptos" w:hAnsi="Aptos"/>
          <w:color w:val="000000"/>
          <w:shd w:val="clear" w:color="auto" w:fill="FFFFFF"/>
        </w:rPr>
        <w:t>Department of Mathematics, Jacksonville University, Jacksonville, FL 32211</w:t>
      </w:r>
    </w:p>
    <w:p w14:paraId="5A17009F" w14:textId="1FD2125A" w:rsidR="00194301" w:rsidRDefault="007C3009" w:rsidP="0054268D">
      <w:pPr>
        <w:spacing w:after="0"/>
      </w:pPr>
      <w:hyperlink r:id="rId6" w:history="1">
        <w:r w:rsidRPr="006025DA">
          <w:rPr>
            <w:rStyle w:val="Hyperlink"/>
          </w:rPr>
          <w:t>sgoodye@jacksonville.edu</w:t>
        </w:r>
      </w:hyperlink>
      <w:r>
        <w:t xml:space="preserve">, </w:t>
      </w:r>
      <w:hyperlink r:id="rId7" w:history="1">
        <w:r w:rsidR="0062721B" w:rsidRPr="006025DA">
          <w:rPr>
            <w:rStyle w:val="Hyperlink"/>
          </w:rPr>
          <w:t>aalsamm@ju.edu</w:t>
        </w:r>
      </w:hyperlink>
      <w:r w:rsidR="0062721B">
        <w:t xml:space="preserve"> </w:t>
      </w:r>
    </w:p>
    <w:p w14:paraId="6546A98A" w14:textId="40AE416D" w:rsidR="00185EDB" w:rsidRDefault="0035518C" w:rsidP="0054268D">
      <w:pPr>
        <w:pStyle w:val="Heading1"/>
      </w:pPr>
      <w:r>
        <w:t>Abstract</w:t>
      </w:r>
    </w:p>
    <w:p w14:paraId="3668E2E8" w14:textId="29182130" w:rsidR="00185EDB" w:rsidRPr="00B81736" w:rsidRDefault="00185EDB" w:rsidP="0054268D">
      <w:pPr>
        <w:spacing w:after="0" w:line="240" w:lineRule="auto"/>
        <w:ind w:firstLine="720"/>
        <w:rPr>
          <w:rFonts w:eastAsia="Times New Roman" w:cs="Segoe UI"/>
          <w:color w:val="000000"/>
          <w:sz w:val="20"/>
          <w:szCs w:val="20"/>
          <w:shd w:val="clear" w:color="auto" w:fill="FFFFFF"/>
        </w:rPr>
      </w:pPr>
      <w:r w:rsidRPr="00185EDB">
        <w:rPr>
          <w:rFonts w:eastAsia="Times New Roman" w:cs="Times New Roman"/>
          <w:color w:val="000000"/>
          <w:shd w:val="clear" w:color="auto" w:fill="FFFFFF"/>
        </w:rPr>
        <w:t>Insomnia and sleep apnea represent sleep disorders that profoundly affect human health and well-being. This study analyzes multiple lifestyle and physiological parameters by examining how machine learning (ML) techniques predict sleep disorder risks. Our analysis used a dataset containing multiple health metrics, including sleep duration, sleep quality, physical activity levels, stress levels, and cardiovascular health indicators. Several classification frameworks were created and evaluated to enable machine automated detection of sleep disorders. Our analysis determined that decision tree, random forest models, and k-nearest neighbors (</w:t>
      </w:r>
      <w:proofErr w:type="spellStart"/>
      <w:r w:rsidRPr="00185EDB">
        <w:rPr>
          <w:rFonts w:eastAsia="Times New Roman" w:cs="Times New Roman"/>
          <w:color w:val="000000"/>
          <w:shd w:val="clear" w:color="auto" w:fill="FFFFFF"/>
        </w:rPr>
        <w:t>kNN</w:t>
      </w:r>
      <w:proofErr w:type="spellEnd"/>
      <w:r w:rsidRPr="00185EDB">
        <w:rPr>
          <w:rFonts w:eastAsia="Times New Roman" w:cs="Times New Roman"/>
          <w:color w:val="000000"/>
          <w:shd w:val="clear" w:color="auto" w:fill="FFFFFF"/>
        </w:rPr>
        <w:t>) emerged as the most effective models after preprocessing data thoroughly, selecting features, and applying cross-validation. The decision tree model demonstrated superior performance with an AUC of</w:t>
      </w:r>
      <w:r w:rsidRPr="00B81736">
        <w:rPr>
          <w:rFonts w:eastAsia="Times New Roman" w:cs="Times New Roman"/>
          <w:color w:val="000000"/>
          <w:shd w:val="clear" w:color="auto" w:fill="FFFFFF"/>
        </w:rPr>
        <w:t xml:space="preserve"> 0.97</w:t>
      </w:r>
      <w:r w:rsidRPr="00185EDB">
        <w:rPr>
          <w:rFonts w:eastAsia="Times New Roman" w:cs="Times New Roman"/>
          <w:color w:val="000000"/>
          <w:shd w:val="clear" w:color="auto" w:fill="FFFFFF"/>
        </w:rPr>
        <w:t xml:space="preserve"> in our comparative evaluation. In contrast, the random forest model achieved an AUC of </w:t>
      </w:r>
      <w:r w:rsidRPr="00B81736">
        <w:rPr>
          <w:rFonts w:eastAsia="Times New Roman" w:cs="Times New Roman"/>
          <w:color w:val="000000"/>
          <w:shd w:val="clear" w:color="auto" w:fill="FFFFFF"/>
        </w:rPr>
        <w:t>0.96</w:t>
      </w:r>
      <w:r w:rsidR="00EC3D3C" w:rsidRPr="00B81736">
        <w:rPr>
          <w:rFonts w:eastAsia="Times New Roman" w:cs="Segoe UI"/>
          <w:color w:val="000000"/>
          <w:sz w:val="20"/>
          <w:szCs w:val="20"/>
          <w:shd w:val="clear" w:color="auto" w:fill="FFFFFF"/>
        </w:rPr>
        <w:t xml:space="preserve"> </w:t>
      </w:r>
      <w:r w:rsidRPr="00185EDB">
        <w:rPr>
          <w:rFonts w:eastAsia="Times New Roman" w:cs="Times New Roman"/>
          <w:color w:val="000000"/>
          <w:shd w:val="clear" w:color="auto" w:fill="FFFFFF"/>
        </w:rPr>
        <w:t xml:space="preserve">and the </w:t>
      </w:r>
      <w:proofErr w:type="spellStart"/>
      <w:r w:rsidRPr="00185EDB">
        <w:rPr>
          <w:rFonts w:eastAsia="Times New Roman" w:cs="Times New Roman"/>
          <w:color w:val="000000"/>
          <w:shd w:val="clear" w:color="auto" w:fill="FFFFFF"/>
        </w:rPr>
        <w:t>kNN</w:t>
      </w:r>
      <w:proofErr w:type="spellEnd"/>
      <w:r w:rsidRPr="00185EDB">
        <w:rPr>
          <w:rFonts w:eastAsia="Times New Roman" w:cs="Times New Roman"/>
          <w:color w:val="000000"/>
          <w:shd w:val="clear" w:color="auto" w:fill="FFFFFF"/>
        </w:rPr>
        <w:t xml:space="preserve"> model attained an AUC of </w:t>
      </w:r>
      <w:r w:rsidR="00EC3D3C" w:rsidRPr="00B81736">
        <w:rPr>
          <w:rFonts w:eastAsia="Times New Roman" w:cs="Times New Roman"/>
          <w:color w:val="000000"/>
          <w:shd w:val="clear" w:color="auto" w:fill="FFFFFF"/>
        </w:rPr>
        <w:t>0.95</w:t>
      </w:r>
      <w:r w:rsidRPr="00B81736">
        <w:rPr>
          <w:rFonts w:eastAsia="Times New Roman" w:cs="Times New Roman"/>
          <w:color w:val="000000"/>
          <w:shd w:val="clear" w:color="auto" w:fill="FFFFFF"/>
        </w:rPr>
        <w:t>. Our feature importance analysis discovered that age combined with BMI category, blood pressure, and occupation emerged as the top predictors of sleep disorders. ML promises to improve early detection and treatment of sleep disorders in medical settings. </w:t>
      </w:r>
    </w:p>
    <w:p w14:paraId="0362C5BA" w14:textId="52CB88A9" w:rsidR="00194301" w:rsidRDefault="0035518C" w:rsidP="0054268D">
      <w:pPr>
        <w:pStyle w:val="Heading2"/>
      </w:pPr>
      <w:r>
        <w:t>Keywords</w:t>
      </w:r>
    </w:p>
    <w:p w14:paraId="080B15A7" w14:textId="6471218C" w:rsidR="00EC3D3C" w:rsidRPr="00B81736" w:rsidRDefault="00EC3D3C" w:rsidP="0054268D">
      <w:pPr>
        <w:spacing w:after="0"/>
      </w:pPr>
      <w:r w:rsidRPr="00B81736">
        <w:rPr>
          <w:rStyle w:val="normaltextrun"/>
          <w:i/>
          <w:iCs/>
          <w:color w:val="000000"/>
          <w:shd w:val="clear" w:color="auto" w:fill="FFFFFF"/>
        </w:rPr>
        <w:t>Sleep disorders, machine learning, decision tree, random forest, k-nearest neighbors, prediction models.</w:t>
      </w:r>
      <w:r w:rsidRPr="00B81736">
        <w:rPr>
          <w:rStyle w:val="eop"/>
          <w:color w:val="000000"/>
          <w:shd w:val="clear" w:color="auto" w:fill="FFFFFF"/>
        </w:rPr>
        <w:t> </w:t>
      </w:r>
    </w:p>
    <w:p w14:paraId="0DA73184" w14:textId="77777777" w:rsidR="00194301" w:rsidRDefault="0035518C" w:rsidP="0054268D">
      <w:pPr>
        <w:pStyle w:val="Heading1"/>
      </w:pPr>
      <w:r>
        <w:t>1. Introduction</w:t>
      </w:r>
    </w:p>
    <w:p w14:paraId="76516BBA" w14:textId="5D7BA340" w:rsidR="00134F4D" w:rsidRPr="00CE462D" w:rsidRDefault="00134F4D" w:rsidP="0054268D">
      <w:pPr>
        <w:pStyle w:val="paragraph"/>
        <w:spacing w:before="0" w:beforeAutospacing="0" w:after="0" w:afterAutospacing="0"/>
        <w:ind w:firstLine="720"/>
        <w:textAlignment w:val="baseline"/>
        <w:rPr>
          <w:rFonts w:asciiTheme="minorHAnsi" w:hAnsiTheme="minorHAnsi" w:cs="Segoe UI"/>
          <w:sz w:val="22"/>
          <w:szCs w:val="22"/>
        </w:rPr>
      </w:pPr>
      <w:r w:rsidRPr="00134F4D">
        <w:rPr>
          <w:rFonts w:asciiTheme="minorHAnsi" w:hAnsiTheme="minorHAnsi" w:cs="Segoe UI"/>
          <w:sz w:val="22"/>
          <w:szCs w:val="22"/>
        </w:rPr>
        <w:t>Supervised Learning is the simplest type of machine learning where algorithms learn from labeled training data and map features to known output variables. The goal of these algorithms is to model a dataset to generalize well on unseen data.</w:t>
      </w:r>
      <w:r>
        <w:rPr>
          <w:rFonts w:asciiTheme="minorHAnsi" w:hAnsiTheme="minorHAnsi" w:cs="Segoe UI"/>
          <w:sz w:val="22"/>
          <w:szCs w:val="22"/>
        </w:rPr>
        <w:t xml:space="preserve"> </w:t>
      </w:r>
      <w:r w:rsidR="00343AC0">
        <w:rPr>
          <w:rFonts w:asciiTheme="minorHAnsi" w:hAnsiTheme="minorHAnsi" w:cs="Segoe UI"/>
          <w:sz w:val="22"/>
          <w:szCs w:val="22"/>
        </w:rPr>
        <w:t xml:space="preserve">If these </w:t>
      </w:r>
      <w:proofErr w:type="spellStart"/>
      <w:r w:rsidR="00343AC0">
        <w:rPr>
          <w:rFonts w:asciiTheme="minorHAnsi" w:hAnsiTheme="minorHAnsi" w:cs="Segoe UI"/>
          <w:sz w:val="22"/>
          <w:szCs w:val="22"/>
        </w:rPr>
        <w:t>algorithsm</w:t>
      </w:r>
      <w:proofErr w:type="spellEnd"/>
      <w:r w:rsidR="00343AC0">
        <w:rPr>
          <w:rFonts w:asciiTheme="minorHAnsi" w:hAnsiTheme="minorHAnsi" w:cs="Segoe UI"/>
          <w:sz w:val="22"/>
          <w:szCs w:val="22"/>
        </w:rPr>
        <w:t xml:space="preserve"> can be implemented </w:t>
      </w:r>
      <w:r w:rsidR="00A6173C">
        <w:rPr>
          <w:rFonts w:asciiTheme="minorHAnsi" w:hAnsiTheme="minorHAnsi" w:cs="Segoe UI"/>
          <w:sz w:val="22"/>
          <w:szCs w:val="22"/>
        </w:rPr>
        <w:t xml:space="preserve">for decision support, </w:t>
      </w:r>
      <w:r w:rsidR="00576879">
        <w:rPr>
          <w:rFonts w:asciiTheme="minorHAnsi" w:hAnsiTheme="minorHAnsi" w:cs="Segoe UI"/>
          <w:sz w:val="22"/>
          <w:szCs w:val="22"/>
        </w:rPr>
        <w:t>elevating the breadth of</w:t>
      </w:r>
      <w:r w:rsidR="00A6173C">
        <w:rPr>
          <w:rFonts w:asciiTheme="minorHAnsi" w:hAnsiTheme="minorHAnsi" w:cs="Segoe UI"/>
          <w:sz w:val="22"/>
          <w:szCs w:val="22"/>
        </w:rPr>
        <w:t xml:space="preserve"> what doctors can perform </w:t>
      </w:r>
      <w:r w:rsidR="00576879">
        <w:rPr>
          <w:rFonts w:asciiTheme="minorHAnsi" w:hAnsiTheme="minorHAnsi" w:cs="Segoe UI"/>
          <w:sz w:val="22"/>
          <w:szCs w:val="22"/>
        </w:rPr>
        <w:t>without these resources, ML could be a valuable tool for improving</w:t>
      </w:r>
      <w:r w:rsidR="00C90856">
        <w:rPr>
          <w:rFonts w:asciiTheme="minorHAnsi" w:hAnsiTheme="minorHAnsi" w:cs="Segoe UI"/>
          <w:sz w:val="22"/>
          <w:szCs w:val="22"/>
        </w:rPr>
        <w:t xml:space="preserve"> medical prognosis on a widescale. Specifically, </w:t>
      </w:r>
      <w:r w:rsidR="002A1BAD">
        <w:rPr>
          <w:rFonts w:asciiTheme="minorHAnsi" w:hAnsiTheme="minorHAnsi" w:cs="Segoe UI"/>
          <w:sz w:val="22"/>
          <w:szCs w:val="22"/>
        </w:rPr>
        <w:t>exploring</w:t>
      </w:r>
      <w:r w:rsidR="00C90856">
        <w:rPr>
          <w:rFonts w:asciiTheme="minorHAnsi" w:hAnsiTheme="minorHAnsi" w:cs="Segoe UI"/>
          <w:sz w:val="22"/>
          <w:szCs w:val="22"/>
        </w:rPr>
        <w:t xml:space="preserve"> how ML methods can predict </w:t>
      </w:r>
      <w:r w:rsidR="002A1BAD">
        <w:rPr>
          <w:rFonts w:asciiTheme="minorHAnsi" w:hAnsiTheme="minorHAnsi" w:cs="Segoe UI"/>
          <w:sz w:val="22"/>
          <w:szCs w:val="22"/>
        </w:rPr>
        <w:t>and diagnose the presence of a sleep disorder compared to current approaches, the pot</w:t>
      </w:r>
      <w:r w:rsidR="006371C4">
        <w:rPr>
          <w:rFonts w:asciiTheme="minorHAnsi" w:hAnsiTheme="minorHAnsi" w:cs="Segoe UI"/>
          <w:sz w:val="22"/>
          <w:szCs w:val="22"/>
        </w:rPr>
        <w:t xml:space="preserve">ential efficacy of this method can be gauged. </w:t>
      </w:r>
    </w:p>
    <w:p w14:paraId="01DA5064" w14:textId="77777777" w:rsidR="00194301" w:rsidRDefault="0035518C" w:rsidP="0054268D">
      <w:pPr>
        <w:pStyle w:val="Heading1"/>
      </w:pPr>
      <w:r>
        <w:lastRenderedPageBreak/>
        <w:t>2. Literature Review</w:t>
      </w:r>
    </w:p>
    <w:p w14:paraId="6FC96713" w14:textId="3DAEE6FD" w:rsidR="00294A17" w:rsidRPr="00294A17" w:rsidRDefault="00294A17" w:rsidP="00294A17">
      <w:pPr>
        <w:spacing w:after="0"/>
        <w:rPr>
          <w:rFonts w:cs="Segoe UI"/>
        </w:rPr>
      </w:pPr>
      <w:r>
        <w:rPr>
          <w:rStyle w:val="eop"/>
          <w:rFonts w:cs="Segoe UI"/>
        </w:rPr>
        <w:tab/>
        <w:t xml:space="preserve">Multiple prior studies have investigated how different ML techniques can be used for sleep disorder classification. One notable study uses the same </w:t>
      </w:r>
      <w:r>
        <w:t>Sleep Health and Lifestyle dataset from Kaggle which includes 374 synthetic samples on sleep patterns, health metrics, and lifestyle factors. Eight machine learning algorithms were used for classification including Light Gradient Boosting Machine (LGBM), AdaBoost, Random Forest (RF), Extra Trees, k-Nearest Neighbors (</w:t>
      </w:r>
      <w:proofErr w:type="spellStart"/>
      <w:r>
        <w:t>kNN</w:t>
      </w:r>
      <w:proofErr w:type="spellEnd"/>
      <w:r>
        <w:t>), Logistic Regression (LR), Gaussian Naïve Bayes (GNB), and Gradient Boosting (GB). All features were used, and the target variable was sleep disorder which could have been either none, insomnia, or sleep apnea. Accuracy scores were used to evaluate and compare the models.</w:t>
      </w:r>
      <w:r w:rsidR="00C8030F">
        <w:t xml:space="preserve"> A bivariate analysis was also conducted. </w:t>
      </w:r>
    </w:p>
    <w:p w14:paraId="6ADD47C3" w14:textId="77777777" w:rsidR="00294A17" w:rsidRDefault="00294A17" w:rsidP="00294A17">
      <w:pPr>
        <w:spacing w:after="0"/>
      </w:pPr>
      <w:r>
        <w:tab/>
        <w:t xml:space="preserve">Based on the accuracy scores, the top performing model was the Gradient Boosting (GB) with an accuracy of 92%, as well as having the highest f1-score. This led to the conclusion that this model has the highest predicting power out of the eight tested models in predicting sleep disorders. Logistic regression and AdaBoost closely followed with a 91% accuracy and comparable f1-scores, indicating comparable predictive power. Random Forest with </w:t>
      </w:r>
      <w:proofErr w:type="spellStart"/>
      <w:r>
        <w:t>gini</w:t>
      </w:r>
      <w:proofErr w:type="spellEnd"/>
      <w:r>
        <w:t xml:space="preserve"> had an accuracy of 90% and a strong f1-score as well. The remaining models had weaker f1-scores and moderately comparable accuracies, with the exception of Gaussian Naïve Bayes with an accuracy of 53% which performed the worst. The most impactful features were age, BMI, and physical activity level.</w:t>
      </w:r>
    </w:p>
    <w:p w14:paraId="5591205D" w14:textId="4616FB80" w:rsidR="00294A17" w:rsidRDefault="00294A17" w:rsidP="00294A17">
      <w:pPr>
        <w:spacing w:after="0"/>
      </w:pPr>
      <w:r>
        <w:tab/>
        <w:t>The bivariate analysis revealed patterns in gender, BMI, age, and occupation with sleep disorder. Females, those will higher BMIs, and those who are older in age were revealed to be more prone to having a sleep disorder. Certain professions including professors, nurses, and those in sales display higher likelihood of having a sleep disorder compared to professions like doctors, engineers, and lawyers.</w:t>
      </w:r>
    </w:p>
    <w:p w14:paraId="61F7D025" w14:textId="77777777" w:rsidR="00194301" w:rsidRDefault="0035518C" w:rsidP="0054268D">
      <w:pPr>
        <w:pStyle w:val="Heading1"/>
      </w:pPr>
      <w:r>
        <w:t>3. Methodology</w:t>
      </w:r>
    </w:p>
    <w:p w14:paraId="357CA2BA" w14:textId="77777777" w:rsidR="008777E6" w:rsidRDefault="008777E6" w:rsidP="0054268D">
      <w:pPr>
        <w:spacing w:after="0"/>
        <w:ind w:firstLine="720"/>
      </w:pPr>
      <w:r>
        <w:t xml:space="preserve">Examining the contents of this dataset reveals all samples are unique and do not have any missing data. However, the python data frame interprets the “None” in “Sleep Disorder” column, representing no sleep disorder as clarified in the metadata, as a </w:t>
      </w:r>
      <w:proofErr w:type="spellStart"/>
      <w:r>
        <w:t>NaN</w:t>
      </w:r>
      <w:proofErr w:type="spellEnd"/>
      <w:r>
        <w:t xml:space="preserve"> value. Replacing these incorrectly labeled </w:t>
      </w:r>
      <w:proofErr w:type="spellStart"/>
      <w:r>
        <w:t>NaN</w:t>
      </w:r>
      <w:proofErr w:type="spellEnd"/>
      <w:r>
        <w:t xml:space="preserve"> values in the “Sleep Disorder” column with “No disorder” resolves this misinterpretation.</w:t>
      </w:r>
    </w:p>
    <w:p w14:paraId="7CC7F805" w14:textId="77777777" w:rsidR="00FB3629" w:rsidRDefault="00FB3629" w:rsidP="0054268D">
      <w:pPr>
        <w:spacing w:after="0"/>
        <w:ind w:firstLine="720"/>
      </w:pPr>
      <w:r>
        <w:t>After cleaning the data, dummy variables were created for the categorical features so both numeric and categorical features could be normalized. They were normalized on a scale of 0 to 1. Normalization was more ideal than standardization for this study to limit the impact of the skew and any outliers present in the features, by placing the values in a fixed range. Normalization also allows the data to be more easily interpreted by a wider audience, as well as having the potential to perform better on a wider range of machine learning models. Particularly, k-Nearest-Neighbors (</w:t>
      </w:r>
      <w:proofErr w:type="spellStart"/>
      <w:r>
        <w:t>kNN</w:t>
      </w:r>
      <w:proofErr w:type="spellEnd"/>
      <w:r>
        <w:t xml:space="preserve">) and many unsupervised techniques are more applicable when data is fixed on a bounded scale. Normalizing the data allows for a more thorough analysis of supervised techniques and prepares for a follow-up analysis and comparison with unsupervised techniques. </w:t>
      </w:r>
    </w:p>
    <w:p w14:paraId="7796A56A" w14:textId="1E82E0B6" w:rsidR="000D2032" w:rsidRDefault="00FB3629" w:rsidP="0054268D">
      <w:pPr>
        <w:spacing w:after="0"/>
        <w:ind w:firstLine="720"/>
      </w:pPr>
      <w:r>
        <w:lastRenderedPageBreak/>
        <w:t>Next, a correlation matrix was developed to aid in feature selection. Person ID is included in the matrix, but these metrics should be disregarded in analysis since this feature is an arbitrary value to distinguish uniqueness and holds no statistical significance. The warmer the tone, the more positive the correlation and the cooler the tone, the more negative the correlation. Age, occupation, physical activity level, stress level, BMI category, blood pressure, and heart rate are observed to have positive correlations with sleep disorder. Conversely, gender, sleep deprivation, quality of sleep and daily steps are observed to have negative correlations with sleep disorder.</w:t>
      </w:r>
    </w:p>
    <w:p w14:paraId="0953BB92" w14:textId="25EDA41E" w:rsidR="00AC6965" w:rsidRDefault="00AC6965" w:rsidP="0054268D">
      <w:pPr>
        <w:spacing w:after="0"/>
        <w:jc w:val="center"/>
      </w:pPr>
      <w:r w:rsidRPr="00212FB5">
        <w:rPr>
          <w:noProof/>
        </w:rPr>
        <w:drawing>
          <wp:inline distT="0" distB="0" distL="0" distR="0" wp14:anchorId="28BDCC4C" wp14:editId="26947851">
            <wp:extent cx="2775857" cy="2553325"/>
            <wp:effectExtent l="0" t="0" r="5715" b="0"/>
            <wp:docPr id="1027619477" name="Picture 2"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19477" name="Picture 2" descr="A screenshot of a 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455" cy="2561234"/>
                    </a:xfrm>
                    <a:prstGeom prst="rect">
                      <a:avLst/>
                    </a:prstGeom>
                    <a:noFill/>
                    <a:ln>
                      <a:noFill/>
                    </a:ln>
                  </pic:spPr>
                </pic:pic>
              </a:graphicData>
            </a:graphic>
          </wp:inline>
        </w:drawing>
      </w:r>
    </w:p>
    <w:p w14:paraId="40788831" w14:textId="77777777" w:rsidR="00194301" w:rsidRDefault="0035518C" w:rsidP="0054268D">
      <w:pPr>
        <w:pStyle w:val="Heading1"/>
      </w:pPr>
      <w:r>
        <w:t>4. Results</w:t>
      </w:r>
    </w:p>
    <w:p w14:paraId="611C4365" w14:textId="77777777" w:rsidR="003E7D86" w:rsidRDefault="003E7D86" w:rsidP="0054268D">
      <w:pPr>
        <w:spacing w:after="0"/>
        <w:ind w:firstLine="720"/>
      </w:pPr>
      <w:r>
        <w:t>The three models selected for training based on cross validation results were the decision tree, random forest, and k-nearest-neighbors (</w:t>
      </w:r>
      <w:proofErr w:type="spellStart"/>
      <w:r>
        <w:t>kNN</w:t>
      </w:r>
      <w:proofErr w:type="spellEnd"/>
      <w:r>
        <w:t xml:space="preserve">). For each of these models, parameter optimization was performed prior to training. Each model was trained using the same four aforementioned selected features, as well as the same train-test split. The test size was 20% of the data, leaving 80% for training, and the random state was set to 42. After each model was trained, predictions were made using the test set, the accuracy was computed, confusion matrices were produced, classification reports were printed, and </w:t>
      </w:r>
      <w:proofErr w:type="spellStart"/>
      <w:r>
        <w:t>auROC</w:t>
      </w:r>
      <w:proofErr w:type="spellEnd"/>
      <w:r>
        <w:t xml:space="preserve"> curves were created. These evaluation metrics were stored for each model for final comparison. </w:t>
      </w:r>
    </w:p>
    <w:p w14:paraId="14527267" w14:textId="77777777" w:rsidR="003E7D86" w:rsidRDefault="003E7D86" w:rsidP="0054268D">
      <w:pPr>
        <w:spacing w:after="0"/>
        <w:ind w:firstLine="720"/>
      </w:pPr>
      <w:r>
        <w:t>To evaluate the results of each model, a confusion matrix and area under the receiving operating characteristics curve (</w:t>
      </w:r>
      <w:proofErr w:type="spellStart"/>
      <w:r>
        <w:t>auROC</w:t>
      </w:r>
      <w:proofErr w:type="spellEnd"/>
      <w:r>
        <w:t>) were developed. Classification reports showing precision, recall, and f1-scores were also created. These metrics give insight on how well each model can distinguish between classes and what classification types are accounting for the error in predicting the test set.</w:t>
      </w:r>
    </w:p>
    <w:p w14:paraId="2FD6CF49" w14:textId="14F430CD" w:rsidR="003E7D86" w:rsidRDefault="003E7D86" w:rsidP="00231EDF">
      <w:pPr>
        <w:spacing w:after="0"/>
        <w:ind w:firstLine="720"/>
      </w:pPr>
      <w:r>
        <w:t xml:space="preserve">Based on the confusion matrix, the decision tree model had both high precision and recall, with slightly higher likelihood of a false negative result than a false positive result. This results in a high f1 score of 0.95, as well as a strong ROC curve with an AUC of 0.961.  </w:t>
      </w:r>
    </w:p>
    <w:p w14:paraId="5EC1FA82" w14:textId="7DCD9019" w:rsidR="003E7D86" w:rsidRDefault="00190F4D" w:rsidP="00231EDF">
      <w:pPr>
        <w:spacing w:after="0"/>
        <w:ind w:firstLine="720"/>
      </w:pPr>
      <w:r>
        <w:t xml:space="preserve">Like the decision tree, the confusion matrix indicates that the random forest model had both high precision and recall, with false negatives being slightly more prone than false </w:t>
      </w:r>
      <w:r>
        <w:lastRenderedPageBreak/>
        <w:t>positives. An identical f1 score was achieved of 0.95, while a slightly inferior, though still strong, ROC AUC score of 0.958 was achieved.</w:t>
      </w:r>
    </w:p>
    <w:p w14:paraId="583CD132" w14:textId="0C418C1F" w:rsidR="007310B1" w:rsidRDefault="00890261" w:rsidP="00231EDF">
      <w:pPr>
        <w:spacing w:after="0"/>
        <w:ind w:firstLine="720"/>
      </w:pPr>
      <w:r w:rsidRPr="00890261">
        <w:t xml:space="preserve">Analysis of the </w:t>
      </w:r>
      <w:proofErr w:type="spellStart"/>
      <w:r w:rsidRPr="00890261">
        <w:t>kNN</w:t>
      </w:r>
      <w:proofErr w:type="spellEnd"/>
      <w:r w:rsidRPr="00890261">
        <w:t xml:space="preserve"> model indicates similar performance to the decision tree and random forest. Again, confusion matrix results show a slightly higher tendency to present false negatives than false positives, though precision and recall overall are high. The </w:t>
      </w:r>
      <w:proofErr w:type="spellStart"/>
      <w:r w:rsidRPr="00890261">
        <w:t>kNN</w:t>
      </w:r>
      <w:proofErr w:type="spellEnd"/>
      <w:r w:rsidRPr="00890261">
        <w:t xml:space="preserve"> model had an identical f1-score of 0.95 to the other models. However, the </w:t>
      </w:r>
      <w:proofErr w:type="spellStart"/>
      <w:r w:rsidRPr="00890261">
        <w:t>kNN</w:t>
      </w:r>
      <w:proofErr w:type="spellEnd"/>
      <w:r w:rsidRPr="00890261">
        <w:t xml:space="preserve"> model achieved a slightly lower ROC AUC score of 0.957.</w:t>
      </w:r>
    </w:p>
    <w:p w14:paraId="6423ABBF" w14:textId="1528C9C8" w:rsidR="00F136DB" w:rsidRDefault="00F136DB" w:rsidP="0054268D">
      <w:pPr>
        <w:pStyle w:val="Heading1"/>
      </w:pPr>
      <w:r>
        <w:t>5. Discussion</w:t>
      </w:r>
    </w:p>
    <w:p w14:paraId="230BEDE8" w14:textId="1536BA9F" w:rsidR="00890261" w:rsidRDefault="00774AD0" w:rsidP="0054268D">
      <w:pPr>
        <w:spacing w:after="0"/>
        <w:ind w:firstLine="720"/>
      </w:pPr>
      <w:r>
        <w:t xml:space="preserve">Given the statistically close performance of these models, the ROC AUC metric is the most suitable for comparison. This metric summarizes the </w:t>
      </w:r>
      <w:proofErr w:type="spellStart"/>
      <w:r>
        <w:t>auROC</w:t>
      </w:r>
      <w:proofErr w:type="spellEnd"/>
      <w:r>
        <w:t xml:space="preserve"> curve into a single metric, most amplifying the small differences between the other model metrics. The accuracy, f1 score, and ROC AUC score for the </w:t>
      </w:r>
      <w:proofErr w:type="spellStart"/>
      <w:r>
        <w:t>kNN</w:t>
      </w:r>
      <w:proofErr w:type="spellEnd"/>
      <w:r>
        <w:t xml:space="preserve">, decision tree, and random forest models are shown in the table below. As mentioned, the accuracy and f1 scores for these models are so similar there is no statistically significant difference, if there is one at all. This is further highlighted in the bar plots below where the difference in bar length is not visually apparent for any of the metrics, including ROC AUC. Though the ROC AUC scores are close, they do highlight the minimal differences in performance as seen in the last column of the table. These scores indicate that the decision tree model performs the best, followed by random forest and then </w:t>
      </w:r>
      <w:proofErr w:type="spellStart"/>
      <w:r>
        <w:t>kNN</w:t>
      </w:r>
      <w:proofErr w:type="spellEnd"/>
      <w:r>
        <w:t xml:space="preserve">.  </w:t>
      </w:r>
    </w:p>
    <w:tbl>
      <w:tblPr>
        <w:tblW w:w="86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0"/>
        <w:gridCol w:w="2186"/>
        <w:gridCol w:w="2151"/>
        <w:gridCol w:w="2139"/>
      </w:tblGrid>
      <w:tr w:rsidR="00723E91" w:rsidRPr="00723E91" w14:paraId="6C6151D3" w14:textId="77777777" w:rsidTr="001066E9">
        <w:trPr>
          <w:trHeight w:val="285"/>
        </w:trPr>
        <w:tc>
          <w:tcPr>
            <w:tcW w:w="2180" w:type="dxa"/>
            <w:tcBorders>
              <w:top w:val="single" w:sz="6" w:space="0" w:color="auto"/>
              <w:left w:val="single" w:sz="6" w:space="0" w:color="auto"/>
              <w:bottom w:val="single" w:sz="6" w:space="0" w:color="auto"/>
              <w:right w:val="single" w:sz="6" w:space="0" w:color="auto"/>
            </w:tcBorders>
            <w:shd w:val="clear" w:color="auto" w:fill="auto"/>
            <w:hideMark/>
          </w:tcPr>
          <w:p w14:paraId="31826D10" w14:textId="77777777" w:rsidR="00723E91" w:rsidRPr="00723E91" w:rsidRDefault="00723E91" w:rsidP="0054268D">
            <w:pPr>
              <w:spacing w:after="0"/>
            </w:pPr>
            <w:r w:rsidRPr="00723E91">
              <w:t> </w:t>
            </w:r>
          </w:p>
        </w:tc>
        <w:tc>
          <w:tcPr>
            <w:tcW w:w="2186" w:type="dxa"/>
            <w:tcBorders>
              <w:top w:val="single" w:sz="6" w:space="0" w:color="auto"/>
              <w:left w:val="single" w:sz="6" w:space="0" w:color="auto"/>
              <w:bottom w:val="single" w:sz="6" w:space="0" w:color="auto"/>
              <w:right w:val="single" w:sz="6" w:space="0" w:color="auto"/>
            </w:tcBorders>
            <w:shd w:val="clear" w:color="auto" w:fill="auto"/>
            <w:hideMark/>
          </w:tcPr>
          <w:p w14:paraId="1E04356D" w14:textId="32E148AC" w:rsidR="00723E91" w:rsidRPr="00723E91" w:rsidRDefault="00723E91" w:rsidP="0054268D">
            <w:pPr>
              <w:spacing w:after="0"/>
            </w:pPr>
            <w:r w:rsidRPr="00723E91">
              <w:t xml:space="preserve">Accuracy </w:t>
            </w:r>
          </w:p>
        </w:tc>
        <w:tc>
          <w:tcPr>
            <w:tcW w:w="2151" w:type="dxa"/>
            <w:tcBorders>
              <w:top w:val="single" w:sz="6" w:space="0" w:color="auto"/>
              <w:left w:val="single" w:sz="6" w:space="0" w:color="auto"/>
              <w:bottom w:val="single" w:sz="6" w:space="0" w:color="auto"/>
              <w:right w:val="single" w:sz="6" w:space="0" w:color="auto"/>
            </w:tcBorders>
            <w:shd w:val="clear" w:color="auto" w:fill="auto"/>
            <w:hideMark/>
          </w:tcPr>
          <w:p w14:paraId="452FF363" w14:textId="1CB8280D" w:rsidR="00723E91" w:rsidRPr="00723E91" w:rsidRDefault="00723E91" w:rsidP="0054268D">
            <w:pPr>
              <w:spacing w:after="0"/>
            </w:pPr>
            <w:r w:rsidRPr="00723E91">
              <w:t xml:space="preserve">F1 Score </w:t>
            </w:r>
          </w:p>
        </w:tc>
        <w:tc>
          <w:tcPr>
            <w:tcW w:w="2139" w:type="dxa"/>
            <w:tcBorders>
              <w:top w:val="single" w:sz="6" w:space="0" w:color="auto"/>
              <w:left w:val="single" w:sz="6" w:space="0" w:color="auto"/>
              <w:bottom w:val="single" w:sz="6" w:space="0" w:color="auto"/>
              <w:right w:val="single" w:sz="6" w:space="0" w:color="auto"/>
            </w:tcBorders>
            <w:shd w:val="clear" w:color="auto" w:fill="auto"/>
            <w:hideMark/>
          </w:tcPr>
          <w:p w14:paraId="4D6D123B" w14:textId="13E98379" w:rsidR="00723E91" w:rsidRPr="00723E91" w:rsidRDefault="00723E91" w:rsidP="0054268D">
            <w:pPr>
              <w:spacing w:after="0"/>
            </w:pPr>
            <w:r w:rsidRPr="00723E91">
              <w:t xml:space="preserve">ROC AUC </w:t>
            </w:r>
          </w:p>
        </w:tc>
      </w:tr>
      <w:tr w:rsidR="00723E91" w:rsidRPr="00723E91" w14:paraId="292C773B" w14:textId="77777777" w:rsidTr="001066E9">
        <w:trPr>
          <w:trHeight w:val="285"/>
        </w:trPr>
        <w:tc>
          <w:tcPr>
            <w:tcW w:w="2180" w:type="dxa"/>
            <w:tcBorders>
              <w:top w:val="single" w:sz="6" w:space="0" w:color="auto"/>
              <w:left w:val="single" w:sz="6" w:space="0" w:color="auto"/>
              <w:bottom w:val="single" w:sz="6" w:space="0" w:color="auto"/>
              <w:right w:val="single" w:sz="6" w:space="0" w:color="auto"/>
            </w:tcBorders>
            <w:shd w:val="clear" w:color="auto" w:fill="auto"/>
            <w:hideMark/>
          </w:tcPr>
          <w:p w14:paraId="6C8CF72C" w14:textId="77777777" w:rsidR="00723E91" w:rsidRPr="00723E91" w:rsidRDefault="00723E91" w:rsidP="0054268D">
            <w:pPr>
              <w:spacing w:after="0"/>
            </w:pPr>
            <w:r w:rsidRPr="00723E91">
              <w:t>Decision Tree </w:t>
            </w:r>
          </w:p>
        </w:tc>
        <w:tc>
          <w:tcPr>
            <w:tcW w:w="2186" w:type="dxa"/>
            <w:tcBorders>
              <w:top w:val="single" w:sz="6" w:space="0" w:color="auto"/>
              <w:left w:val="single" w:sz="6" w:space="0" w:color="auto"/>
              <w:bottom w:val="single" w:sz="6" w:space="0" w:color="auto"/>
              <w:right w:val="single" w:sz="6" w:space="0" w:color="auto"/>
            </w:tcBorders>
            <w:shd w:val="clear" w:color="auto" w:fill="auto"/>
            <w:hideMark/>
          </w:tcPr>
          <w:p w14:paraId="6DD140F1" w14:textId="72D4ECB3" w:rsidR="00723E91" w:rsidRPr="00723E91" w:rsidRDefault="00723E91" w:rsidP="0054268D">
            <w:pPr>
              <w:spacing w:after="0"/>
            </w:pPr>
            <w:r w:rsidRPr="00723E91">
              <w:t>96 </w:t>
            </w:r>
          </w:p>
        </w:tc>
        <w:tc>
          <w:tcPr>
            <w:tcW w:w="2151" w:type="dxa"/>
            <w:tcBorders>
              <w:top w:val="single" w:sz="6" w:space="0" w:color="auto"/>
              <w:left w:val="single" w:sz="6" w:space="0" w:color="auto"/>
              <w:bottom w:val="single" w:sz="6" w:space="0" w:color="auto"/>
              <w:right w:val="single" w:sz="6" w:space="0" w:color="auto"/>
            </w:tcBorders>
            <w:shd w:val="clear" w:color="auto" w:fill="auto"/>
            <w:hideMark/>
          </w:tcPr>
          <w:p w14:paraId="3C4D81B0" w14:textId="1836D5B4" w:rsidR="00723E91" w:rsidRPr="00723E91" w:rsidRDefault="00723E91" w:rsidP="0054268D">
            <w:pPr>
              <w:spacing w:after="0"/>
            </w:pPr>
            <w:r w:rsidRPr="00723E91">
              <w:t>95.2</w:t>
            </w:r>
          </w:p>
        </w:tc>
        <w:tc>
          <w:tcPr>
            <w:tcW w:w="2139" w:type="dxa"/>
            <w:tcBorders>
              <w:top w:val="single" w:sz="6" w:space="0" w:color="auto"/>
              <w:left w:val="single" w:sz="6" w:space="0" w:color="auto"/>
              <w:bottom w:val="single" w:sz="6" w:space="0" w:color="auto"/>
              <w:right w:val="single" w:sz="6" w:space="0" w:color="auto"/>
            </w:tcBorders>
            <w:shd w:val="clear" w:color="auto" w:fill="auto"/>
            <w:hideMark/>
          </w:tcPr>
          <w:p w14:paraId="1A3CCA60" w14:textId="19F2B25D" w:rsidR="00723E91" w:rsidRPr="00723E91" w:rsidRDefault="00723E91" w:rsidP="0054268D">
            <w:pPr>
              <w:spacing w:after="0"/>
            </w:pPr>
            <w:r w:rsidRPr="00723E91">
              <w:t>96.1</w:t>
            </w:r>
          </w:p>
        </w:tc>
      </w:tr>
      <w:tr w:rsidR="00723E91" w:rsidRPr="00723E91" w14:paraId="2866EE0F" w14:textId="77777777" w:rsidTr="001066E9">
        <w:trPr>
          <w:trHeight w:val="285"/>
        </w:trPr>
        <w:tc>
          <w:tcPr>
            <w:tcW w:w="2180" w:type="dxa"/>
            <w:tcBorders>
              <w:top w:val="single" w:sz="6" w:space="0" w:color="auto"/>
              <w:left w:val="single" w:sz="6" w:space="0" w:color="auto"/>
              <w:bottom w:val="single" w:sz="6" w:space="0" w:color="auto"/>
              <w:right w:val="single" w:sz="6" w:space="0" w:color="auto"/>
            </w:tcBorders>
            <w:shd w:val="clear" w:color="auto" w:fill="auto"/>
            <w:hideMark/>
          </w:tcPr>
          <w:p w14:paraId="29E6C84F" w14:textId="77777777" w:rsidR="00723E91" w:rsidRPr="00723E91" w:rsidRDefault="00723E91" w:rsidP="0054268D">
            <w:pPr>
              <w:spacing w:after="0"/>
            </w:pPr>
            <w:r w:rsidRPr="00723E91">
              <w:t>Random Forest </w:t>
            </w:r>
          </w:p>
        </w:tc>
        <w:tc>
          <w:tcPr>
            <w:tcW w:w="2186" w:type="dxa"/>
            <w:tcBorders>
              <w:top w:val="single" w:sz="6" w:space="0" w:color="auto"/>
              <w:left w:val="single" w:sz="6" w:space="0" w:color="auto"/>
              <w:bottom w:val="single" w:sz="6" w:space="0" w:color="auto"/>
              <w:right w:val="single" w:sz="6" w:space="0" w:color="auto"/>
            </w:tcBorders>
            <w:shd w:val="clear" w:color="auto" w:fill="auto"/>
            <w:hideMark/>
          </w:tcPr>
          <w:p w14:paraId="159F492E" w14:textId="62291282" w:rsidR="00723E91" w:rsidRPr="00723E91" w:rsidRDefault="00723E91" w:rsidP="0054268D">
            <w:pPr>
              <w:spacing w:after="0"/>
            </w:pPr>
            <w:r w:rsidRPr="00723E91">
              <w:t>96</w:t>
            </w:r>
          </w:p>
          <w:p w14:paraId="1AC73252" w14:textId="6D8975AD" w:rsidR="00723E91" w:rsidRPr="00723E91" w:rsidRDefault="00723E91" w:rsidP="0054268D">
            <w:pPr>
              <w:spacing w:after="0"/>
            </w:pPr>
          </w:p>
        </w:tc>
        <w:tc>
          <w:tcPr>
            <w:tcW w:w="2151" w:type="dxa"/>
            <w:tcBorders>
              <w:top w:val="single" w:sz="6" w:space="0" w:color="auto"/>
              <w:left w:val="single" w:sz="6" w:space="0" w:color="auto"/>
              <w:bottom w:val="single" w:sz="6" w:space="0" w:color="auto"/>
              <w:right w:val="single" w:sz="6" w:space="0" w:color="auto"/>
            </w:tcBorders>
            <w:shd w:val="clear" w:color="auto" w:fill="auto"/>
            <w:hideMark/>
          </w:tcPr>
          <w:p w14:paraId="0D178CBB" w14:textId="43ED6E0E" w:rsidR="00723E91" w:rsidRPr="00723E91" w:rsidRDefault="00723E91" w:rsidP="0054268D">
            <w:pPr>
              <w:spacing w:after="0"/>
            </w:pPr>
            <w:r w:rsidRPr="00723E91">
              <w:t>95.2</w:t>
            </w:r>
          </w:p>
        </w:tc>
        <w:tc>
          <w:tcPr>
            <w:tcW w:w="2139" w:type="dxa"/>
            <w:tcBorders>
              <w:top w:val="single" w:sz="6" w:space="0" w:color="auto"/>
              <w:left w:val="single" w:sz="6" w:space="0" w:color="auto"/>
              <w:bottom w:val="single" w:sz="6" w:space="0" w:color="auto"/>
              <w:right w:val="single" w:sz="6" w:space="0" w:color="auto"/>
            </w:tcBorders>
            <w:shd w:val="clear" w:color="auto" w:fill="auto"/>
            <w:hideMark/>
          </w:tcPr>
          <w:p w14:paraId="24CEB0F2" w14:textId="3CAEA5D3" w:rsidR="00723E91" w:rsidRPr="00723E91" w:rsidRDefault="00723E91" w:rsidP="0054268D">
            <w:pPr>
              <w:spacing w:after="0"/>
            </w:pPr>
            <w:r w:rsidRPr="00723E91">
              <w:t>95.8</w:t>
            </w:r>
          </w:p>
        </w:tc>
      </w:tr>
      <w:tr w:rsidR="00723E91" w:rsidRPr="00723E91" w14:paraId="36AF65B1" w14:textId="77777777" w:rsidTr="001066E9">
        <w:trPr>
          <w:trHeight w:val="285"/>
        </w:trPr>
        <w:tc>
          <w:tcPr>
            <w:tcW w:w="2180" w:type="dxa"/>
            <w:tcBorders>
              <w:top w:val="single" w:sz="6" w:space="0" w:color="auto"/>
              <w:left w:val="single" w:sz="6" w:space="0" w:color="auto"/>
              <w:bottom w:val="single" w:sz="6" w:space="0" w:color="auto"/>
              <w:right w:val="single" w:sz="6" w:space="0" w:color="auto"/>
            </w:tcBorders>
            <w:shd w:val="clear" w:color="auto" w:fill="auto"/>
            <w:hideMark/>
          </w:tcPr>
          <w:p w14:paraId="0FC78D7E" w14:textId="77777777" w:rsidR="00723E91" w:rsidRPr="00723E91" w:rsidRDefault="00723E91" w:rsidP="0054268D">
            <w:pPr>
              <w:spacing w:after="0"/>
            </w:pPr>
            <w:proofErr w:type="spellStart"/>
            <w:r w:rsidRPr="00723E91">
              <w:t>kNN</w:t>
            </w:r>
            <w:proofErr w:type="spellEnd"/>
            <w:r w:rsidRPr="00723E91">
              <w:t> </w:t>
            </w:r>
          </w:p>
        </w:tc>
        <w:tc>
          <w:tcPr>
            <w:tcW w:w="2186" w:type="dxa"/>
            <w:tcBorders>
              <w:top w:val="single" w:sz="6" w:space="0" w:color="auto"/>
              <w:left w:val="single" w:sz="6" w:space="0" w:color="auto"/>
              <w:bottom w:val="single" w:sz="6" w:space="0" w:color="auto"/>
              <w:right w:val="single" w:sz="6" w:space="0" w:color="auto"/>
            </w:tcBorders>
            <w:shd w:val="clear" w:color="auto" w:fill="auto"/>
            <w:hideMark/>
          </w:tcPr>
          <w:p w14:paraId="11E9C29A" w14:textId="4055C278" w:rsidR="00723E91" w:rsidRPr="00723E91" w:rsidRDefault="00723E91" w:rsidP="0054268D">
            <w:pPr>
              <w:spacing w:after="0"/>
            </w:pPr>
            <w:r w:rsidRPr="00723E91">
              <w:t>96 </w:t>
            </w:r>
          </w:p>
        </w:tc>
        <w:tc>
          <w:tcPr>
            <w:tcW w:w="2151" w:type="dxa"/>
            <w:tcBorders>
              <w:top w:val="single" w:sz="6" w:space="0" w:color="auto"/>
              <w:left w:val="single" w:sz="6" w:space="0" w:color="auto"/>
              <w:bottom w:val="single" w:sz="6" w:space="0" w:color="auto"/>
              <w:right w:val="single" w:sz="6" w:space="0" w:color="auto"/>
            </w:tcBorders>
            <w:shd w:val="clear" w:color="auto" w:fill="auto"/>
            <w:hideMark/>
          </w:tcPr>
          <w:p w14:paraId="2C15BF21" w14:textId="570F171F" w:rsidR="00723E91" w:rsidRPr="00723E91" w:rsidRDefault="00723E91" w:rsidP="0054268D">
            <w:pPr>
              <w:spacing w:after="0"/>
            </w:pPr>
            <w:r w:rsidRPr="00723E91">
              <w:t>95.2 </w:t>
            </w:r>
          </w:p>
        </w:tc>
        <w:tc>
          <w:tcPr>
            <w:tcW w:w="2139" w:type="dxa"/>
            <w:tcBorders>
              <w:top w:val="single" w:sz="6" w:space="0" w:color="auto"/>
              <w:left w:val="single" w:sz="6" w:space="0" w:color="auto"/>
              <w:bottom w:val="single" w:sz="6" w:space="0" w:color="auto"/>
              <w:right w:val="single" w:sz="6" w:space="0" w:color="auto"/>
            </w:tcBorders>
            <w:shd w:val="clear" w:color="auto" w:fill="auto"/>
            <w:hideMark/>
          </w:tcPr>
          <w:p w14:paraId="3D8872F8" w14:textId="2E21630E" w:rsidR="00723E91" w:rsidRPr="00723E91" w:rsidRDefault="00723E91" w:rsidP="0054268D">
            <w:pPr>
              <w:spacing w:after="0"/>
            </w:pPr>
            <w:r w:rsidRPr="00723E91">
              <w:t>95.7</w:t>
            </w:r>
          </w:p>
        </w:tc>
      </w:tr>
    </w:tbl>
    <w:p w14:paraId="2CEE2236" w14:textId="77777777" w:rsidR="001066E9" w:rsidRDefault="001066E9" w:rsidP="0054268D">
      <w:pPr>
        <w:spacing w:after="0"/>
        <w:jc w:val="center"/>
      </w:pPr>
    </w:p>
    <w:p w14:paraId="172ABDE0" w14:textId="57699746" w:rsidR="00F136DB" w:rsidRDefault="001066E9" w:rsidP="0054268D">
      <w:pPr>
        <w:spacing w:after="0"/>
        <w:jc w:val="center"/>
      </w:pPr>
      <w:r w:rsidRPr="001066E9">
        <w:drawing>
          <wp:inline distT="0" distB="0" distL="0" distR="0" wp14:anchorId="3684AC70" wp14:editId="6E3CD425">
            <wp:extent cx="2886891" cy="2282331"/>
            <wp:effectExtent l="0" t="0" r="8890" b="3810"/>
            <wp:docPr id="80534112" name="Picture 2"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4112" name="Picture 2" descr="A graph of a curv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568" cy="2284448"/>
                    </a:xfrm>
                    <a:prstGeom prst="rect">
                      <a:avLst/>
                    </a:prstGeom>
                    <a:noFill/>
                    <a:ln>
                      <a:noFill/>
                    </a:ln>
                  </pic:spPr>
                </pic:pic>
              </a:graphicData>
            </a:graphic>
          </wp:inline>
        </w:drawing>
      </w:r>
    </w:p>
    <w:p w14:paraId="13D22A5E" w14:textId="77777777" w:rsidR="003B38AF" w:rsidRDefault="0035518C" w:rsidP="0054268D">
      <w:pPr>
        <w:pStyle w:val="Heading1"/>
      </w:pPr>
      <w:r>
        <w:t>6. Conclusion</w:t>
      </w:r>
    </w:p>
    <w:p w14:paraId="7FBD2822" w14:textId="357061FB" w:rsidR="003B38AF" w:rsidRPr="003B38AF" w:rsidRDefault="003B38AF" w:rsidP="0054268D">
      <w:pPr>
        <w:spacing w:after="0"/>
        <w:ind w:firstLine="720"/>
      </w:pPr>
      <w:r w:rsidRPr="003B38AF">
        <w:t xml:space="preserve">The results indicate that the decision tree, random forest, and </w:t>
      </w:r>
      <w:proofErr w:type="spellStart"/>
      <w:r w:rsidRPr="003B38AF">
        <w:t>kNN</w:t>
      </w:r>
      <w:proofErr w:type="spellEnd"/>
      <w:r w:rsidRPr="003B38AF">
        <w:t xml:space="preserve"> models all performed well in predicting the presence of a sleep disorder using lifestyle and </w:t>
      </w:r>
      <w:r w:rsidRPr="003B38AF">
        <w:lastRenderedPageBreak/>
        <w:t>physiological data. Given the close results, the ROC AUC score, being the most sensitive metric to variation in performance, is the best metric to distinguish between the models. Each had high accuracy and f1-scores, but the decision tree model performed the best based on ROC AUC scores with a score of 0.961, though the others closely follow. This makes the decision tree model the most optimal recommendation for predicting the preens of a sleep disorder with physiological and lifestyle data. Further study is required to determine how predictive power could be maximized with other model types or datasets that are different in size or features.</w:t>
      </w:r>
    </w:p>
    <w:p w14:paraId="0E5FB2ED" w14:textId="22ED7416" w:rsidR="00194301" w:rsidRDefault="0035518C" w:rsidP="0054268D">
      <w:pPr>
        <w:pStyle w:val="Heading1"/>
      </w:pPr>
      <w:r>
        <w:t>References</w:t>
      </w:r>
    </w:p>
    <w:p w14:paraId="2E4A9982" w14:textId="77777777" w:rsidR="006C432B" w:rsidRDefault="0036756A" w:rsidP="0054268D">
      <w:pPr>
        <w:spacing w:after="0"/>
      </w:pPr>
      <w:r w:rsidRPr="0036756A">
        <w:t xml:space="preserve">M. Kumar, B. Ahmed, H. M. Mishra, A. K. Jha, P. K. </w:t>
      </w:r>
      <w:proofErr w:type="spellStart"/>
      <w:r w:rsidRPr="0036756A">
        <w:t>Sikarwal</w:t>
      </w:r>
      <w:proofErr w:type="spellEnd"/>
      <w:r w:rsidRPr="0036756A">
        <w:t xml:space="preserve"> and S. Rampal, "Predictive Sleep </w:t>
      </w:r>
    </w:p>
    <w:p w14:paraId="014154A6" w14:textId="028E75D2" w:rsidR="0036756A" w:rsidRDefault="0036756A" w:rsidP="006C432B">
      <w:pPr>
        <w:spacing w:after="0"/>
        <w:ind w:left="720"/>
      </w:pPr>
      <w:r w:rsidRPr="0036756A">
        <w:t>Disorder Modelling: Using Machine Learning with Lifestyle and Sleep Health Data," 2024 International Conference on Advances in Computing, Communication and Applied Informatics (ACCAI), Chennai, India, 2024</w:t>
      </w:r>
    </w:p>
    <w:p w14:paraId="558EAFDE" w14:textId="717CABB4" w:rsidR="006C432B" w:rsidRDefault="002C6126" w:rsidP="0054268D">
      <w:pPr>
        <w:spacing w:after="0"/>
      </w:pPr>
      <w:r w:rsidRPr="002C6126">
        <w:t xml:space="preserve">Sleep health and lifestyle dataset, </w:t>
      </w:r>
      <w:hyperlink r:id="rId10" w:history="1">
        <w:r w:rsidR="006C432B" w:rsidRPr="006025DA">
          <w:rPr>
            <w:rStyle w:val="Hyperlink"/>
          </w:rPr>
          <w:t>https://www.kaggle.com/datasets/uom190346a/sleep-</w:t>
        </w:r>
      </w:hyperlink>
    </w:p>
    <w:p w14:paraId="085FDE94" w14:textId="7EEFEE1C" w:rsidR="00194301" w:rsidRDefault="002C6126" w:rsidP="006C432B">
      <w:pPr>
        <w:spacing w:after="0"/>
        <w:ind w:firstLine="720"/>
      </w:pPr>
      <w:r w:rsidRPr="002C6126">
        <w:t>health-and-lifestyle-dataset, (2023).</w:t>
      </w:r>
    </w:p>
    <w:sectPr w:rsidR="001943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7317368">
    <w:abstractNumId w:val="8"/>
  </w:num>
  <w:num w:numId="2" w16cid:durableId="1995599645">
    <w:abstractNumId w:val="6"/>
  </w:num>
  <w:num w:numId="3" w16cid:durableId="79907846">
    <w:abstractNumId w:val="5"/>
  </w:num>
  <w:num w:numId="4" w16cid:durableId="1074552030">
    <w:abstractNumId w:val="4"/>
  </w:num>
  <w:num w:numId="5" w16cid:durableId="803622459">
    <w:abstractNumId w:val="7"/>
  </w:num>
  <w:num w:numId="6" w16cid:durableId="1572807842">
    <w:abstractNumId w:val="3"/>
  </w:num>
  <w:num w:numId="7" w16cid:durableId="818348144">
    <w:abstractNumId w:val="2"/>
  </w:num>
  <w:num w:numId="8" w16cid:durableId="1235512317">
    <w:abstractNumId w:val="1"/>
  </w:num>
  <w:num w:numId="9" w16cid:durableId="92595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032"/>
    <w:rsid w:val="001066E9"/>
    <w:rsid w:val="00134F4D"/>
    <w:rsid w:val="0015074B"/>
    <w:rsid w:val="00185EDB"/>
    <w:rsid w:val="00190F4D"/>
    <w:rsid w:val="00194301"/>
    <w:rsid w:val="001E2277"/>
    <w:rsid w:val="001F2C2C"/>
    <w:rsid w:val="00231EDF"/>
    <w:rsid w:val="00294A17"/>
    <w:rsid w:val="0029639D"/>
    <w:rsid w:val="002A1BAD"/>
    <w:rsid w:val="002C6126"/>
    <w:rsid w:val="0032583F"/>
    <w:rsid w:val="00326F90"/>
    <w:rsid w:val="00343AC0"/>
    <w:rsid w:val="0035518C"/>
    <w:rsid w:val="0036756A"/>
    <w:rsid w:val="003B1EA6"/>
    <w:rsid w:val="003B38AF"/>
    <w:rsid w:val="003E7D86"/>
    <w:rsid w:val="0054268D"/>
    <w:rsid w:val="00576879"/>
    <w:rsid w:val="0062721B"/>
    <w:rsid w:val="006371C4"/>
    <w:rsid w:val="006C432B"/>
    <w:rsid w:val="00723E91"/>
    <w:rsid w:val="007310B1"/>
    <w:rsid w:val="00774AD0"/>
    <w:rsid w:val="007C3009"/>
    <w:rsid w:val="008777E6"/>
    <w:rsid w:val="00890261"/>
    <w:rsid w:val="008D1267"/>
    <w:rsid w:val="00A07872"/>
    <w:rsid w:val="00A3467E"/>
    <w:rsid w:val="00A6173C"/>
    <w:rsid w:val="00AA1D8D"/>
    <w:rsid w:val="00AC6965"/>
    <w:rsid w:val="00B21CFE"/>
    <w:rsid w:val="00B47730"/>
    <w:rsid w:val="00B81736"/>
    <w:rsid w:val="00C7403B"/>
    <w:rsid w:val="00C8030F"/>
    <w:rsid w:val="00C90856"/>
    <w:rsid w:val="00CB0664"/>
    <w:rsid w:val="00CE462D"/>
    <w:rsid w:val="00D83B45"/>
    <w:rsid w:val="00DB549F"/>
    <w:rsid w:val="00DD1820"/>
    <w:rsid w:val="00E92352"/>
    <w:rsid w:val="00EC3D3C"/>
    <w:rsid w:val="00EE7A52"/>
    <w:rsid w:val="00F136DB"/>
    <w:rsid w:val="00FB36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0DCA1E4-EADB-4E9B-AAF8-E355AD9E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rmaltextrun">
    <w:name w:val="normaltextrun"/>
    <w:basedOn w:val="DefaultParagraphFont"/>
    <w:rsid w:val="00DD1820"/>
  </w:style>
  <w:style w:type="character" w:customStyle="1" w:styleId="eop">
    <w:name w:val="eop"/>
    <w:basedOn w:val="DefaultParagraphFont"/>
    <w:rsid w:val="00DD1820"/>
  </w:style>
  <w:style w:type="paragraph" w:customStyle="1" w:styleId="paragraph">
    <w:name w:val="paragraph"/>
    <w:basedOn w:val="Normal"/>
    <w:rsid w:val="00B81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01430794">
    <w:name w:val="scxw101430794"/>
    <w:basedOn w:val="DefaultParagraphFont"/>
    <w:rsid w:val="00B81736"/>
  </w:style>
  <w:style w:type="character" w:styleId="Hyperlink">
    <w:name w:val="Hyperlink"/>
    <w:basedOn w:val="DefaultParagraphFont"/>
    <w:uiPriority w:val="99"/>
    <w:unhideWhenUsed/>
    <w:rsid w:val="0035518C"/>
    <w:rPr>
      <w:color w:val="0000FF" w:themeColor="hyperlink"/>
      <w:u w:val="single"/>
    </w:rPr>
  </w:style>
  <w:style w:type="character" w:styleId="UnresolvedMention">
    <w:name w:val="Unresolved Mention"/>
    <w:basedOn w:val="DefaultParagraphFont"/>
    <w:uiPriority w:val="99"/>
    <w:semiHidden/>
    <w:unhideWhenUsed/>
    <w:rsid w:val="00355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0706">
      <w:bodyDiv w:val="1"/>
      <w:marLeft w:val="0"/>
      <w:marRight w:val="0"/>
      <w:marTop w:val="0"/>
      <w:marBottom w:val="0"/>
      <w:divBdr>
        <w:top w:val="none" w:sz="0" w:space="0" w:color="auto"/>
        <w:left w:val="none" w:sz="0" w:space="0" w:color="auto"/>
        <w:bottom w:val="none" w:sz="0" w:space="0" w:color="auto"/>
        <w:right w:val="none" w:sz="0" w:space="0" w:color="auto"/>
      </w:divBdr>
      <w:divsChild>
        <w:div w:id="856845519">
          <w:marLeft w:val="0"/>
          <w:marRight w:val="0"/>
          <w:marTop w:val="0"/>
          <w:marBottom w:val="0"/>
          <w:divBdr>
            <w:top w:val="none" w:sz="0" w:space="0" w:color="auto"/>
            <w:left w:val="none" w:sz="0" w:space="0" w:color="auto"/>
            <w:bottom w:val="none" w:sz="0" w:space="0" w:color="auto"/>
            <w:right w:val="none" w:sz="0" w:space="0" w:color="auto"/>
          </w:divBdr>
          <w:divsChild>
            <w:div w:id="788937807">
              <w:marLeft w:val="0"/>
              <w:marRight w:val="0"/>
              <w:marTop w:val="0"/>
              <w:marBottom w:val="0"/>
              <w:divBdr>
                <w:top w:val="none" w:sz="0" w:space="0" w:color="auto"/>
                <w:left w:val="none" w:sz="0" w:space="0" w:color="auto"/>
                <w:bottom w:val="none" w:sz="0" w:space="0" w:color="auto"/>
                <w:right w:val="none" w:sz="0" w:space="0" w:color="auto"/>
              </w:divBdr>
            </w:div>
          </w:divsChild>
        </w:div>
        <w:div w:id="761485711">
          <w:marLeft w:val="0"/>
          <w:marRight w:val="0"/>
          <w:marTop w:val="0"/>
          <w:marBottom w:val="0"/>
          <w:divBdr>
            <w:top w:val="none" w:sz="0" w:space="0" w:color="auto"/>
            <w:left w:val="none" w:sz="0" w:space="0" w:color="auto"/>
            <w:bottom w:val="none" w:sz="0" w:space="0" w:color="auto"/>
            <w:right w:val="none" w:sz="0" w:space="0" w:color="auto"/>
          </w:divBdr>
          <w:divsChild>
            <w:div w:id="1721049769">
              <w:marLeft w:val="0"/>
              <w:marRight w:val="0"/>
              <w:marTop w:val="0"/>
              <w:marBottom w:val="0"/>
              <w:divBdr>
                <w:top w:val="none" w:sz="0" w:space="0" w:color="auto"/>
                <w:left w:val="none" w:sz="0" w:space="0" w:color="auto"/>
                <w:bottom w:val="none" w:sz="0" w:space="0" w:color="auto"/>
                <w:right w:val="none" w:sz="0" w:space="0" w:color="auto"/>
              </w:divBdr>
            </w:div>
          </w:divsChild>
        </w:div>
        <w:div w:id="1919751094">
          <w:marLeft w:val="0"/>
          <w:marRight w:val="0"/>
          <w:marTop w:val="0"/>
          <w:marBottom w:val="0"/>
          <w:divBdr>
            <w:top w:val="none" w:sz="0" w:space="0" w:color="auto"/>
            <w:left w:val="none" w:sz="0" w:space="0" w:color="auto"/>
            <w:bottom w:val="none" w:sz="0" w:space="0" w:color="auto"/>
            <w:right w:val="none" w:sz="0" w:space="0" w:color="auto"/>
          </w:divBdr>
          <w:divsChild>
            <w:div w:id="1582252663">
              <w:marLeft w:val="0"/>
              <w:marRight w:val="0"/>
              <w:marTop w:val="0"/>
              <w:marBottom w:val="0"/>
              <w:divBdr>
                <w:top w:val="none" w:sz="0" w:space="0" w:color="auto"/>
                <w:left w:val="none" w:sz="0" w:space="0" w:color="auto"/>
                <w:bottom w:val="none" w:sz="0" w:space="0" w:color="auto"/>
                <w:right w:val="none" w:sz="0" w:space="0" w:color="auto"/>
              </w:divBdr>
            </w:div>
          </w:divsChild>
        </w:div>
        <w:div w:id="145052771">
          <w:marLeft w:val="0"/>
          <w:marRight w:val="0"/>
          <w:marTop w:val="0"/>
          <w:marBottom w:val="0"/>
          <w:divBdr>
            <w:top w:val="none" w:sz="0" w:space="0" w:color="auto"/>
            <w:left w:val="none" w:sz="0" w:space="0" w:color="auto"/>
            <w:bottom w:val="none" w:sz="0" w:space="0" w:color="auto"/>
            <w:right w:val="none" w:sz="0" w:space="0" w:color="auto"/>
          </w:divBdr>
          <w:divsChild>
            <w:div w:id="1191648211">
              <w:marLeft w:val="0"/>
              <w:marRight w:val="0"/>
              <w:marTop w:val="0"/>
              <w:marBottom w:val="0"/>
              <w:divBdr>
                <w:top w:val="none" w:sz="0" w:space="0" w:color="auto"/>
                <w:left w:val="none" w:sz="0" w:space="0" w:color="auto"/>
                <w:bottom w:val="none" w:sz="0" w:space="0" w:color="auto"/>
                <w:right w:val="none" w:sz="0" w:space="0" w:color="auto"/>
              </w:divBdr>
            </w:div>
          </w:divsChild>
        </w:div>
        <w:div w:id="474495724">
          <w:marLeft w:val="0"/>
          <w:marRight w:val="0"/>
          <w:marTop w:val="0"/>
          <w:marBottom w:val="0"/>
          <w:divBdr>
            <w:top w:val="none" w:sz="0" w:space="0" w:color="auto"/>
            <w:left w:val="none" w:sz="0" w:space="0" w:color="auto"/>
            <w:bottom w:val="none" w:sz="0" w:space="0" w:color="auto"/>
            <w:right w:val="none" w:sz="0" w:space="0" w:color="auto"/>
          </w:divBdr>
          <w:divsChild>
            <w:div w:id="105466826">
              <w:marLeft w:val="0"/>
              <w:marRight w:val="0"/>
              <w:marTop w:val="0"/>
              <w:marBottom w:val="0"/>
              <w:divBdr>
                <w:top w:val="none" w:sz="0" w:space="0" w:color="auto"/>
                <w:left w:val="none" w:sz="0" w:space="0" w:color="auto"/>
                <w:bottom w:val="none" w:sz="0" w:space="0" w:color="auto"/>
                <w:right w:val="none" w:sz="0" w:space="0" w:color="auto"/>
              </w:divBdr>
            </w:div>
          </w:divsChild>
        </w:div>
        <w:div w:id="1935045701">
          <w:marLeft w:val="0"/>
          <w:marRight w:val="0"/>
          <w:marTop w:val="0"/>
          <w:marBottom w:val="0"/>
          <w:divBdr>
            <w:top w:val="none" w:sz="0" w:space="0" w:color="auto"/>
            <w:left w:val="none" w:sz="0" w:space="0" w:color="auto"/>
            <w:bottom w:val="none" w:sz="0" w:space="0" w:color="auto"/>
            <w:right w:val="none" w:sz="0" w:space="0" w:color="auto"/>
          </w:divBdr>
          <w:divsChild>
            <w:div w:id="254482457">
              <w:marLeft w:val="0"/>
              <w:marRight w:val="0"/>
              <w:marTop w:val="0"/>
              <w:marBottom w:val="0"/>
              <w:divBdr>
                <w:top w:val="none" w:sz="0" w:space="0" w:color="auto"/>
                <w:left w:val="none" w:sz="0" w:space="0" w:color="auto"/>
                <w:bottom w:val="none" w:sz="0" w:space="0" w:color="auto"/>
                <w:right w:val="none" w:sz="0" w:space="0" w:color="auto"/>
              </w:divBdr>
            </w:div>
          </w:divsChild>
        </w:div>
        <w:div w:id="1634561799">
          <w:marLeft w:val="0"/>
          <w:marRight w:val="0"/>
          <w:marTop w:val="0"/>
          <w:marBottom w:val="0"/>
          <w:divBdr>
            <w:top w:val="none" w:sz="0" w:space="0" w:color="auto"/>
            <w:left w:val="none" w:sz="0" w:space="0" w:color="auto"/>
            <w:bottom w:val="none" w:sz="0" w:space="0" w:color="auto"/>
            <w:right w:val="none" w:sz="0" w:space="0" w:color="auto"/>
          </w:divBdr>
          <w:divsChild>
            <w:div w:id="529612503">
              <w:marLeft w:val="0"/>
              <w:marRight w:val="0"/>
              <w:marTop w:val="0"/>
              <w:marBottom w:val="0"/>
              <w:divBdr>
                <w:top w:val="none" w:sz="0" w:space="0" w:color="auto"/>
                <w:left w:val="none" w:sz="0" w:space="0" w:color="auto"/>
                <w:bottom w:val="none" w:sz="0" w:space="0" w:color="auto"/>
                <w:right w:val="none" w:sz="0" w:space="0" w:color="auto"/>
              </w:divBdr>
            </w:div>
          </w:divsChild>
        </w:div>
        <w:div w:id="871921574">
          <w:marLeft w:val="0"/>
          <w:marRight w:val="0"/>
          <w:marTop w:val="0"/>
          <w:marBottom w:val="0"/>
          <w:divBdr>
            <w:top w:val="none" w:sz="0" w:space="0" w:color="auto"/>
            <w:left w:val="none" w:sz="0" w:space="0" w:color="auto"/>
            <w:bottom w:val="none" w:sz="0" w:space="0" w:color="auto"/>
            <w:right w:val="none" w:sz="0" w:space="0" w:color="auto"/>
          </w:divBdr>
          <w:divsChild>
            <w:div w:id="143743621">
              <w:marLeft w:val="0"/>
              <w:marRight w:val="0"/>
              <w:marTop w:val="0"/>
              <w:marBottom w:val="0"/>
              <w:divBdr>
                <w:top w:val="none" w:sz="0" w:space="0" w:color="auto"/>
                <w:left w:val="none" w:sz="0" w:space="0" w:color="auto"/>
                <w:bottom w:val="none" w:sz="0" w:space="0" w:color="auto"/>
                <w:right w:val="none" w:sz="0" w:space="0" w:color="auto"/>
              </w:divBdr>
            </w:div>
          </w:divsChild>
        </w:div>
        <w:div w:id="589899219">
          <w:marLeft w:val="0"/>
          <w:marRight w:val="0"/>
          <w:marTop w:val="0"/>
          <w:marBottom w:val="0"/>
          <w:divBdr>
            <w:top w:val="none" w:sz="0" w:space="0" w:color="auto"/>
            <w:left w:val="none" w:sz="0" w:space="0" w:color="auto"/>
            <w:bottom w:val="none" w:sz="0" w:space="0" w:color="auto"/>
            <w:right w:val="none" w:sz="0" w:space="0" w:color="auto"/>
          </w:divBdr>
          <w:divsChild>
            <w:div w:id="1436825531">
              <w:marLeft w:val="0"/>
              <w:marRight w:val="0"/>
              <w:marTop w:val="0"/>
              <w:marBottom w:val="0"/>
              <w:divBdr>
                <w:top w:val="none" w:sz="0" w:space="0" w:color="auto"/>
                <w:left w:val="none" w:sz="0" w:space="0" w:color="auto"/>
                <w:bottom w:val="none" w:sz="0" w:space="0" w:color="auto"/>
                <w:right w:val="none" w:sz="0" w:space="0" w:color="auto"/>
              </w:divBdr>
            </w:div>
          </w:divsChild>
        </w:div>
        <w:div w:id="450131589">
          <w:marLeft w:val="0"/>
          <w:marRight w:val="0"/>
          <w:marTop w:val="0"/>
          <w:marBottom w:val="0"/>
          <w:divBdr>
            <w:top w:val="none" w:sz="0" w:space="0" w:color="auto"/>
            <w:left w:val="none" w:sz="0" w:space="0" w:color="auto"/>
            <w:bottom w:val="none" w:sz="0" w:space="0" w:color="auto"/>
            <w:right w:val="none" w:sz="0" w:space="0" w:color="auto"/>
          </w:divBdr>
          <w:divsChild>
            <w:div w:id="378822086">
              <w:marLeft w:val="0"/>
              <w:marRight w:val="0"/>
              <w:marTop w:val="0"/>
              <w:marBottom w:val="0"/>
              <w:divBdr>
                <w:top w:val="none" w:sz="0" w:space="0" w:color="auto"/>
                <w:left w:val="none" w:sz="0" w:space="0" w:color="auto"/>
                <w:bottom w:val="none" w:sz="0" w:space="0" w:color="auto"/>
                <w:right w:val="none" w:sz="0" w:space="0" w:color="auto"/>
              </w:divBdr>
            </w:div>
          </w:divsChild>
        </w:div>
        <w:div w:id="1722360097">
          <w:marLeft w:val="0"/>
          <w:marRight w:val="0"/>
          <w:marTop w:val="0"/>
          <w:marBottom w:val="0"/>
          <w:divBdr>
            <w:top w:val="none" w:sz="0" w:space="0" w:color="auto"/>
            <w:left w:val="none" w:sz="0" w:space="0" w:color="auto"/>
            <w:bottom w:val="none" w:sz="0" w:space="0" w:color="auto"/>
            <w:right w:val="none" w:sz="0" w:space="0" w:color="auto"/>
          </w:divBdr>
          <w:divsChild>
            <w:div w:id="1739858025">
              <w:marLeft w:val="0"/>
              <w:marRight w:val="0"/>
              <w:marTop w:val="0"/>
              <w:marBottom w:val="0"/>
              <w:divBdr>
                <w:top w:val="none" w:sz="0" w:space="0" w:color="auto"/>
                <w:left w:val="none" w:sz="0" w:space="0" w:color="auto"/>
                <w:bottom w:val="none" w:sz="0" w:space="0" w:color="auto"/>
                <w:right w:val="none" w:sz="0" w:space="0" w:color="auto"/>
              </w:divBdr>
            </w:div>
          </w:divsChild>
        </w:div>
        <w:div w:id="146895640">
          <w:marLeft w:val="0"/>
          <w:marRight w:val="0"/>
          <w:marTop w:val="0"/>
          <w:marBottom w:val="0"/>
          <w:divBdr>
            <w:top w:val="none" w:sz="0" w:space="0" w:color="auto"/>
            <w:left w:val="none" w:sz="0" w:space="0" w:color="auto"/>
            <w:bottom w:val="none" w:sz="0" w:space="0" w:color="auto"/>
            <w:right w:val="none" w:sz="0" w:space="0" w:color="auto"/>
          </w:divBdr>
          <w:divsChild>
            <w:div w:id="2139293326">
              <w:marLeft w:val="0"/>
              <w:marRight w:val="0"/>
              <w:marTop w:val="0"/>
              <w:marBottom w:val="0"/>
              <w:divBdr>
                <w:top w:val="none" w:sz="0" w:space="0" w:color="auto"/>
                <w:left w:val="none" w:sz="0" w:space="0" w:color="auto"/>
                <w:bottom w:val="none" w:sz="0" w:space="0" w:color="auto"/>
                <w:right w:val="none" w:sz="0" w:space="0" w:color="auto"/>
              </w:divBdr>
            </w:div>
          </w:divsChild>
        </w:div>
        <w:div w:id="4941602">
          <w:marLeft w:val="0"/>
          <w:marRight w:val="0"/>
          <w:marTop w:val="0"/>
          <w:marBottom w:val="0"/>
          <w:divBdr>
            <w:top w:val="none" w:sz="0" w:space="0" w:color="auto"/>
            <w:left w:val="none" w:sz="0" w:space="0" w:color="auto"/>
            <w:bottom w:val="none" w:sz="0" w:space="0" w:color="auto"/>
            <w:right w:val="none" w:sz="0" w:space="0" w:color="auto"/>
          </w:divBdr>
          <w:divsChild>
            <w:div w:id="230510167">
              <w:marLeft w:val="0"/>
              <w:marRight w:val="0"/>
              <w:marTop w:val="0"/>
              <w:marBottom w:val="0"/>
              <w:divBdr>
                <w:top w:val="none" w:sz="0" w:space="0" w:color="auto"/>
                <w:left w:val="none" w:sz="0" w:space="0" w:color="auto"/>
                <w:bottom w:val="none" w:sz="0" w:space="0" w:color="auto"/>
                <w:right w:val="none" w:sz="0" w:space="0" w:color="auto"/>
              </w:divBdr>
            </w:div>
          </w:divsChild>
        </w:div>
        <w:div w:id="1291787665">
          <w:marLeft w:val="0"/>
          <w:marRight w:val="0"/>
          <w:marTop w:val="0"/>
          <w:marBottom w:val="0"/>
          <w:divBdr>
            <w:top w:val="none" w:sz="0" w:space="0" w:color="auto"/>
            <w:left w:val="none" w:sz="0" w:space="0" w:color="auto"/>
            <w:bottom w:val="none" w:sz="0" w:space="0" w:color="auto"/>
            <w:right w:val="none" w:sz="0" w:space="0" w:color="auto"/>
          </w:divBdr>
          <w:divsChild>
            <w:div w:id="644627365">
              <w:marLeft w:val="0"/>
              <w:marRight w:val="0"/>
              <w:marTop w:val="0"/>
              <w:marBottom w:val="0"/>
              <w:divBdr>
                <w:top w:val="none" w:sz="0" w:space="0" w:color="auto"/>
                <w:left w:val="none" w:sz="0" w:space="0" w:color="auto"/>
                <w:bottom w:val="none" w:sz="0" w:space="0" w:color="auto"/>
                <w:right w:val="none" w:sz="0" w:space="0" w:color="auto"/>
              </w:divBdr>
            </w:div>
          </w:divsChild>
        </w:div>
        <w:div w:id="2024091018">
          <w:marLeft w:val="0"/>
          <w:marRight w:val="0"/>
          <w:marTop w:val="0"/>
          <w:marBottom w:val="0"/>
          <w:divBdr>
            <w:top w:val="none" w:sz="0" w:space="0" w:color="auto"/>
            <w:left w:val="none" w:sz="0" w:space="0" w:color="auto"/>
            <w:bottom w:val="none" w:sz="0" w:space="0" w:color="auto"/>
            <w:right w:val="none" w:sz="0" w:space="0" w:color="auto"/>
          </w:divBdr>
          <w:divsChild>
            <w:div w:id="1212494101">
              <w:marLeft w:val="0"/>
              <w:marRight w:val="0"/>
              <w:marTop w:val="0"/>
              <w:marBottom w:val="0"/>
              <w:divBdr>
                <w:top w:val="none" w:sz="0" w:space="0" w:color="auto"/>
                <w:left w:val="none" w:sz="0" w:space="0" w:color="auto"/>
                <w:bottom w:val="none" w:sz="0" w:space="0" w:color="auto"/>
                <w:right w:val="none" w:sz="0" w:space="0" w:color="auto"/>
              </w:divBdr>
            </w:div>
          </w:divsChild>
        </w:div>
        <w:div w:id="178854064">
          <w:marLeft w:val="0"/>
          <w:marRight w:val="0"/>
          <w:marTop w:val="0"/>
          <w:marBottom w:val="0"/>
          <w:divBdr>
            <w:top w:val="none" w:sz="0" w:space="0" w:color="auto"/>
            <w:left w:val="none" w:sz="0" w:space="0" w:color="auto"/>
            <w:bottom w:val="none" w:sz="0" w:space="0" w:color="auto"/>
            <w:right w:val="none" w:sz="0" w:space="0" w:color="auto"/>
          </w:divBdr>
          <w:divsChild>
            <w:div w:id="6176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7592">
      <w:bodyDiv w:val="1"/>
      <w:marLeft w:val="0"/>
      <w:marRight w:val="0"/>
      <w:marTop w:val="0"/>
      <w:marBottom w:val="0"/>
      <w:divBdr>
        <w:top w:val="none" w:sz="0" w:space="0" w:color="auto"/>
        <w:left w:val="none" w:sz="0" w:space="0" w:color="auto"/>
        <w:bottom w:val="none" w:sz="0" w:space="0" w:color="auto"/>
        <w:right w:val="none" w:sz="0" w:space="0" w:color="auto"/>
      </w:divBdr>
    </w:div>
    <w:div w:id="482043304">
      <w:bodyDiv w:val="1"/>
      <w:marLeft w:val="0"/>
      <w:marRight w:val="0"/>
      <w:marTop w:val="0"/>
      <w:marBottom w:val="0"/>
      <w:divBdr>
        <w:top w:val="none" w:sz="0" w:space="0" w:color="auto"/>
        <w:left w:val="none" w:sz="0" w:space="0" w:color="auto"/>
        <w:bottom w:val="none" w:sz="0" w:space="0" w:color="auto"/>
        <w:right w:val="none" w:sz="0" w:space="0" w:color="auto"/>
      </w:divBdr>
    </w:div>
    <w:div w:id="513499820">
      <w:bodyDiv w:val="1"/>
      <w:marLeft w:val="0"/>
      <w:marRight w:val="0"/>
      <w:marTop w:val="0"/>
      <w:marBottom w:val="0"/>
      <w:divBdr>
        <w:top w:val="none" w:sz="0" w:space="0" w:color="auto"/>
        <w:left w:val="none" w:sz="0" w:space="0" w:color="auto"/>
        <w:bottom w:val="none" w:sz="0" w:space="0" w:color="auto"/>
        <w:right w:val="none" w:sz="0" w:space="0" w:color="auto"/>
      </w:divBdr>
      <w:divsChild>
        <w:div w:id="1874268230">
          <w:marLeft w:val="0"/>
          <w:marRight w:val="0"/>
          <w:marTop w:val="0"/>
          <w:marBottom w:val="0"/>
          <w:divBdr>
            <w:top w:val="none" w:sz="0" w:space="0" w:color="auto"/>
            <w:left w:val="none" w:sz="0" w:space="0" w:color="auto"/>
            <w:bottom w:val="none" w:sz="0" w:space="0" w:color="auto"/>
            <w:right w:val="none" w:sz="0" w:space="0" w:color="auto"/>
          </w:divBdr>
          <w:divsChild>
            <w:div w:id="1126511139">
              <w:marLeft w:val="0"/>
              <w:marRight w:val="0"/>
              <w:marTop w:val="0"/>
              <w:marBottom w:val="0"/>
              <w:divBdr>
                <w:top w:val="none" w:sz="0" w:space="0" w:color="auto"/>
                <w:left w:val="none" w:sz="0" w:space="0" w:color="auto"/>
                <w:bottom w:val="none" w:sz="0" w:space="0" w:color="auto"/>
                <w:right w:val="none" w:sz="0" w:space="0" w:color="auto"/>
              </w:divBdr>
            </w:div>
          </w:divsChild>
        </w:div>
        <w:div w:id="1337683553">
          <w:marLeft w:val="0"/>
          <w:marRight w:val="0"/>
          <w:marTop w:val="0"/>
          <w:marBottom w:val="0"/>
          <w:divBdr>
            <w:top w:val="none" w:sz="0" w:space="0" w:color="auto"/>
            <w:left w:val="none" w:sz="0" w:space="0" w:color="auto"/>
            <w:bottom w:val="none" w:sz="0" w:space="0" w:color="auto"/>
            <w:right w:val="none" w:sz="0" w:space="0" w:color="auto"/>
          </w:divBdr>
          <w:divsChild>
            <w:div w:id="1739282253">
              <w:marLeft w:val="0"/>
              <w:marRight w:val="0"/>
              <w:marTop w:val="0"/>
              <w:marBottom w:val="0"/>
              <w:divBdr>
                <w:top w:val="none" w:sz="0" w:space="0" w:color="auto"/>
                <w:left w:val="none" w:sz="0" w:space="0" w:color="auto"/>
                <w:bottom w:val="none" w:sz="0" w:space="0" w:color="auto"/>
                <w:right w:val="none" w:sz="0" w:space="0" w:color="auto"/>
              </w:divBdr>
            </w:div>
          </w:divsChild>
        </w:div>
        <w:div w:id="1108235823">
          <w:marLeft w:val="0"/>
          <w:marRight w:val="0"/>
          <w:marTop w:val="0"/>
          <w:marBottom w:val="0"/>
          <w:divBdr>
            <w:top w:val="none" w:sz="0" w:space="0" w:color="auto"/>
            <w:left w:val="none" w:sz="0" w:space="0" w:color="auto"/>
            <w:bottom w:val="none" w:sz="0" w:space="0" w:color="auto"/>
            <w:right w:val="none" w:sz="0" w:space="0" w:color="auto"/>
          </w:divBdr>
          <w:divsChild>
            <w:div w:id="407728444">
              <w:marLeft w:val="0"/>
              <w:marRight w:val="0"/>
              <w:marTop w:val="0"/>
              <w:marBottom w:val="0"/>
              <w:divBdr>
                <w:top w:val="none" w:sz="0" w:space="0" w:color="auto"/>
                <w:left w:val="none" w:sz="0" w:space="0" w:color="auto"/>
                <w:bottom w:val="none" w:sz="0" w:space="0" w:color="auto"/>
                <w:right w:val="none" w:sz="0" w:space="0" w:color="auto"/>
              </w:divBdr>
            </w:div>
          </w:divsChild>
        </w:div>
        <w:div w:id="1521891940">
          <w:marLeft w:val="0"/>
          <w:marRight w:val="0"/>
          <w:marTop w:val="0"/>
          <w:marBottom w:val="0"/>
          <w:divBdr>
            <w:top w:val="none" w:sz="0" w:space="0" w:color="auto"/>
            <w:left w:val="none" w:sz="0" w:space="0" w:color="auto"/>
            <w:bottom w:val="none" w:sz="0" w:space="0" w:color="auto"/>
            <w:right w:val="none" w:sz="0" w:space="0" w:color="auto"/>
          </w:divBdr>
          <w:divsChild>
            <w:div w:id="1695571613">
              <w:marLeft w:val="0"/>
              <w:marRight w:val="0"/>
              <w:marTop w:val="0"/>
              <w:marBottom w:val="0"/>
              <w:divBdr>
                <w:top w:val="none" w:sz="0" w:space="0" w:color="auto"/>
                <w:left w:val="none" w:sz="0" w:space="0" w:color="auto"/>
                <w:bottom w:val="none" w:sz="0" w:space="0" w:color="auto"/>
                <w:right w:val="none" w:sz="0" w:space="0" w:color="auto"/>
              </w:divBdr>
            </w:div>
          </w:divsChild>
        </w:div>
        <w:div w:id="1198852368">
          <w:marLeft w:val="0"/>
          <w:marRight w:val="0"/>
          <w:marTop w:val="0"/>
          <w:marBottom w:val="0"/>
          <w:divBdr>
            <w:top w:val="none" w:sz="0" w:space="0" w:color="auto"/>
            <w:left w:val="none" w:sz="0" w:space="0" w:color="auto"/>
            <w:bottom w:val="none" w:sz="0" w:space="0" w:color="auto"/>
            <w:right w:val="none" w:sz="0" w:space="0" w:color="auto"/>
          </w:divBdr>
          <w:divsChild>
            <w:div w:id="808473351">
              <w:marLeft w:val="0"/>
              <w:marRight w:val="0"/>
              <w:marTop w:val="0"/>
              <w:marBottom w:val="0"/>
              <w:divBdr>
                <w:top w:val="none" w:sz="0" w:space="0" w:color="auto"/>
                <w:left w:val="none" w:sz="0" w:space="0" w:color="auto"/>
                <w:bottom w:val="none" w:sz="0" w:space="0" w:color="auto"/>
                <w:right w:val="none" w:sz="0" w:space="0" w:color="auto"/>
              </w:divBdr>
            </w:div>
          </w:divsChild>
        </w:div>
        <w:div w:id="1720520336">
          <w:marLeft w:val="0"/>
          <w:marRight w:val="0"/>
          <w:marTop w:val="0"/>
          <w:marBottom w:val="0"/>
          <w:divBdr>
            <w:top w:val="none" w:sz="0" w:space="0" w:color="auto"/>
            <w:left w:val="none" w:sz="0" w:space="0" w:color="auto"/>
            <w:bottom w:val="none" w:sz="0" w:space="0" w:color="auto"/>
            <w:right w:val="none" w:sz="0" w:space="0" w:color="auto"/>
          </w:divBdr>
          <w:divsChild>
            <w:div w:id="649987312">
              <w:marLeft w:val="0"/>
              <w:marRight w:val="0"/>
              <w:marTop w:val="0"/>
              <w:marBottom w:val="0"/>
              <w:divBdr>
                <w:top w:val="none" w:sz="0" w:space="0" w:color="auto"/>
                <w:left w:val="none" w:sz="0" w:space="0" w:color="auto"/>
                <w:bottom w:val="none" w:sz="0" w:space="0" w:color="auto"/>
                <w:right w:val="none" w:sz="0" w:space="0" w:color="auto"/>
              </w:divBdr>
            </w:div>
          </w:divsChild>
        </w:div>
        <w:div w:id="147981624">
          <w:marLeft w:val="0"/>
          <w:marRight w:val="0"/>
          <w:marTop w:val="0"/>
          <w:marBottom w:val="0"/>
          <w:divBdr>
            <w:top w:val="none" w:sz="0" w:space="0" w:color="auto"/>
            <w:left w:val="none" w:sz="0" w:space="0" w:color="auto"/>
            <w:bottom w:val="none" w:sz="0" w:space="0" w:color="auto"/>
            <w:right w:val="none" w:sz="0" w:space="0" w:color="auto"/>
          </w:divBdr>
          <w:divsChild>
            <w:div w:id="963853733">
              <w:marLeft w:val="0"/>
              <w:marRight w:val="0"/>
              <w:marTop w:val="0"/>
              <w:marBottom w:val="0"/>
              <w:divBdr>
                <w:top w:val="none" w:sz="0" w:space="0" w:color="auto"/>
                <w:left w:val="none" w:sz="0" w:space="0" w:color="auto"/>
                <w:bottom w:val="none" w:sz="0" w:space="0" w:color="auto"/>
                <w:right w:val="none" w:sz="0" w:space="0" w:color="auto"/>
              </w:divBdr>
            </w:div>
          </w:divsChild>
        </w:div>
        <w:div w:id="1408304241">
          <w:marLeft w:val="0"/>
          <w:marRight w:val="0"/>
          <w:marTop w:val="0"/>
          <w:marBottom w:val="0"/>
          <w:divBdr>
            <w:top w:val="none" w:sz="0" w:space="0" w:color="auto"/>
            <w:left w:val="none" w:sz="0" w:space="0" w:color="auto"/>
            <w:bottom w:val="none" w:sz="0" w:space="0" w:color="auto"/>
            <w:right w:val="none" w:sz="0" w:space="0" w:color="auto"/>
          </w:divBdr>
          <w:divsChild>
            <w:div w:id="759564914">
              <w:marLeft w:val="0"/>
              <w:marRight w:val="0"/>
              <w:marTop w:val="0"/>
              <w:marBottom w:val="0"/>
              <w:divBdr>
                <w:top w:val="none" w:sz="0" w:space="0" w:color="auto"/>
                <w:left w:val="none" w:sz="0" w:space="0" w:color="auto"/>
                <w:bottom w:val="none" w:sz="0" w:space="0" w:color="auto"/>
                <w:right w:val="none" w:sz="0" w:space="0" w:color="auto"/>
              </w:divBdr>
            </w:div>
          </w:divsChild>
        </w:div>
        <w:div w:id="1050151168">
          <w:marLeft w:val="0"/>
          <w:marRight w:val="0"/>
          <w:marTop w:val="0"/>
          <w:marBottom w:val="0"/>
          <w:divBdr>
            <w:top w:val="none" w:sz="0" w:space="0" w:color="auto"/>
            <w:left w:val="none" w:sz="0" w:space="0" w:color="auto"/>
            <w:bottom w:val="none" w:sz="0" w:space="0" w:color="auto"/>
            <w:right w:val="none" w:sz="0" w:space="0" w:color="auto"/>
          </w:divBdr>
          <w:divsChild>
            <w:div w:id="1732121813">
              <w:marLeft w:val="0"/>
              <w:marRight w:val="0"/>
              <w:marTop w:val="0"/>
              <w:marBottom w:val="0"/>
              <w:divBdr>
                <w:top w:val="none" w:sz="0" w:space="0" w:color="auto"/>
                <w:left w:val="none" w:sz="0" w:space="0" w:color="auto"/>
                <w:bottom w:val="none" w:sz="0" w:space="0" w:color="auto"/>
                <w:right w:val="none" w:sz="0" w:space="0" w:color="auto"/>
              </w:divBdr>
            </w:div>
          </w:divsChild>
        </w:div>
        <w:div w:id="2062829312">
          <w:marLeft w:val="0"/>
          <w:marRight w:val="0"/>
          <w:marTop w:val="0"/>
          <w:marBottom w:val="0"/>
          <w:divBdr>
            <w:top w:val="none" w:sz="0" w:space="0" w:color="auto"/>
            <w:left w:val="none" w:sz="0" w:space="0" w:color="auto"/>
            <w:bottom w:val="none" w:sz="0" w:space="0" w:color="auto"/>
            <w:right w:val="none" w:sz="0" w:space="0" w:color="auto"/>
          </w:divBdr>
          <w:divsChild>
            <w:div w:id="1148788871">
              <w:marLeft w:val="0"/>
              <w:marRight w:val="0"/>
              <w:marTop w:val="0"/>
              <w:marBottom w:val="0"/>
              <w:divBdr>
                <w:top w:val="none" w:sz="0" w:space="0" w:color="auto"/>
                <w:left w:val="none" w:sz="0" w:space="0" w:color="auto"/>
                <w:bottom w:val="none" w:sz="0" w:space="0" w:color="auto"/>
                <w:right w:val="none" w:sz="0" w:space="0" w:color="auto"/>
              </w:divBdr>
            </w:div>
          </w:divsChild>
        </w:div>
        <w:div w:id="22243775">
          <w:marLeft w:val="0"/>
          <w:marRight w:val="0"/>
          <w:marTop w:val="0"/>
          <w:marBottom w:val="0"/>
          <w:divBdr>
            <w:top w:val="none" w:sz="0" w:space="0" w:color="auto"/>
            <w:left w:val="none" w:sz="0" w:space="0" w:color="auto"/>
            <w:bottom w:val="none" w:sz="0" w:space="0" w:color="auto"/>
            <w:right w:val="none" w:sz="0" w:space="0" w:color="auto"/>
          </w:divBdr>
          <w:divsChild>
            <w:div w:id="1745184455">
              <w:marLeft w:val="0"/>
              <w:marRight w:val="0"/>
              <w:marTop w:val="0"/>
              <w:marBottom w:val="0"/>
              <w:divBdr>
                <w:top w:val="none" w:sz="0" w:space="0" w:color="auto"/>
                <w:left w:val="none" w:sz="0" w:space="0" w:color="auto"/>
                <w:bottom w:val="none" w:sz="0" w:space="0" w:color="auto"/>
                <w:right w:val="none" w:sz="0" w:space="0" w:color="auto"/>
              </w:divBdr>
            </w:div>
          </w:divsChild>
        </w:div>
        <w:div w:id="663316577">
          <w:marLeft w:val="0"/>
          <w:marRight w:val="0"/>
          <w:marTop w:val="0"/>
          <w:marBottom w:val="0"/>
          <w:divBdr>
            <w:top w:val="none" w:sz="0" w:space="0" w:color="auto"/>
            <w:left w:val="none" w:sz="0" w:space="0" w:color="auto"/>
            <w:bottom w:val="none" w:sz="0" w:space="0" w:color="auto"/>
            <w:right w:val="none" w:sz="0" w:space="0" w:color="auto"/>
          </w:divBdr>
          <w:divsChild>
            <w:div w:id="1790736337">
              <w:marLeft w:val="0"/>
              <w:marRight w:val="0"/>
              <w:marTop w:val="0"/>
              <w:marBottom w:val="0"/>
              <w:divBdr>
                <w:top w:val="none" w:sz="0" w:space="0" w:color="auto"/>
                <w:left w:val="none" w:sz="0" w:space="0" w:color="auto"/>
                <w:bottom w:val="none" w:sz="0" w:space="0" w:color="auto"/>
                <w:right w:val="none" w:sz="0" w:space="0" w:color="auto"/>
              </w:divBdr>
            </w:div>
          </w:divsChild>
        </w:div>
        <w:div w:id="1627346731">
          <w:marLeft w:val="0"/>
          <w:marRight w:val="0"/>
          <w:marTop w:val="0"/>
          <w:marBottom w:val="0"/>
          <w:divBdr>
            <w:top w:val="none" w:sz="0" w:space="0" w:color="auto"/>
            <w:left w:val="none" w:sz="0" w:space="0" w:color="auto"/>
            <w:bottom w:val="none" w:sz="0" w:space="0" w:color="auto"/>
            <w:right w:val="none" w:sz="0" w:space="0" w:color="auto"/>
          </w:divBdr>
          <w:divsChild>
            <w:div w:id="43217470">
              <w:marLeft w:val="0"/>
              <w:marRight w:val="0"/>
              <w:marTop w:val="0"/>
              <w:marBottom w:val="0"/>
              <w:divBdr>
                <w:top w:val="none" w:sz="0" w:space="0" w:color="auto"/>
                <w:left w:val="none" w:sz="0" w:space="0" w:color="auto"/>
                <w:bottom w:val="none" w:sz="0" w:space="0" w:color="auto"/>
                <w:right w:val="none" w:sz="0" w:space="0" w:color="auto"/>
              </w:divBdr>
            </w:div>
          </w:divsChild>
        </w:div>
        <w:div w:id="1814060057">
          <w:marLeft w:val="0"/>
          <w:marRight w:val="0"/>
          <w:marTop w:val="0"/>
          <w:marBottom w:val="0"/>
          <w:divBdr>
            <w:top w:val="none" w:sz="0" w:space="0" w:color="auto"/>
            <w:left w:val="none" w:sz="0" w:space="0" w:color="auto"/>
            <w:bottom w:val="none" w:sz="0" w:space="0" w:color="auto"/>
            <w:right w:val="none" w:sz="0" w:space="0" w:color="auto"/>
          </w:divBdr>
          <w:divsChild>
            <w:div w:id="956835262">
              <w:marLeft w:val="0"/>
              <w:marRight w:val="0"/>
              <w:marTop w:val="0"/>
              <w:marBottom w:val="0"/>
              <w:divBdr>
                <w:top w:val="none" w:sz="0" w:space="0" w:color="auto"/>
                <w:left w:val="none" w:sz="0" w:space="0" w:color="auto"/>
                <w:bottom w:val="none" w:sz="0" w:space="0" w:color="auto"/>
                <w:right w:val="none" w:sz="0" w:space="0" w:color="auto"/>
              </w:divBdr>
            </w:div>
          </w:divsChild>
        </w:div>
        <w:div w:id="271863917">
          <w:marLeft w:val="0"/>
          <w:marRight w:val="0"/>
          <w:marTop w:val="0"/>
          <w:marBottom w:val="0"/>
          <w:divBdr>
            <w:top w:val="none" w:sz="0" w:space="0" w:color="auto"/>
            <w:left w:val="none" w:sz="0" w:space="0" w:color="auto"/>
            <w:bottom w:val="none" w:sz="0" w:space="0" w:color="auto"/>
            <w:right w:val="none" w:sz="0" w:space="0" w:color="auto"/>
          </w:divBdr>
          <w:divsChild>
            <w:div w:id="1393119508">
              <w:marLeft w:val="0"/>
              <w:marRight w:val="0"/>
              <w:marTop w:val="0"/>
              <w:marBottom w:val="0"/>
              <w:divBdr>
                <w:top w:val="none" w:sz="0" w:space="0" w:color="auto"/>
                <w:left w:val="none" w:sz="0" w:space="0" w:color="auto"/>
                <w:bottom w:val="none" w:sz="0" w:space="0" w:color="auto"/>
                <w:right w:val="none" w:sz="0" w:space="0" w:color="auto"/>
              </w:divBdr>
            </w:div>
          </w:divsChild>
        </w:div>
        <w:div w:id="661664953">
          <w:marLeft w:val="0"/>
          <w:marRight w:val="0"/>
          <w:marTop w:val="0"/>
          <w:marBottom w:val="0"/>
          <w:divBdr>
            <w:top w:val="none" w:sz="0" w:space="0" w:color="auto"/>
            <w:left w:val="none" w:sz="0" w:space="0" w:color="auto"/>
            <w:bottom w:val="none" w:sz="0" w:space="0" w:color="auto"/>
            <w:right w:val="none" w:sz="0" w:space="0" w:color="auto"/>
          </w:divBdr>
          <w:divsChild>
            <w:div w:id="353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4848">
      <w:bodyDiv w:val="1"/>
      <w:marLeft w:val="0"/>
      <w:marRight w:val="0"/>
      <w:marTop w:val="0"/>
      <w:marBottom w:val="0"/>
      <w:divBdr>
        <w:top w:val="none" w:sz="0" w:space="0" w:color="auto"/>
        <w:left w:val="none" w:sz="0" w:space="0" w:color="auto"/>
        <w:bottom w:val="none" w:sz="0" w:space="0" w:color="auto"/>
        <w:right w:val="none" w:sz="0" w:space="0" w:color="auto"/>
      </w:divBdr>
    </w:div>
    <w:div w:id="710230648">
      <w:bodyDiv w:val="1"/>
      <w:marLeft w:val="0"/>
      <w:marRight w:val="0"/>
      <w:marTop w:val="0"/>
      <w:marBottom w:val="0"/>
      <w:divBdr>
        <w:top w:val="none" w:sz="0" w:space="0" w:color="auto"/>
        <w:left w:val="none" w:sz="0" w:space="0" w:color="auto"/>
        <w:bottom w:val="none" w:sz="0" w:space="0" w:color="auto"/>
        <w:right w:val="none" w:sz="0" w:space="0" w:color="auto"/>
      </w:divBdr>
      <w:divsChild>
        <w:div w:id="1292710823">
          <w:marLeft w:val="0"/>
          <w:marRight w:val="0"/>
          <w:marTop w:val="0"/>
          <w:marBottom w:val="0"/>
          <w:divBdr>
            <w:top w:val="none" w:sz="0" w:space="0" w:color="auto"/>
            <w:left w:val="none" w:sz="0" w:space="0" w:color="auto"/>
            <w:bottom w:val="none" w:sz="0" w:space="0" w:color="auto"/>
            <w:right w:val="none" w:sz="0" w:space="0" w:color="auto"/>
          </w:divBdr>
          <w:divsChild>
            <w:div w:id="268855619">
              <w:marLeft w:val="0"/>
              <w:marRight w:val="0"/>
              <w:marTop w:val="0"/>
              <w:marBottom w:val="0"/>
              <w:divBdr>
                <w:top w:val="none" w:sz="0" w:space="0" w:color="auto"/>
                <w:left w:val="none" w:sz="0" w:space="0" w:color="auto"/>
                <w:bottom w:val="none" w:sz="0" w:space="0" w:color="auto"/>
                <w:right w:val="none" w:sz="0" w:space="0" w:color="auto"/>
              </w:divBdr>
            </w:div>
          </w:divsChild>
        </w:div>
        <w:div w:id="1958372544">
          <w:marLeft w:val="0"/>
          <w:marRight w:val="0"/>
          <w:marTop w:val="0"/>
          <w:marBottom w:val="0"/>
          <w:divBdr>
            <w:top w:val="none" w:sz="0" w:space="0" w:color="auto"/>
            <w:left w:val="none" w:sz="0" w:space="0" w:color="auto"/>
            <w:bottom w:val="none" w:sz="0" w:space="0" w:color="auto"/>
            <w:right w:val="none" w:sz="0" w:space="0" w:color="auto"/>
          </w:divBdr>
          <w:divsChild>
            <w:div w:id="564682935">
              <w:marLeft w:val="0"/>
              <w:marRight w:val="0"/>
              <w:marTop w:val="0"/>
              <w:marBottom w:val="0"/>
              <w:divBdr>
                <w:top w:val="none" w:sz="0" w:space="0" w:color="auto"/>
                <w:left w:val="none" w:sz="0" w:space="0" w:color="auto"/>
                <w:bottom w:val="none" w:sz="0" w:space="0" w:color="auto"/>
                <w:right w:val="none" w:sz="0" w:space="0" w:color="auto"/>
              </w:divBdr>
            </w:div>
          </w:divsChild>
        </w:div>
        <w:div w:id="853228199">
          <w:marLeft w:val="0"/>
          <w:marRight w:val="0"/>
          <w:marTop w:val="0"/>
          <w:marBottom w:val="0"/>
          <w:divBdr>
            <w:top w:val="none" w:sz="0" w:space="0" w:color="auto"/>
            <w:left w:val="none" w:sz="0" w:space="0" w:color="auto"/>
            <w:bottom w:val="none" w:sz="0" w:space="0" w:color="auto"/>
            <w:right w:val="none" w:sz="0" w:space="0" w:color="auto"/>
          </w:divBdr>
          <w:divsChild>
            <w:div w:id="995570019">
              <w:marLeft w:val="0"/>
              <w:marRight w:val="0"/>
              <w:marTop w:val="0"/>
              <w:marBottom w:val="0"/>
              <w:divBdr>
                <w:top w:val="none" w:sz="0" w:space="0" w:color="auto"/>
                <w:left w:val="none" w:sz="0" w:space="0" w:color="auto"/>
                <w:bottom w:val="none" w:sz="0" w:space="0" w:color="auto"/>
                <w:right w:val="none" w:sz="0" w:space="0" w:color="auto"/>
              </w:divBdr>
            </w:div>
          </w:divsChild>
        </w:div>
        <w:div w:id="942615396">
          <w:marLeft w:val="0"/>
          <w:marRight w:val="0"/>
          <w:marTop w:val="0"/>
          <w:marBottom w:val="0"/>
          <w:divBdr>
            <w:top w:val="none" w:sz="0" w:space="0" w:color="auto"/>
            <w:left w:val="none" w:sz="0" w:space="0" w:color="auto"/>
            <w:bottom w:val="none" w:sz="0" w:space="0" w:color="auto"/>
            <w:right w:val="none" w:sz="0" w:space="0" w:color="auto"/>
          </w:divBdr>
          <w:divsChild>
            <w:div w:id="648824128">
              <w:marLeft w:val="0"/>
              <w:marRight w:val="0"/>
              <w:marTop w:val="0"/>
              <w:marBottom w:val="0"/>
              <w:divBdr>
                <w:top w:val="none" w:sz="0" w:space="0" w:color="auto"/>
                <w:left w:val="none" w:sz="0" w:space="0" w:color="auto"/>
                <w:bottom w:val="none" w:sz="0" w:space="0" w:color="auto"/>
                <w:right w:val="none" w:sz="0" w:space="0" w:color="auto"/>
              </w:divBdr>
            </w:div>
          </w:divsChild>
        </w:div>
        <w:div w:id="1081948358">
          <w:marLeft w:val="0"/>
          <w:marRight w:val="0"/>
          <w:marTop w:val="0"/>
          <w:marBottom w:val="0"/>
          <w:divBdr>
            <w:top w:val="none" w:sz="0" w:space="0" w:color="auto"/>
            <w:left w:val="none" w:sz="0" w:space="0" w:color="auto"/>
            <w:bottom w:val="none" w:sz="0" w:space="0" w:color="auto"/>
            <w:right w:val="none" w:sz="0" w:space="0" w:color="auto"/>
          </w:divBdr>
          <w:divsChild>
            <w:div w:id="757214173">
              <w:marLeft w:val="0"/>
              <w:marRight w:val="0"/>
              <w:marTop w:val="0"/>
              <w:marBottom w:val="0"/>
              <w:divBdr>
                <w:top w:val="none" w:sz="0" w:space="0" w:color="auto"/>
                <w:left w:val="none" w:sz="0" w:space="0" w:color="auto"/>
                <w:bottom w:val="none" w:sz="0" w:space="0" w:color="auto"/>
                <w:right w:val="none" w:sz="0" w:space="0" w:color="auto"/>
              </w:divBdr>
            </w:div>
          </w:divsChild>
        </w:div>
        <w:div w:id="2071953065">
          <w:marLeft w:val="0"/>
          <w:marRight w:val="0"/>
          <w:marTop w:val="0"/>
          <w:marBottom w:val="0"/>
          <w:divBdr>
            <w:top w:val="none" w:sz="0" w:space="0" w:color="auto"/>
            <w:left w:val="none" w:sz="0" w:space="0" w:color="auto"/>
            <w:bottom w:val="none" w:sz="0" w:space="0" w:color="auto"/>
            <w:right w:val="none" w:sz="0" w:space="0" w:color="auto"/>
          </w:divBdr>
          <w:divsChild>
            <w:div w:id="372079978">
              <w:marLeft w:val="0"/>
              <w:marRight w:val="0"/>
              <w:marTop w:val="0"/>
              <w:marBottom w:val="0"/>
              <w:divBdr>
                <w:top w:val="none" w:sz="0" w:space="0" w:color="auto"/>
                <w:left w:val="none" w:sz="0" w:space="0" w:color="auto"/>
                <w:bottom w:val="none" w:sz="0" w:space="0" w:color="auto"/>
                <w:right w:val="none" w:sz="0" w:space="0" w:color="auto"/>
              </w:divBdr>
            </w:div>
          </w:divsChild>
        </w:div>
        <w:div w:id="1034115480">
          <w:marLeft w:val="0"/>
          <w:marRight w:val="0"/>
          <w:marTop w:val="0"/>
          <w:marBottom w:val="0"/>
          <w:divBdr>
            <w:top w:val="none" w:sz="0" w:space="0" w:color="auto"/>
            <w:left w:val="none" w:sz="0" w:space="0" w:color="auto"/>
            <w:bottom w:val="none" w:sz="0" w:space="0" w:color="auto"/>
            <w:right w:val="none" w:sz="0" w:space="0" w:color="auto"/>
          </w:divBdr>
          <w:divsChild>
            <w:div w:id="1058361565">
              <w:marLeft w:val="0"/>
              <w:marRight w:val="0"/>
              <w:marTop w:val="0"/>
              <w:marBottom w:val="0"/>
              <w:divBdr>
                <w:top w:val="none" w:sz="0" w:space="0" w:color="auto"/>
                <w:left w:val="none" w:sz="0" w:space="0" w:color="auto"/>
                <w:bottom w:val="none" w:sz="0" w:space="0" w:color="auto"/>
                <w:right w:val="none" w:sz="0" w:space="0" w:color="auto"/>
              </w:divBdr>
            </w:div>
          </w:divsChild>
        </w:div>
        <w:div w:id="516970970">
          <w:marLeft w:val="0"/>
          <w:marRight w:val="0"/>
          <w:marTop w:val="0"/>
          <w:marBottom w:val="0"/>
          <w:divBdr>
            <w:top w:val="none" w:sz="0" w:space="0" w:color="auto"/>
            <w:left w:val="none" w:sz="0" w:space="0" w:color="auto"/>
            <w:bottom w:val="none" w:sz="0" w:space="0" w:color="auto"/>
            <w:right w:val="none" w:sz="0" w:space="0" w:color="auto"/>
          </w:divBdr>
          <w:divsChild>
            <w:div w:id="1107044819">
              <w:marLeft w:val="0"/>
              <w:marRight w:val="0"/>
              <w:marTop w:val="0"/>
              <w:marBottom w:val="0"/>
              <w:divBdr>
                <w:top w:val="none" w:sz="0" w:space="0" w:color="auto"/>
                <w:left w:val="none" w:sz="0" w:space="0" w:color="auto"/>
                <w:bottom w:val="none" w:sz="0" w:space="0" w:color="auto"/>
                <w:right w:val="none" w:sz="0" w:space="0" w:color="auto"/>
              </w:divBdr>
            </w:div>
          </w:divsChild>
        </w:div>
        <w:div w:id="1247377382">
          <w:marLeft w:val="0"/>
          <w:marRight w:val="0"/>
          <w:marTop w:val="0"/>
          <w:marBottom w:val="0"/>
          <w:divBdr>
            <w:top w:val="none" w:sz="0" w:space="0" w:color="auto"/>
            <w:left w:val="none" w:sz="0" w:space="0" w:color="auto"/>
            <w:bottom w:val="none" w:sz="0" w:space="0" w:color="auto"/>
            <w:right w:val="none" w:sz="0" w:space="0" w:color="auto"/>
          </w:divBdr>
          <w:divsChild>
            <w:div w:id="376439163">
              <w:marLeft w:val="0"/>
              <w:marRight w:val="0"/>
              <w:marTop w:val="0"/>
              <w:marBottom w:val="0"/>
              <w:divBdr>
                <w:top w:val="none" w:sz="0" w:space="0" w:color="auto"/>
                <w:left w:val="none" w:sz="0" w:space="0" w:color="auto"/>
                <w:bottom w:val="none" w:sz="0" w:space="0" w:color="auto"/>
                <w:right w:val="none" w:sz="0" w:space="0" w:color="auto"/>
              </w:divBdr>
            </w:div>
          </w:divsChild>
        </w:div>
        <w:div w:id="999893718">
          <w:marLeft w:val="0"/>
          <w:marRight w:val="0"/>
          <w:marTop w:val="0"/>
          <w:marBottom w:val="0"/>
          <w:divBdr>
            <w:top w:val="none" w:sz="0" w:space="0" w:color="auto"/>
            <w:left w:val="none" w:sz="0" w:space="0" w:color="auto"/>
            <w:bottom w:val="none" w:sz="0" w:space="0" w:color="auto"/>
            <w:right w:val="none" w:sz="0" w:space="0" w:color="auto"/>
          </w:divBdr>
          <w:divsChild>
            <w:div w:id="1882983373">
              <w:marLeft w:val="0"/>
              <w:marRight w:val="0"/>
              <w:marTop w:val="0"/>
              <w:marBottom w:val="0"/>
              <w:divBdr>
                <w:top w:val="none" w:sz="0" w:space="0" w:color="auto"/>
                <w:left w:val="none" w:sz="0" w:space="0" w:color="auto"/>
                <w:bottom w:val="none" w:sz="0" w:space="0" w:color="auto"/>
                <w:right w:val="none" w:sz="0" w:space="0" w:color="auto"/>
              </w:divBdr>
            </w:div>
          </w:divsChild>
        </w:div>
        <w:div w:id="2015842410">
          <w:marLeft w:val="0"/>
          <w:marRight w:val="0"/>
          <w:marTop w:val="0"/>
          <w:marBottom w:val="0"/>
          <w:divBdr>
            <w:top w:val="none" w:sz="0" w:space="0" w:color="auto"/>
            <w:left w:val="none" w:sz="0" w:space="0" w:color="auto"/>
            <w:bottom w:val="none" w:sz="0" w:space="0" w:color="auto"/>
            <w:right w:val="none" w:sz="0" w:space="0" w:color="auto"/>
          </w:divBdr>
          <w:divsChild>
            <w:div w:id="1810904351">
              <w:marLeft w:val="0"/>
              <w:marRight w:val="0"/>
              <w:marTop w:val="0"/>
              <w:marBottom w:val="0"/>
              <w:divBdr>
                <w:top w:val="none" w:sz="0" w:space="0" w:color="auto"/>
                <w:left w:val="none" w:sz="0" w:space="0" w:color="auto"/>
                <w:bottom w:val="none" w:sz="0" w:space="0" w:color="auto"/>
                <w:right w:val="none" w:sz="0" w:space="0" w:color="auto"/>
              </w:divBdr>
            </w:div>
          </w:divsChild>
        </w:div>
        <w:div w:id="1973903141">
          <w:marLeft w:val="0"/>
          <w:marRight w:val="0"/>
          <w:marTop w:val="0"/>
          <w:marBottom w:val="0"/>
          <w:divBdr>
            <w:top w:val="none" w:sz="0" w:space="0" w:color="auto"/>
            <w:left w:val="none" w:sz="0" w:space="0" w:color="auto"/>
            <w:bottom w:val="none" w:sz="0" w:space="0" w:color="auto"/>
            <w:right w:val="none" w:sz="0" w:space="0" w:color="auto"/>
          </w:divBdr>
          <w:divsChild>
            <w:div w:id="200872440">
              <w:marLeft w:val="0"/>
              <w:marRight w:val="0"/>
              <w:marTop w:val="0"/>
              <w:marBottom w:val="0"/>
              <w:divBdr>
                <w:top w:val="none" w:sz="0" w:space="0" w:color="auto"/>
                <w:left w:val="none" w:sz="0" w:space="0" w:color="auto"/>
                <w:bottom w:val="none" w:sz="0" w:space="0" w:color="auto"/>
                <w:right w:val="none" w:sz="0" w:space="0" w:color="auto"/>
              </w:divBdr>
            </w:div>
          </w:divsChild>
        </w:div>
        <w:div w:id="489443057">
          <w:marLeft w:val="0"/>
          <w:marRight w:val="0"/>
          <w:marTop w:val="0"/>
          <w:marBottom w:val="0"/>
          <w:divBdr>
            <w:top w:val="none" w:sz="0" w:space="0" w:color="auto"/>
            <w:left w:val="none" w:sz="0" w:space="0" w:color="auto"/>
            <w:bottom w:val="none" w:sz="0" w:space="0" w:color="auto"/>
            <w:right w:val="none" w:sz="0" w:space="0" w:color="auto"/>
          </w:divBdr>
          <w:divsChild>
            <w:div w:id="825124965">
              <w:marLeft w:val="0"/>
              <w:marRight w:val="0"/>
              <w:marTop w:val="0"/>
              <w:marBottom w:val="0"/>
              <w:divBdr>
                <w:top w:val="none" w:sz="0" w:space="0" w:color="auto"/>
                <w:left w:val="none" w:sz="0" w:space="0" w:color="auto"/>
                <w:bottom w:val="none" w:sz="0" w:space="0" w:color="auto"/>
                <w:right w:val="none" w:sz="0" w:space="0" w:color="auto"/>
              </w:divBdr>
            </w:div>
          </w:divsChild>
        </w:div>
        <w:div w:id="1284724272">
          <w:marLeft w:val="0"/>
          <w:marRight w:val="0"/>
          <w:marTop w:val="0"/>
          <w:marBottom w:val="0"/>
          <w:divBdr>
            <w:top w:val="none" w:sz="0" w:space="0" w:color="auto"/>
            <w:left w:val="none" w:sz="0" w:space="0" w:color="auto"/>
            <w:bottom w:val="none" w:sz="0" w:space="0" w:color="auto"/>
            <w:right w:val="none" w:sz="0" w:space="0" w:color="auto"/>
          </w:divBdr>
          <w:divsChild>
            <w:div w:id="240062157">
              <w:marLeft w:val="0"/>
              <w:marRight w:val="0"/>
              <w:marTop w:val="0"/>
              <w:marBottom w:val="0"/>
              <w:divBdr>
                <w:top w:val="none" w:sz="0" w:space="0" w:color="auto"/>
                <w:left w:val="none" w:sz="0" w:space="0" w:color="auto"/>
                <w:bottom w:val="none" w:sz="0" w:space="0" w:color="auto"/>
                <w:right w:val="none" w:sz="0" w:space="0" w:color="auto"/>
              </w:divBdr>
            </w:div>
          </w:divsChild>
        </w:div>
        <w:div w:id="1748840556">
          <w:marLeft w:val="0"/>
          <w:marRight w:val="0"/>
          <w:marTop w:val="0"/>
          <w:marBottom w:val="0"/>
          <w:divBdr>
            <w:top w:val="none" w:sz="0" w:space="0" w:color="auto"/>
            <w:left w:val="none" w:sz="0" w:space="0" w:color="auto"/>
            <w:bottom w:val="none" w:sz="0" w:space="0" w:color="auto"/>
            <w:right w:val="none" w:sz="0" w:space="0" w:color="auto"/>
          </w:divBdr>
          <w:divsChild>
            <w:div w:id="270095325">
              <w:marLeft w:val="0"/>
              <w:marRight w:val="0"/>
              <w:marTop w:val="0"/>
              <w:marBottom w:val="0"/>
              <w:divBdr>
                <w:top w:val="none" w:sz="0" w:space="0" w:color="auto"/>
                <w:left w:val="none" w:sz="0" w:space="0" w:color="auto"/>
                <w:bottom w:val="none" w:sz="0" w:space="0" w:color="auto"/>
                <w:right w:val="none" w:sz="0" w:space="0" w:color="auto"/>
              </w:divBdr>
            </w:div>
          </w:divsChild>
        </w:div>
        <w:div w:id="1869029156">
          <w:marLeft w:val="0"/>
          <w:marRight w:val="0"/>
          <w:marTop w:val="0"/>
          <w:marBottom w:val="0"/>
          <w:divBdr>
            <w:top w:val="none" w:sz="0" w:space="0" w:color="auto"/>
            <w:left w:val="none" w:sz="0" w:space="0" w:color="auto"/>
            <w:bottom w:val="none" w:sz="0" w:space="0" w:color="auto"/>
            <w:right w:val="none" w:sz="0" w:space="0" w:color="auto"/>
          </w:divBdr>
          <w:divsChild>
            <w:div w:id="862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8424">
      <w:bodyDiv w:val="1"/>
      <w:marLeft w:val="0"/>
      <w:marRight w:val="0"/>
      <w:marTop w:val="0"/>
      <w:marBottom w:val="0"/>
      <w:divBdr>
        <w:top w:val="none" w:sz="0" w:space="0" w:color="auto"/>
        <w:left w:val="none" w:sz="0" w:space="0" w:color="auto"/>
        <w:bottom w:val="none" w:sz="0" w:space="0" w:color="auto"/>
        <w:right w:val="none" w:sz="0" w:space="0" w:color="auto"/>
      </w:divBdr>
      <w:divsChild>
        <w:div w:id="1696610376">
          <w:marLeft w:val="0"/>
          <w:marRight w:val="0"/>
          <w:marTop w:val="0"/>
          <w:marBottom w:val="0"/>
          <w:divBdr>
            <w:top w:val="none" w:sz="0" w:space="0" w:color="auto"/>
            <w:left w:val="none" w:sz="0" w:space="0" w:color="auto"/>
            <w:bottom w:val="none" w:sz="0" w:space="0" w:color="auto"/>
            <w:right w:val="none" w:sz="0" w:space="0" w:color="auto"/>
          </w:divBdr>
          <w:divsChild>
            <w:div w:id="1070928790">
              <w:marLeft w:val="0"/>
              <w:marRight w:val="0"/>
              <w:marTop w:val="0"/>
              <w:marBottom w:val="0"/>
              <w:divBdr>
                <w:top w:val="none" w:sz="0" w:space="0" w:color="auto"/>
                <w:left w:val="none" w:sz="0" w:space="0" w:color="auto"/>
                <w:bottom w:val="none" w:sz="0" w:space="0" w:color="auto"/>
                <w:right w:val="none" w:sz="0" w:space="0" w:color="auto"/>
              </w:divBdr>
            </w:div>
          </w:divsChild>
        </w:div>
        <w:div w:id="949318110">
          <w:marLeft w:val="0"/>
          <w:marRight w:val="0"/>
          <w:marTop w:val="0"/>
          <w:marBottom w:val="0"/>
          <w:divBdr>
            <w:top w:val="none" w:sz="0" w:space="0" w:color="auto"/>
            <w:left w:val="none" w:sz="0" w:space="0" w:color="auto"/>
            <w:bottom w:val="none" w:sz="0" w:space="0" w:color="auto"/>
            <w:right w:val="none" w:sz="0" w:space="0" w:color="auto"/>
          </w:divBdr>
          <w:divsChild>
            <w:div w:id="858160235">
              <w:marLeft w:val="0"/>
              <w:marRight w:val="0"/>
              <w:marTop w:val="0"/>
              <w:marBottom w:val="0"/>
              <w:divBdr>
                <w:top w:val="none" w:sz="0" w:space="0" w:color="auto"/>
                <w:left w:val="none" w:sz="0" w:space="0" w:color="auto"/>
                <w:bottom w:val="none" w:sz="0" w:space="0" w:color="auto"/>
                <w:right w:val="none" w:sz="0" w:space="0" w:color="auto"/>
              </w:divBdr>
            </w:div>
          </w:divsChild>
        </w:div>
        <w:div w:id="1104032100">
          <w:marLeft w:val="0"/>
          <w:marRight w:val="0"/>
          <w:marTop w:val="0"/>
          <w:marBottom w:val="0"/>
          <w:divBdr>
            <w:top w:val="none" w:sz="0" w:space="0" w:color="auto"/>
            <w:left w:val="none" w:sz="0" w:space="0" w:color="auto"/>
            <w:bottom w:val="none" w:sz="0" w:space="0" w:color="auto"/>
            <w:right w:val="none" w:sz="0" w:space="0" w:color="auto"/>
          </w:divBdr>
          <w:divsChild>
            <w:div w:id="1766342041">
              <w:marLeft w:val="0"/>
              <w:marRight w:val="0"/>
              <w:marTop w:val="0"/>
              <w:marBottom w:val="0"/>
              <w:divBdr>
                <w:top w:val="none" w:sz="0" w:space="0" w:color="auto"/>
                <w:left w:val="none" w:sz="0" w:space="0" w:color="auto"/>
                <w:bottom w:val="none" w:sz="0" w:space="0" w:color="auto"/>
                <w:right w:val="none" w:sz="0" w:space="0" w:color="auto"/>
              </w:divBdr>
            </w:div>
          </w:divsChild>
        </w:div>
        <w:div w:id="2016221985">
          <w:marLeft w:val="0"/>
          <w:marRight w:val="0"/>
          <w:marTop w:val="0"/>
          <w:marBottom w:val="0"/>
          <w:divBdr>
            <w:top w:val="none" w:sz="0" w:space="0" w:color="auto"/>
            <w:left w:val="none" w:sz="0" w:space="0" w:color="auto"/>
            <w:bottom w:val="none" w:sz="0" w:space="0" w:color="auto"/>
            <w:right w:val="none" w:sz="0" w:space="0" w:color="auto"/>
          </w:divBdr>
          <w:divsChild>
            <w:div w:id="1313875657">
              <w:marLeft w:val="0"/>
              <w:marRight w:val="0"/>
              <w:marTop w:val="0"/>
              <w:marBottom w:val="0"/>
              <w:divBdr>
                <w:top w:val="none" w:sz="0" w:space="0" w:color="auto"/>
                <w:left w:val="none" w:sz="0" w:space="0" w:color="auto"/>
                <w:bottom w:val="none" w:sz="0" w:space="0" w:color="auto"/>
                <w:right w:val="none" w:sz="0" w:space="0" w:color="auto"/>
              </w:divBdr>
            </w:div>
          </w:divsChild>
        </w:div>
        <w:div w:id="994065114">
          <w:marLeft w:val="0"/>
          <w:marRight w:val="0"/>
          <w:marTop w:val="0"/>
          <w:marBottom w:val="0"/>
          <w:divBdr>
            <w:top w:val="none" w:sz="0" w:space="0" w:color="auto"/>
            <w:left w:val="none" w:sz="0" w:space="0" w:color="auto"/>
            <w:bottom w:val="none" w:sz="0" w:space="0" w:color="auto"/>
            <w:right w:val="none" w:sz="0" w:space="0" w:color="auto"/>
          </w:divBdr>
          <w:divsChild>
            <w:div w:id="1502504038">
              <w:marLeft w:val="0"/>
              <w:marRight w:val="0"/>
              <w:marTop w:val="0"/>
              <w:marBottom w:val="0"/>
              <w:divBdr>
                <w:top w:val="none" w:sz="0" w:space="0" w:color="auto"/>
                <w:left w:val="none" w:sz="0" w:space="0" w:color="auto"/>
                <w:bottom w:val="none" w:sz="0" w:space="0" w:color="auto"/>
                <w:right w:val="none" w:sz="0" w:space="0" w:color="auto"/>
              </w:divBdr>
            </w:div>
          </w:divsChild>
        </w:div>
        <w:div w:id="1465582964">
          <w:marLeft w:val="0"/>
          <w:marRight w:val="0"/>
          <w:marTop w:val="0"/>
          <w:marBottom w:val="0"/>
          <w:divBdr>
            <w:top w:val="none" w:sz="0" w:space="0" w:color="auto"/>
            <w:left w:val="none" w:sz="0" w:space="0" w:color="auto"/>
            <w:bottom w:val="none" w:sz="0" w:space="0" w:color="auto"/>
            <w:right w:val="none" w:sz="0" w:space="0" w:color="auto"/>
          </w:divBdr>
          <w:divsChild>
            <w:div w:id="1182622516">
              <w:marLeft w:val="0"/>
              <w:marRight w:val="0"/>
              <w:marTop w:val="0"/>
              <w:marBottom w:val="0"/>
              <w:divBdr>
                <w:top w:val="none" w:sz="0" w:space="0" w:color="auto"/>
                <w:left w:val="none" w:sz="0" w:space="0" w:color="auto"/>
                <w:bottom w:val="none" w:sz="0" w:space="0" w:color="auto"/>
                <w:right w:val="none" w:sz="0" w:space="0" w:color="auto"/>
              </w:divBdr>
            </w:div>
          </w:divsChild>
        </w:div>
        <w:div w:id="1573274391">
          <w:marLeft w:val="0"/>
          <w:marRight w:val="0"/>
          <w:marTop w:val="0"/>
          <w:marBottom w:val="0"/>
          <w:divBdr>
            <w:top w:val="none" w:sz="0" w:space="0" w:color="auto"/>
            <w:left w:val="none" w:sz="0" w:space="0" w:color="auto"/>
            <w:bottom w:val="none" w:sz="0" w:space="0" w:color="auto"/>
            <w:right w:val="none" w:sz="0" w:space="0" w:color="auto"/>
          </w:divBdr>
          <w:divsChild>
            <w:div w:id="1177383316">
              <w:marLeft w:val="0"/>
              <w:marRight w:val="0"/>
              <w:marTop w:val="0"/>
              <w:marBottom w:val="0"/>
              <w:divBdr>
                <w:top w:val="none" w:sz="0" w:space="0" w:color="auto"/>
                <w:left w:val="none" w:sz="0" w:space="0" w:color="auto"/>
                <w:bottom w:val="none" w:sz="0" w:space="0" w:color="auto"/>
                <w:right w:val="none" w:sz="0" w:space="0" w:color="auto"/>
              </w:divBdr>
            </w:div>
          </w:divsChild>
        </w:div>
        <w:div w:id="594939868">
          <w:marLeft w:val="0"/>
          <w:marRight w:val="0"/>
          <w:marTop w:val="0"/>
          <w:marBottom w:val="0"/>
          <w:divBdr>
            <w:top w:val="none" w:sz="0" w:space="0" w:color="auto"/>
            <w:left w:val="none" w:sz="0" w:space="0" w:color="auto"/>
            <w:bottom w:val="none" w:sz="0" w:space="0" w:color="auto"/>
            <w:right w:val="none" w:sz="0" w:space="0" w:color="auto"/>
          </w:divBdr>
          <w:divsChild>
            <w:div w:id="1659505015">
              <w:marLeft w:val="0"/>
              <w:marRight w:val="0"/>
              <w:marTop w:val="0"/>
              <w:marBottom w:val="0"/>
              <w:divBdr>
                <w:top w:val="none" w:sz="0" w:space="0" w:color="auto"/>
                <w:left w:val="none" w:sz="0" w:space="0" w:color="auto"/>
                <w:bottom w:val="none" w:sz="0" w:space="0" w:color="auto"/>
                <w:right w:val="none" w:sz="0" w:space="0" w:color="auto"/>
              </w:divBdr>
            </w:div>
          </w:divsChild>
        </w:div>
        <w:div w:id="94447639">
          <w:marLeft w:val="0"/>
          <w:marRight w:val="0"/>
          <w:marTop w:val="0"/>
          <w:marBottom w:val="0"/>
          <w:divBdr>
            <w:top w:val="none" w:sz="0" w:space="0" w:color="auto"/>
            <w:left w:val="none" w:sz="0" w:space="0" w:color="auto"/>
            <w:bottom w:val="none" w:sz="0" w:space="0" w:color="auto"/>
            <w:right w:val="none" w:sz="0" w:space="0" w:color="auto"/>
          </w:divBdr>
          <w:divsChild>
            <w:div w:id="1801222229">
              <w:marLeft w:val="0"/>
              <w:marRight w:val="0"/>
              <w:marTop w:val="0"/>
              <w:marBottom w:val="0"/>
              <w:divBdr>
                <w:top w:val="none" w:sz="0" w:space="0" w:color="auto"/>
                <w:left w:val="none" w:sz="0" w:space="0" w:color="auto"/>
                <w:bottom w:val="none" w:sz="0" w:space="0" w:color="auto"/>
                <w:right w:val="none" w:sz="0" w:space="0" w:color="auto"/>
              </w:divBdr>
            </w:div>
          </w:divsChild>
        </w:div>
        <w:div w:id="866411766">
          <w:marLeft w:val="0"/>
          <w:marRight w:val="0"/>
          <w:marTop w:val="0"/>
          <w:marBottom w:val="0"/>
          <w:divBdr>
            <w:top w:val="none" w:sz="0" w:space="0" w:color="auto"/>
            <w:left w:val="none" w:sz="0" w:space="0" w:color="auto"/>
            <w:bottom w:val="none" w:sz="0" w:space="0" w:color="auto"/>
            <w:right w:val="none" w:sz="0" w:space="0" w:color="auto"/>
          </w:divBdr>
          <w:divsChild>
            <w:div w:id="500437228">
              <w:marLeft w:val="0"/>
              <w:marRight w:val="0"/>
              <w:marTop w:val="0"/>
              <w:marBottom w:val="0"/>
              <w:divBdr>
                <w:top w:val="none" w:sz="0" w:space="0" w:color="auto"/>
                <w:left w:val="none" w:sz="0" w:space="0" w:color="auto"/>
                <w:bottom w:val="none" w:sz="0" w:space="0" w:color="auto"/>
                <w:right w:val="none" w:sz="0" w:space="0" w:color="auto"/>
              </w:divBdr>
            </w:div>
          </w:divsChild>
        </w:div>
        <w:div w:id="440534740">
          <w:marLeft w:val="0"/>
          <w:marRight w:val="0"/>
          <w:marTop w:val="0"/>
          <w:marBottom w:val="0"/>
          <w:divBdr>
            <w:top w:val="none" w:sz="0" w:space="0" w:color="auto"/>
            <w:left w:val="none" w:sz="0" w:space="0" w:color="auto"/>
            <w:bottom w:val="none" w:sz="0" w:space="0" w:color="auto"/>
            <w:right w:val="none" w:sz="0" w:space="0" w:color="auto"/>
          </w:divBdr>
          <w:divsChild>
            <w:div w:id="1231228306">
              <w:marLeft w:val="0"/>
              <w:marRight w:val="0"/>
              <w:marTop w:val="0"/>
              <w:marBottom w:val="0"/>
              <w:divBdr>
                <w:top w:val="none" w:sz="0" w:space="0" w:color="auto"/>
                <w:left w:val="none" w:sz="0" w:space="0" w:color="auto"/>
                <w:bottom w:val="none" w:sz="0" w:space="0" w:color="auto"/>
                <w:right w:val="none" w:sz="0" w:space="0" w:color="auto"/>
              </w:divBdr>
            </w:div>
          </w:divsChild>
        </w:div>
        <w:div w:id="1026517210">
          <w:marLeft w:val="0"/>
          <w:marRight w:val="0"/>
          <w:marTop w:val="0"/>
          <w:marBottom w:val="0"/>
          <w:divBdr>
            <w:top w:val="none" w:sz="0" w:space="0" w:color="auto"/>
            <w:left w:val="none" w:sz="0" w:space="0" w:color="auto"/>
            <w:bottom w:val="none" w:sz="0" w:space="0" w:color="auto"/>
            <w:right w:val="none" w:sz="0" w:space="0" w:color="auto"/>
          </w:divBdr>
          <w:divsChild>
            <w:div w:id="2138140641">
              <w:marLeft w:val="0"/>
              <w:marRight w:val="0"/>
              <w:marTop w:val="0"/>
              <w:marBottom w:val="0"/>
              <w:divBdr>
                <w:top w:val="none" w:sz="0" w:space="0" w:color="auto"/>
                <w:left w:val="none" w:sz="0" w:space="0" w:color="auto"/>
                <w:bottom w:val="none" w:sz="0" w:space="0" w:color="auto"/>
                <w:right w:val="none" w:sz="0" w:space="0" w:color="auto"/>
              </w:divBdr>
            </w:div>
          </w:divsChild>
        </w:div>
        <w:div w:id="1608343411">
          <w:marLeft w:val="0"/>
          <w:marRight w:val="0"/>
          <w:marTop w:val="0"/>
          <w:marBottom w:val="0"/>
          <w:divBdr>
            <w:top w:val="none" w:sz="0" w:space="0" w:color="auto"/>
            <w:left w:val="none" w:sz="0" w:space="0" w:color="auto"/>
            <w:bottom w:val="none" w:sz="0" w:space="0" w:color="auto"/>
            <w:right w:val="none" w:sz="0" w:space="0" w:color="auto"/>
          </w:divBdr>
          <w:divsChild>
            <w:div w:id="219556356">
              <w:marLeft w:val="0"/>
              <w:marRight w:val="0"/>
              <w:marTop w:val="0"/>
              <w:marBottom w:val="0"/>
              <w:divBdr>
                <w:top w:val="none" w:sz="0" w:space="0" w:color="auto"/>
                <w:left w:val="none" w:sz="0" w:space="0" w:color="auto"/>
                <w:bottom w:val="none" w:sz="0" w:space="0" w:color="auto"/>
                <w:right w:val="none" w:sz="0" w:space="0" w:color="auto"/>
              </w:divBdr>
            </w:div>
          </w:divsChild>
        </w:div>
        <w:div w:id="1893694735">
          <w:marLeft w:val="0"/>
          <w:marRight w:val="0"/>
          <w:marTop w:val="0"/>
          <w:marBottom w:val="0"/>
          <w:divBdr>
            <w:top w:val="none" w:sz="0" w:space="0" w:color="auto"/>
            <w:left w:val="none" w:sz="0" w:space="0" w:color="auto"/>
            <w:bottom w:val="none" w:sz="0" w:space="0" w:color="auto"/>
            <w:right w:val="none" w:sz="0" w:space="0" w:color="auto"/>
          </w:divBdr>
          <w:divsChild>
            <w:div w:id="1685210180">
              <w:marLeft w:val="0"/>
              <w:marRight w:val="0"/>
              <w:marTop w:val="0"/>
              <w:marBottom w:val="0"/>
              <w:divBdr>
                <w:top w:val="none" w:sz="0" w:space="0" w:color="auto"/>
                <w:left w:val="none" w:sz="0" w:space="0" w:color="auto"/>
                <w:bottom w:val="none" w:sz="0" w:space="0" w:color="auto"/>
                <w:right w:val="none" w:sz="0" w:space="0" w:color="auto"/>
              </w:divBdr>
            </w:div>
          </w:divsChild>
        </w:div>
        <w:div w:id="1844929503">
          <w:marLeft w:val="0"/>
          <w:marRight w:val="0"/>
          <w:marTop w:val="0"/>
          <w:marBottom w:val="0"/>
          <w:divBdr>
            <w:top w:val="none" w:sz="0" w:space="0" w:color="auto"/>
            <w:left w:val="none" w:sz="0" w:space="0" w:color="auto"/>
            <w:bottom w:val="none" w:sz="0" w:space="0" w:color="auto"/>
            <w:right w:val="none" w:sz="0" w:space="0" w:color="auto"/>
          </w:divBdr>
          <w:divsChild>
            <w:div w:id="1348558153">
              <w:marLeft w:val="0"/>
              <w:marRight w:val="0"/>
              <w:marTop w:val="0"/>
              <w:marBottom w:val="0"/>
              <w:divBdr>
                <w:top w:val="none" w:sz="0" w:space="0" w:color="auto"/>
                <w:left w:val="none" w:sz="0" w:space="0" w:color="auto"/>
                <w:bottom w:val="none" w:sz="0" w:space="0" w:color="auto"/>
                <w:right w:val="none" w:sz="0" w:space="0" w:color="auto"/>
              </w:divBdr>
            </w:div>
          </w:divsChild>
        </w:div>
        <w:div w:id="915088638">
          <w:marLeft w:val="0"/>
          <w:marRight w:val="0"/>
          <w:marTop w:val="0"/>
          <w:marBottom w:val="0"/>
          <w:divBdr>
            <w:top w:val="none" w:sz="0" w:space="0" w:color="auto"/>
            <w:left w:val="none" w:sz="0" w:space="0" w:color="auto"/>
            <w:bottom w:val="none" w:sz="0" w:space="0" w:color="auto"/>
            <w:right w:val="none" w:sz="0" w:space="0" w:color="auto"/>
          </w:divBdr>
          <w:divsChild>
            <w:div w:id="3101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340">
      <w:bodyDiv w:val="1"/>
      <w:marLeft w:val="0"/>
      <w:marRight w:val="0"/>
      <w:marTop w:val="0"/>
      <w:marBottom w:val="0"/>
      <w:divBdr>
        <w:top w:val="none" w:sz="0" w:space="0" w:color="auto"/>
        <w:left w:val="none" w:sz="0" w:space="0" w:color="auto"/>
        <w:bottom w:val="none" w:sz="0" w:space="0" w:color="auto"/>
        <w:right w:val="none" w:sz="0" w:space="0" w:color="auto"/>
      </w:divBdr>
    </w:div>
    <w:div w:id="1235234887">
      <w:bodyDiv w:val="1"/>
      <w:marLeft w:val="0"/>
      <w:marRight w:val="0"/>
      <w:marTop w:val="0"/>
      <w:marBottom w:val="0"/>
      <w:divBdr>
        <w:top w:val="none" w:sz="0" w:space="0" w:color="auto"/>
        <w:left w:val="none" w:sz="0" w:space="0" w:color="auto"/>
        <w:bottom w:val="none" w:sz="0" w:space="0" w:color="auto"/>
        <w:right w:val="none" w:sz="0" w:space="0" w:color="auto"/>
      </w:divBdr>
    </w:div>
    <w:div w:id="1296256823">
      <w:bodyDiv w:val="1"/>
      <w:marLeft w:val="0"/>
      <w:marRight w:val="0"/>
      <w:marTop w:val="0"/>
      <w:marBottom w:val="0"/>
      <w:divBdr>
        <w:top w:val="none" w:sz="0" w:space="0" w:color="auto"/>
        <w:left w:val="none" w:sz="0" w:space="0" w:color="auto"/>
        <w:bottom w:val="none" w:sz="0" w:space="0" w:color="auto"/>
        <w:right w:val="none" w:sz="0" w:space="0" w:color="auto"/>
      </w:divBdr>
      <w:divsChild>
        <w:div w:id="1844473807">
          <w:marLeft w:val="0"/>
          <w:marRight w:val="0"/>
          <w:marTop w:val="0"/>
          <w:marBottom w:val="0"/>
          <w:divBdr>
            <w:top w:val="none" w:sz="0" w:space="0" w:color="auto"/>
            <w:left w:val="none" w:sz="0" w:space="0" w:color="auto"/>
            <w:bottom w:val="none" w:sz="0" w:space="0" w:color="auto"/>
            <w:right w:val="none" w:sz="0" w:space="0" w:color="auto"/>
          </w:divBdr>
          <w:divsChild>
            <w:div w:id="2021198995">
              <w:marLeft w:val="0"/>
              <w:marRight w:val="0"/>
              <w:marTop w:val="0"/>
              <w:marBottom w:val="0"/>
              <w:divBdr>
                <w:top w:val="none" w:sz="0" w:space="0" w:color="auto"/>
                <w:left w:val="none" w:sz="0" w:space="0" w:color="auto"/>
                <w:bottom w:val="none" w:sz="0" w:space="0" w:color="auto"/>
                <w:right w:val="none" w:sz="0" w:space="0" w:color="auto"/>
              </w:divBdr>
            </w:div>
          </w:divsChild>
        </w:div>
        <w:div w:id="1526628321">
          <w:marLeft w:val="0"/>
          <w:marRight w:val="0"/>
          <w:marTop w:val="0"/>
          <w:marBottom w:val="0"/>
          <w:divBdr>
            <w:top w:val="none" w:sz="0" w:space="0" w:color="auto"/>
            <w:left w:val="none" w:sz="0" w:space="0" w:color="auto"/>
            <w:bottom w:val="none" w:sz="0" w:space="0" w:color="auto"/>
            <w:right w:val="none" w:sz="0" w:space="0" w:color="auto"/>
          </w:divBdr>
          <w:divsChild>
            <w:div w:id="2117560029">
              <w:marLeft w:val="0"/>
              <w:marRight w:val="0"/>
              <w:marTop w:val="0"/>
              <w:marBottom w:val="0"/>
              <w:divBdr>
                <w:top w:val="none" w:sz="0" w:space="0" w:color="auto"/>
                <w:left w:val="none" w:sz="0" w:space="0" w:color="auto"/>
                <w:bottom w:val="none" w:sz="0" w:space="0" w:color="auto"/>
                <w:right w:val="none" w:sz="0" w:space="0" w:color="auto"/>
              </w:divBdr>
            </w:div>
          </w:divsChild>
        </w:div>
        <w:div w:id="249776155">
          <w:marLeft w:val="0"/>
          <w:marRight w:val="0"/>
          <w:marTop w:val="0"/>
          <w:marBottom w:val="0"/>
          <w:divBdr>
            <w:top w:val="none" w:sz="0" w:space="0" w:color="auto"/>
            <w:left w:val="none" w:sz="0" w:space="0" w:color="auto"/>
            <w:bottom w:val="none" w:sz="0" w:space="0" w:color="auto"/>
            <w:right w:val="none" w:sz="0" w:space="0" w:color="auto"/>
          </w:divBdr>
          <w:divsChild>
            <w:div w:id="375545936">
              <w:marLeft w:val="0"/>
              <w:marRight w:val="0"/>
              <w:marTop w:val="0"/>
              <w:marBottom w:val="0"/>
              <w:divBdr>
                <w:top w:val="none" w:sz="0" w:space="0" w:color="auto"/>
                <w:left w:val="none" w:sz="0" w:space="0" w:color="auto"/>
                <w:bottom w:val="none" w:sz="0" w:space="0" w:color="auto"/>
                <w:right w:val="none" w:sz="0" w:space="0" w:color="auto"/>
              </w:divBdr>
            </w:div>
          </w:divsChild>
        </w:div>
        <w:div w:id="404882488">
          <w:marLeft w:val="0"/>
          <w:marRight w:val="0"/>
          <w:marTop w:val="0"/>
          <w:marBottom w:val="0"/>
          <w:divBdr>
            <w:top w:val="none" w:sz="0" w:space="0" w:color="auto"/>
            <w:left w:val="none" w:sz="0" w:space="0" w:color="auto"/>
            <w:bottom w:val="none" w:sz="0" w:space="0" w:color="auto"/>
            <w:right w:val="none" w:sz="0" w:space="0" w:color="auto"/>
          </w:divBdr>
          <w:divsChild>
            <w:div w:id="1386567136">
              <w:marLeft w:val="0"/>
              <w:marRight w:val="0"/>
              <w:marTop w:val="0"/>
              <w:marBottom w:val="0"/>
              <w:divBdr>
                <w:top w:val="none" w:sz="0" w:space="0" w:color="auto"/>
                <w:left w:val="none" w:sz="0" w:space="0" w:color="auto"/>
                <w:bottom w:val="none" w:sz="0" w:space="0" w:color="auto"/>
                <w:right w:val="none" w:sz="0" w:space="0" w:color="auto"/>
              </w:divBdr>
            </w:div>
          </w:divsChild>
        </w:div>
        <w:div w:id="970940737">
          <w:marLeft w:val="0"/>
          <w:marRight w:val="0"/>
          <w:marTop w:val="0"/>
          <w:marBottom w:val="0"/>
          <w:divBdr>
            <w:top w:val="none" w:sz="0" w:space="0" w:color="auto"/>
            <w:left w:val="none" w:sz="0" w:space="0" w:color="auto"/>
            <w:bottom w:val="none" w:sz="0" w:space="0" w:color="auto"/>
            <w:right w:val="none" w:sz="0" w:space="0" w:color="auto"/>
          </w:divBdr>
          <w:divsChild>
            <w:div w:id="1883320128">
              <w:marLeft w:val="0"/>
              <w:marRight w:val="0"/>
              <w:marTop w:val="0"/>
              <w:marBottom w:val="0"/>
              <w:divBdr>
                <w:top w:val="none" w:sz="0" w:space="0" w:color="auto"/>
                <w:left w:val="none" w:sz="0" w:space="0" w:color="auto"/>
                <w:bottom w:val="none" w:sz="0" w:space="0" w:color="auto"/>
                <w:right w:val="none" w:sz="0" w:space="0" w:color="auto"/>
              </w:divBdr>
            </w:div>
          </w:divsChild>
        </w:div>
        <w:div w:id="577791986">
          <w:marLeft w:val="0"/>
          <w:marRight w:val="0"/>
          <w:marTop w:val="0"/>
          <w:marBottom w:val="0"/>
          <w:divBdr>
            <w:top w:val="none" w:sz="0" w:space="0" w:color="auto"/>
            <w:left w:val="none" w:sz="0" w:space="0" w:color="auto"/>
            <w:bottom w:val="none" w:sz="0" w:space="0" w:color="auto"/>
            <w:right w:val="none" w:sz="0" w:space="0" w:color="auto"/>
          </w:divBdr>
          <w:divsChild>
            <w:div w:id="303513936">
              <w:marLeft w:val="0"/>
              <w:marRight w:val="0"/>
              <w:marTop w:val="0"/>
              <w:marBottom w:val="0"/>
              <w:divBdr>
                <w:top w:val="none" w:sz="0" w:space="0" w:color="auto"/>
                <w:left w:val="none" w:sz="0" w:space="0" w:color="auto"/>
                <w:bottom w:val="none" w:sz="0" w:space="0" w:color="auto"/>
                <w:right w:val="none" w:sz="0" w:space="0" w:color="auto"/>
              </w:divBdr>
            </w:div>
          </w:divsChild>
        </w:div>
        <w:div w:id="1463383396">
          <w:marLeft w:val="0"/>
          <w:marRight w:val="0"/>
          <w:marTop w:val="0"/>
          <w:marBottom w:val="0"/>
          <w:divBdr>
            <w:top w:val="none" w:sz="0" w:space="0" w:color="auto"/>
            <w:left w:val="none" w:sz="0" w:space="0" w:color="auto"/>
            <w:bottom w:val="none" w:sz="0" w:space="0" w:color="auto"/>
            <w:right w:val="none" w:sz="0" w:space="0" w:color="auto"/>
          </w:divBdr>
          <w:divsChild>
            <w:div w:id="1207139923">
              <w:marLeft w:val="0"/>
              <w:marRight w:val="0"/>
              <w:marTop w:val="0"/>
              <w:marBottom w:val="0"/>
              <w:divBdr>
                <w:top w:val="none" w:sz="0" w:space="0" w:color="auto"/>
                <w:left w:val="none" w:sz="0" w:space="0" w:color="auto"/>
                <w:bottom w:val="none" w:sz="0" w:space="0" w:color="auto"/>
                <w:right w:val="none" w:sz="0" w:space="0" w:color="auto"/>
              </w:divBdr>
            </w:div>
          </w:divsChild>
        </w:div>
        <w:div w:id="846552327">
          <w:marLeft w:val="0"/>
          <w:marRight w:val="0"/>
          <w:marTop w:val="0"/>
          <w:marBottom w:val="0"/>
          <w:divBdr>
            <w:top w:val="none" w:sz="0" w:space="0" w:color="auto"/>
            <w:left w:val="none" w:sz="0" w:space="0" w:color="auto"/>
            <w:bottom w:val="none" w:sz="0" w:space="0" w:color="auto"/>
            <w:right w:val="none" w:sz="0" w:space="0" w:color="auto"/>
          </w:divBdr>
          <w:divsChild>
            <w:div w:id="561134741">
              <w:marLeft w:val="0"/>
              <w:marRight w:val="0"/>
              <w:marTop w:val="0"/>
              <w:marBottom w:val="0"/>
              <w:divBdr>
                <w:top w:val="none" w:sz="0" w:space="0" w:color="auto"/>
                <w:left w:val="none" w:sz="0" w:space="0" w:color="auto"/>
                <w:bottom w:val="none" w:sz="0" w:space="0" w:color="auto"/>
                <w:right w:val="none" w:sz="0" w:space="0" w:color="auto"/>
              </w:divBdr>
            </w:div>
          </w:divsChild>
        </w:div>
        <w:div w:id="17198187">
          <w:marLeft w:val="0"/>
          <w:marRight w:val="0"/>
          <w:marTop w:val="0"/>
          <w:marBottom w:val="0"/>
          <w:divBdr>
            <w:top w:val="none" w:sz="0" w:space="0" w:color="auto"/>
            <w:left w:val="none" w:sz="0" w:space="0" w:color="auto"/>
            <w:bottom w:val="none" w:sz="0" w:space="0" w:color="auto"/>
            <w:right w:val="none" w:sz="0" w:space="0" w:color="auto"/>
          </w:divBdr>
          <w:divsChild>
            <w:div w:id="185098333">
              <w:marLeft w:val="0"/>
              <w:marRight w:val="0"/>
              <w:marTop w:val="0"/>
              <w:marBottom w:val="0"/>
              <w:divBdr>
                <w:top w:val="none" w:sz="0" w:space="0" w:color="auto"/>
                <w:left w:val="none" w:sz="0" w:space="0" w:color="auto"/>
                <w:bottom w:val="none" w:sz="0" w:space="0" w:color="auto"/>
                <w:right w:val="none" w:sz="0" w:space="0" w:color="auto"/>
              </w:divBdr>
            </w:div>
          </w:divsChild>
        </w:div>
        <w:div w:id="1227690196">
          <w:marLeft w:val="0"/>
          <w:marRight w:val="0"/>
          <w:marTop w:val="0"/>
          <w:marBottom w:val="0"/>
          <w:divBdr>
            <w:top w:val="none" w:sz="0" w:space="0" w:color="auto"/>
            <w:left w:val="none" w:sz="0" w:space="0" w:color="auto"/>
            <w:bottom w:val="none" w:sz="0" w:space="0" w:color="auto"/>
            <w:right w:val="none" w:sz="0" w:space="0" w:color="auto"/>
          </w:divBdr>
          <w:divsChild>
            <w:div w:id="1896352764">
              <w:marLeft w:val="0"/>
              <w:marRight w:val="0"/>
              <w:marTop w:val="0"/>
              <w:marBottom w:val="0"/>
              <w:divBdr>
                <w:top w:val="none" w:sz="0" w:space="0" w:color="auto"/>
                <w:left w:val="none" w:sz="0" w:space="0" w:color="auto"/>
                <w:bottom w:val="none" w:sz="0" w:space="0" w:color="auto"/>
                <w:right w:val="none" w:sz="0" w:space="0" w:color="auto"/>
              </w:divBdr>
            </w:div>
          </w:divsChild>
        </w:div>
        <w:div w:id="1493325751">
          <w:marLeft w:val="0"/>
          <w:marRight w:val="0"/>
          <w:marTop w:val="0"/>
          <w:marBottom w:val="0"/>
          <w:divBdr>
            <w:top w:val="none" w:sz="0" w:space="0" w:color="auto"/>
            <w:left w:val="none" w:sz="0" w:space="0" w:color="auto"/>
            <w:bottom w:val="none" w:sz="0" w:space="0" w:color="auto"/>
            <w:right w:val="none" w:sz="0" w:space="0" w:color="auto"/>
          </w:divBdr>
          <w:divsChild>
            <w:div w:id="869145731">
              <w:marLeft w:val="0"/>
              <w:marRight w:val="0"/>
              <w:marTop w:val="0"/>
              <w:marBottom w:val="0"/>
              <w:divBdr>
                <w:top w:val="none" w:sz="0" w:space="0" w:color="auto"/>
                <w:left w:val="none" w:sz="0" w:space="0" w:color="auto"/>
                <w:bottom w:val="none" w:sz="0" w:space="0" w:color="auto"/>
                <w:right w:val="none" w:sz="0" w:space="0" w:color="auto"/>
              </w:divBdr>
            </w:div>
          </w:divsChild>
        </w:div>
        <w:div w:id="922489204">
          <w:marLeft w:val="0"/>
          <w:marRight w:val="0"/>
          <w:marTop w:val="0"/>
          <w:marBottom w:val="0"/>
          <w:divBdr>
            <w:top w:val="none" w:sz="0" w:space="0" w:color="auto"/>
            <w:left w:val="none" w:sz="0" w:space="0" w:color="auto"/>
            <w:bottom w:val="none" w:sz="0" w:space="0" w:color="auto"/>
            <w:right w:val="none" w:sz="0" w:space="0" w:color="auto"/>
          </w:divBdr>
          <w:divsChild>
            <w:div w:id="955285000">
              <w:marLeft w:val="0"/>
              <w:marRight w:val="0"/>
              <w:marTop w:val="0"/>
              <w:marBottom w:val="0"/>
              <w:divBdr>
                <w:top w:val="none" w:sz="0" w:space="0" w:color="auto"/>
                <w:left w:val="none" w:sz="0" w:space="0" w:color="auto"/>
                <w:bottom w:val="none" w:sz="0" w:space="0" w:color="auto"/>
                <w:right w:val="none" w:sz="0" w:space="0" w:color="auto"/>
              </w:divBdr>
            </w:div>
          </w:divsChild>
        </w:div>
        <w:div w:id="1902406611">
          <w:marLeft w:val="0"/>
          <w:marRight w:val="0"/>
          <w:marTop w:val="0"/>
          <w:marBottom w:val="0"/>
          <w:divBdr>
            <w:top w:val="none" w:sz="0" w:space="0" w:color="auto"/>
            <w:left w:val="none" w:sz="0" w:space="0" w:color="auto"/>
            <w:bottom w:val="none" w:sz="0" w:space="0" w:color="auto"/>
            <w:right w:val="none" w:sz="0" w:space="0" w:color="auto"/>
          </w:divBdr>
          <w:divsChild>
            <w:div w:id="659500091">
              <w:marLeft w:val="0"/>
              <w:marRight w:val="0"/>
              <w:marTop w:val="0"/>
              <w:marBottom w:val="0"/>
              <w:divBdr>
                <w:top w:val="none" w:sz="0" w:space="0" w:color="auto"/>
                <w:left w:val="none" w:sz="0" w:space="0" w:color="auto"/>
                <w:bottom w:val="none" w:sz="0" w:space="0" w:color="auto"/>
                <w:right w:val="none" w:sz="0" w:space="0" w:color="auto"/>
              </w:divBdr>
            </w:div>
          </w:divsChild>
        </w:div>
        <w:div w:id="1564364668">
          <w:marLeft w:val="0"/>
          <w:marRight w:val="0"/>
          <w:marTop w:val="0"/>
          <w:marBottom w:val="0"/>
          <w:divBdr>
            <w:top w:val="none" w:sz="0" w:space="0" w:color="auto"/>
            <w:left w:val="none" w:sz="0" w:space="0" w:color="auto"/>
            <w:bottom w:val="none" w:sz="0" w:space="0" w:color="auto"/>
            <w:right w:val="none" w:sz="0" w:space="0" w:color="auto"/>
          </w:divBdr>
          <w:divsChild>
            <w:div w:id="660889362">
              <w:marLeft w:val="0"/>
              <w:marRight w:val="0"/>
              <w:marTop w:val="0"/>
              <w:marBottom w:val="0"/>
              <w:divBdr>
                <w:top w:val="none" w:sz="0" w:space="0" w:color="auto"/>
                <w:left w:val="none" w:sz="0" w:space="0" w:color="auto"/>
                <w:bottom w:val="none" w:sz="0" w:space="0" w:color="auto"/>
                <w:right w:val="none" w:sz="0" w:space="0" w:color="auto"/>
              </w:divBdr>
            </w:div>
          </w:divsChild>
        </w:div>
        <w:div w:id="310597747">
          <w:marLeft w:val="0"/>
          <w:marRight w:val="0"/>
          <w:marTop w:val="0"/>
          <w:marBottom w:val="0"/>
          <w:divBdr>
            <w:top w:val="none" w:sz="0" w:space="0" w:color="auto"/>
            <w:left w:val="none" w:sz="0" w:space="0" w:color="auto"/>
            <w:bottom w:val="none" w:sz="0" w:space="0" w:color="auto"/>
            <w:right w:val="none" w:sz="0" w:space="0" w:color="auto"/>
          </w:divBdr>
          <w:divsChild>
            <w:div w:id="1989701443">
              <w:marLeft w:val="0"/>
              <w:marRight w:val="0"/>
              <w:marTop w:val="0"/>
              <w:marBottom w:val="0"/>
              <w:divBdr>
                <w:top w:val="none" w:sz="0" w:space="0" w:color="auto"/>
                <w:left w:val="none" w:sz="0" w:space="0" w:color="auto"/>
                <w:bottom w:val="none" w:sz="0" w:space="0" w:color="auto"/>
                <w:right w:val="none" w:sz="0" w:space="0" w:color="auto"/>
              </w:divBdr>
            </w:div>
          </w:divsChild>
        </w:div>
        <w:div w:id="1335104929">
          <w:marLeft w:val="0"/>
          <w:marRight w:val="0"/>
          <w:marTop w:val="0"/>
          <w:marBottom w:val="0"/>
          <w:divBdr>
            <w:top w:val="none" w:sz="0" w:space="0" w:color="auto"/>
            <w:left w:val="none" w:sz="0" w:space="0" w:color="auto"/>
            <w:bottom w:val="none" w:sz="0" w:space="0" w:color="auto"/>
            <w:right w:val="none" w:sz="0" w:space="0" w:color="auto"/>
          </w:divBdr>
          <w:divsChild>
            <w:div w:id="15356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0387">
      <w:bodyDiv w:val="1"/>
      <w:marLeft w:val="0"/>
      <w:marRight w:val="0"/>
      <w:marTop w:val="0"/>
      <w:marBottom w:val="0"/>
      <w:divBdr>
        <w:top w:val="none" w:sz="0" w:space="0" w:color="auto"/>
        <w:left w:val="none" w:sz="0" w:space="0" w:color="auto"/>
        <w:bottom w:val="none" w:sz="0" w:space="0" w:color="auto"/>
        <w:right w:val="none" w:sz="0" w:space="0" w:color="auto"/>
      </w:divBdr>
      <w:divsChild>
        <w:div w:id="707606238">
          <w:marLeft w:val="0"/>
          <w:marRight w:val="0"/>
          <w:marTop w:val="0"/>
          <w:marBottom w:val="0"/>
          <w:divBdr>
            <w:top w:val="none" w:sz="0" w:space="0" w:color="auto"/>
            <w:left w:val="none" w:sz="0" w:space="0" w:color="auto"/>
            <w:bottom w:val="none" w:sz="0" w:space="0" w:color="auto"/>
            <w:right w:val="none" w:sz="0" w:space="0" w:color="auto"/>
          </w:divBdr>
        </w:div>
        <w:div w:id="1791970797">
          <w:marLeft w:val="0"/>
          <w:marRight w:val="0"/>
          <w:marTop w:val="0"/>
          <w:marBottom w:val="0"/>
          <w:divBdr>
            <w:top w:val="none" w:sz="0" w:space="0" w:color="auto"/>
            <w:left w:val="none" w:sz="0" w:space="0" w:color="auto"/>
            <w:bottom w:val="none" w:sz="0" w:space="0" w:color="auto"/>
            <w:right w:val="none" w:sz="0" w:space="0" w:color="auto"/>
          </w:divBdr>
        </w:div>
        <w:div w:id="766270896">
          <w:marLeft w:val="0"/>
          <w:marRight w:val="0"/>
          <w:marTop w:val="0"/>
          <w:marBottom w:val="0"/>
          <w:divBdr>
            <w:top w:val="none" w:sz="0" w:space="0" w:color="auto"/>
            <w:left w:val="none" w:sz="0" w:space="0" w:color="auto"/>
            <w:bottom w:val="none" w:sz="0" w:space="0" w:color="auto"/>
            <w:right w:val="none" w:sz="0" w:space="0" w:color="auto"/>
          </w:divBdr>
        </w:div>
        <w:div w:id="1331831746">
          <w:marLeft w:val="0"/>
          <w:marRight w:val="0"/>
          <w:marTop w:val="0"/>
          <w:marBottom w:val="0"/>
          <w:divBdr>
            <w:top w:val="none" w:sz="0" w:space="0" w:color="auto"/>
            <w:left w:val="none" w:sz="0" w:space="0" w:color="auto"/>
            <w:bottom w:val="none" w:sz="0" w:space="0" w:color="auto"/>
            <w:right w:val="none" w:sz="0" w:space="0" w:color="auto"/>
          </w:divBdr>
        </w:div>
      </w:divsChild>
    </w:div>
    <w:div w:id="1386835336">
      <w:bodyDiv w:val="1"/>
      <w:marLeft w:val="0"/>
      <w:marRight w:val="0"/>
      <w:marTop w:val="0"/>
      <w:marBottom w:val="0"/>
      <w:divBdr>
        <w:top w:val="none" w:sz="0" w:space="0" w:color="auto"/>
        <w:left w:val="none" w:sz="0" w:space="0" w:color="auto"/>
        <w:bottom w:val="none" w:sz="0" w:space="0" w:color="auto"/>
        <w:right w:val="none" w:sz="0" w:space="0" w:color="auto"/>
      </w:divBdr>
    </w:div>
    <w:div w:id="1629702828">
      <w:bodyDiv w:val="1"/>
      <w:marLeft w:val="0"/>
      <w:marRight w:val="0"/>
      <w:marTop w:val="0"/>
      <w:marBottom w:val="0"/>
      <w:divBdr>
        <w:top w:val="none" w:sz="0" w:space="0" w:color="auto"/>
        <w:left w:val="none" w:sz="0" w:space="0" w:color="auto"/>
        <w:bottom w:val="none" w:sz="0" w:space="0" w:color="auto"/>
        <w:right w:val="none" w:sz="0" w:space="0" w:color="auto"/>
      </w:divBdr>
      <w:divsChild>
        <w:div w:id="64837915">
          <w:marLeft w:val="0"/>
          <w:marRight w:val="0"/>
          <w:marTop w:val="0"/>
          <w:marBottom w:val="0"/>
          <w:divBdr>
            <w:top w:val="none" w:sz="0" w:space="0" w:color="auto"/>
            <w:left w:val="none" w:sz="0" w:space="0" w:color="auto"/>
            <w:bottom w:val="none" w:sz="0" w:space="0" w:color="auto"/>
            <w:right w:val="none" w:sz="0" w:space="0" w:color="auto"/>
          </w:divBdr>
        </w:div>
        <w:div w:id="15080760">
          <w:marLeft w:val="0"/>
          <w:marRight w:val="0"/>
          <w:marTop w:val="0"/>
          <w:marBottom w:val="0"/>
          <w:divBdr>
            <w:top w:val="none" w:sz="0" w:space="0" w:color="auto"/>
            <w:left w:val="none" w:sz="0" w:space="0" w:color="auto"/>
            <w:bottom w:val="none" w:sz="0" w:space="0" w:color="auto"/>
            <w:right w:val="none" w:sz="0" w:space="0" w:color="auto"/>
          </w:divBdr>
        </w:div>
        <w:div w:id="125663593">
          <w:marLeft w:val="0"/>
          <w:marRight w:val="0"/>
          <w:marTop w:val="0"/>
          <w:marBottom w:val="0"/>
          <w:divBdr>
            <w:top w:val="none" w:sz="0" w:space="0" w:color="auto"/>
            <w:left w:val="none" w:sz="0" w:space="0" w:color="auto"/>
            <w:bottom w:val="none" w:sz="0" w:space="0" w:color="auto"/>
            <w:right w:val="none" w:sz="0" w:space="0" w:color="auto"/>
          </w:divBdr>
        </w:div>
        <w:div w:id="1365979656">
          <w:marLeft w:val="0"/>
          <w:marRight w:val="0"/>
          <w:marTop w:val="0"/>
          <w:marBottom w:val="0"/>
          <w:divBdr>
            <w:top w:val="none" w:sz="0" w:space="0" w:color="auto"/>
            <w:left w:val="none" w:sz="0" w:space="0" w:color="auto"/>
            <w:bottom w:val="none" w:sz="0" w:space="0" w:color="auto"/>
            <w:right w:val="none" w:sz="0" w:space="0" w:color="auto"/>
          </w:divBdr>
        </w:div>
      </w:divsChild>
    </w:div>
    <w:div w:id="1740328691">
      <w:bodyDiv w:val="1"/>
      <w:marLeft w:val="0"/>
      <w:marRight w:val="0"/>
      <w:marTop w:val="0"/>
      <w:marBottom w:val="0"/>
      <w:divBdr>
        <w:top w:val="none" w:sz="0" w:space="0" w:color="auto"/>
        <w:left w:val="none" w:sz="0" w:space="0" w:color="auto"/>
        <w:bottom w:val="none" w:sz="0" w:space="0" w:color="auto"/>
        <w:right w:val="none" w:sz="0" w:space="0" w:color="auto"/>
      </w:divBdr>
    </w:div>
    <w:div w:id="1863664688">
      <w:bodyDiv w:val="1"/>
      <w:marLeft w:val="0"/>
      <w:marRight w:val="0"/>
      <w:marTop w:val="0"/>
      <w:marBottom w:val="0"/>
      <w:divBdr>
        <w:top w:val="none" w:sz="0" w:space="0" w:color="auto"/>
        <w:left w:val="none" w:sz="0" w:space="0" w:color="auto"/>
        <w:bottom w:val="none" w:sz="0" w:space="0" w:color="auto"/>
        <w:right w:val="none" w:sz="0" w:space="0" w:color="auto"/>
      </w:divBdr>
    </w:div>
    <w:div w:id="1923105329">
      <w:bodyDiv w:val="1"/>
      <w:marLeft w:val="0"/>
      <w:marRight w:val="0"/>
      <w:marTop w:val="0"/>
      <w:marBottom w:val="0"/>
      <w:divBdr>
        <w:top w:val="none" w:sz="0" w:space="0" w:color="auto"/>
        <w:left w:val="none" w:sz="0" w:space="0" w:color="auto"/>
        <w:bottom w:val="none" w:sz="0" w:space="0" w:color="auto"/>
        <w:right w:val="none" w:sz="0" w:space="0" w:color="auto"/>
      </w:divBdr>
      <w:divsChild>
        <w:div w:id="431558432">
          <w:marLeft w:val="0"/>
          <w:marRight w:val="0"/>
          <w:marTop w:val="0"/>
          <w:marBottom w:val="0"/>
          <w:divBdr>
            <w:top w:val="none" w:sz="0" w:space="0" w:color="auto"/>
            <w:left w:val="none" w:sz="0" w:space="0" w:color="auto"/>
            <w:bottom w:val="none" w:sz="0" w:space="0" w:color="auto"/>
            <w:right w:val="none" w:sz="0" w:space="0" w:color="auto"/>
          </w:divBdr>
        </w:div>
        <w:div w:id="950624339">
          <w:marLeft w:val="0"/>
          <w:marRight w:val="0"/>
          <w:marTop w:val="0"/>
          <w:marBottom w:val="0"/>
          <w:divBdr>
            <w:top w:val="none" w:sz="0" w:space="0" w:color="auto"/>
            <w:left w:val="none" w:sz="0" w:space="0" w:color="auto"/>
            <w:bottom w:val="none" w:sz="0" w:space="0" w:color="auto"/>
            <w:right w:val="none" w:sz="0" w:space="0" w:color="auto"/>
          </w:divBdr>
        </w:div>
        <w:div w:id="1837761853">
          <w:marLeft w:val="0"/>
          <w:marRight w:val="0"/>
          <w:marTop w:val="0"/>
          <w:marBottom w:val="0"/>
          <w:divBdr>
            <w:top w:val="none" w:sz="0" w:space="0" w:color="auto"/>
            <w:left w:val="none" w:sz="0" w:space="0" w:color="auto"/>
            <w:bottom w:val="none" w:sz="0" w:space="0" w:color="auto"/>
            <w:right w:val="none" w:sz="0" w:space="0" w:color="auto"/>
          </w:divBdr>
        </w:div>
        <w:div w:id="18663574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alsamm@ju.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goodye@jacksonville.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uom190346a/slee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Sarah Goodyear</cp:lastModifiedBy>
  <cp:revision>48</cp:revision>
  <dcterms:created xsi:type="dcterms:W3CDTF">2013-12-23T23:15:00Z</dcterms:created>
  <dcterms:modified xsi:type="dcterms:W3CDTF">2025-03-26T03:33:00Z</dcterms:modified>
  <cp:category/>
</cp:coreProperties>
</file>