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39FDEBD6" w:rsidR="00FA12E7" w:rsidRDefault="00662AF5">
      <w:pPr>
        <w:rPr>
          <w:b/>
          <w:bCs/>
        </w:rPr>
      </w:pPr>
      <w:proofErr w:type="spellStart"/>
      <w:r>
        <w:rPr>
          <w:b/>
          <w:bCs/>
        </w:rPr>
        <w:t>AttachDetachEvents</w:t>
      </w:r>
      <w:proofErr w:type="spellEnd"/>
      <w:r w:rsidR="00FA12E7">
        <w:rPr>
          <w:b/>
          <w:bCs/>
        </w:rPr>
        <w:t xml:space="preserve"> </w:t>
      </w:r>
      <w:proofErr w:type="spellStart"/>
      <w:r w:rsidR="00FA12E7">
        <w:rPr>
          <w:b/>
          <w:bCs/>
        </w:rPr>
        <w:t>ReflectionLog</w:t>
      </w:r>
      <w:proofErr w:type="spellEnd"/>
    </w:p>
    <w:p w14:paraId="05660189" w14:textId="381328B9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AD1829">
        <w:rPr>
          <w:b/>
          <w:bCs/>
        </w:rPr>
        <w:t>Events</w:t>
      </w:r>
      <w:r>
        <w:rPr>
          <w:b/>
          <w:bCs/>
        </w:rPr>
        <w:t>)</w:t>
      </w:r>
    </w:p>
    <w:p w14:paraId="2E3D4BE4" w14:textId="733CB119" w:rsidR="00FA12E7" w:rsidRDefault="00FA12E7">
      <w:r>
        <w:t xml:space="preserve">How has your program changed from planning to coding to </w:t>
      </w:r>
      <w:proofErr w:type="gramStart"/>
      <w:r>
        <w:t>now</w:t>
      </w:r>
      <w:proofErr w:type="gramEnd"/>
      <w:r>
        <w:t>? Explain.</w:t>
      </w:r>
    </w:p>
    <w:p w14:paraId="25200E64" w14:textId="77777777" w:rsidR="00BB5278" w:rsidRDefault="00BB5278" w:rsidP="00AD7CC1">
      <w:pPr>
        <w:rPr>
          <w:noProof/>
        </w:rPr>
      </w:pPr>
    </w:p>
    <w:p w14:paraId="07040999" w14:textId="541AD9BD" w:rsidR="00D41340" w:rsidRDefault="00BB5278" w:rsidP="00AD7CC1">
      <w:pPr>
        <w:rPr>
          <w:noProof/>
        </w:rPr>
      </w:pPr>
      <w:r>
        <w:rPr>
          <w:noProof/>
        </w:rPr>
        <w:t>Adding attach/detach events for the red button and LED was as simple as copy pasting the attach/detach evenets for the humidity sensor.</w:t>
      </w:r>
    </w:p>
    <w:p w14:paraId="52E05F91" w14:textId="68212295" w:rsidR="00BB5278" w:rsidRPr="00AD7CC1" w:rsidRDefault="00BB5278" w:rsidP="00AD7CC1">
      <w:r>
        <w:rPr>
          <w:noProof/>
        </w:rPr>
        <w:t>Curiously, I noticed that the humidity sensor will attach and detach when connected/disconnected from the VINT hub. The button and LED, however, only “detach” when the mini USB type B cable is disconnected from the hub.</w:t>
      </w:r>
    </w:p>
    <w:sectPr w:rsidR="00BB5278" w:rsidRPr="00A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6326C"/>
    <w:rsid w:val="002914D5"/>
    <w:rsid w:val="002A7476"/>
    <w:rsid w:val="002C16F8"/>
    <w:rsid w:val="00396456"/>
    <w:rsid w:val="003B39E1"/>
    <w:rsid w:val="00480025"/>
    <w:rsid w:val="00541DF4"/>
    <w:rsid w:val="00560DCB"/>
    <w:rsid w:val="005F49B7"/>
    <w:rsid w:val="00662AF5"/>
    <w:rsid w:val="00701024"/>
    <w:rsid w:val="00725128"/>
    <w:rsid w:val="00955186"/>
    <w:rsid w:val="00962D93"/>
    <w:rsid w:val="009771BA"/>
    <w:rsid w:val="009C1476"/>
    <w:rsid w:val="00AD1829"/>
    <w:rsid w:val="00AD7CC1"/>
    <w:rsid w:val="00BB5278"/>
    <w:rsid w:val="00D41340"/>
    <w:rsid w:val="00DD31ED"/>
    <w:rsid w:val="00DF74E3"/>
    <w:rsid w:val="00E61E9A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15</cp:revision>
  <dcterms:created xsi:type="dcterms:W3CDTF">2024-11-25T18:45:00Z</dcterms:created>
  <dcterms:modified xsi:type="dcterms:W3CDTF">2024-12-02T17:54:00Z</dcterms:modified>
</cp:coreProperties>
</file>