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6BC44370" w:rsidR="00FA12E7" w:rsidRDefault="004C706B">
      <w:pPr>
        <w:rPr>
          <w:b/>
          <w:bCs/>
        </w:rPr>
      </w:pPr>
      <w:r>
        <w:rPr>
          <w:b/>
          <w:bCs/>
        </w:rPr>
        <w:t>DataInterval</w:t>
      </w:r>
      <w:r w:rsidR="00FA12E7">
        <w:rPr>
          <w:b/>
          <w:bCs/>
        </w:rPr>
        <w:t xml:space="preserve"> ReflectionLog</w:t>
      </w:r>
    </w:p>
    <w:p w14:paraId="05660189" w14:textId="381328B9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25200E64" w14:textId="77777777" w:rsidR="00BB5278" w:rsidRDefault="00BB5278" w:rsidP="00AD7CC1">
      <w:pPr>
        <w:rPr>
          <w:noProof/>
        </w:rPr>
      </w:pPr>
    </w:p>
    <w:p w14:paraId="247CF1FC" w14:textId="34242D67" w:rsidR="00B50405" w:rsidRDefault="00B50405" w:rsidP="00AD7CC1">
      <w:r>
        <w:t>ALL I had to do for this program was change a number. Nothing else has changed for this program. Naturally, changing the data interval changes the amount of time required to receive data.</w:t>
      </w:r>
    </w:p>
    <w:p w14:paraId="671B13F6" w14:textId="7F293FCC" w:rsidR="00B50405" w:rsidRDefault="00B50405" w:rsidP="00AD7CC1"/>
    <w:p w14:paraId="3C815B31" w14:textId="37D4C3F0" w:rsidR="00B50405" w:rsidRDefault="00B50405" w:rsidP="00AD7CC1">
      <w:r>
        <w:t>Practice question 3 asks me whether LEDs or buttons would have a data interval:</w:t>
      </w:r>
    </w:p>
    <w:p w14:paraId="6C34081F" w14:textId="4EEC92BB" w:rsidR="00B50405" w:rsidRDefault="00B50405" w:rsidP="00AD7CC1">
      <w:r>
        <w:t>If I had to guess, yes for buttons and no for LEDs. The lesson itself says the following:</w:t>
      </w:r>
    </w:p>
    <w:p w14:paraId="1780C449" w14:textId="68B159B5" w:rsidR="00B50405" w:rsidRDefault="00B50405" w:rsidP="00AD7CC1">
      <w:r w:rsidRPr="00B50405">
        <w:drawing>
          <wp:inline distT="0" distB="0" distL="0" distR="0" wp14:anchorId="76CB619F" wp14:editId="5B873063">
            <wp:extent cx="5020376" cy="1486107"/>
            <wp:effectExtent l="0" t="0" r="8890" b="0"/>
            <wp:docPr id="7531100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006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1826" w14:textId="74B6E388" w:rsidR="00B50405" w:rsidRPr="00AD7CC1" w:rsidRDefault="00B50405" w:rsidP="00AD7CC1">
      <w:r>
        <w:t>Because we know that buttons are sensing something (button presses) that it has a data interval. An LED is not a sensor, so it doesn’t</w:t>
      </w:r>
    </w:p>
    <w:sectPr w:rsidR="00B50405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A7476"/>
    <w:rsid w:val="002C16F8"/>
    <w:rsid w:val="00396456"/>
    <w:rsid w:val="003B39E1"/>
    <w:rsid w:val="004638FF"/>
    <w:rsid w:val="00480025"/>
    <w:rsid w:val="004C706B"/>
    <w:rsid w:val="00541DF4"/>
    <w:rsid w:val="00560DCB"/>
    <w:rsid w:val="005F49B7"/>
    <w:rsid w:val="00662AF5"/>
    <w:rsid w:val="00701024"/>
    <w:rsid w:val="00725128"/>
    <w:rsid w:val="00955186"/>
    <w:rsid w:val="00962D93"/>
    <w:rsid w:val="009771BA"/>
    <w:rsid w:val="009C1476"/>
    <w:rsid w:val="00AD1829"/>
    <w:rsid w:val="00AD7CC1"/>
    <w:rsid w:val="00B50405"/>
    <w:rsid w:val="00BB5278"/>
    <w:rsid w:val="00D41340"/>
    <w:rsid w:val="00DD31ED"/>
    <w:rsid w:val="00DF74E3"/>
    <w:rsid w:val="00E61E9A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17</cp:revision>
  <dcterms:created xsi:type="dcterms:W3CDTF">2024-11-25T18:45:00Z</dcterms:created>
  <dcterms:modified xsi:type="dcterms:W3CDTF">2024-12-02T17:59:00Z</dcterms:modified>
</cp:coreProperties>
</file>