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4E1AAF5B" w:rsidR="00FA12E7" w:rsidRDefault="005F49B7">
      <w:pPr>
        <w:rPr>
          <w:b/>
          <w:bCs/>
        </w:rPr>
      </w:pPr>
      <w:proofErr w:type="spellStart"/>
      <w:r>
        <w:rPr>
          <w:b/>
          <w:bCs/>
        </w:rPr>
        <w:t>SmartPhidgetEvents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1BC07C13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  <w:r w:rsidR="00B65E78">
        <w:rPr>
          <w:b/>
          <w:bCs/>
        </w:rPr>
        <w:t xml:space="preserve"> – Stefan Such</w:t>
      </w:r>
    </w:p>
    <w:p w14:paraId="2E3D4BE4" w14:textId="733CB119" w:rsidR="00FA12E7" w:rsidRDefault="00FA12E7">
      <w:r>
        <w:t xml:space="preserve">How has your program changed from planning to coding to </w:t>
      </w:r>
      <w:proofErr w:type="gramStart"/>
      <w:r>
        <w:t>now</w:t>
      </w:r>
      <w:proofErr w:type="gramEnd"/>
      <w:r>
        <w:t>? Explain.</w:t>
      </w:r>
    </w:p>
    <w:p w14:paraId="4DC6EDF3" w14:textId="4E9AE4D5" w:rsidR="00AD7CC1" w:rsidRDefault="00AD7CC1" w:rsidP="00AD7CC1"/>
    <w:p w14:paraId="04DF8A44" w14:textId="1E93A1AA" w:rsidR="00725128" w:rsidRDefault="005F49B7" w:rsidP="00AD7CC1">
      <w:pPr>
        <w:rPr>
          <w:noProof/>
        </w:rPr>
      </w:pPr>
      <w:r>
        <w:rPr>
          <w:noProof/>
        </w:rPr>
        <w:t xml:space="preserve">This program took one “if-else” statement to be completed. </w:t>
      </w:r>
      <w:r w:rsidR="00D41340">
        <w:rPr>
          <w:noProof/>
        </w:rPr>
        <w:t>Not much</w:t>
      </w:r>
      <w:r>
        <w:rPr>
          <w:noProof/>
        </w:rPr>
        <w:t xml:space="preserve"> more to be said. I can’t really test my statement, either, because it’s currently 26 degrees in the room.</w:t>
      </w:r>
    </w:p>
    <w:p w14:paraId="4145F0A3" w14:textId="187B0AD4" w:rsidR="00480025" w:rsidRDefault="00480025" w:rsidP="00AD7CC1">
      <w:r w:rsidRPr="00480025">
        <w:rPr>
          <w:noProof/>
        </w:rPr>
        <w:drawing>
          <wp:inline distT="0" distB="0" distL="0" distR="0" wp14:anchorId="435B2B80" wp14:editId="04BC9A68">
            <wp:extent cx="5943600" cy="309245"/>
            <wp:effectExtent l="0" t="0" r="0" b="0"/>
            <wp:docPr id="13978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6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1BF" w14:textId="77777777" w:rsidR="00D41340" w:rsidRDefault="00D41340" w:rsidP="00AD7CC1"/>
    <w:p w14:paraId="07040999" w14:textId="2868DD59" w:rsidR="00D41340" w:rsidRPr="00AD7CC1" w:rsidRDefault="00D41340" w:rsidP="00AD7CC1">
      <w:r>
        <w:t xml:space="preserve">I noticed, the temperature and humidity sensor returned values at a constant rate. I’m sure the sensor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internal polling rate, and using events to read the temperature and humidity is just tapping into that instead of creating a polling system from scratch</w:t>
      </w:r>
    </w:p>
    <w:sectPr w:rsidR="00D41340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72513"/>
    <w:rsid w:val="001C4928"/>
    <w:rsid w:val="0026326C"/>
    <w:rsid w:val="002914D5"/>
    <w:rsid w:val="002A7476"/>
    <w:rsid w:val="002C16F8"/>
    <w:rsid w:val="00396456"/>
    <w:rsid w:val="003B39E1"/>
    <w:rsid w:val="00480025"/>
    <w:rsid w:val="00541DF4"/>
    <w:rsid w:val="00560DCB"/>
    <w:rsid w:val="005F49B7"/>
    <w:rsid w:val="00701024"/>
    <w:rsid w:val="00725128"/>
    <w:rsid w:val="00955186"/>
    <w:rsid w:val="00962D93"/>
    <w:rsid w:val="009771BA"/>
    <w:rsid w:val="009C1476"/>
    <w:rsid w:val="00AD1829"/>
    <w:rsid w:val="00AD7CC1"/>
    <w:rsid w:val="00B65E78"/>
    <w:rsid w:val="00D41340"/>
    <w:rsid w:val="00DD31ED"/>
    <w:rsid w:val="00DF74E3"/>
    <w:rsid w:val="00E61E9A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15</cp:revision>
  <cp:lastPrinted>2024-12-03T16:56:00Z</cp:lastPrinted>
  <dcterms:created xsi:type="dcterms:W3CDTF">2024-11-25T18:45:00Z</dcterms:created>
  <dcterms:modified xsi:type="dcterms:W3CDTF">2024-12-03T16:56:00Z</dcterms:modified>
</cp:coreProperties>
</file>