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4ED" w:rsidRDefault="00455D6A" w:rsidP="00455D6A">
      <w:pPr>
        <w:pStyle w:val="Nagwek1"/>
      </w:pPr>
      <w:r>
        <w:t>Scenariusz testów:</w:t>
      </w:r>
    </w:p>
    <w:p w:rsidR="00455D6A" w:rsidRDefault="00455D6A" w:rsidP="00455D6A"/>
    <w:p w:rsidR="00455D6A" w:rsidRDefault="00455D6A" w:rsidP="00455D6A">
      <w:pPr>
        <w:pStyle w:val="Nagwek2"/>
      </w:pPr>
      <w:r>
        <w:t>Założenia:</w:t>
      </w:r>
    </w:p>
    <w:p w:rsidR="00455D6A" w:rsidRDefault="00455D6A" w:rsidP="00455D6A">
      <w:pPr>
        <w:pStyle w:val="Akapitzlist"/>
        <w:numPr>
          <w:ilvl w:val="0"/>
          <w:numId w:val="1"/>
        </w:numPr>
      </w:pPr>
      <w:r>
        <w:t>Wersja oprogramowania, która została poddana testom: „Projekt</w:t>
      </w:r>
      <w:r w:rsidR="00E72AEB">
        <w:t xml:space="preserve"> zespołowy: </w:t>
      </w:r>
      <w:proofErr w:type="spellStart"/>
      <w:r w:rsidR="00E72AEB">
        <w:t>CalcSheet</w:t>
      </w:r>
      <w:proofErr w:type="spellEnd"/>
      <w:r w:rsidR="00E72AEB">
        <w:t>” z dnia 13</w:t>
      </w:r>
      <w:r>
        <w:t xml:space="preserve"> </w:t>
      </w:r>
      <w:r w:rsidR="00E72AEB">
        <w:t>maja</w:t>
      </w:r>
      <w:r>
        <w:t xml:space="preserve"> 2015 roku</w:t>
      </w:r>
    </w:p>
    <w:p w:rsidR="00E72AEB" w:rsidRDefault="00E72AEB" w:rsidP="00455D6A">
      <w:pPr>
        <w:pStyle w:val="Akapitzlist"/>
        <w:numPr>
          <w:ilvl w:val="0"/>
          <w:numId w:val="1"/>
        </w:numPr>
      </w:pPr>
      <w:r>
        <w:t xml:space="preserve">Wersja oprogramowania, która została poddana testom generowanych wykresów: „Projekt zespołowy: </w:t>
      </w:r>
      <w:proofErr w:type="spellStart"/>
      <w:r>
        <w:t>CalcSheet</w:t>
      </w:r>
      <w:proofErr w:type="spellEnd"/>
      <w:r>
        <w:t>” z dnia 25 maja 2015 roku</w:t>
      </w:r>
    </w:p>
    <w:p w:rsidR="00455D6A" w:rsidRDefault="00455D6A" w:rsidP="00455D6A">
      <w:pPr>
        <w:pStyle w:val="Akapitzlist"/>
        <w:numPr>
          <w:ilvl w:val="0"/>
          <w:numId w:val="1"/>
        </w:numPr>
      </w:pPr>
      <w:r>
        <w:t>Oprogramowanie klienta na którym wykonywane są testy</w:t>
      </w:r>
    </w:p>
    <w:p w:rsidR="00455D6A" w:rsidRDefault="00455D6A" w:rsidP="00455D6A">
      <w:pPr>
        <w:pStyle w:val="Akapitzlist"/>
        <w:numPr>
          <w:ilvl w:val="1"/>
          <w:numId w:val="1"/>
        </w:numPr>
      </w:pPr>
      <w:r>
        <w:t>Windows 7 SP1 64 bit</w:t>
      </w:r>
    </w:p>
    <w:p w:rsidR="00455D6A" w:rsidRPr="00455D6A" w:rsidRDefault="00455D6A" w:rsidP="00455D6A">
      <w:pPr>
        <w:pStyle w:val="Akapitzlist"/>
        <w:numPr>
          <w:ilvl w:val="1"/>
          <w:numId w:val="1"/>
        </w:numPr>
        <w:rPr>
          <w:lang w:val="en-US"/>
        </w:rPr>
      </w:pPr>
      <w:r w:rsidRPr="00455D6A">
        <w:rPr>
          <w:lang w:val="en-US"/>
        </w:rPr>
        <w:t>Java SE Development Kit 8 Update 40</w:t>
      </w:r>
    </w:p>
    <w:p w:rsidR="00455D6A" w:rsidRDefault="00455D6A" w:rsidP="00455D6A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14.1 Community Edition</w:t>
      </w:r>
    </w:p>
    <w:p w:rsidR="00455D6A" w:rsidRDefault="00455D6A" w:rsidP="00455D6A">
      <w:pPr>
        <w:pStyle w:val="Akapitzlist"/>
        <w:numPr>
          <w:ilvl w:val="0"/>
          <w:numId w:val="1"/>
        </w:numPr>
      </w:pPr>
      <w:r w:rsidRPr="00455D6A">
        <w:t xml:space="preserve">Testy aplikacji będą opierać się na specyfikacji wymagań </w:t>
      </w:r>
      <w:r>
        <w:t>w wersji 1.31(specyfikacja wymagań v1.31.pdf)</w:t>
      </w:r>
    </w:p>
    <w:p w:rsidR="00455D6A" w:rsidRDefault="00455D6A" w:rsidP="00455D6A">
      <w:pPr>
        <w:pStyle w:val="Akapitzlist"/>
        <w:numPr>
          <w:ilvl w:val="0"/>
          <w:numId w:val="1"/>
        </w:numPr>
      </w:pPr>
      <w:r>
        <w:t xml:space="preserve">Testy aplikacji będą opierać się na diagramie przypadków użycia </w:t>
      </w:r>
      <w:r w:rsidRPr="00455D6A">
        <w:t xml:space="preserve"> </w:t>
      </w:r>
      <w:r w:rsidR="00433954">
        <w:t>(Use_case_diagram1.jpg)</w:t>
      </w:r>
    </w:p>
    <w:p w:rsidR="00953A8D" w:rsidRDefault="00953A8D" w:rsidP="00455D6A">
      <w:pPr>
        <w:pStyle w:val="Akapitzlist"/>
        <w:numPr>
          <w:ilvl w:val="0"/>
          <w:numId w:val="1"/>
        </w:numPr>
      </w:pPr>
      <w:r>
        <w:t>Kategorie ocen testów:</w:t>
      </w:r>
    </w:p>
    <w:p w:rsidR="00953A8D" w:rsidRDefault="00953A8D" w:rsidP="00953A8D">
      <w:pPr>
        <w:pStyle w:val="Akapitzlist"/>
        <w:numPr>
          <w:ilvl w:val="1"/>
          <w:numId w:val="1"/>
        </w:numPr>
      </w:pPr>
      <w:r w:rsidRPr="00BD7B2A">
        <w:rPr>
          <w:b/>
          <w:color w:val="00B050"/>
        </w:rPr>
        <w:t>Wynik pozytywny</w:t>
      </w:r>
      <w:r w:rsidRPr="00BD7B2A">
        <w:rPr>
          <w:color w:val="00B050"/>
        </w:rPr>
        <w:t xml:space="preserve"> </w:t>
      </w:r>
      <w:r>
        <w:t xml:space="preserve">– </w:t>
      </w:r>
      <w:r w:rsidR="00607BF6">
        <w:t>Aplikacja działa zgodnie z założeniami testu</w:t>
      </w:r>
    </w:p>
    <w:p w:rsidR="00953A8D" w:rsidRDefault="00953A8D" w:rsidP="00953A8D">
      <w:pPr>
        <w:pStyle w:val="Akapitzlist"/>
        <w:numPr>
          <w:ilvl w:val="1"/>
          <w:numId w:val="1"/>
        </w:numPr>
      </w:pPr>
      <w:r w:rsidRPr="00BD7B2A">
        <w:rPr>
          <w:b/>
        </w:rPr>
        <w:t>Wynik negatywny</w:t>
      </w:r>
    </w:p>
    <w:p w:rsidR="00663C0C" w:rsidRDefault="00663C0C" w:rsidP="00663C0C">
      <w:pPr>
        <w:pStyle w:val="Akapitzlist"/>
        <w:numPr>
          <w:ilvl w:val="2"/>
          <w:numId w:val="1"/>
        </w:numPr>
      </w:pPr>
      <w:r w:rsidRPr="00BD7B2A">
        <w:rPr>
          <w:b/>
          <w:color w:val="E36C0A" w:themeColor="accent6" w:themeShade="BF"/>
        </w:rPr>
        <w:t>Błąd niski</w:t>
      </w:r>
      <w:r w:rsidRPr="00BD7B2A">
        <w:rPr>
          <w:color w:val="E36C0A" w:themeColor="accent6" w:themeShade="BF"/>
        </w:rPr>
        <w:t xml:space="preserve"> </w:t>
      </w:r>
      <w:r>
        <w:t xml:space="preserve">– </w:t>
      </w:r>
      <w:r w:rsidR="00607BF6">
        <w:t>Błędy mające minimalny wpływ na działanie aplikacji</w:t>
      </w:r>
    </w:p>
    <w:p w:rsidR="00663C0C" w:rsidRPr="00BD7B2A" w:rsidRDefault="00663C0C" w:rsidP="00663C0C">
      <w:pPr>
        <w:pStyle w:val="Akapitzlist"/>
        <w:numPr>
          <w:ilvl w:val="2"/>
          <w:numId w:val="1"/>
        </w:numPr>
        <w:rPr>
          <w:b/>
          <w:color w:val="FF0000"/>
        </w:rPr>
      </w:pPr>
      <w:r w:rsidRPr="00BD7B2A">
        <w:rPr>
          <w:b/>
          <w:color w:val="FF0000"/>
        </w:rPr>
        <w:t xml:space="preserve">Błąd normalny – </w:t>
      </w:r>
      <w:r w:rsidR="00607BF6" w:rsidRPr="006B2A7B">
        <w:rPr>
          <w:color w:val="000000" w:themeColor="text1"/>
        </w:rPr>
        <w:t>Błędy</w:t>
      </w:r>
      <w:r w:rsidR="006B2A7B">
        <w:rPr>
          <w:color w:val="000000" w:themeColor="text1"/>
        </w:rPr>
        <w:t xml:space="preserve"> mające </w:t>
      </w:r>
      <w:r w:rsidR="004C2E93">
        <w:rPr>
          <w:color w:val="000000" w:themeColor="text1"/>
        </w:rPr>
        <w:t>wpływ na działanie aplikacji</w:t>
      </w:r>
    </w:p>
    <w:p w:rsidR="00663C0C" w:rsidRDefault="00BD7B2A" w:rsidP="00663C0C">
      <w:pPr>
        <w:pStyle w:val="Akapitzlist"/>
        <w:numPr>
          <w:ilvl w:val="2"/>
          <w:numId w:val="1"/>
        </w:numPr>
      </w:pPr>
      <w:r w:rsidRPr="00BD7B2A">
        <w:rPr>
          <w:b/>
          <w:color w:val="FF0000"/>
        </w:rPr>
        <w:t>Błąd krytyczny</w:t>
      </w:r>
      <w:r w:rsidRPr="00BD7B2A">
        <w:rPr>
          <w:color w:val="FF0000"/>
        </w:rPr>
        <w:t xml:space="preserve"> </w:t>
      </w:r>
      <w:r w:rsidR="000D46B0">
        <w:t>–</w:t>
      </w:r>
      <w:r>
        <w:t xml:space="preserve"> </w:t>
      </w:r>
      <w:r w:rsidR="00607BF6">
        <w:t xml:space="preserve">Błędy </w:t>
      </w:r>
      <w:r w:rsidR="006B2A7B">
        <w:t>mające istotny wpływ na działanie</w:t>
      </w:r>
      <w:r w:rsidR="004C2E93">
        <w:t xml:space="preserve"> aplikacji</w:t>
      </w:r>
    </w:p>
    <w:p w:rsidR="000D46B0" w:rsidRPr="004C2E93" w:rsidRDefault="000D46B0" w:rsidP="000D46B0">
      <w:pPr>
        <w:pStyle w:val="Akapitzlist"/>
        <w:numPr>
          <w:ilvl w:val="0"/>
          <w:numId w:val="1"/>
        </w:numPr>
        <w:rPr>
          <w:color w:val="000000" w:themeColor="text1"/>
        </w:rPr>
      </w:pPr>
      <w:r w:rsidRPr="004C2E93">
        <w:rPr>
          <w:color w:val="000000" w:themeColor="text1"/>
        </w:rPr>
        <w:t>Słownik pojęć:</w:t>
      </w:r>
    </w:p>
    <w:p w:rsidR="000D46B0" w:rsidRPr="004C2E93" w:rsidRDefault="000D46B0" w:rsidP="000D46B0">
      <w:pPr>
        <w:pStyle w:val="Akapitzlist"/>
        <w:numPr>
          <w:ilvl w:val="1"/>
          <w:numId w:val="1"/>
        </w:numPr>
        <w:rPr>
          <w:color w:val="000000" w:themeColor="text1"/>
        </w:rPr>
      </w:pPr>
      <w:r w:rsidRPr="004C2E93">
        <w:rPr>
          <w:color w:val="000000" w:themeColor="text1"/>
        </w:rPr>
        <w:t>LPM – Lewy przycisk myszy</w:t>
      </w:r>
    </w:p>
    <w:p w:rsidR="004C2E93" w:rsidRDefault="000D46B0" w:rsidP="00F969BD">
      <w:pPr>
        <w:pStyle w:val="Akapitzlist"/>
        <w:numPr>
          <w:ilvl w:val="1"/>
          <w:numId w:val="1"/>
        </w:numPr>
        <w:rPr>
          <w:color w:val="000000" w:themeColor="text1"/>
        </w:rPr>
      </w:pPr>
      <w:r w:rsidRPr="004C2E93">
        <w:rPr>
          <w:color w:val="000000" w:themeColor="text1"/>
        </w:rPr>
        <w:t>PPM – Prawy przycisk myszy</w:t>
      </w:r>
    </w:p>
    <w:p w:rsidR="006D627B" w:rsidRPr="004C2E93" w:rsidRDefault="00F969BD" w:rsidP="004C2E93">
      <w:pPr>
        <w:pStyle w:val="Nagwek1"/>
        <w:rPr>
          <w:color w:val="000000" w:themeColor="text1"/>
        </w:rPr>
      </w:pPr>
      <w:r>
        <w:t>Wykonane scenariusze testowe:</w:t>
      </w:r>
    </w:p>
    <w:p w:rsidR="006D627B" w:rsidRDefault="006D627B" w:rsidP="006D627B">
      <w:pPr>
        <w:pStyle w:val="Akapitzlist"/>
        <w:numPr>
          <w:ilvl w:val="0"/>
          <w:numId w:val="3"/>
        </w:numPr>
      </w:pPr>
      <w:r>
        <w:t>Test T1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6D627B" w:rsidTr="006D627B">
        <w:tc>
          <w:tcPr>
            <w:tcW w:w="4503" w:type="dxa"/>
          </w:tcPr>
          <w:p w:rsidR="006D627B" w:rsidRDefault="006D627B" w:rsidP="00CB44ED">
            <w:r>
              <w:t>T1</w:t>
            </w:r>
          </w:p>
        </w:tc>
        <w:tc>
          <w:tcPr>
            <w:tcW w:w="4709" w:type="dxa"/>
          </w:tcPr>
          <w:p w:rsidR="006D627B" w:rsidRDefault="006D627B" w:rsidP="00CB44ED">
            <w:r>
              <w:t>Dodawanie nowego arkusza kalkulacyjnego</w:t>
            </w:r>
          </w:p>
        </w:tc>
      </w:tr>
      <w:tr w:rsidR="006D627B" w:rsidTr="006D627B">
        <w:tc>
          <w:tcPr>
            <w:tcW w:w="4503" w:type="dxa"/>
          </w:tcPr>
          <w:p w:rsidR="006D627B" w:rsidRDefault="006D627B" w:rsidP="00CB44ED">
            <w:r>
              <w:t>Scenariusz dotyczy</w:t>
            </w:r>
          </w:p>
        </w:tc>
        <w:tc>
          <w:tcPr>
            <w:tcW w:w="4709" w:type="dxa"/>
          </w:tcPr>
          <w:p w:rsidR="006D627B" w:rsidRDefault="006D627B" w:rsidP="00CB44ED">
            <w:r>
              <w:t>ZT 1.0</w:t>
            </w:r>
          </w:p>
        </w:tc>
      </w:tr>
      <w:tr w:rsidR="006D627B" w:rsidTr="006D627B">
        <w:tc>
          <w:tcPr>
            <w:tcW w:w="4503" w:type="dxa"/>
          </w:tcPr>
          <w:p w:rsidR="006D627B" w:rsidRDefault="006D627B" w:rsidP="00CB44ED">
            <w:r>
              <w:t>Cel testu</w:t>
            </w:r>
          </w:p>
        </w:tc>
        <w:tc>
          <w:tcPr>
            <w:tcW w:w="4709" w:type="dxa"/>
          </w:tcPr>
          <w:p w:rsidR="006D627B" w:rsidRDefault="006D627B" w:rsidP="00CB44ED">
            <w:r>
              <w:t>Testowanie poprawnego tworzenia nowego arkusza kalkulacyjnego o podanej liczbie kolumn i liczbie wierszy</w:t>
            </w:r>
          </w:p>
        </w:tc>
      </w:tr>
      <w:tr w:rsidR="006D627B" w:rsidTr="006D627B">
        <w:tc>
          <w:tcPr>
            <w:tcW w:w="4503" w:type="dxa"/>
          </w:tcPr>
          <w:p w:rsidR="006D627B" w:rsidRDefault="006D627B" w:rsidP="00CB44ED">
            <w:r>
              <w:t>Sposób dostępu</w:t>
            </w:r>
          </w:p>
        </w:tc>
        <w:tc>
          <w:tcPr>
            <w:tcW w:w="4709" w:type="dxa"/>
          </w:tcPr>
          <w:p w:rsidR="006D627B" w:rsidRDefault="006D627B" w:rsidP="00CB44ED">
            <w:r>
              <w:t>Kliknięcie na zakładkę „+” w dolnej części aplikacji z zakładkami arkusza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6D627B" w:rsidTr="006D627B">
        <w:tc>
          <w:tcPr>
            <w:tcW w:w="4503" w:type="dxa"/>
          </w:tcPr>
          <w:p w:rsidR="006D627B" w:rsidRDefault="006D627B" w:rsidP="004C2E93">
            <w:r>
              <w:t>Akcje użytkownika</w:t>
            </w:r>
          </w:p>
        </w:tc>
        <w:tc>
          <w:tcPr>
            <w:tcW w:w="4709" w:type="dxa"/>
          </w:tcPr>
          <w:p w:rsidR="006D627B" w:rsidRDefault="006D627B" w:rsidP="004C2E93">
            <w:r>
              <w:t>Odpowiedź systemu</w:t>
            </w:r>
          </w:p>
        </w:tc>
      </w:tr>
      <w:tr w:rsidR="006D627B" w:rsidTr="006D627B">
        <w:tc>
          <w:tcPr>
            <w:tcW w:w="4503" w:type="dxa"/>
          </w:tcPr>
          <w:p w:rsidR="006D627B" w:rsidRDefault="00FE7A4F" w:rsidP="006D627B">
            <w:r>
              <w:t>1</w:t>
            </w:r>
            <w:r w:rsidR="00577568">
              <w:t xml:space="preserve">:  </w:t>
            </w:r>
            <w:r w:rsidR="000D46B0">
              <w:t>Kliknięcie LPM</w:t>
            </w:r>
            <w:r w:rsidR="006D627B">
              <w:t xml:space="preserve"> na przycisk „+” w dolnej części aplikacji z zakładkami arkusza</w:t>
            </w:r>
          </w:p>
          <w:p w:rsidR="00577568" w:rsidRDefault="00FE7A4F" w:rsidP="006D627B">
            <w:r>
              <w:t>3</w:t>
            </w:r>
            <w:r w:rsidR="00577568">
              <w:t>:  Wpisanie wartości liczbowych:</w:t>
            </w:r>
          </w:p>
          <w:p w:rsidR="00577568" w:rsidRDefault="00577568" w:rsidP="006D627B">
            <w:r>
              <w:t>Liczba kolumn – 500</w:t>
            </w:r>
          </w:p>
          <w:p w:rsidR="006D627B" w:rsidRDefault="004C2E93" w:rsidP="006D627B">
            <w:r>
              <w:t>Liczba wierszy - 500</w:t>
            </w:r>
          </w:p>
        </w:tc>
        <w:tc>
          <w:tcPr>
            <w:tcW w:w="4709" w:type="dxa"/>
          </w:tcPr>
          <w:p w:rsidR="006D627B" w:rsidRDefault="00FE7A4F" w:rsidP="006D627B">
            <w:r>
              <w:t>2</w:t>
            </w:r>
            <w:r w:rsidR="00577568">
              <w:t xml:space="preserve">:  </w:t>
            </w:r>
            <w:r w:rsidR="006D627B">
              <w:t>Wyświetlenie okna dialogowego z wprowadzeniem liczby kolumn i wierszy</w:t>
            </w:r>
          </w:p>
          <w:p w:rsidR="00577568" w:rsidRDefault="00FE7A4F" w:rsidP="006D627B">
            <w:r>
              <w:t>4</w:t>
            </w:r>
            <w:r w:rsidR="00577568">
              <w:t>: Utworzenie nowego arkusza kalkulacyjnego z poprawną liczbą kolumn i liczby wierszy</w:t>
            </w:r>
          </w:p>
        </w:tc>
      </w:tr>
      <w:tr w:rsidR="006D627B" w:rsidTr="006D627B">
        <w:tc>
          <w:tcPr>
            <w:tcW w:w="4503" w:type="dxa"/>
          </w:tcPr>
          <w:p w:rsidR="006D627B" w:rsidRDefault="006D627B" w:rsidP="00CB44ED">
            <w:r>
              <w:t>Ocena testu</w:t>
            </w:r>
          </w:p>
        </w:tc>
        <w:tc>
          <w:tcPr>
            <w:tcW w:w="4709" w:type="dxa"/>
          </w:tcPr>
          <w:p w:rsidR="006D627B" w:rsidRPr="00BD7B2A" w:rsidRDefault="00FE7A4F" w:rsidP="00CB44ED">
            <w:pPr>
              <w:rPr>
                <w:b/>
              </w:rPr>
            </w:pPr>
            <w:r w:rsidRPr="00BD7B2A">
              <w:rPr>
                <w:b/>
                <w:color w:val="00B050"/>
              </w:rPr>
              <w:t>Wynik pozytywny</w:t>
            </w:r>
          </w:p>
        </w:tc>
      </w:tr>
    </w:tbl>
    <w:p w:rsidR="00AD3580" w:rsidRDefault="00AD3580">
      <w:r>
        <w:br w:type="page"/>
      </w:r>
    </w:p>
    <w:p w:rsidR="006D627B" w:rsidRDefault="00FE7A4F" w:rsidP="004C2E93">
      <w:pPr>
        <w:pStyle w:val="Akapitzlist"/>
        <w:numPr>
          <w:ilvl w:val="0"/>
          <w:numId w:val="3"/>
        </w:numPr>
      </w:pPr>
      <w:r>
        <w:lastRenderedPageBreak/>
        <w:t>Test T2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FE7A4F" w:rsidTr="0029357C">
        <w:tc>
          <w:tcPr>
            <w:tcW w:w="4503" w:type="dxa"/>
          </w:tcPr>
          <w:p w:rsidR="00FE7A4F" w:rsidRDefault="00FE7A4F" w:rsidP="00CB44ED">
            <w:r>
              <w:t>T2</w:t>
            </w:r>
          </w:p>
        </w:tc>
        <w:tc>
          <w:tcPr>
            <w:tcW w:w="4709" w:type="dxa"/>
          </w:tcPr>
          <w:p w:rsidR="00FE7A4F" w:rsidRDefault="00FE7A4F" w:rsidP="00CB44ED">
            <w:r>
              <w:t xml:space="preserve">Dodawanie nowego arkusza kalkulacyjnego </w:t>
            </w:r>
          </w:p>
        </w:tc>
      </w:tr>
      <w:tr w:rsidR="00FE7A4F" w:rsidTr="0029357C">
        <w:tc>
          <w:tcPr>
            <w:tcW w:w="4503" w:type="dxa"/>
          </w:tcPr>
          <w:p w:rsidR="00FE7A4F" w:rsidRDefault="00FE7A4F" w:rsidP="00CB44ED">
            <w:r>
              <w:t>Scenariusz dotyczy</w:t>
            </w:r>
          </w:p>
        </w:tc>
        <w:tc>
          <w:tcPr>
            <w:tcW w:w="4709" w:type="dxa"/>
          </w:tcPr>
          <w:p w:rsidR="00FE7A4F" w:rsidRDefault="00FE7A4F" w:rsidP="00CB44ED">
            <w:r>
              <w:t>ZT 1.0</w:t>
            </w:r>
          </w:p>
        </w:tc>
      </w:tr>
      <w:tr w:rsidR="00FE7A4F" w:rsidTr="0029357C">
        <w:tc>
          <w:tcPr>
            <w:tcW w:w="4503" w:type="dxa"/>
          </w:tcPr>
          <w:p w:rsidR="00FE7A4F" w:rsidRDefault="00FE7A4F" w:rsidP="00CB44ED">
            <w:r>
              <w:t>Cel testu</w:t>
            </w:r>
          </w:p>
        </w:tc>
        <w:tc>
          <w:tcPr>
            <w:tcW w:w="4709" w:type="dxa"/>
          </w:tcPr>
          <w:p w:rsidR="00FE7A4F" w:rsidRDefault="00FE7A4F" w:rsidP="00CB44ED">
            <w:r>
              <w:t>Testowanie poprawnego tworzenia nowego arkusza kalkulacyjnego o podanej liczbie kolumn i liczbie wierszy</w:t>
            </w:r>
          </w:p>
        </w:tc>
      </w:tr>
      <w:tr w:rsidR="00FE7A4F" w:rsidTr="0029357C">
        <w:tc>
          <w:tcPr>
            <w:tcW w:w="4503" w:type="dxa"/>
          </w:tcPr>
          <w:p w:rsidR="00FE7A4F" w:rsidRDefault="00FE7A4F" w:rsidP="00CB44ED">
            <w:r>
              <w:t>Sposób dostępu</w:t>
            </w:r>
          </w:p>
        </w:tc>
        <w:tc>
          <w:tcPr>
            <w:tcW w:w="4709" w:type="dxa"/>
          </w:tcPr>
          <w:p w:rsidR="00FE7A4F" w:rsidRDefault="00FE7A4F" w:rsidP="00CB44ED">
            <w:r>
              <w:t>Kliknięcie na zakładkę „+” w dolnej części aplikacji z zakładkami arkusza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FE7A4F" w:rsidTr="0029357C">
        <w:tc>
          <w:tcPr>
            <w:tcW w:w="4503" w:type="dxa"/>
          </w:tcPr>
          <w:p w:rsidR="00FE7A4F" w:rsidRDefault="00FE7A4F" w:rsidP="00CB44ED">
            <w:r>
              <w:t>Akcje użytkownika</w:t>
            </w:r>
          </w:p>
        </w:tc>
        <w:tc>
          <w:tcPr>
            <w:tcW w:w="4709" w:type="dxa"/>
          </w:tcPr>
          <w:p w:rsidR="00FE7A4F" w:rsidRDefault="00FE7A4F" w:rsidP="00CB44ED">
            <w:r>
              <w:t>Odpowiedź systemu</w:t>
            </w:r>
          </w:p>
        </w:tc>
      </w:tr>
      <w:tr w:rsidR="00FE7A4F" w:rsidTr="0029357C">
        <w:trPr>
          <w:trHeight w:val="2442"/>
        </w:trPr>
        <w:tc>
          <w:tcPr>
            <w:tcW w:w="4503" w:type="dxa"/>
          </w:tcPr>
          <w:p w:rsidR="00FE7A4F" w:rsidRDefault="00FE7A4F" w:rsidP="00FE7A4F">
            <w:r>
              <w:t xml:space="preserve">1:  Kliknięcie </w:t>
            </w:r>
            <w:r w:rsidR="000D46B0">
              <w:t>LPM</w:t>
            </w:r>
            <w:r>
              <w:t xml:space="preserve"> na przycisk „+” w dolnej części aplikacji z zakładkami arkusza</w:t>
            </w:r>
          </w:p>
          <w:p w:rsidR="00FE7A4F" w:rsidRDefault="00FE7A4F" w:rsidP="00FE7A4F">
            <w:r>
              <w:t>3:  Wpisanie wartości liczbowych:</w:t>
            </w:r>
          </w:p>
          <w:p w:rsidR="00FE7A4F" w:rsidRDefault="00FE7A4F" w:rsidP="00FE7A4F">
            <w:r>
              <w:t>Liczba kolumn –</w:t>
            </w:r>
            <w:r w:rsidR="00953A8D">
              <w:t xml:space="preserve"> 1000</w:t>
            </w:r>
          </w:p>
          <w:p w:rsidR="00FE7A4F" w:rsidRDefault="00953A8D" w:rsidP="00FE7A4F">
            <w:r>
              <w:t>Liczba wierszy - 1000</w:t>
            </w:r>
          </w:p>
          <w:p w:rsidR="00FE7A4F" w:rsidRDefault="00FE7A4F" w:rsidP="00FE7A4F"/>
          <w:p w:rsidR="00FE7A4F" w:rsidRDefault="00FE7A4F" w:rsidP="00CB44ED"/>
        </w:tc>
        <w:tc>
          <w:tcPr>
            <w:tcW w:w="4709" w:type="dxa"/>
          </w:tcPr>
          <w:p w:rsidR="00FE7A4F" w:rsidRDefault="00FE7A4F" w:rsidP="00CB44ED">
            <w:r>
              <w:t>2:  Wyświetlenie okna dialogowego z wprowadzeniem liczby kolumn i wierszy</w:t>
            </w:r>
          </w:p>
          <w:p w:rsidR="00663C0C" w:rsidRDefault="00E74450" w:rsidP="00CB44ED">
            <w:r>
              <w:t>4</w:t>
            </w:r>
            <w:r w:rsidR="00663C0C">
              <w:t>: Utworzenie nowego arkusza kalkulacyjnego z poprawną liczbą kolumn i liczby wierszy</w:t>
            </w:r>
          </w:p>
        </w:tc>
      </w:tr>
      <w:tr w:rsidR="00FE7A4F" w:rsidTr="0029357C">
        <w:tc>
          <w:tcPr>
            <w:tcW w:w="4503" w:type="dxa"/>
          </w:tcPr>
          <w:p w:rsidR="00FE7A4F" w:rsidRDefault="00FE7A4F" w:rsidP="00CB44ED">
            <w:r>
              <w:t>Ocena testu</w:t>
            </w:r>
          </w:p>
        </w:tc>
        <w:tc>
          <w:tcPr>
            <w:tcW w:w="4709" w:type="dxa"/>
          </w:tcPr>
          <w:p w:rsidR="00663C0C" w:rsidRDefault="00663C0C" w:rsidP="00E74450">
            <w:r w:rsidRPr="00E74450">
              <w:rPr>
                <w:b/>
                <w:color w:val="00B050"/>
              </w:rPr>
              <w:t xml:space="preserve">Wynik </w:t>
            </w:r>
            <w:r w:rsidR="00E74450" w:rsidRPr="00E74450">
              <w:rPr>
                <w:b/>
                <w:color w:val="00B050"/>
              </w:rPr>
              <w:t>pozytywny</w:t>
            </w:r>
          </w:p>
        </w:tc>
      </w:tr>
    </w:tbl>
    <w:p w:rsidR="00FE7A4F" w:rsidRDefault="00663C0C" w:rsidP="00663C0C">
      <w:pPr>
        <w:pStyle w:val="Akapitzlist"/>
        <w:numPr>
          <w:ilvl w:val="0"/>
          <w:numId w:val="3"/>
        </w:numPr>
      </w:pPr>
      <w:r>
        <w:t>Test T3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663C0C" w:rsidTr="0029357C">
        <w:tc>
          <w:tcPr>
            <w:tcW w:w="4503" w:type="dxa"/>
          </w:tcPr>
          <w:p w:rsidR="00663C0C" w:rsidRDefault="00663C0C" w:rsidP="00CB44ED">
            <w:r>
              <w:t>T3</w:t>
            </w:r>
          </w:p>
        </w:tc>
        <w:tc>
          <w:tcPr>
            <w:tcW w:w="4709" w:type="dxa"/>
          </w:tcPr>
          <w:p w:rsidR="00663C0C" w:rsidRDefault="00663C0C" w:rsidP="00CB44ED">
            <w:r>
              <w:t>Dodawanie nowego arkusza kalkulacyjnego</w:t>
            </w:r>
          </w:p>
        </w:tc>
      </w:tr>
      <w:tr w:rsidR="00663C0C" w:rsidTr="0029357C">
        <w:tc>
          <w:tcPr>
            <w:tcW w:w="4503" w:type="dxa"/>
          </w:tcPr>
          <w:p w:rsidR="00663C0C" w:rsidRDefault="00663C0C" w:rsidP="00CB44ED">
            <w:r>
              <w:t>Scenariusz dotyczy</w:t>
            </w:r>
          </w:p>
        </w:tc>
        <w:tc>
          <w:tcPr>
            <w:tcW w:w="4709" w:type="dxa"/>
          </w:tcPr>
          <w:p w:rsidR="00663C0C" w:rsidRDefault="00663C0C" w:rsidP="00CB44ED">
            <w:r>
              <w:t>ZT 1.0</w:t>
            </w:r>
          </w:p>
        </w:tc>
      </w:tr>
      <w:tr w:rsidR="00663C0C" w:rsidTr="0029357C">
        <w:tc>
          <w:tcPr>
            <w:tcW w:w="4503" w:type="dxa"/>
          </w:tcPr>
          <w:p w:rsidR="00663C0C" w:rsidRDefault="00663C0C" w:rsidP="00CB44ED">
            <w:r>
              <w:t>Cel testu</w:t>
            </w:r>
          </w:p>
        </w:tc>
        <w:tc>
          <w:tcPr>
            <w:tcW w:w="4709" w:type="dxa"/>
          </w:tcPr>
          <w:p w:rsidR="00663C0C" w:rsidRDefault="00663C0C" w:rsidP="00CB44ED">
            <w:r>
              <w:t>Testowanie poprawnego tworzenia nowego arkusza kalkulacyjnego o podanej liczbie kolumn i liczbie wierszy</w:t>
            </w:r>
          </w:p>
        </w:tc>
      </w:tr>
      <w:tr w:rsidR="00663C0C" w:rsidTr="0029357C">
        <w:tc>
          <w:tcPr>
            <w:tcW w:w="4503" w:type="dxa"/>
          </w:tcPr>
          <w:p w:rsidR="00663C0C" w:rsidRDefault="00663C0C" w:rsidP="00CB44ED">
            <w:r>
              <w:t>Sposób dostępu</w:t>
            </w:r>
          </w:p>
        </w:tc>
        <w:tc>
          <w:tcPr>
            <w:tcW w:w="4709" w:type="dxa"/>
          </w:tcPr>
          <w:p w:rsidR="00663C0C" w:rsidRDefault="00663C0C" w:rsidP="00CB44ED">
            <w:r>
              <w:t>Kliknięcie na zakładkę „+” w dolnej części aplikacji z zakładkami arkusza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663C0C" w:rsidTr="0029357C">
        <w:tc>
          <w:tcPr>
            <w:tcW w:w="4503" w:type="dxa"/>
          </w:tcPr>
          <w:p w:rsidR="00663C0C" w:rsidRDefault="00663C0C" w:rsidP="00CB44ED">
            <w:r>
              <w:t>Akcje użytkownika</w:t>
            </w:r>
          </w:p>
        </w:tc>
        <w:tc>
          <w:tcPr>
            <w:tcW w:w="4709" w:type="dxa"/>
          </w:tcPr>
          <w:p w:rsidR="00663C0C" w:rsidRDefault="00663C0C" w:rsidP="00CB44ED">
            <w:r>
              <w:t>Odpowiedź systemu</w:t>
            </w:r>
          </w:p>
        </w:tc>
      </w:tr>
      <w:tr w:rsidR="00663C0C" w:rsidTr="0029357C">
        <w:tc>
          <w:tcPr>
            <w:tcW w:w="4503" w:type="dxa"/>
          </w:tcPr>
          <w:p w:rsidR="00663C0C" w:rsidRDefault="00663C0C" w:rsidP="00663C0C">
            <w:r>
              <w:t xml:space="preserve">1:  Kliknięcie </w:t>
            </w:r>
            <w:r w:rsidR="000D46B0">
              <w:t>LPM</w:t>
            </w:r>
            <w:r>
              <w:t xml:space="preserve"> na przycisk „+” w dolnej części aplikacji z zakładkami arkusza</w:t>
            </w:r>
          </w:p>
          <w:p w:rsidR="00663C0C" w:rsidRDefault="00663C0C" w:rsidP="00663C0C">
            <w:r>
              <w:t>3:  Wpisanie wartości liczbowych:</w:t>
            </w:r>
          </w:p>
          <w:p w:rsidR="00663C0C" w:rsidRDefault="00663C0C" w:rsidP="00663C0C">
            <w:r>
              <w:t>Liczba kolumn – 1000</w:t>
            </w:r>
          </w:p>
          <w:p w:rsidR="00663C0C" w:rsidRDefault="00663C0C" w:rsidP="00663C0C">
            <w:r>
              <w:t>Liczba wierszy - 1</w:t>
            </w:r>
          </w:p>
          <w:p w:rsidR="00663C0C" w:rsidRDefault="00663C0C" w:rsidP="00663C0C"/>
          <w:p w:rsidR="00663C0C" w:rsidRDefault="00663C0C" w:rsidP="00CB44ED"/>
        </w:tc>
        <w:tc>
          <w:tcPr>
            <w:tcW w:w="4709" w:type="dxa"/>
          </w:tcPr>
          <w:p w:rsidR="00663C0C" w:rsidRDefault="00663C0C" w:rsidP="00663C0C">
            <w:r>
              <w:t>2:  Wyświetlenie okna dialogowego z wprowadzeniem liczby kolumn i wierszy</w:t>
            </w:r>
          </w:p>
          <w:p w:rsidR="00663C0C" w:rsidRDefault="00663C0C" w:rsidP="002824B8">
            <w:r w:rsidRPr="002824B8">
              <w:rPr>
                <w:color w:val="000000" w:themeColor="text1"/>
              </w:rPr>
              <w:t xml:space="preserve">4: Utworzenie nowego arkusza kalkulacyjnego z </w:t>
            </w:r>
            <w:r w:rsidR="002824B8" w:rsidRPr="002824B8">
              <w:rPr>
                <w:color w:val="000000" w:themeColor="text1"/>
              </w:rPr>
              <w:t>poprawną liczbą kolumn i wierszy</w:t>
            </w:r>
          </w:p>
        </w:tc>
      </w:tr>
      <w:tr w:rsidR="002824B8" w:rsidTr="0029357C">
        <w:tc>
          <w:tcPr>
            <w:tcW w:w="4503" w:type="dxa"/>
          </w:tcPr>
          <w:p w:rsidR="002824B8" w:rsidRDefault="002824B8" w:rsidP="00CB44ED">
            <w:r>
              <w:t>Ocena testu</w:t>
            </w:r>
          </w:p>
        </w:tc>
        <w:tc>
          <w:tcPr>
            <w:tcW w:w="4709" w:type="dxa"/>
          </w:tcPr>
          <w:p w:rsidR="002824B8" w:rsidRPr="00691A37" w:rsidRDefault="00691A37" w:rsidP="00CB44ED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663C0C" w:rsidRDefault="00BD7B2A" w:rsidP="00663C0C">
      <w:pPr>
        <w:pStyle w:val="Akapitzlist"/>
        <w:numPr>
          <w:ilvl w:val="0"/>
          <w:numId w:val="3"/>
        </w:numPr>
      </w:pPr>
      <w:r>
        <w:t>Test T4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BD7B2A" w:rsidTr="0029357C">
        <w:tc>
          <w:tcPr>
            <w:tcW w:w="4503" w:type="dxa"/>
          </w:tcPr>
          <w:p w:rsidR="00BD7B2A" w:rsidRDefault="00BD7B2A" w:rsidP="00CB44ED">
            <w:r>
              <w:t>T4</w:t>
            </w:r>
          </w:p>
        </w:tc>
        <w:tc>
          <w:tcPr>
            <w:tcW w:w="4709" w:type="dxa"/>
          </w:tcPr>
          <w:p w:rsidR="00BD7B2A" w:rsidRDefault="00BD7B2A" w:rsidP="00CB44ED">
            <w:r>
              <w:t>Dodawanie nowego arkusza kalkulacyjnego</w:t>
            </w:r>
          </w:p>
        </w:tc>
      </w:tr>
      <w:tr w:rsidR="00BD7B2A" w:rsidTr="0029357C">
        <w:tc>
          <w:tcPr>
            <w:tcW w:w="4503" w:type="dxa"/>
          </w:tcPr>
          <w:p w:rsidR="00BD7B2A" w:rsidRDefault="00BD7B2A" w:rsidP="00CB44ED">
            <w:r>
              <w:t>Scenariusz dotyczy</w:t>
            </w:r>
          </w:p>
        </w:tc>
        <w:tc>
          <w:tcPr>
            <w:tcW w:w="4709" w:type="dxa"/>
          </w:tcPr>
          <w:p w:rsidR="00BD7B2A" w:rsidRDefault="00BD7B2A" w:rsidP="00CB44ED">
            <w:r>
              <w:t>ZT 1.0</w:t>
            </w:r>
          </w:p>
        </w:tc>
      </w:tr>
      <w:tr w:rsidR="00BD7B2A" w:rsidTr="0029357C">
        <w:tc>
          <w:tcPr>
            <w:tcW w:w="4503" w:type="dxa"/>
          </w:tcPr>
          <w:p w:rsidR="00BD7B2A" w:rsidRDefault="00BD7B2A" w:rsidP="00CB44ED">
            <w:r>
              <w:t>Cel testu</w:t>
            </w:r>
          </w:p>
        </w:tc>
        <w:tc>
          <w:tcPr>
            <w:tcW w:w="4709" w:type="dxa"/>
          </w:tcPr>
          <w:p w:rsidR="00BD7B2A" w:rsidRDefault="00BD7B2A" w:rsidP="00CB44ED">
            <w:r>
              <w:t>Testowanie poprawnego tworzenia nowego arkusza kalkulacyjnego o podanej liczbie kolumn i liczbie wierszy</w:t>
            </w:r>
          </w:p>
        </w:tc>
      </w:tr>
      <w:tr w:rsidR="00BD7B2A" w:rsidTr="0029357C">
        <w:tc>
          <w:tcPr>
            <w:tcW w:w="4503" w:type="dxa"/>
          </w:tcPr>
          <w:p w:rsidR="00BD7B2A" w:rsidRDefault="00BD7B2A" w:rsidP="00CB44ED">
            <w:r>
              <w:t>Sposób dostępu</w:t>
            </w:r>
          </w:p>
        </w:tc>
        <w:tc>
          <w:tcPr>
            <w:tcW w:w="4709" w:type="dxa"/>
          </w:tcPr>
          <w:p w:rsidR="00BD7B2A" w:rsidRDefault="00BD7B2A" w:rsidP="00CB44ED">
            <w:r>
              <w:t>Kliknięcie na zakładkę „+” w dolnej części aplikacji z zakładkami arkusza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BD7B2A" w:rsidTr="0029357C">
        <w:tc>
          <w:tcPr>
            <w:tcW w:w="4503" w:type="dxa"/>
          </w:tcPr>
          <w:p w:rsidR="00BD7B2A" w:rsidRDefault="00BD7B2A" w:rsidP="00CB44ED">
            <w:r>
              <w:lastRenderedPageBreak/>
              <w:t>Akcje użytkownika</w:t>
            </w:r>
          </w:p>
        </w:tc>
        <w:tc>
          <w:tcPr>
            <w:tcW w:w="4709" w:type="dxa"/>
          </w:tcPr>
          <w:p w:rsidR="00BD7B2A" w:rsidRDefault="00BD7B2A" w:rsidP="00CB44ED">
            <w:r>
              <w:t>Odpowiedź systemu</w:t>
            </w:r>
          </w:p>
        </w:tc>
      </w:tr>
      <w:tr w:rsidR="00BD7B2A" w:rsidTr="0029357C">
        <w:tc>
          <w:tcPr>
            <w:tcW w:w="4503" w:type="dxa"/>
          </w:tcPr>
          <w:p w:rsidR="00BD7B2A" w:rsidRDefault="00BD7B2A" w:rsidP="00BD7B2A">
            <w:r>
              <w:t xml:space="preserve">1:  Kliknięcie </w:t>
            </w:r>
            <w:r w:rsidR="000D46B0">
              <w:t>LPM</w:t>
            </w:r>
            <w:r>
              <w:t xml:space="preserve"> na przycisk „+” w dolnej części aplikacji z zakładkami arkusza</w:t>
            </w:r>
          </w:p>
          <w:p w:rsidR="00BD7B2A" w:rsidRDefault="00BD7B2A" w:rsidP="00BD7B2A">
            <w:r>
              <w:t>3:  Wpisanie wartości liczbowych:</w:t>
            </w:r>
          </w:p>
          <w:p w:rsidR="00BD7B2A" w:rsidRDefault="00BD7B2A" w:rsidP="00BD7B2A">
            <w:r>
              <w:t>Liczba kolumn – 1000</w:t>
            </w:r>
          </w:p>
          <w:p w:rsidR="00BD7B2A" w:rsidRDefault="00BD7B2A" w:rsidP="00BD7B2A">
            <w:r>
              <w:t>Liczba wiersz</w:t>
            </w:r>
            <w:r w:rsidR="00E51E01">
              <w:t>y - 0</w:t>
            </w:r>
          </w:p>
          <w:p w:rsidR="00BD7B2A" w:rsidRDefault="00BD7B2A" w:rsidP="00CB44ED"/>
        </w:tc>
        <w:tc>
          <w:tcPr>
            <w:tcW w:w="4709" w:type="dxa"/>
          </w:tcPr>
          <w:p w:rsidR="00BD7B2A" w:rsidRDefault="00BD7B2A" w:rsidP="00CB44ED">
            <w:r>
              <w:t>2:  Wyświetlenie okna dialogowego z wprowadzeniem liczby kolumn i wierszy</w:t>
            </w:r>
          </w:p>
          <w:p w:rsidR="00E51E01" w:rsidRDefault="00E51E01" w:rsidP="00CB44ED">
            <w:r>
              <w:t>4: Wyświetlenie komunikatu „Wprowadzono błędną wartość, mniejszą lub równą zero”.</w:t>
            </w:r>
          </w:p>
          <w:p w:rsidR="00E51E01" w:rsidRDefault="00E51E01" w:rsidP="00CB44ED">
            <w:r>
              <w:t>5: Brak arkusza kalkulacyjnego</w:t>
            </w:r>
          </w:p>
        </w:tc>
      </w:tr>
      <w:tr w:rsidR="00BD7B2A" w:rsidTr="0029357C">
        <w:tc>
          <w:tcPr>
            <w:tcW w:w="4503" w:type="dxa"/>
          </w:tcPr>
          <w:p w:rsidR="00BD7B2A" w:rsidRDefault="00BD7B2A" w:rsidP="00CB44ED">
            <w:r>
              <w:t>Ocena testu</w:t>
            </w:r>
          </w:p>
        </w:tc>
        <w:tc>
          <w:tcPr>
            <w:tcW w:w="4709" w:type="dxa"/>
          </w:tcPr>
          <w:p w:rsidR="00BD7B2A" w:rsidRPr="00E51E01" w:rsidRDefault="00E51E01" w:rsidP="00CB44ED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BD7B2A" w:rsidRDefault="00E51E01" w:rsidP="00663C0C">
      <w:pPr>
        <w:pStyle w:val="Akapitzlist"/>
        <w:numPr>
          <w:ilvl w:val="0"/>
          <w:numId w:val="3"/>
        </w:numPr>
      </w:pPr>
      <w:r>
        <w:t>Test T5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E51E01" w:rsidTr="0029357C">
        <w:tc>
          <w:tcPr>
            <w:tcW w:w="4503" w:type="dxa"/>
          </w:tcPr>
          <w:p w:rsidR="00E51E01" w:rsidRDefault="00E51E01" w:rsidP="00CB44ED">
            <w:r>
              <w:t>T5</w:t>
            </w:r>
          </w:p>
        </w:tc>
        <w:tc>
          <w:tcPr>
            <w:tcW w:w="4709" w:type="dxa"/>
          </w:tcPr>
          <w:p w:rsidR="00E51E01" w:rsidRDefault="00E51E01" w:rsidP="00CB44ED">
            <w:r>
              <w:t>Dodawanie nowego arkusza kalkulacyjnego</w:t>
            </w:r>
          </w:p>
        </w:tc>
      </w:tr>
      <w:tr w:rsidR="00E51E01" w:rsidTr="0029357C">
        <w:tc>
          <w:tcPr>
            <w:tcW w:w="4503" w:type="dxa"/>
          </w:tcPr>
          <w:p w:rsidR="00E51E01" w:rsidRDefault="00E51E01" w:rsidP="00CB44ED">
            <w:r>
              <w:t>Scenariusz dotyczy</w:t>
            </w:r>
          </w:p>
        </w:tc>
        <w:tc>
          <w:tcPr>
            <w:tcW w:w="4709" w:type="dxa"/>
          </w:tcPr>
          <w:p w:rsidR="00E51E01" w:rsidRDefault="00E51E01" w:rsidP="00CB44ED">
            <w:r>
              <w:t>ZT 1.0</w:t>
            </w:r>
          </w:p>
        </w:tc>
      </w:tr>
      <w:tr w:rsidR="00E51E01" w:rsidTr="0029357C">
        <w:tc>
          <w:tcPr>
            <w:tcW w:w="4503" w:type="dxa"/>
          </w:tcPr>
          <w:p w:rsidR="00E51E01" w:rsidRDefault="00E51E01" w:rsidP="00CB44ED">
            <w:r>
              <w:t>Cel testu</w:t>
            </w:r>
          </w:p>
        </w:tc>
        <w:tc>
          <w:tcPr>
            <w:tcW w:w="4709" w:type="dxa"/>
          </w:tcPr>
          <w:p w:rsidR="00E51E01" w:rsidRDefault="00E51E01" w:rsidP="00CB44ED">
            <w:r>
              <w:t>Testowanie poprawnego tworzenia nowego arkusza kalkulacyjnego o podanej liczbie kolumn i liczbie wierszy</w:t>
            </w:r>
          </w:p>
        </w:tc>
      </w:tr>
      <w:tr w:rsidR="00E51E01" w:rsidTr="0029357C">
        <w:tc>
          <w:tcPr>
            <w:tcW w:w="4503" w:type="dxa"/>
          </w:tcPr>
          <w:p w:rsidR="00E51E01" w:rsidRDefault="00E51E01" w:rsidP="00CB44ED">
            <w:r>
              <w:t>Sposób dostępu</w:t>
            </w:r>
          </w:p>
        </w:tc>
        <w:tc>
          <w:tcPr>
            <w:tcW w:w="4709" w:type="dxa"/>
          </w:tcPr>
          <w:p w:rsidR="00E51E01" w:rsidRDefault="00E51E01" w:rsidP="00CB44ED">
            <w:r>
              <w:t>Kliknięcie na zakładkę „+” w dolnej części aplikacji z zakładkami arkusza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E51E01" w:rsidTr="0029357C">
        <w:tc>
          <w:tcPr>
            <w:tcW w:w="4503" w:type="dxa"/>
          </w:tcPr>
          <w:p w:rsidR="00E51E01" w:rsidRDefault="00E51E01" w:rsidP="00CB44ED">
            <w:r>
              <w:t>Akcje użytkownika</w:t>
            </w:r>
          </w:p>
        </w:tc>
        <w:tc>
          <w:tcPr>
            <w:tcW w:w="4709" w:type="dxa"/>
          </w:tcPr>
          <w:p w:rsidR="00E51E01" w:rsidRDefault="00E51E01" w:rsidP="00CB44ED">
            <w:r>
              <w:t>Odpowiedź systemu</w:t>
            </w:r>
          </w:p>
        </w:tc>
      </w:tr>
      <w:tr w:rsidR="00E51E01" w:rsidTr="0029357C">
        <w:tc>
          <w:tcPr>
            <w:tcW w:w="4503" w:type="dxa"/>
          </w:tcPr>
          <w:p w:rsidR="00E51E01" w:rsidRDefault="00E51E01" w:rsidP="00CB44ED">
            <w:r>
              <w:t xml:space="preserve">1:  Kliknięcie </w:t>
            </w:r>
            <w:r w:rsidR="000D46B0">
              <w:t>LPM</w:t>
            </w:r>
            <w:r>
              <w:t xml:space="preserve"> na przycisk „+” w dolnej części aplikacji z zakładkami arkusza</w:t>
            </w:r>
          </w:p>
          <w:p w:rsidR="00E51E01" w:rsidRDefault="00E51E01" w:rsidP="00CB44ED">
            <w:r>
              <w:t>3:  Wpisanie wartości liczbowych:</w:t>
            </w:r>
          </w:p>
          <w:p w:rsidR="00E51E01" w:rsidRDefault="00E51E01" w:rsidP="00CB44ED">
            <w:r>
              <w:t>Liczba kolumn – -20</w:t>
            </w:r>
          </w:p>
          <w:p w:rsidR="00E51E01" w:rsidRDefault="00E51E01" w:rsidP="00CB44ED">
            <w:r>
              <w:t>Liczba wierszy - 100</w:t>
            </w:r>
          </w:p>
          <w:p w:rsidR="00E51E01" w:rsidRDefault="00E51E01" w:rsidP="00CB44ED"/>
        </w:tc>
        <w:tc>
          <w:tcPr>
            <w:tcW w:w="4709" w:type="dxa"/>
          </w:tcPr>
          <w:p w:rsidR="00E51E01" w:rsidRDefault="00E51E01" w:rsidP="00CB44ED">
            <w:r>
              <w:t>2:  Wyświetlenie okna dialogowego z wprowadzeniem liczby kolumn i wierszy</w:t>
            </w:r>
          </w:p>
          <w:p w:rsidR="00E51E01" w:rsidRDefault="00E51E01" w:rsidP="00CB44ED">
            <w:r>
              <w:t>4: Wyświetlenie komunikatu „Wprowadzono błędną wartość, mniejszą lub równą zero”.</w:t>
            </w:r>
          </w:p>
          <w:p w:rsidR="00E51E01" w:rsidRDefault="00E51E01" w:rsidP="00CB44ED">
            <w:r>
              <w:t>5: Brak arkusza kalkulacyjnego</w:t>
            </w:r>
          </w:p>
        </w:tc>
      </w:tr>
      <w:tr w:rsidR="00E51E01" w:rsidTr="0029357C">
        <w:tc>
          <w:tcPr>
            <w:tcW w:w="4503" w:type="dxa"/>
          </w:tcPr>
          <w:p w:rsidR="00E51E01" w:rsidRDefault="00E51E01" w:rsidP="00CB44ED">
            <w:r>
              <w:t>Ocena testu</w:t>
            </w:r>
          </w:p>
        </w:tc>
        <w:tc>
          <w:tcPr>
            <w:tcW w:w="4709" w:type="dxa"/>
          </w:tcPr>
          <w:p w:rsidR="00E51E01" w:rsidRPr="00E51E01" w:rsidRDefault="00E51E01" w:rsidP="00CB44ED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E51E01" w:rsidRDefault="00E51E01" w:rsidP="00663C0C">
      <w:pPr>
        <w:pStyle w:val="Akapitzlist"/>
        <w:numPr>
          <w:ilvl w:val="0"/>
          <w:numId w:val="3"/>
        </w:numPr>
      </w:pPr>
      <w:r>
        <w:t>Test T6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E51E01" w:rsidTr="0029357C">
        <w:tc>
          <w:tcPr>
            <w:tcW w:w="4503" w:type="dxa"/>
          </w:tcPr>
          <w:p w:rsidR="00E51E01" w:rsidRDefault="00E51E01" w:rsidP="00CB44ED">
            <w:r>
              <w:t>T6</w:t>
            </w:r>
          </w:p>
        </w:tc>
        <w:tc>
          <w:tcPr>
            <w:tcW w:w="4709" w:type="dxa"/>
          </w:tcPr>
          <w:p w:rsidR="00E51E01" w:rsidRDefault="00E51E01" w:rsidP="00CB44ED">
            <w:r>
              <w:t>Dodawanie nowego arkusza kalkulacyjnego</w:t>
            </w:r>
          </w:p>
        </w:tc>
      </w:tr>
      <w:tr w:rsidR="00E51E01" w:rsidTr="0029357C">
        <w:tc>
          <w:tcPr>
            <w:tcW w:w="4503" w:type="dxa"/>
          </w:tcPr>
          <w:p w:rsidR="00E51E01" w:rsidRDefault="00E51E01" w:rsidP="00CB44ED">
            <w:r>
              <w:t>Scenariusz dotyczy</w:t>
            </w:r>
          </w:p>
        </w:tc>
        <w:tc>
          <w:tcPr>
            <w:tcW w:w="4709" w:type="dxa"/>
          </w:tcPr>
          <w:p w:rsidR="00E51E01" w:rsidRDefault="00E51E01" w:rsidP="00CB44ED">
            <w:r>
              <w:t>ZT 1.0</w:t>
            </w:r>
          </w:p>
        </w:tc>
      </w:tr>
      <w:tr w:rsidR="00E51E01" w:rsidTr="0029357C">
        <w:tc>
          <w:tcPr>
            <w:tcW w:w="4503" w:type="dxa"/>
          </w:tcPr>
          <w:p w:rsidR="00E51E01" w:rsidRDefault="00E51E01" w:rsidP="00CB44ED">
            <w:r>
              <w:t>Cel testu</w:t>
            </w:r>
          </w:p>
        </w:tc>
        <w:tc>
          <w:tcPr>
            <w:tcW w:w="4709" w:type="dxa"/>
          </w:tcPr>
          <w:p w:rsidR="00E51E01" w:rsidRDefault="00E51E01" w:rsidP="00CB44ED">
            <w:r>
              <w:t>Testowanie poprawnego tworzenia nowego arkusza kalkulacyjnego o podanej liczbie kolumn i liczbie wierszy</w:t>
            </w:r>
          </w:p>
        </w:tc>
      </w:tr>
      <w:tr w:rsidR="00E51E01" w:rsidTr="0029357C">
        <w:tc>
          <w:tcPr>
            <w:tcW w:w="4503" w:type="dxa"/>
          </w:tcPr>
          <w:p w:rsidR="00E51E01" w:rsidRDefault="00E51E01" w:rsidP="00CB44ED">
            <w:r>
              <w:t>Sposób dostępu</w:t>
            </w:r>
          </w:p>
        </w:tc>
        <w:tc>
          <w:tcPr>
            <w:tcW w:w="4709" w:type="dxa"/>
          </w:tcPr>
          <w:p w:rsidR="00E51E01" w:rsidRDefault="00E51E01" w:rsidP="00CB44ED">
            <w:r>
              <w:t>Kliknięcie na zakładkę „+” w dolnej części aplikacji z zakładkami arkusza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E51E01" w:rsidTr="0029357C">
        <w:tc>
          <w:tcPr>
            <w:tcW w:w="4503" w:type="dxa"/>
          </w:tcPr>
          <w:p w:rsidR="00E51E01" w:rsidRDefault="00E51E01" w:rsidP="00CB44ED">
            <w:r>
              <w:t>Akcje użytkownika</w:t>
            </w:r>
          </w:p>
        </w:tc>
        <w:tc>
          <w:tcPr>
            <w:tcW w:w="4709" w:type="dxa"/>
          </w:tcPr>
          <w:p w:rsidR="00E51E01" w:rsidRDefault="00E51E01" w:rsidP="00CB44ED">
            <w:r>
              <w:t>Odpowiedź systemu</w:t>
            </w:r>
          </w:p>
        </w:tc>
      </w:tr>
      <w:tr w:rsidR="00E51E01" w:rsidTr="0029357C">
        <w:tc>
          <w:tcPr>
            <w:tcW w:w="4503" w:type="dxa"/>
          </w:tcPr>
          <w:p w:rsidR="00E51E01" w:rsidRDefault="00E51E01" w:rsidP="00CB44ED">
            <w:r>
              <w:t xml:space="preserve">1:  Kliknięcie </w:t>
            </w:r>
            <w:r w:rsidR="000D46B0">
              <w:t>LPM</w:t>
            </w:r>
            <w:r>
              <w:t xml:space="preserve"> na przycisk „+” w dolnej części aplikacji z zakładkami arkusza</w:t>
            </w:r>
          </w:p>
          <w:p w:rsidR="00E51E01" w:rsidRDefault="00E51E01" w:rsidP="00CB44ED">
            <w:r>
              <w:t>3:  Wpisanie wartości liczbowych:</w:t>
            </w:r>
          </w:p>
          <w:p w:rsidR="00E51E01" w:rsidRDefault="00E51E01" w:rsidP="00CB44ED">
            <w:r>
              <w:t>Liczba kolumn – 300</w:t>
            </w:r>
          </w:p>
          <w:p w:rsidR="00E51E01" w:rsidRDefault="00E51E01" w:rsidP="00CB44ED">
            <w:r>
              <w:t>Liczba wierszy – 12B</w:t>
            </w:r>
          </w:p>
          <w:p w:rsidR="00E51E01" w:rsidRDefault="00E51E01" w:rsidP="00CB44ED"/>
        </w:tc>
        <w:tc>
          <w:tcPr>
            <w:tcW w:w="4709" w:type="dxa"/>
          </w:tcPr>
          <w:p w:rsidR="00E51E01" w:rsidRDefault="00E51E01" w:rsidP="00CB44ED">
            <w:r>
              <w:t>2:  Wyświetlenie okna dialogowego z wprowadzeniem liczby kolumn i wierszy</w:t>
            </w:r>
          </w:p>
          <w:p w:rsidR="00E51E01" w:rsidRDefault="00E51E01" w:rsidP="00CB44ED">
            <w:r>
              <w:t>4: Wyświetlenie komunikatu „</w:t>
            </w:r>
            <w:r w:rsidR="004762B4">
              <w:t>Jedna lub dwie wartości są błędnie wprowadzone</w:t>
            </w:r>
            <w:r>
              <w:t>”.</w:t>
            </w:r>
          </w:p>
          <w:p w:rsidR="00E51E01" w:rsidRDefault="00E51E01" w:rsidP="00CB44ED">
            <w:r>
              <w:t>5: Brak arkusza kalkulacyjnego</w:t>
            </w:r>
          </w:p>
        </w:tc>
      </w:tr>
      <w:tr w:rsidR="00E51E01" w:rsidTr="0029357C">
        <w:tc>
          <w:tcPr>
            <w:tcW w:w="4503" w:type="dxa"/>
          </w:tcPr>
          <w:p w:rsidR="00E51E01" w:rsidRDefault="00E51E01" w:rsidP="00CB44ED">
            <w:r>
              <w:t>Ocena testu</w:t>
            </w:r>
          </w:p>
        </w:tc>
        <w:tc>
          <w:tcPr>
            <w:tcW w:w="4709" w:type="dxa"/>
          </w:tcPr>
          <w:p w:rsidR="00E51E01" w:rsidRPr="00E51E01" w:rsidRDefault="00E51E01" w:rsidP="00CB44ED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E51E01" w:rsidRDefault="004762B4" w:rsidP="00663C0C">
      <w:pPr>
        <w:pStyle w:val="Akapitzlist"/>
        <w:numPr>
          <w:ilvl w:val="0"/>
          <w:numId w:val="3"/>
        </w:numPr>
      </w:pPr>
      <w:r>
        <w:t>Test T7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4762B4" w:rsidTr="0029357C">
        <w:tc>
          <w:tcPr>
            <w:tcW w:w="4503" w:type="dxa"/>
          </w:tcPr>
          <w:p w:rsidR="004762B4" w:rsidRDefault="004762B4" w:rsidP="00CB44ED">
            <w:r>
              <w:t>T7</w:t>
            </w:r>
          </w:p>
        </w:tc>
        <w:tc>
          <w:tcPr>
            <w:tcW w:w="4709" w:type="dxa"/>
          </w:tcPr>
          <w:p w:rsidR="004762B4" w:rsidRDefault="004762B4" w:rsidP="00CB44ED">
            <w:r>
              <w:t>Dodawanie nowego arkusza kalkulacyjnego</w:t>
            </w:r>
          </w:p>
        </w:tc>
      </w:tr>
      <w:tr w:rsidR="004762B4" w:rsidTr="0029357C">
        <w:tc>
          <w:tcPr>
            <w:tcW w:w="4503" w:type="dxa"/>
          </w:tcPr>
          <w:p w:rsidR="004762B4" w:rsidRDefault="004762B4" w:rsidP="00CB44ED">
            <w:r>
              <w:t>Scenariusz dotyczy</w:t>
            </w:r>
          </w:p>
        </w:tc>
        <w:tc>
          <w:tcPr>
            <w:tcW w:w="4709" w:type="dxa"/>
          </w:tcPr>
          <w:p w:rsidR="004762B4" w:rsidRDefault="004762B4" w:rsidP="00CB44ED">
            <w:r>
              <w:t>ZT 1.0</w:t>
            </w:r>
          </w:p>
        </w:tc>
      </w:tr>
      <w:tr w:rsidR="004762B4" w:rsidTr="0029357C">
        <w:tc>
          <w:tcPr>
            <w:tcW w:w="4503" w:type="dxa"/>
          </w:tcPr>
          <w:p w:rsidR="004762B4" w:rsidRDefault="004762B4" w:rsidP="00CB44ED">
            <w:r>
              <w:t>Cel testu</w:t>
            </w:r>
          </w:p>
        </w:tc>
        <w:tc>
          <w:tcPr>
            <w:tcW w:w="4709" w:type="dxa"/>
          </w:tcPr>
          <w:p w:rsidR="004762B4" w:rsidRDefault="004762B4" w:rsidP="00CB44ED">
            <w:r>
              <w:t xml:space="preserve">Testowanie poprawnego tworzenia nowego arkusza kalkulacyjnego o podanej liczbie kolumn i </w:t>
            </w:r>
            <w:r>
              <w:lastRenderedPageBreak/>
              <w:t>liczbie wierszy</w:t>
            </w:r>
          </w:p>
        </w:tc>
      </w:tr>
      <w:tr w:rsidR="004762B4" w:rsidTr="0029357C">
        <w:tc>
          <w:tcPr>
            <w:tcW w:w="4503" w:type="dxa"/>
          </w:tcPr>
          <w:p w:rsidR="004762B4" w:rsidRDefault="004762B4" w:rsidP="00CB44ED">
            <w:r>
              <w:lastRenderedPageBreak/>
              <w:t>Sposób dostępu</w:t>
            </w:r>
          </w:p>
        </w:tc>
        <w:tc>
          <w:tcPr>
            <w:tcW w:w="4709" w:type="dxa"/>
          </w:tcPr>
          <w:p w:rsidR="004762B4" w:rsidRDefault="004762B4" w:rsidP="00CB44ED">
            <w:r>
              <w:t>Kliknięcie na zakładkę „+” w dolnej części aplikacji z zakładkami arkusza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4762B4" w:rsidTr="0029357C">
        <w:tc>
          <w:tcPr>
            <w:tcW w:w="4503" w:type="dxa"/>
          </w:tcPr>
          <w:p w:rsidR="004762B4" w:rsidRDefault="004762B4" w:rsidP="00CB44ED">
            <w:r>
              <w:t>Akcje użytkownika</w:t>
            </w:r>
          </w:p>
        </w:tc>
        <w:tc>
          <w:tcPr>
            <w:tcW w:w="4709" w:type="dxa"/>
          </w:tcPr>
          <w:p w:rsidR="004762B4" w:rsidRDefault="004762B4" w:rsidP="00CB44ED">
            <w:r>
              <w:t>Odpowiedź systemu</w:t>
            </w:r>
          </w:p>
        </w:tc>
      </w:tr>
      <w:tr w:rsidR="004762B4" w:rsidTr="0029357C">
        <w:tc>
          <w:tcPr>
            <w:tcW w:w="4503" w:type="dxa"/>
          </w:tcPr>
          <w:p w:rsidR="004762B4" w:rsidRDefault="004762B4" w:rsidP="00CB44ED">
            <w:r>
              <w:t xml:space="preserve">1:  Kliknięcie </w:t>
            </w:r>
            <w:r w:rsidR="000D46B0">
              <w:t>LPM</w:t>
            </w:r>
            <w:r>
              <w:t xml:space="preserve"> na przycisk „+” w dolnej części aplikacji z zakładkami arkusza</w:t>
            </w:r>
          </w:p>
          <w:p w:rsidR="004762B4" w:rsidRDefault="004762B4" w:rsidP="00CB44ED">
            <w:r>
              <w:t>3:  Wpisanie wartości liczbowych:</w:t>
            </w:r>
          </w:p>
          <w:p w:rsidR="004762B4" w:rsidRDefault="004762B4" w:rsidP="00CB44ED">
            <w:r>
              <w:t>Liczba kolumn – 12.0</w:t>
            </w:r>
          </w:p>
          <w:p w:rsidR="004762B4" w:rsidRDefault="004762B4" w:rsidP="00CB44ED">
            <w:r>
              <w:t>Liczba wierszy – 2</w:t>
            </w:r>
          </w:p>
          <w:p w:rsidR="004762B4" w:rsidRDefault="004762B4" w:rsidP="00CB44ED"/>
        </w:tc>
        <w:tc>
          <w:tcPr>
            <w:tcW w:w="4709" w:type="dxa"/>
          </w:tcPr>
          <w:p w:rsidR="004762B4" w:rsidRDefault="004762B4" w:rsidP="00CB44ED">
            <w:r>
              <w:t>2:  Wyświetlenie okna dialogowego z wprowadzeniem liczby kolumn i wierszy</w:t>
            </w:r>
          </w:p>
          <w:p w:rsidR="004762B4" w:rsidRDefault="004762B4" w:rsidP="00CB44ED">
            <w:r>
              <w:t>4: Wyświetlenie komunikatu „Jedna lub dwie wartości są błędnie wprowadzone”.</w:t>
            </w:r>
          </w:p>
          <w:p w:rsidR="004762B4" w:rsidRDefault="004762B4" w:rsidP="00CB44ED">
            <w:r>
              <w:t>5: Brak arkusza kalkulacyjnego</w:t>
            </w:r>
          </w:p>
        </w:tc>
      </w:tr>
      <w:tr w:rsidR="004762B4" w:rsidTr="0029357C">
        <w:tc>
          <w:tcPr>
            <w:tcW w:w="4503" w:type="dxa"/>
          </w:tcPr>
          <w:p w:rsidR="004762B4" w:rsidRDefault="004762B4" w:rsidP="00CB44ED">
            <w:r>
              <w:t>Ocena testu</w:t>
            </w:r>
          </w:p>
        </w:tc>
        <w:tc>
          <w:tcPr>
            <w:tcW w:w="4709" w:type="dxa"/>
          </w:tcPr>
          <w:p w:rsidR="004762B4" w:rsidRPr="00E51E01" w:rsidRDefault="004762B4" w:rsidP="00CB44ED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4762B4" w:rsidRDefault="004762B4" w:rsidP="00663C0C">
      <w:pPr>
        <w:pStyle w:val="Akapitzlist"/>
        <w:numPr>
          <w:ilvl w:val="0"/>
          <w:numId w:val="3"/>
        </w:numPr>
      </w:pPr>
      <w:r>
        <w:t>Test T8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4762B4" w:rsidTr="0029357C">
        <w:tc>
          <w:tcPr>
            <w:tcW w:w="4503" w:type="dxa"/>
          </w:tcPr>
          <w:p w:rsidR="004762B4" w:rsidRDefault="004762B4" w:rsidP="00CB44ED">
            <w:r>
              <w:t>T8</w:t>
            </w:r>
          </w:p>
        </w:tc>
        <w:tc>
          <w:tcPr>
            <w:tcW w:w="4709" w:type="dxa"/>
          </w:tcPr>
          <w:p w:rsidR="004762B4" w:rsidRDefault="004762B4" w:rsidP="00CB44ED">
            <w:r>
              <w:t>Dodawanie nowego arkusza kalkulacyjnego</w:t>
            </w:r>
          </w:p>
        </w:tc>
      </w:tr>
      <w:tr w:rsidR="004762B4" w:rsidTr="0029357C">
        <w:tc>
          <w:tcPr>
            <w:tcW w:w="4503" w:type="dxa"/>
          </w:tcPr>
          <w:p w:rsidR="004762B4" w:rsidRDefault="004762B4" w:rsidP="00CB44ED">
            <w:r>
              <w:t>Scenariusz dotyczy</w:t>
            </w:r>
          </w:p>
        </w:tc>
        <w:tc>
          <w:tcPr>
            <w:tcW w:w="4709" w:type="dxa"/>
          </w:tcPr>
          <w:p w:rsidR="004762B4" w:rsidRDefault="004762B4" w:rsidP="00CB44ED">
            <w:r>
              <w:t>ZT 1.0</w:t>
            </w:r>
          </w:p>
        </w:tc>
      </w:tr>
      <w:tr w:rsidR="004762B4" w:rsidTr="0029357C">
        <w:tc>
          <w:tcPr>
            <w:tcW w:w="4503" w:type="dxa"/>
          </w:tcPr>
          <w:p w:rsidR="004762B4" w:rsidRDefault="004762B4" w:rsidP="00CB44ED">
            <w:r>
              <w:t>Cel testu</w:t>
            </w:r>
          </w:p>
        </w:tc>
        <w:tc>
          <w:tcPr>
            <w:tcW w:w="4709" w:type="dxa"/>
          </w:tcPr>
          <w:p w:rsidR="004762B4" w:rsidRDefault="004762B4" w:rsidP="00CB44ED">
            <w:r>
              <w:t>Testowanie poprawnego tworzenia nowego arkusza kalkulacyjnego o podanej liczbie kolumn i liczbie wierszy</w:t>
            </w:r>
          </w:p>
        </w:tc>
      </w:tr>
      <w:tr w:rsidR="004762B4" w:rsidTr="0029357C">
        <w:tc>
          <w:tcPr>
            <w:tcW w:w="4503" w:type="dxa"/>
          </w:tcPr>
          <w:p w:rsidR="004762B4" w:rsidRDefault="004762B4" w:rsidP="00CB44ED">
            <w:r>
              <w:t>Sposób dostępu</w:t>
            </w:r>
          </w:p>
        </w:tc>
        <w:tc>
          <w:tcPr>
            <w:tcW w:w="4709" w:type="dxa"/>
          </w:tcPr>
          <w:p w:rsidR="004762B4" w:rsidRDefault="004762B4" w:rsidP="00CB44ED">
            <w:r>
              <w:t>Kliknięcie na zakładkę „+” w dolnej części aplikacji z zakładkami arkusza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4762B4" w:rsidTr="0029357C">
        <w:tc>
          <w:tcPr>
            <w:tcW w:w="4503" w:type="dxa"/>
          </w:tcPr>
          <w:p w:rsidR="004762B4" w:rsidRDefault="004762B4" w:rsidP="00CB44ED">
            <w:r>
              <w:t>Akcje użytkownika</w:t>
            </w:r>
          </w:p>
        </w:tc>
        <w:tc>
          <w:tcPr>
            <w:tcW w:w="4709" w:type="dxa"/>
          </w:tcPr>
          <w:p w:rsidR="004762B4" w:rsidRDefault="004762B4" w:rsidP="00CB44ED">
            <w:r>
              <w:t>Odpowiedź systemu</w:t>
            </w:r>
          </w:p>
        </w:tc>
      </w:tr>
      <w:tr w:rsidR="004762B4" w:rsidTr="0029357C">
        <w:tc>
          <w:tcPr>
            <w:tcW w:w="4503" w:type="dxa"/>
          </w:tcPr>
          <w:p w:rsidR="004762B4" w:rsidRDefault="004762B4" w:rsidP="00CB44ED">
            <w:r>
              <w:t xml:space="preserve">1:  Kliknięcie </w:t>
            </w:r>
            <w:r w:rsidR="000D46B0">
              <w:t>LPM</w:t>
            </w:r>
            <w:r>
              <w:t xml:space="preserve"> na przycisk „+” w dolnej części aplikacji z zakładkami arkusza</w:t>
            </w:r>
          </w:p>
          <w:p w:rsidR="004762B4" w:rsidRDefault="004762B4" w:rsidP="00CB44ED">
            <w:r>
              <w:t>3:  Wpisanie wartości liczbowych:</w:t>
            </w:r>
          </w:p>
          <w:p w:rsidR="004762B4" w:rsidRDefault="004762B4" w:rsidP="00CB44ED">
            <w:r>
              <w:t>Liczba kolumn – 1500</w:t>
            </w:r>
          </w:p>
          <w:p w:rsidR="004762B4" w:rsidRDefault="004762B4" w:rsidP="00CB44ED">
            <w:r>
              <w:t>Liczba wierszy - 5</w:t>
            </w:r>
          </w:p>
          <w:p w:rsidR="004762B4" w:rsidRDefault="004762B4" w:rsidP="00CB44ED"/>
        </w:tc>
        <w:tc>
          <w:tcPr>
            <w:tcW w:w="4709" w:type="dxa"/>
          </w:tcPr>
          <w:p w:rsidR="004762B4" w:rsidRDefault="004762B4" w:rsidP="00CB44ED">
            <w:r>
              <w:t>2:  Wyświetlenie okna dialogowego z wprowadzeniem liczby kolumn i wierszy</w:t>
            </w:r>
          </w:p>
          <w:p w:rsidR="004762B4" w:rsidRDefault="004762B4" w:rsidP="00E74450">
            <w:r w:rsidRPr="00E74450">
              <w:rPr>
                <w:color w:val="000000" w:themeColor="text1"/>
              </w:rPr>
              <w:t xml:space="preserve">4: </w:t>
            </w:r>
            <w:r w:rsidR="00E74450" w:rsidRPr="00E74450">
              <w:rPr>
                <w:color w:val="000000" w:themeColor="text1"/>
              </w:rPr>
              <w:t xml:space="preserve">Wyświetlenie komunikatu: „Wprowadzona wartość jest zbyt </w:t>
            </w:r>
            <w:proofErr w:type="spellStart"/>
            <w:r w:rsidR="00E74450" w:rsidRPr="00E74450">
              <w:rPr>
                <w:color w:val="000000" w:themeColor="text1"/>
              </w:rPr>
              <w:t>duza</w:t>
            </w:r>
            <w:proofErr w:type="spellEnd"/>
            <w:r w:rsidR="00E74450" w:rsidRPr="00E74450">
              <w:rPr>
                <w:color w:val="000000" w:themeColor="text1"/>
              </w:rPr>
              <w:t>”</w:t>
            </w:r>
          </w:p>
        </w:tc>
      </w:tr>
      <w:tr w:rsidR="004762B4" w:rsidTr="0029357C">
        <w:tc>
          <w:tcPr>
            <w:tcW w:w="4503" w:type="dxa"/>
          </w:tcPr>
          <w:p w:rsidR="004762B4" w:rsidRDefault="004762B4" w:rsidP="00CB44ED">
            <w:r>
              <w:t>Ocena testu</w:t>
            </w:r>
          </w:p>
        </w:tc>
        <w:tc>
          <w:tcPr>
            <w:tcW w:w="4709" w:type="dxa"/>
          </w:tcPr>
          <w:p w:rsidR="004762B4" w:rsidRPr="00E51E01" w:rsidRDefault="004762B4" w:rsidP="00E74450">
            <w:pPr>
              <w:rPr>
                <w:b/>
              </w:rPr>
            </w:pPr>
            <w:r w:rsidRPr="00E74450">
              <w:rPr>
                <w:b/>
                <w:color w:val="00B050"/>
              </w:rPr>
              <w:t xml:space="preserve">Wynik </w:t>
            </w:r>
            <w:r w:rsidR="00E74450" w:rsidRPr="00E74450">
              <w:rPr>
                <w:b/>
                <w:color w:val="00B050"/>
              </w:rPr>
              <w:t>pozytywny</w:t>
            </w:r>
          </w:p>
        </w:tc>
      </w:tr>
    </w:tbl>
    <w:p w:rsidR="00AD3580" w:rsidRDefault="00AD3580"/>
    <w:p w:rsidR="004762B4" w:rsidRDefault="006A298C" w:rsidP="006A298C">
      <w:pPr>
        <w:pStyle w:val="Akapitzlist"/>
        <w:numPr>
          <w:ilvl w:val="0"/>
          <w:numId w:val="3"/>
        </w:numPr>
      </w:pPr>
      <w:r>
        <w:t>Test T9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6A298C" w:rsidTr="0029357C">
        <w:tc>
          <w:tcPr>
            <w:tcW w:w="4503" w:type="dxa"/>
          </w:tcPr>
          <w:p w:rsidR="006A298C" w:rsidRDefault="006A298C" w:rsidP="00CB44ED">
            <w:r>
              <w:t>T9</w:t>
            </w:r>
          </w:p>
        </w:tc>
        <w:tc>
          <w:tcPr>
            <w:tcW w:w="4709" w:type="dxa"/>
          </w:tcPr>
          <w:p w:rsidR="006A298C" w:rsidRDefault="006A298C" w:rsidP="00CB44ED">
            <w:r>
              <w:t>Dodawanie nowego arkusza kalkulacyjnego</w:t>
            </w:r>
          </w:p>
        </w:tc>
      </w:tr>
      <w:tr w:rsidR="006A298C" w:rsidTr="0029357C">
        <w:tc>
          <w:tcPr>
            <w:tcW w:w="4503" w:type="dxa"/>
          </w:tcPr>
          <w:p w:rsidR="006A298C" w:rsidRDefault="006A298C" w:rsidP="00CB44ED">
            <w:r>
              <w:t>Scenariusz dotyczy</w:t>
            </w:r>
          </w:p>
        </w:tc>
        <w:tc>
          <w:tcPr>
            <w:tcW w:w="4709" w:type="dxa"/>
          </w:tcPr>
          <w:p w:rsidR="006A298C" w:rsidRDefault="006A298C" w:rsidP="00CB44ED">
            <w:r>
              <w:t>ZT 1.0</w:t>
            </w:r>
          </w:p>
        </w:tc>
      </w:tr>
      <w:tr w:rsidR="006A298C" w:rsidTr="0029357C">
        <w:tc>
          <w:tcPr>
            <w:tcW w:w="4503" w:type="dxa"/>
          </w:tcPr>
          <w:p w:rsidR="006A298C" w:rsidRDefault="006A298C" w:rsidP="00CB44ED">
            <w:r>
              <w:t>Cel testu</w:t>
            </w:r>
          </w:p>
        </w:tc>
        <w:tc>
          <w:tcPr>
            <w:tcW w:w="4709" w:type="dxa"/>
          </w:tcPr>
          <w:p w:rsidR="006A298C" w:rsidRDefault="006A298C" w:rsidP="00CB44ED">
            <w:r>
              <w:t>Testowanie poprawnego tworzenia nowego arkusza kalkulacyjnego o podanej liczbie kolumn i liczbie wierszy</w:t>
            </w:r>
          </w:p>
        </w:tc>
      </w:tr>
      <w:tr w:rsidR="006A298C" w:rsidTr="0029357C">
        <w:tc>
          <w:tcPr>
            <w:tcW w:w="4503" w:type="dxa"/>
          </w:tcPr>
          <w:p w:rsidR="006A298C" w:rsidRDefault="006A298C" w:rsidP="00CB44ED">
            <w:r>
              <w:t>Sposób dostępu</w:t>
            </w:r>
          </w:p>
        </w:tc>
        <w:tc>
          <w:tcPr>
            <w:tcW w:w="4709" w:type="dxa"/>
          </w:tcPr>
          <w:p w:rsidR="006A298C" w:rsidRDefault="006A298C" w:rsidP="00CB44ED">
            <w:r>
              <w:t>Kliknięcie na zakładkę „+” w dolnej części aplikacji z zakładkami arkusza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6A298C" w:rsidTr="0029357C">
        <w:tc>
          <w:tcPr>
            <w:tcW w:w="4503" w:type="dxa"/>
          </w:tcPr>
          <w:p w:rsidR="006A298C" w:rsidRDefault="006A298C" w:rsidP="00CB44ED">
            <w:r>
              <w:t>Akcje użytkownika</w:t>
            </w:r>
          </w:p>
        </w:tc>
        <w:tc>
          <w:tcPr>
            <w:tcW w:w="4709" w:type="dxa"/>
          </w:tcPr>
          <w:p w:rsidR="006A298C" w:rsidRDefault="006A298C" w:rsidP="00CB44ED">
            <w:r>
              <w:t>Odpowiedź systemu</w:t>
            </w:r>
          </w:p>
        </w:tc>
      </w:tr>
      <w:tr w:rsidR="006A298C" w:rsidTr="0029357C">
        <w:tc>
          <w:tcPr>
            <w:tcW w:w="4503" w:type="dxa"/>
          </w:tcPr>
          <w:p w:rsidR="006A298C" w:rsidRDefault="006A298C" w:rsidP="00CB44ED">
            <w:r>
              <w:t xml:space="preserve">1:  Kliknięcie </w:t>
            </w:r>
            <w:r w:rsidR="000D46B0">
              <w:t>LPM</w:t>
            </w:r>
            <w:r>
              <w:t xml:space="preserve"> na przycisk „+” w dolnej części aplikacji z zakładkami arkusza</w:t>
            </w:r>
          </w:p>
          <w:p w:rsidR="006A298C" w:rsidRDefault="006A298C" w:rsidP="00CB44ED">
            <w:r>
              <w:t>3:  Wpisanie wartości liczbowych:</w:t>
            </w:r>
          </w:p>
          <w:p w:rsidR="006A298C" w:rsidRDefault="006A298C" w:rsidP="00CB44ED">
            <w:r>
              <w:t>Liczba kolumn – 1500</w:t>
            </w:r>
          </w:p>
          <w:p w:rsidR="006A298C" w:rsidRDefault="006A298C" w:rsidP="00CB44ED">
            <w:r>
              <w:t>Liczba wierszy - 1500</w:t>
            </w:r>
          </w:p>
          <w:p w:rsidR="006A298C" w:rsidRDefault="006A298C" w:rsidP="00CB44ED"/>
        </w:tc>
        <w:tc>
          <w:tcPr>
            <w:tcW w:w="4709" w:type="dxa"/>
          </w:tcPr>
          <w:p w:rsidR="006A298C" w:rsidRDefault="006A298C" w:rsidP="006A298C">
            <w:r>
              <w:t>2:  Wyświetlenie okna dialogowego z wprowadzeniem liczby kolumn i wierszy</w:t>
            </w:r>
          </w:p>
          <w:p w:rsidR="006A298C" w:rsidRDefault="006A298C" w:rsidP="006A298C">
            <w:r>
              <w:t>4: Wyśw</w:t>
            </w:r>
            <w:r w:rsidR="009C0C45">
              <w:t>ietlenie komunikatu „Wprowadzona wartość jest zbyt duża”</w:t>
            </w:r>
          </w:p>
        </w:tc>
      </w:tr>
      <w:tr w:rsidR="006A298C" w:rsidTr="0029357C">
        <w:tc>
          <w:tcPr>
            <w:tcW w:w="4503" w:type="dxa"/>
          </w:tcPr>
          <w:p w:rsidR="006A298C" w:rsidRDefault="006A298C" w:rsidP="00CB44ED">
            <w:r>
              <w:t>Ocena testu</w:t>
            </w:r>
          </w:p>
        </w:tc>
        <w:tc>
          <w:tcPr>
            <w:tcW w:w="4709" w:type="dxa"/>
          </w:tcPr>
          <w:p w:rsidR="006A298C" w:rsidRPr="00E51E01" w:rsidRDefault="006A298C" w:rsidP="00E74450">
            <w:pPr>
              <w:rPr>
                <w:b/>
              </w:rPr>
            </w:pPr>
            <w:r w:rsidRPr="00E74450">
              <w:rPr>
                <w:b/>
                <w:color w:val="00B050"/>
              </w:rPr>
              <w:t xml:space="preserve">Wynik </w:t>
            </w:r>
            <w:r w:rsidR="00E74450" w:rsidRPr="00E74450">
              <w:rPr>
                <w:b/>
                <w:color w:val="00B050"/>
              </w:rPr>
              <w:t>pozytywny</w:t>
            </w:r>
          </w:p>
        </w:tc>
      </w:tr>
    </w:tbl>
    <w:p w:rsidR="00BD7B2A" w:rsidRDefault="009C0C45" w:rsidP="009C0C45">
      <w:pPr>
        <w:pStyle w:val="Akapitzlist"/>
        <w:numPr>
          <w:ilvl w:val="0"/>
          <w:numId w:val="3"/>
        </w:numPr>
      </w:pPr>
      <w:r>
        <w:lastRenderedPageBreak/>
        <w:t>Test T10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9C0C45" w:rsidTr="0029357C">
        <w:tc>
          <w:tcPr>
            <w:tcW w:w="4503" w:type="dxa"/>
          </w:tcPr>
          <w:p w:rsidR="009C0C45" w:rsidRDefault="009C0C45" w:rsidP="00CB44ED">
            <w:r>
              <w:t>T10</w:t>
            </w:r>
          </w:p>
        </w:tc>
        <w:tc>
          <w:tcPr>
            <w:tcW w:w="4709" w:type="dxa"/>
          </w:tcPr>
          <w:p w:rsidR="009C0C45" w:rsidRDefault="009C0C45" w:rsidP="00CB44ED">
            <w:r>
              <w:t xml:space="preserve">Dodawanie nowego arkusza kalkulacyjnego </w:t>
            </w:r>
          </w:p>
        </w:tc>
      </w:tr>
      <w:tr w:rsidR="009C0C45" w:rsidTr="0029357C">
        <w:tc>
          <w:tcPr>
            <w:tcW w:w="4503" w:type="dxa"/>
          </w:tcPr>
          <w:p w:rsidR="009C0C45" w:rsidRDefault="009C0C45" w:rsidP="00CB44ED">
            <w:r>
              <w:t>Scenariusz dotyczy</w:t>
            </w:r>
          </w:p>
        </w:tc>
        <w:tc>
          <w:tcPr>
            <w:tcW w:w="4709" w:type="dxa"/>
          </w:tcPr>
          <w:p w:rsidR="009C0C45" w:rsidRDefault="009C0C45" w:rsidP="00CB44ED">
            <w:r>
              <w:t>ZT 1.0</w:t>
            </w:r>
          </w:p>
        </w:tc>
      </w:tr>
      <w:tr w:rsidR="009C0C45" w:rsidTr="0029357C">
        <w:tc>
          <w:tcPr>
            <w:tcW w:w="4503" w:type="dxa"/>
          </w:tcPr>
          <w:p w:rsidR="009C0C45" w:rsidRDefault="009C0C45" w:rsidP="00CB44ED">
            <w:r>
              <w:t>Cel testu</w:t>
            </w:r>
          </w:p>
        </w:tc>
        <w:tc>
          <w:tcPr>
            <w:tcW w:w="4709" w:type="dxa"/>
          </w:tcPr>
          <w:p w:rsidR="009C0C45" w:rsidRDefault="009C0C45" w:rsidP="00CB44ED">
            <w:r>
              <w:t>Testowanie poprawnego tworzenia nowego arkusza kalkulacyjnego o podanej liczbie kolumn i liczbie wierszy</w:t>
            </w:r>
          </w:p>
        </w:tc>
      </w:tr>
      <w:tr w:rsidR="009C0C45" w:rsidTr="0029357C">
        <w:tc>
          <w:tcPr>
            <w:tcW w:w="4503" w:type="dxa"/>
          </w:tcPr>
          <w:p w:rsidR="009C0C45" w:rsidRDefault="009C0C45" w:rsidP="00CB44ED">
            <w:r>
              <w:t>Sposób dostępu</w:t>
            </w:r>
          </w:p>
        </w:tc>
        <w:tc>
          <w:tcPr>
            <w:tcW w:w="4709" w:type="dxa"/>
          </w:tcPr>
          <w:p w:rsidR="009C0C45" w:rsidRDefault="009C0C45" w:rsidP="00CB44ED">
            <w:r>
              <w:t>Kliknięcie na zakładkę „+” w dolnej części aplikacji z zakładkami arkusza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9C0C45" w:rsidTr="0029357C">
        <w:tc>
          <w:tcPr>
            <w:tcW w:w="4503" w:type="dxa"/>
          </w:tcPr>
          <w:p w:rsidR="009C0C45" w:rsidRDefault="009C0C45" w:rsidP="00CB44ED">
            <w:r>
              <w:t>Akcje użytkownika</w:t>
            </w:r>
          </w:p>
        </w:tc>
        <w:tc>
          <w:tcPr>
            <w:tcW w:w="4709" w:type="dxa"/>
          </w:tcPr>
          <w:p w:rsidR="009C0C45" w:rsidRDefault="009C0C45" w:rsidP="00CB44ED">
            <w:r>
              <w:t>Odpowiedź systemu</w:t>
            </w:r>
          </w:p>
        </w:tc>
      </w:tr>
      <w:tr w:rsidR="009C0C45" w:rsidTr="0029357C">
        <w:trPr>
          <w:trHeight w:val="2442"/>
        </w:trPr>
        <w:tc>
          <w:tcPr>
            <w:tcW w:w="4503" w:type="dxa"/>
          </w:tcPr>
          <w:p w:rsidR="009C0C45" w:rsidRDefault="009C0C45" w:rsidP="00CB44ED">
            <w:r>
              <w:t xml:space="preserve">1:  Kliknięcie </w:t>
            </w:r>
            <w:r w:rsidR="000D46B0">
              <w:t>LPM</w:t>
            </w:r>
            <w:r>
              <w:t xml:space="preserve"> na przycisk „+” w dolnej części aplikacji z zakładkami arkusza</w:t>
            </w:r>
          </w:p>
          <w:p w:rsidR="009C0C45" w:rsidRDefault="009C0C45" w:rsidP="00CB44ED">
            <w:r>
              <w:t>3:  Wpisanie wartości liczbowych:</w:t>
            </w:r>
          </w:p>
          <w:p w:rsidR="009C0C45" w:rsidRDefault="009C0C45" w:rsidP="00CB44ED">
            <w:r>
              <w:t xml:space="preserve">Liczba kolumn – </w:t>
            </w:r>
            <w:r w:rsidR="00A44069">
              <w:t>0</w:t>
            </w:r>
          </w:p>
          <w:p w:rsidR="009C0C45" w:rsidRDefault="009C0C45" w:rsidP="00CB44ED">
            <w:r>
              <w:t xml:space="preserve">Liczba wierszy </w:t>
            </w:r>
            <w:r w:rsidR="00A44069">
              <w:t>–</w:t>
            </w:r>
            <w:r>
              <w:t xml:space="preserve"> </w:t>
            </w:r>
            <w:r w:rsidR="00A44069">
              <w:t>0</w:t>
            </w:r>
          </w:p>
          <w:p w:rsidR="00A44069" w:rsidRPr="00691A37" w:rsidRDefault="00A44069" w:rsidP="00CB44ED">
            <w:pPr>
              <w:rPr>
                <w:color w:val="000000" w:themeColor="text1"/>
              </w:rPr>
            </w:pPr>
            <w:r w:rsidRPr="00691A37">
              <w:rPr>
                <w:color w:val="000000" w:themeColor="text1"/>
              </w:rPr>
              <w:t>6: Powtórzenie kroku 1.</w:t>
            </w:r>
          </w:p>
          <w:p w:rsidR="00A44069" w:rsidRDefault="00A44069" w:rsidP="00CB44ED">
            <w:r>
              <w:t>7: Kliknięcie na „arkusz 1”</w:t>
            </w:r>
          </w:p>
          <w:p w:rsidR="00A44069" w:rsidRDefault="00A44069" w:rsidP="00CB44ED">
            <w:r>
              <w:t>8: Powtórzenie kroku 1.</w:t>
            </w:r>
          </w:p>
          <w:p w:rsidR="00A44069" w:rsidRDefault="00A44069" w:rsidP="00CB44ED">
            <w:r>
              <w:t>9: Wpisanie wartości liczbowych:</w:t>
            </w:r>
          </w:p>
          <w:p w:rsidR="00A44069" w:rsidRDefault="00A44069" w:rsidP="00CB44ED">
            <w:r>
              <w:t>Liczba kolumn – 10</w:t>
            </w:r>
          </w:p>
          <w:p w:rsidR="00A44069" w:rsidRPr="00A44069" w:rsidRDefault="00A44069" w:rsidP="00CB44ED">
            <w:r>
              <w:t>Liczba wierszy - 10</w:t>
            </w:r>
          </w:p>
        </w:tc>
        <w:tc>
          <w:tcPr>
            <w:tcW w:w="4709" w:type="dxa"/>
          </w:tcPr>
          <w:p w:rsidR="009C0C45" w:rsidRDefault="009C0C45" w:rsidP="00CB44ED">
            <w:r>
              <w:t>2:  Wyświetlenie okna dialogowego z wprowadzeniem liczby kolumn i wierszy</w:t>
            </w:r>
          </w:p>
          <w:p w:rsidR="009C0C45" w:rsidRPr="00A44069" w:rsidRDefault="009C0C45" w:rsidP="00CB44ED">
            <w:r w:rsidRPr="00A44069">
              <w:t xml:space="preserve">4: Wyświetlenie komunikatu „Wprowadzona </w:t>
            </w:r>
            <w:r w:rsidR="00A44069" w:rsidRPr="00A44069">
              <w:t>błędną wartość, mniejszą lub równą zero</w:t>
            </w:r>
            <w:r w:rsidRPr="00A44069">
              <w:t>”</w:t>
            </w:r>
          </w:p>
          <w:p w:rsidR="009C0C45" w:rsidRDefault="009C0C45" w:rsidP="00A44069">
            <w:r>
              <w:t xml:space="preserve">5: </w:t>
            </w:r>
            <w:r w:rsidR="00A44069">
              <w:t>Brak nowego arkusza kalkulacyjnego</w:t>
            </w:r>
          </w:p>
          <w:p w:rsidR="00A44069" w:rsidRDefault="00A44069" w:rsidP="00A44069">
            <w:r>
              <w:t>10: Utworzenie arkusza kalkulacyjnego z liczbą kolumn 10 i liczbą wierszy 10</w:t>
            </w:r>
          </w:p>
        </w:tc>
      </w:tr>
      <w:tr w:rsidR="009C0C45" w:rsidTr="0029357C">
        <w:tc>
          <w:tcPr>
            <w:tcW w:w="4503" w:type="dxa"/>
          </w:tcPr>
          <w:p w:rsidR="009C0C45" w:rsidRDefault="009C0C45" w:rsidP="00CB44ED">
            <w:r>
              <w:t>Ocena testu</w:t>
            </w:r>
          </w:p>
        </w:tc>
        <w:tc>
          <w:tcPr>
            <w:tcW w:w="4709" w:type="dxa"/>
          </w:tcPr>
          <w:p w:rsidR="000D46B0" w:rsidRPr="00691A37" w:rsidRDefault="009C0C45" w:rsidP="00691A37">
            <w:pPr>
              <w:rPr>
                <w:b/>
                <w:color w:val="00B050"/>
              </w:rPr>
            </w:pPr>
            <w:r w:rsidRPr="00691A37">
              <w:rPr>
                <w:b/>
                <w:color w:val="00B050"/>
              </w:rPr>
              <w:t xml:space="preserve">Wynik </w:t>
            </w:r>
            <w:r w:rsidR="00691A37" w:rsidRPr="00691A37">
              <w:rPr>
                <w:b/>
                <w:color w:val="00B050"/>
              </w:rPr>
              <w:t>pozytywny</w:t>
            </w:r>
          </w:p>
        </w:tc>
      </w:tr>
    </w:tbl>
    <w:p w:rsidR="009C0C45" w:rsidRDefault="009C0C45" w:rsidP="009C0C45"/>
    <w:p w:rsidR="009C0C45" w:rsidRDefault="009C0C45" w:rsidP="009C0C45">
      <w:pPr>
        <w:pStyle w:val="Akapitzlist"/>
        <w:numPr>
          <w:ilvl w:val="0"/>
          <w:numId w:val="3"/>
        </w:numPr>
      </w:pPr>
      <w:r>
        <w:t>Test T11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0D46B0" w:rsidTr="0029357C">
        <w:tc>
          <w:tcPr>
            <w:tcW w:w="4503" w:type="dxa"/>
          </w:tcPr>
          <w:p w:rsidR="000D46B0" w:rsidRDefault="000D46B0" w:rsidP="00CB44ED">
            <w:r>
              <w:t>T11</w:t>
            </w:r>
          </w:p>
        </w:tc>
        <w:tc>
          <w:tcPr>
            <w:tcW w:w="4709" w:type="dxa"/>
          </w:tcPr>
          <w:p w:rsidR="000D46B0" w:rsidRDefault="000D46B0" w:rsidP="00CB44ED">
            <w:r>
              <w:t xml:space="preserve">Zmiana rozmiaru arkusza </w:t>
            </w:r>
          </w:p>
        </w:tc>
      </w:tr>
      <w:tr w:rsidR="000D46B0" w:rsidTr="0029357C">
        <w:tc>
          <w:tcPr>
            <w:tcW w:w="4503" w:type="dxa"/>
          </w:tcPr>
          <w:p w:rsidR="000D46B0" w:rsidRDefault="000D46B0" w:rsidP="00CB44ED">
            <w:r>
              <w:t>Scenariusz dotyczy</w:t>
            </w:r>
          </w:p>
        </w:tc>
        <w:tc>
          <w:tcPr>
            <w:tcW w:w="4709" w:type="dxa"/>
          </w:tcPr>
          <w:p w:rsidR="000D46B0" w:rsidRDefault="000D46B0" w:rsidP="000D46B0">
            <w:r>
              <w:t>ZT 3.0</w:t>
            </w:r>
          </w:p>
        </w:tc>
      </w:tr>
      <w:tr w:rsidR="000D46B0" w:rsidTr="0029357C">
        <w:tc>
          <w:tcPr>
            <w:tcW w:w="4503" w:type="dxa"/>
          </w:tcPr>
          <w:p w:rsidR="000D46B0" w:rsidRDefault="000D46B0" w:rsidP="00CB44ED">
            <w:r>
              <w:t>Cel testu</w:t>
            </w:r>
          </w:p>
        </w:tc>
        <w:tc>
          <w:tcPr>
            <w:tcW w:w="4709" w:type="dxa"/>
          </w:tcPr>
          <w:p w:rsidR="000D46B0" w:rsidRDefault="000D46B0" w:rsidP="00CB44ED">
            <w:r>
              <w:t>Testowanie poprawnej zmiany rozmiaru arkusza tj. liczby kolumn i liczby wierszy</w:t>
            </w:r>
          </w:p>
        </w:tc>
      </w:tr>
      <w:tr w:rsidR="000D46B0" w:rsidTr="0029357C">
        <w:tc>
          <w:tcPr>
            <w:tcW w:w="4503" w:type="dxa"/>
          </w:tcPr>
          <w:p w:rsidR="000D46B0" w:rsidRDefault="000D46B0" w:rsidP="00CB44ED">
            <w:r>
              <w:t>Sposób dostępu</w:t>
            </w:r>
          </w:p>
        </w:tc>
        <w:tc>
          <w:tcPr>
            <w:tcW w:w="4709" w:type="dxa"/>
          </w:tcPr>
          <w:p w:rsidR="000D46B0" w:rsidRDefault="000D46B0" w:rsidP="000D46B0">
            <w:r>
              <w:t>Kliknięcie prawym przyciskiem myszy zakładki arkusza i wybranie opcji zmiana rozmiaru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0D46B0" w:rsidTr="0029357C">
        <w:tc>
          <w:tcPr>
            <w:tcW w:w="4503" w:type="dxa"/>
          </w:tcPr>
          <w:p w:rsidR="000D46B0" w:rsidRDefault="000D46B0" w:rsidP="00CB44ED">
            <w:r>
              <w:t>Akcje użytkownika</w:t>
            </w:r>
          </w:p>
        </w:tc>
        <w:tc>
          <w:tcPr>
            <w:tcW w:w="4709" w:type="dxa"/>
          </w:tcPr>
          <w:p w:rsidR="000D46B0" w:rsidRDefault="000D46B0" w:rsidP="00CB44ED">
            <w:r>
              <w:t>Odpowiedź systemu</w:t>
            </w:r>
          </w:p>
        </w:tc>
      </w:tr>
      <w:tr w:rsidR="000D46B0" w:rsidTr="0029357C">
        <w:trPr>
          <w:trHeight w:val="2442"/>
        </w:trPr>
        <w:tc>
          <w:tcPr>
            <w:tcW w:w="4503" w:type="dxa"/>
          </w:tcPr>
          <w:p w:rsidR="006318DF" w:rsidRDefault="000D46B0" w:rsidP="00CB44ED">
            <w:r>
              <w:t xml:space="preserve">1:  Kliknięcie </w:t>
            </w:r>
            <w:r w:rsidR="003F0BE2">
              <w:t>LPM</w:t>
            </w:r>
            <w:r>
              <w:t xml:space="preserve"> na przycisk „+” w dolnej części aplikacji z zakładkami arkusza</w:t>
            </w:r>
          </w:p>
          <w:p w:rsidR="000D46B0" w:rsidRDefault="000D46B0" w:rsidP="00CB44ED">
            <w:r>
              <w:t>3:  Wpisanie wartości liczbowych:</w:t>
            </w:r>
          </w:p>
          <w:p w:rsidR="000D46B0" w:rsidRDefault="000D46B0" w:rsidP="00CB44ED">
            <w:r>
              <w:t>Liczba kolumn – 5</w:t>
            </w:r>
          </w:p>
          <w:p w:rsidR="000D46B0" w:rsidRDefault="000D46B0" w:rsidP="00CB44ED">
            <w:r>
              <w:t>Liczba wierszy – 5</w:t>
            </w:r>
          </w:p>
          <w:p w:rsidR="006318DF" w:rsidRDefault="006318DF" w:rsidP="00CB44ED">
            <w:r>
              <w:t>5: Wpisanie nazwy arkusza: „Test”</w:t>
            </w:r>
          </w:p>
          <w:p w:rsidR="000D46B0" w:rsidRDefault="006318DF" w:rsidP="00CB44ED">
            <w:r>
              <w:t>6</w:t>
            </w:r>
            <w:r w:rsidR="000D46B0">
              <w:t>: Wpisanie dowolnych liczb całkowitych we wszystkich komórkach arkusza</w:t>
            </w:r>
          </w:p>
          <w:p w:rsidR="000D46B0" w:rsidRDefault="006318DF" w:rsidP="00CB44ED">
            <w:r>
              <w:t>7</w:t>
            </w:r>
            <w:r w:rsidR="000D46B0">
              <w:t xml:space="preserve">: Kliknięcie </w:t>
            </w:r>
            <w:r>
              <w:t>PPM na zakładce arkusza i wybranie opcji „Zmień rozmiar”.</w:t>
            </w:r>
          </w:p>
          <w:p w:rsidR="006318DF" w:rsidRDefault="006318DF" w:rsidP="00CB44ED">
            <w:r>
              <w:t>9: Wpisanie wartości liczbowych:</w:t>
            </w:r>
          </w:p>
          <w:p w:rsidR="006318DF" w:rsidRDefault="006318DF" w:rsidP="00CB44ED">
            <w:r>
              <w:t>Liczba kolumn – 3</w:t>
            </w:r>
          </w:p>
          <w:p w:rsidR="006318DF" w:rsidRPr="000D46B0" w:rsidRDefault="006318DF" w:rsidP="00CB44ED">
            <w:r>
              <w:t>Liczba wierszy - 3</w:t>
            </w:r>
          </w:p>
        </w:tc>
        <w:tc>
          <w:tcPr>
            <w:tcW w:w="4709" w:type="dxa"/>
          </w:tcPr>
          <w:p w:rsidR="000D46B0" w:rsidRDefault="000D46B0" w:rsidP="00CB44ED">
            <w:r>
              <w:t>2:  Wyświetlenie okna dialogowego z wprowadzeniem liczby kolumn i wierszy</w:t>
            </w:r>
          </w:p>
          <w:p w:rsidR="000D46B0" w:rsidRPr="00A44069" w:rsidRDefault="000D46B0" w:rsidP="00CB44ED">
            <w:r w:rsidRPr="00A44069">
              <w:t xml:space="preserve">4: </w:t>
            </w:r>
            <w:r>
              <w:t>Utworzenie arkusza kalkulacyjnego z liczbą kolumn i wierszy : 5</w:t>
            </w:r>
          </w:p>
          <w:p w:rsidR="000D46B0" w:rsidRDefault="006318DF" w:rsidP="00CB44ED">
            <w:r>
              <w:t>8: Wyświetlenie okna dialogowego z wprowadzeniem liczby kolumn i wierszy</w:t>
            </w:r>
          </w:p>
          <w:p w:rsidR="006318DF" w:rsidRDefault="006318DF" w:rsidP="00CB44ED">
            <w:r>
              <w:t>10: Utworzenie arkusza kalkulacyjnego z liczbą kolumn i wierszy: 3</w:t>
            </w:r>
          </w:p>
          <w:p w:rsidR="006318DF" w:rsidRDefault="006318DF" w:rsidP="00CB44ED">
            <w:r>
              <w:t>11: Zmiana nazwy arkusza na „Arkusz |liczba|”</w:t>
            </w:r>
          </w:p>
          <w:p w:rsidR="006318DF" w:rsidRDefault="006318DF" w:rsidP="00CB44ED">
            <w:r>
              <w:t xml:space="preserve">12: Brak wcześniej wpisanych danych </w:t>
            </w:r>
          </w:p>
          <w:p w:rsidR="006318DF" w:rsidRDefault="006318DF" w:rsidP="00CB44ED"/>
        </w:tc>
      </w:tr>
      <w:tr w:rsidR="000D46B0" w:rsidTr="0029357C">
        <w:tc>
          <w:tcPr>
            <w:tcW w:w="4503" w:type="dxa"/>
          </w:tcPr>
          <w:p w:rsidR="000D46B0" w:rsidRDefault="000D46B0" w:rsidP="00CB44ED">
            <w:r>
              <w:t>Ocena testu</w:t>
            </w:r>
          </w:p>
        </w:tc>
        <w:tc>
          <w:tcPr>
            <w:tcW w:w="4709" w:type="dxa"/>
          </w:tcPr>
          <w:p w:rsidR="000D46B0" w:rsidRPr="00691A37" w:rsidRDefault="000D46B0" w:rsidP="004C2E93">
            <w:pPr>
              <w:rPr>
                <w:b/>
                <w:color w:val="00B050"/>
              </w:rPr>
            </w:pPr>
            <w:r w:rsidRPr="006318DF">
              <w:rPr>
                <w:b/>
                <w:color w:val="00B050"/>
              </w:rPr>
              <w:t xml:space="preserve">Wynik </w:t>
            </w:r>
            <w:r w:rsidR="006318DF" w:rsidRPr="006318DF">
              <w:rPr>
                <w:b/>
                <w:color w:val="00B050"/>
              </w:rPr>
              <w:t>pozytywny</w:t>
            </w:r>
          </w:p>
        </w:tc>
      </w:tr>
    </w:tbl>
    <w:p w:rsidR="007C3902" w:rsidRDefault="007C3902" w:rsidP="007C3902">
      <w:pPr>
        <w:pStyle w:val="Akapitzlist"/>
        <w:ind w:left="360"/>
      </w:pPr>
    </w:p>
    <w:p w:rsidR="000D46B0" w:rsidRDefault="006318DF" w:rsidP="009C0C45">
      <w:pPr>
        <w:pStyle w:val="Akapitzlist"/>
        <w:numPr>
          <w:ilvl w:val="0"/>
          <w:numId w:val="3"/>
        </w:numPr>
      </w:pPr>
      <w:r>
        <w:lastRenderedPageBreak/>
        <w:t>Test T12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6318DF" w:rsidTr="0029357C">
        <w:tc>
          <w:tcPr>
            <w:tcW w:w="4503" w:type="dxa"/>
          </w:tcPr>
          <w:p w:rsidR="006318DF" w:rsidRDefault="00607BF6" w:rsidP="00CB44ED">
            <w:r>
              <w:t>T12</w:t>
            </w:r>
          </w:p>
        </w:tc>
        <w:tc>
          <w:tcPr>
            <w:tcW w:w="4709" w:type="dxa"/>
          </w:tcPr>
          <w:p w:rsidR="006318DF" w:rsidRDefault="006318DF" w:rsidP="00CB44ED">
            <w:r>
              <w:t xml:space="preserve">Zmiana rozmiaru arkusza  </w:t>
            </w:r>
          </w:p>
        </w:tc>
      </w:tr>
      <w:tr w:rsidR="006318DF" w:rsidTr="0029357C">
        <w:tc>
          <w:tcPr>
            <w:tcW w:w="4503" w:type="dxa"/>
          </w:tcPr>
          <w:p w:rsidR="006318DF" w:rsidRDefault="006318DF" w:rsidP="00CB44ED">
            <w:r>
              <w:t>Scenariusz dotyczy</w:t>
            </w:r>
          </w:p>
        </w:tc>
        <w:tc>
          <w:tcPr>
            <w:tcW w:w="4709" w:type="dxa"/>
          </w:tcPr>
          <w:p w:rsidR="006318DF" w:rsidRDefault="006318DF" w:rsidP="00CB44ED">
            <w:r>
              <w:t>ZT 3.0</w:t>
            </w:r>
          </w:p>
        </w:tc>
      </w:tr>
      <w:tr w:rsidR="00607BF6" w:rsidTr="0029357C">
        <w:tc>
          <w:tcPr>
            <w:tcW w:w="4503" w:type="dxa"/>
          </w:tcPr>
          <w:p w:rsidR="00607BF6" w:rsidRDefault="00607BF6" w:rsidP="00CB44ED">
            <w:r>
              <w:t>Cel testu</w:t>
            </w:r>
          </w:p>
        </w:tc>
        <w:tc>
          <w:tcPr>
            <w:tcW w:w="4709" w:type="dxa"/>
          </w:tcPr>
          <w:p w:rsidR="00607BF6" w:rsidRDefault="00607BF6" w:rsidP="00CB44ED">
            <w:r>
              <w:t>Testowanie poprawnej zmiany rozmiaru arkusza tj. liczby kolumn i liczby wierszy</w:t>
            </w:r>
          </w:p>
        </w:tc>
      </w:tr>
      <w:tr w:rsidR="00607BF6" w:rsidTr="0029357C">
        <w:tc>
          <w:tcPr>
            <w:tcW w:w="4503" w:type="dxa"/>
          </w:tcPr>
          <w:p w:rsidR="00607BF6" w:rsidRDefault="00607BF6" w:rsidP="00CB44ED">
            <w:r>
              <w:t>Sposób dostępu</w:t>
            </w:r>
          </w:p>
        </w:tc>
        <w:tc>
          <w:tcPr>
            <w:tcW w:w="4709" w:type="dxa"/>
          </w:tcPr>
          <w:p w:rsidR="00607BF6" w:rsidRDefault="00607BF6" w:rsidP="00CB44ED">
            <w:r>
              <w:t>Kliknięcie prawym przyciskiem myszy zakładki arkusza i wybranie opcji zmiana rozmiaru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607BF6" w:rsidTr="0029357C">
        <w:tc>
          <w:tcPr>
            <w:tcW w:w="4503" w:type="dxa"/>
          </w:tcPr>
          <w:p w:rsidR="00607BF6" w:rsidRDefault="00607BF6" w:rsidP="00CB44ED">
            <w:r>
              <w:t>Akcje użytkownika</w:t>
            </w:r>
          </w:p>
        </w:tc>
        <w:tc>
          <w:tcPr>
            <w:tcW w:w="4709" w:type="dxa"/>
          </w:tcPr>
          <w:p w:rsidR="00607BF6" w:rsidRDefault="00607BF6" w:rsidP="00CB44ED">
            <w:r>
              <w:t>Odpowiedź systemu</w:t>
            </w:r>
          </w:p>
        </w:tc>
      </w:tr>
      <w:tr w:rsidR="00607BF6" w:rsidTr="0029357C">
        <w:trPr>
          <w:trHeight w:val="2442"/>
        </w:trPr>
        <w:tc>
          <w:tcPr>
            <w:tcW w:w="4503" w:type="dxa"/>
          </w:tcPr>
          <w:p w:rsidR="00607BF6" w:rsidRDefault="00607BF6" w:rsidP="00CB44ED">
            <w:r>
              <w:t xml:space="preserve">1:  Kliknięcie </w:t>
            </w:r>
            <w:r w:rsidR="003F0BE2">
              <w:t>LPM</w:t>
            </w:r>
            <w:r>
              <w:t xml:space="preserve"> na przycisk „+” w dolnej części aplikacji z zakładkami arkusza</w:t>
            </w:r>
          </w:p>
          <w:p w:rsidR="00607BF6" w:rsidRDefault="00607BF6" w:rsidP="00CB44ED">
            <w:r>
              <w:t>3:  Wpisanie wartości liczbowych:</w:t>
            </w:r>
          </w:p>
          <w:p w:rsidR="00607BF6" w:rsidRDefault="003F0BE2" w:rsidP="00CB44ED">
            <w:r>
              <w:t>Liczba kolumn – 0</w:t>
            </w:r>
          </w:p>
          <w:p w:rsidR="00607BF6" w:rsidRDefault="003F0BE2" w:rsidP="00CB44ED">
            <w:r>
              <w:t>Liczba wierszy – 0</w:t>
            </w:r>
          </w:p>
          <w:p w:rsidR="00607BF6" w:rsidRPr="00691A37" w:rsidRDefault="00607BF6" w:rsidP="00CB44ED">
            <w:r w:rsidRPr="00691A37">
              <w:t>6: Powtórzenie kroku 1.</w:t>
            </w:r>
          </w:p>
          <w:p w:rsidR="00607BF6" w:rsidRDefault="00607BF6" w:rsidP="00CB44ED">
            <w:r>
              <w:t>7: Kliknięcie na „arkusz 1”</w:t>
            </w:r>
          </w:p>
          <w:p w:rsidR="00607BF6" w:rsidRDefault="00607BF6" w:rsidP="00CB44ED">
            <w:r>
              <w:t>8: Powtórzenie kroku 1.</w:t>
            </w:r>
          </w:p>
          <w:p w:rsidR="00607BF6" w:rsidRDefault="00607BF6" w:rsidP="00CB44ED">
            <w:r>
              <w:t>9: Wpisanie wartości liczbowych:</w:t>
            </w:r>
          </w:p>
          <w:p w:rsidR="00607BF6" w:rsidRDefault="00607BF6" w:rsidP="00CB44ED">
            <w:r>
              <w:t>Liczba kolumn – 10</w:t>
            </w:r>
          </w:p>
          <w:p w:rsidR="00607BF6" w:rsidRPr="00A44069" w:rsidRDefault="00607BF6" w:rsidP="00CB44ED">
            <w:r>
              <w:t>Liczba wierszy - 10</w:t>
            </w:r>
          </w:p>
        </w:tc>
        <w:tc>
          <w:tcPr>
            <w:tcW w:w="4709" w:type="dxa"/>
          </w:tcPr>
          <w:p w:rsidR="00607BF6" w:rsidRDefault="00607BF6" w:rsidP="00CB44ED">
            <w:r>
              <w:t>2:  Wyświetlenie okna dialogowego z wprowadzeniem liczby kolumn i wierszy</w:t>
            </w:r>
          </w:p>
          <w:p w:rsidR="00607BF6" w:rsidRPr="00A44069" w:rsidRDefault="00607BF6" w:rsidP="00CB44ED">
            <w:r w:rsidRPr="00A44069">
              <w:t>4: Wyświetlenie komunikatu „Wprowadzona błędną wartość, mniejszą lub równą zero”</w:t>
            </w:r>
          </w:p>
          <w:p w:rsidR="00607BF6" w:rsidRDefault="00607BF6" w:rsidP="00CB44ED">
            <w:r>
              <w:t>5: Brak nowego arkusza kalkulacyjnego</w:t>
            </w:r>
          </w:p>
          <w:p w:rsidR="00607BF6" w:rsidRDefault="00607BF6" w:rsidP="00CB44ED">
            <w:r>
              <w:t>10: Utworzenie arkusza kalkulacyjnego z liczbą kolumn 10 i liczbą wierszy 10</w:t>
            </w:r>
          </w:p>
        </w:tc>
      </w:tr>
      <w:tr w:rsidR="00607BF6" w:rsidTr="0029357C">
        <w:tc>
          <w:tcPr>
            <w:tcW w:w="4503" w:type="dxa"/>
          </w:tcPr>
          <w:p w:rsidR="00607BF6" w:rsidRDefault="00607BF6" w:rsidP="00CB44ED">
            <w:r>
              <w:t>Ocena testu</w:t>
            </w:r>
          </w:p>
        </w:tc>
        <w:tc>
          <w:tcPr>
            <w:tcW w:w="4709" w:type="dxa"/>
          </w:tcPr>
          <w:p w:rsidR="00607BF6" w:rsidRPr="00691A37" w:rsidRDefault="00691A37" w:rsidP="00691A37">
            <w:pPr>
              <w:rPr>
                <w:b/>
                <w:color w:val="E36C0A" w:themeColor="accent6" w:themeShade="BF"/>
              </w:rPr>
            </w:pPr>
            <w:r w:rsidRPr="00691A37">
              <w:rPr>
                <w:b/>
                <w:color w:val="00B050"/>
              </w:rPr>
              <w:t>Wynik pozytywny</w:t>
            </w:r>
          </w:p>
        </w:tc>
      </w:tr>
    </w:tbl>
    <w:p w:rsidR="006318DF" w:rsidRDefault="00030A09" w:rsidP="009C0C45">
      <w:pPr>
        <w:pStyle w:val="Akapitzlist"/>
        <w:numPr>
          <w:ilvl w:val="0"/>
          <w:numId w:val="3"/>
        </w:numPr>
      </w:pPr>
      <w:r>
        <w:t>Test T13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9A7D83" w:rsidTr="0029357C">
        <w:tc>
          <w:tcPr>
            <w:tcW w:w="4503" w:type="dxa"/>
          </w:tcPr>
          <w:p w:rsidR="009A7D83" w:rsidRDefault="003F0BE2" w:rsidP="00CB44ED">
            <w:r>
              <w:t>T13</w:t>
            </w:r>
          </w:p>
        </w:tc>
        <w:tc>
          <w:tcPr>
            <w:tcW w:w="4709" w:type="dxa"/>
          </w:tcPr>
          <w:p w:rsidR="009A7D83" w:rsidRDefault="009A7D83" w:rsidP="00CB44ED">
            <w:r>
              <w:t xml:space="preserve">Zmiana rozmiaru arkusza  </w:t>
            </w:r>
          </w:p>
        </w:tc>
      </w:tr>
      <w:tr w:rsidR="009A7D83" w:rsidTr="0029357C">
        <w:tc>
          <w:tcPr>
            <w:tcW w:w="4503" w:type="dxa"/>
          </w:tcPr>
          <w:p w:rsidR="009A7D83" w:rsidRDefault="009A7D83" w:rsidP="00CB44ED">
            <w:r>
              <w:t>Scenariusz dotyczy</w:t>
            </w:r>
          </w:p>
        </w:tc>
        <w:tc>
          <w:tcPr>
            <w:tcW w:w="4709" w:type="dxa"/>
          </w:tcPr>
          <w:p w:rsidR="009A7D83" w:rsidRDefault="009A7D83" w:rsidP="00CB44ED">
            <w:r>
              <w:t>ZT 3.0</w:t>
            </w:r>
          </w:p>
        </w:tc>
      </w:tr>
      <w:tr w:rsidR="009A7D83" w:rsidTr="0029357C">
        <w:tc>
          <w:tcPr>
            <w:tcW w:w="4503" w:type="dxa"/>
          </w:tcPr>
          <w:p w:rsidR="009A7D83" w:rsidRDefault="009A7D83" w:rsidP="00CB44ED">
            <w:r>
              <w:t>Cel testu</w:t>
            </w:r>
          </w:p>
        </w:tc>
        <w:tc>
          <w:tcPr>
            <w:tcW w:w="4709" w:type="dxa"/>
          </w:tcPr>
          <w:p w:rsidR="009A7D83" w:rsidRDefault="009A7D83" w:rsidP="00CB44ED">
            <w:r>
              <w:t>Testowanie poprawnej zmiany rozmiaru arkusza tj. liczby kolumn i liczby wierszy</w:t>
            </w:r>
          </w:p>
        </w:tc>
      </w:tr>
      <w:tr w:rsidR="009A7D83" w:rsidTr="0029357C">
        <w:trPr>
          <w:trHeight w:val="70"/>
        </w:trPr>
        <w:tc>
          <w:tcPr>
            <w:tcW w:w="4503" w:type="dxa"/>
          </w:tcPr>
          <w:p w:rsidR="009A7D83" w:rsidRDefault="009A7D83" w:rsidP="00CB44ED">
            <w:r>
              <w:t>Sposób dostępu</w:t>
            </w:r>
          </w:p>
        </w:tc>
        <w:tc>
          <w:tcPr>
            <w:tcW w:w="4709" w:type="dxa"/>
          </w:tcPr>
          <w:p w:rsidR="009A7D83" w:rsidRDefault="009A7D83" w:rsidP="00CB44ED">
            <w:r>
              <w:t>Kliknięcie prawym przyciskiem myszy zakładki arkusza i wybranie opcji zmiana rozmiaru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9A7D83" w:rsidTr="0029357C">
        <w:tc>
          <w:tcPr>
            <w:tcW w:w="4503" w:type="dxa"/>
          </w:tcPr>
          <w:p w:rsidR="009A7D83" w:rsidRDefault="009A7D83" w:rsidP="00CB44ED">
            <w:r>
              <w:t>Akcje użytkownika</w:t>
            </w:r>
          </w:p>
        </w:tc>
        <w:tc>
          <w:tcPr>
            <w:tcW w:w="4709" w:type="dxa"/>
          </w:tcPr>
          <w:p w:rsidR="009A7D83" w:rsidRDefault="009A7D83" w:rsidP="00CB44ED">
            <w:r>
              <w:t>Odpowiedź systemu</w:t>
            </w:r>
          </w:p>
        </w:tc>
      </w:tr>
      <w:tr w:rsidR="009A7D83" w:rsidTr="0029357C">
        <w:trPr>
          <w:trHeight w:val="2442"/>
        </w:trPr>
        <w:tc>
          <w:tcPr>
            <w:tcW w:w="4503" w:type="dxa"/>
          </w:tcPr>
          <w:p w:rsidR="009A7D83" w:rsidRDefault="009A7D83" w:rsidP="00CB44ED">
            <w:r>
              <w:t xml:space="preserve">1:  Kliknięcie </w:t>
            </w:r>
            <w:r w:rsidR="003F0BE2">
              <w:t>LPM</w:t>
            </w:r>
            <w:r>
              <w:t xml:space="preserve"> na przycisk „+” w dolnej części aplikacji z zakładkami arkusza</w:t>
            </w:r>
          </w:p>
          <w:p w:rsidR="009A7D83" w:rsidRDefault="009A7D83" w:rsidP="00CB44ED">
            <w:r>
              <w:t>3:  Wpisanie wartości liczbowych:</w:t>
            </w:r>
          </w:p>
          <w:p w:rsidR="009A7D83" w:rsidRDefault="003F0BE2" w:rsidP="00CB44ED">
            <w:r>
              <w:t>Liczba kolumn – 10</w:t>
            </w:r>
          </w:p>
          <w:p w:rsidR="009A7D83" w:rsidRDefault="003F0BE2" w:rsidP="00CB44ED">
            <w:r>
              <w:t>Liczba wierszy – 10</w:t>
            </w:r>
          </w:p>
          <w:p w:rsidR="009A7D83" w:rsidRPr="00CB7B8E" w:rsidRDefault="003F0BE2" w:rsidP="00CB44ED">
            <w:pPr>
              <w:rPr>
                <w:color w:val="000000" w:themeColor="text1"/>
              </w:rPr>
            </w:pPr>
            <w:r w:rsidRPr="00CB7B8E">
              <w:rPr>
                <w:color w:val="000000" w:themeColor="text1"/>
              </w:rPr>
              <w:t>5</w:t>
            </w:r>
            <w:r w:rsidR="009A7D83" w:rsidRPr="00CB7B8E">
              <w:rPr>
                <w:color w:val="000000" w:themeColor="text1"/>
              </w:rPr>
              <w:t xml:space="preserve">: </w:t>
            </w:r>
            <w:r w:rsidRPr="00CB7B8E">
              <w:rPr>
                <w:color w:val="000000" w:themeColor="text1"/>
              </w:rPr>
              <w:t>Kliknięcie PPM na zakładce arkusza i wybranie opcji „Zmień rozmiar”</w:t>
            </w:r>
          </w:p>
          <w:p w:rsidR="009A7D83" w:rsidRDefault="009A7D83" w:rsidP="00CB44ED">
            <w:r>
              <w:t xml:space="preserve">7: </w:t>
            </w:r>
            <w:r w:rsidR="00CB7B8E">
              <w:t>Wpisanie wartości liczbowych:</w:t>
            </w:r>
          </w:p>
          <w:p w:rsidR="00CB7B8E" w:rsidRDefault="00CB7B8E" w:rsidP="00CB44ED">
            <w:r>
              <w:t>Liczba kolumn – 30</w:t>
            </w:r>
          </w:p>
          <w:p w:rsidR="009A7D83" w:rsidRPr="00A44069" w:rsidRDefault="00CB7B8E" w:rsidP="00CB44ED">
            <w:r>
              <w:t>Liczba wierszy - 30</w:t>
            </w:r>
          </w:p>
        </w:tc>
        <w:tc>
          <w:tcPr>
            <w:tcW w:w="4709" w:type="dxa"/>
          </w:tcPr>
          <w:p w:rsidR="009A7D83" w:rsidRDefault="009A7D83" w:rsidP="00CB44ED">
            <w:r>
              <w:t>2:  Wyświetlenie okna dialogowego z wprowadzeniem liczby kolumn i wierszy</w:t>
            </w:r>
          </w:p>
          <w:p w:rsidR="009A7D83" w:rsidRPr="00A44069" w:rsidRDefault="009A7D83" w:rsidP="00CB44ED">
            <w:r w:rsidRPr="00A44069">
              <w:t xml:space="preserve">4: </w:t>
            </w:r>
            <w:r w:rsidR="003F0BE2">
              <w:t>Utworzenie nowego arkusza kalkulacyjnego</w:t>
            </w:r>
          </w:p>
          <w:p w:rsidR="009A7D83" w:rsidRDefault="00CB7B8E" w:rsidP="003F0BE2">
            <w:r>
              <w:t>6</w:t>
            </w:r>
            <w:r w:rsidR="009A7D83">
              <w:t xml:space="preserve">: </w:t>
            </w:r>
            <w:r>
              <w:t>Wyświetlenie okna dialogowego z wprowadzeniem liczby kolumn i wierszy</w:t>
            </w:r>
          </w:p>
          <w:p w:rsidR="00CB7B8E" w:rsidRDefault="00CB7B8E" w:rsidP="003F0BE2">
            <w:r>
              <w:t>8: Zmiana rozmiaru arkusza kalkulacyjnego</w:t>
            </w:r>
          </w:p>
        </w:tc>
      </w:tr>
      <w:tr w:rsidR="009A7D83" w:rsidTr="0029357C">
        <w:trPr>
          <w:trHeight w:val="70"/>
        </w:trPr>
        <w:tc>
          <w:tcPr>
            <w:tcW w:w="4503" w:type="dxa"/>
          </w:tcPr>
          <w:p w:rsidR="009A7D83" w:rsidRDefault="009A7D83" w:rsidP="00CB44ED">
            <w:r>
              <w:t>Ocena testu</w:t>
            </w:r>
          </w:p>
        </w:tc>
        <w:tc>
          <w:tcPr>
            <w:tcW w:w="4709" w:type="dxa"/>
          </w:tcPr>
          <w:p w:rsidR="009A7D83" w:rsidRDefault="00CB7B8E" w:rsidP="00CB44ED"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C3902" w:rsidRDefault="007C3902" w:rsidP="007C3902"/>
    <w:p w:rsidR="007C3902" w:rsidRDefault="007C3902" w:rsidP="007C3902">
      <w:r>
        <w:br w:type="page"/>
      </w:r>
    </w:p>
    <w:p w:rsidR="00030A09" w:rsidRDefault="00CB7B8E" w:rsidP="00CB7B8E">
      <w:pPr>
        <w:pStyle w:val="Akapitzlist"/>
        <w:numPr>
          <w:ilvl w:val="0"/>
          <w:numId w:val="3"/>
        </w:numPr>
      </w:pPr>
      <w:r>
        <w:lastRenderedPageBreak/>
        <w:t>Test T14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CB7B8E" w:rsidTr="0029357C">
        <w:tc>
          <w:tcPr>
            <w:tcW w:w="4503" w:type="dxa"/>
          </w:tcPr>
          <w:p w:rsidR="00CB7B8E" w:rsidRDefault="00CB44ED" w:rsidP="00CB44ED">
            <w:r>
              <w:t>T14</w:t>
            </w:r>
          </w:p>
        </w:tc>
        <w:tc>
          <w:tcPr>
            <w:tcW w:w="4709" w:type="dxa"/>
          </w:tcPr>
          <w:p w:rsidR="00CB7B8E" w:rsidRDefault="00CB7B8E" w:rsidP="00CB44ED">
            <w:r>
              <w:t xml:space="preserve">Usunięcie arkusza  </w:t>
            </w:r>
          </w:p>
        </w:tc>
      </w:tr>
      <w:tr w:rsidR="00CB7B8E" w:rsidTr="0029357C">
        <w:tc>
          <w:tcPr>
            <w:tcW w:w="4503" w:type="dxa"/>
          </w:tcPr>
          <w:p w:rsidR="00CB7B8E" w:rsidRDefault="00CB7B8E" w:rsidP="00CB44ED">
            <w:r>
              <w:t>Scenariusz dotyczy</w:t>
            </w:r>
          </w:p>
        </w:tc>
        <w:tc>
          <w:tcPr>
            <w:tcW w:w="4709" w:type="dxa"/>
          </w:tcPr>
          <w:p w:rsidR="00CB7B8E" w:rsidRDefault="00CB7B8E" w:rsidP="00CB44ED">
            <w:r>
              <w:t>ZT 2.0</w:t>
            </w:r>
          </w:p>
        </w:tc>
      </w:tr>
      <w:tr w:rsidR="00CB7B8E" w:rsidTr="0029357C">
        <w:tc>
          <w:tcPr>
            <w:tcW w:w="4503" w:type="dxa"/>
          </w:tcPr>
          <w:p w:rsidR="00CB7B8E" w:rsidRDefault="00CB7B8E" w:rsidP="00CB44ED">
            <w:r>
              <w:t>Cel testu</w:t>
            </w:r>
          </w:p>
        </w:tc>
        <w:tc>
          <w:tcPr>
            <w:tcW w:w="4709" w:type="dxa"/>
          </w:tcPr>
          <w:p w:rsidR="00CB7B8E" w:rsidRDefault="00CB7B8E" w:rsidP="00CB44ED">
            <w:r>
              <w:t>Testowanie poprawnego usuwania wskazanego arkusza.</w:t>
            </w:r>
          </w:p>
        </w:tc>
      </w:tr>
      <w:tr w:rsidR="00CB7B8E" w:rsidTr="0029357C">
        <w:trPr>
          <w:trHeight w:val="70"/>
        </w:trPr>
        <w:tc>
          <w:tcPr>
            <w:tcW w:w="4503" w:type="dxa"/>
          </w:tcPr>
          <w:p w:rsidR="00CB7B8E" w:rsidRDefault="00CB7B8E" w:rsidP="00CB44ED">
            <w:r>
              <w:t>Sposób dostępu</w:t>
            </w:r>
          </w:p>
        </w:tc>
        <w:tc>
          <w:tcPr>
            <w:tcW w:w="4709" w:type="dxa"/>
          </w:tcPr>
          <w:p w:rsidR="00CB7B8E" w:rsidRDefault="00CB7B8E" w:rsidP="00CB7B8E">
            <w:r>
              <w:t>Kliknięcie PPM zakładki arkusza i wybranie opcji usuń arkusz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CB7B8E" w:rsidTr="0029357C">
        <w:tc>
          <w:tcPr>
            <w:tcW w:w="4503" w:type="dxa"/>
          </w:tcPr>
          <w:p w:rsidR="00CB7B8E" w:rsidRDefault="00CB7B8E" w:rsidP="00CB44ED">
            <w:r>
              <w:t>Akcje użytkownika</w:t>
            </w:r>
          </w:p>
        </w:tc>
        <w:tc>
          <w:tcPr>
            <w:tcW w:w="4709" w:type="dxa"/>
          </w:tcPr>
          <w:p w:rsidR="00CB7B8E" w:rsidRDefault="00CB7B8E" w:rsidP="00CB44ED">
            <w:r>
              <w:t>Odpowiedź systemu</w:t>
            </w:r>
          </w:p>
        </w:tc>
      </w:tr>
      <w:tr w:rsidR="00CB7B8E" w:rsidTr="00AD3580">
        <w:trPr>
          <w:trHeight w:val="1321"/>
        </w:trPr>
        <w:tc>
          <w:tcPr>
            <w:tcW w:w="4503" w:type="dxa"/>
          </w:tcPr>
          <w:p w:rsidR="00CB7B8E" w:rsidRDefault="00CB7B8E" w:rsidP="00CB44ED">
            <w:r>
              <w:t>1:  Kliknięcie LPM na przycisk „+” w dolnej części aplikacji z zakładkami arkusza</w:t>
            </w:r>
          </w:p>
          <w:p w:rsidR="00CB7B8E" w:rsidRDefault="00CB7B8E" w:rsidP="00CB44ED">
            <w:r>
              <w:t>3:  Wpisanie wartości liczbowych:</w:t>
            </w:r>
          </w:p>
          <w:p w:rsidR="00CB7B8E" w:rsidRDefault="00CB7B8E" w:rsidP="00CB44ED">
            <w:r>
              <w:t>Liczba kolumn – 30</w:t>
            </w:r>
          </w:p>
          <w:p w:rsidR="00CB7B8E" w:rsidRDefault="00CB7B8E" w:rsidP="00CB44ED">
            <w:r>
              <w:t>Liczba wierszy – 30</w:t>
            </w:r>
          </w:p>
          <w:p w:rsidR="00CB7B8E" w:rsidRDefault="00CB7B8E" w:rsidP="00CB7B8E">
            <w:r>
              <w:t>5:  Kliknięcie LPM na przycisk „+” w dolnej części aplikacji z zakładkami arkusza</w:t>
            </w:r>
          </w:p>
          <w:p w:rsidR="00CB7B8E" w:rsidRDefault="00CB7B8E" w:rsidP="00CB7B8E">
            <w:r>
              <w:t>7:  Wpisanie wartości liczbowych:</w:t>
            </w:r>
          </w:p>
          <w:p w:rsidR="00CB7B8E" w:rsidRDefault="00CB7B8E" w:rsidP="00CB7B8E">
            <w:r>
              <w:t>Liczba kolumn – 10</w:t>
            </w:r>
          </w:p>
          <w:p w:rsidR="00CB7B8E" w:rsidRDefault="00CB7B8E" w:rsidP="00CB7B8E">
            <w:r>
              <w:t>Liczba wierszy – 10</w:t>
            </w:r>
          </w:p>
          <w:p w:rsidR="00CB7B8E" w:rsidRDefault="00CB7B8E" w:rsidP="00CB7B8E">
            <w:r>
              <w:t>9: Wpisanie dowolnych wartości w komórkach</w:t>
            </w:r>
            <w:r w:rsidR="0029357C">
              <w:t xml:space="preserve"> we wszystkich 3 arkuszach</w:t>
            </w:r>
          </w:p>
          <w:p w:rsidR="0029357C" w:rsidRDefault="0029357C" w:rsidP="00CB7B8E">
            <w:r>
              <w:t>10: Kliknięcie PPM na zakładkę „Arkusz 2” i wybranie opcji „Usuń arkusz”</w:t>
            </w:r>
          </w:p>
          <w:p w:rsidR="0029357C" w:rsidRDefault="0029357C" w:rsidP="00CB7B8E">
            <w:r>
              <w:t>13: Kliknięcie PPM na zakładkę „Arkusz 1” i wybranie opcji „Usuń arkusz”</w:t>
            </w:r>
          </w:p>
          <w:p w:rsidR="00CB7B8E" w:rsidRPr="00A44069" w:rsidRDefault="0029357C" w:rsidP="00CB44ED">
            <w:r>
              <w:t>16: Kliknięcie PPM na zakładkę „Arkusz 3” i wybranie opcji „Usuń arkusz”</w:t>
            </w:r>
          </w:p>
        </w:tc>
        <w:tc>
          <w:tcPr>
            <w:tcW w:w="4709" w:type="dxa"/>
          </w:tcPr>
          <w:p w:rsidR="00CB7B8E" w:rsidRDefault="00CB7B8E" w:rsidP="00CB44ED">
            <w:r>
              <w:t>2:  Wyświetlenie okna dialogowego z wprowadzeniem liczby kolumn i wierszy</w:t>
            </w:r>
          </w:p>
          <w:p w:rsidR="00CB7B8E" w:rsidRDefault="00CB7B8E" w:rsidP="00CB44ED">
            <w:r w:rsidRPr="00A44069">
              <w:t xml:space="preserve">4: </w:t>
            </w:r>
            <w:r>
              <w:t>Utworzenie nowego arkusza kalkulacyjnego „Arkusz 2”</w:t>
            </w:r>
          </w:p>
          <w:p w:rsidR="00CB7B8E" w:rsidRDefault="00CB7B8E" w:rsidP="00CB44ED">
            <w:r>
              <w:t>6: Wyświetlenie okna dialogowego z wprowadzeniem liczby kolumn i wierszy</w:t>
            </w:r>
          </w:p>
          <w:p w:rsidR="00CB7B8E" w:rsidRDefault="00CB7B8E" w:rsidP="00CB44ED">
            <w:r>
              <w:t>8: Utworzenie nowego arkusza kalkulacyjnego „Arkusz 3”</w:t>
            </w:r>
          </w:p>
          <w:p w:rsidR="0029357C" w:rsidRDefault="0029357C" w:rsidP="00CB44ED">
            <w:r>
              <w:t>11: Usunięcie „Arkusz 2”</w:t>
            </w:r>
          </w:p>
          <w:p w:rsidR="0029357C" w:rsidRDefault="0029357C" w:rsidP="00CB44ED">
            <w:r>
              <w:t>12: Wyświetlenie „Arkusz 1”</w:t>
            </w:r>
          </w:p>
          <w:p w:rsidR="0029357C" w:rsidRDefault="0029357C" w:rsidP="00CB44ED">
            <w:r>
              <w:t>14: Usunięcie „Arkusz 1”</w:t>
            </w:r>
          </w:p>
          <w:p w:rsidR="0029357C" w:rsidRDefault="0029357C" w:rsidP="00CB44ED">
            <w:r>
              <w:t xml:space="preserve">15: </w:t>
            </w:r>
            <w:r w:rsidRPr="00691A37">
              <w:t>Brak wyświetlanego arkusza</w:t>
            </w:r>
          </w:p>
          <w:p w:rsidR="0029357C" w:rsidRDefault="0029357C" w:rsidP="00CB44ED">
            <w:r>
              <w:t>17: Usunięcie „Arkusz 3”</w:t>
            </w:r>
          </w:p>
          <w:p w:rsidR="0029357C" w:rsidRDefault="0029357C" w:rsidP="00CB44ED">
            <w:r>
              <w:t>18: Brak wyświetlanego arkusza</w:t>
            </w:r>
          </w:p>
        </w:tc>
      </w:tr>
      <w:tr w:rsidR="00CB7B8E" w:rsidTr="0029357C">
        <w:trPr>
          <w:trHeight w:val="70"/>
        </w:trPr>
        <w:tc>
          <w:tcPr>
            <w:tcW w:w="4503" w:type="dxa"/>
          </w:tcPr>
          <w:p w:rsidR="00CB7B8E" w:rsidRDefault="00CB7B8E" w:rsidP="00CB44ED">
            <w:r>
              <w:t>Ocena testu</w:t>
            </w:r>
          </w:p>
        </w:tc>
        <w:tc>
          <w:tcPr>
            <w:tcW w:w="4709" w:type="dxa"/>
          </w:tcPr>
          <w:p w:rsidR="0029357C" w:rsidRPr="00691A37" w:rsidRDefault="00CB7B8E" w:rsidP="00CB44ED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CB7B8E" w:rsidRDefault="0029357C" w:rsidP="00CB7B8E">
      <w:pPr>
        <w:pStyle w:val="Akapitzlist"/>
        <w:numPr>
          <w:ilvl w:val="0"/>
          <w:numId w:val="3"/>
        </w:numPr>
      </w:pPr>
      <w:r>
        <w:t>Test T15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CB44ED" w:rsidTr="00CB44ED">
        <w:tc>
          <w:tcPr>
            <w:tcW w:w="4503" w:type="dxa"/>
          </w:tcPr>
          <w:p w:rsidR="00CB44ED" w:rsidRDefault="00CB44ED" w:rsidP="00CB44ED">
            <w:r>
              <w:t>T15</w:t>
            </w:r>
          </w:p>
        </w:tc>
        <w:tc>
          <w:tcPr>
            <w:tcW w:w="4709" w:type="dxa"/>
          </w:tcPr>
          <w:p w:rsidR="00CB44ED" w:rsidRDefault="00CB44ED" w:rsidP="00CB44ED">
            <w:r>
              <w:t xml:space="preserve">Odwołanie komórki samej do siebie  </w:t>
            </w:r>
          </w:p>
        </w:tc>
      </w:tr>
      <w:tr w:rsidR="00CB44ED" w:rsidTr="00CB44ED">
        <w:tc>
          <w:tcPr>
            <w:tcW w:w="4503" w:type="dxa"/>
          </w:tcPr>
          <w:p w:rsidR="00CB44ED" w:rsidRDefault="00CB44ED" w:rsidP="00CB44ED">
            <w:r>
              <w:t>Scenariusz dotyczy</w:t>
            </w:r>
          </w:p>
        </w:tc>
        <w:tc>
          <w:tcPr>
            <w:tcW w:w="4709" w:type="dxa"/>
          </w:tcPr>
          <w:p w:rsidR="00CB44ED" w:rsidRDefault="00597ECD" w:rsidP="00CB44ED">
            <w:r>
              <w:t>ZT 5.8</w:t>
            </w:r>
          </w:p>
        </w:tc>
      </w:tr>
      <w:tr w:rsidR="00CB44ED" w:rsidTr="00CB44ED">
        <w:tc>
          <w:tcPr>
            <w:tcW w:w="4503" w:type="dxa"/>
          </w:tcPr>
          <w:p w:rsidR="00CB44ED" w:rsidRDefault="00CB44ED" w:rsidP="00CB44ED">
            <w:r>
              <w:t>Cel testu</w:t>
            </w:r>
          </w:p>
        </w:tc>
        <w:tc>
          <w:tcPr>
            <w:tcW w:w="4709" w:type="dxa"/>
          </w:tcPr>
          <w:p w:rsidR="00CB44ED" w:rsidRDefault="00CB44ED" w:rsidP="00CB44ED">
            <w:r>
              <w:t>Sprawdzenie zachowania aplikacji podczas odwoływania się komórki samej do siebie</w:t>
            </w:r>
          </w:p>
        </w:tc>
      </w:tr>
      <w:tr w:rsidR="00CB44ED" w:rsidTr="00CB44ED">
        <w:trPr>
          <w:trHeight w:val="70"/>
        </w:trPr>
        <w:tc>
          <w:tcPr>
            <w:tcW w:w="4503" w:type="dxa"/>
          </w:tcPr>
          <w:p w:rsidR="00CB44ED" w:rsidRDefault="00CB44ED" w:rsidP="00CB44ED">
            <w:r>
              <w:t>Sposób dostępu</w:t>
            </w:r>
          </w:p>
        </w:tc>
        <w:tc>
          <w:tcPr>
            <w:tcW w:w="4709" w:type="dxa"/>
          </w:tcPr>
          <w:p w:rsidR="00CB44ED" w:rsidRDefault="00CB44ED" w:rsidP="00CB44ED">
            <w:r>
              <w:t>Podwójne kliknięcie LPM komórki arkusza kalkulacyjnego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CB44ED" w:rsidTr="00CB44ED">
        <w:tc>
          <w:tcPr>
            <w:tcW w:w="4503" w:type="dxa"/>
          </w:tcPr>
          <w:p w:rsidR="00CB44ED" w:rsidRDefault="00CB44ED" w:rsidP="00CB44ED">
            <w:r>
              <w:t>Akcje użytkownika</w:t>
            </w:r>
          </w:p>
        </w:tc>
        <w:tc>
          <w:tcPr>
            <w:tcW w:w="4709" w:type="dxa"/>
          </w:tcPr>
          <w:p w:rsidR="00CB44ED" w:rsidRDefault="00CB44ED" w:rsidP="00CB44ED">
            <w:r>
              <w:t>Odpowiedź systemu</w:t>
            </w:r>
          </w:p>
        </w:tc>
      </w:tr>
      <w:tr w:rsidR="00CB44ED" w:rsidRPr="00DF1AB4" w:rsidTr="00CB44ED">
        <w:trPr>
          <w:trHeight w:val="2442"/>
        </w:trPr>
        <w:tc>
          <w:tcPr>
            <w:tcW w:w="4503" w:type="dxa"/>
          </w:tcPr>
          <w:p w:rsidR="00CB44ED" w:rsidRDefault="00CB44ED" w:rsidP="00CB44ED">
            <w:r>
              <w:t xml:space="preserve">1:  Podwójne kliknięcie LPM komórki </w:t>
            </w:r>
            <w:r w:rsidR="00DF1AB4">
              <w:t xml:space="preserve">A1 </w:t>
            </w:r>
            <w:r>
              <w:t>arkusza kalkulacyjnego</w:t>
            </w:r>
          </w:p>
          <w:p w:rsidR="00CB44ED" w:rsidRDefault="00CB44ED" w:rsidP="00CB44ED">
            <w:r>
              <w:t xml:space="preserve">3:  </w:t>
            </w:r>
            <w:r w:rsidR="00DF1AB4">
              <w:t xml:space="preserve">Wpisanie wartości „ =A1” </w:t>
            </w:r>
          </w:p>
          <w:p w:rsidR="00DF1AB4" w:rsidRDefault="00DF1AB4" w:rsidP="00CB44ED">
            <w:r>
              <w:t>6: Podwójne kliknięcie LPM komórki T20 arkusza kalkulacyjnego</w:t>
            </w:r>
          </w:p>
          <w:p w:rsidR="00CB44ED" w:rsidRPr="00A44069" w:rsidRDefault="00DF1AB4" w:rsidP="00CB44ED">
            <w:r>
              <w:t xml:space="preserve">8: Wpisanie wartości „ =T20” </w:t>
            </w:r>
          </w:p>
        </w:tc>
        <w:tc>
          <w:tcPr>
            <w:tcW w:w="4709" w:type="dxa"/>
          </w:tcPr>
          <w:p w:rsidR="00CB44ED" w:rsidRDefault="00CB44ED" w:rsidP="00CB44ED">
            <w:r>
              <w:t xml:space="preserve">2:  </w:t>
            </w:r>
            <w:r w:rsidR="00DF1AB4">
              <w:t>Możliwość edycji wskazanej komórki</w:t>
            </w:r>
          </w:p>
          <w:p w:rsidR="00DF1AB4" w:rsidRDefault="00DF1AB4" w:rsidP="00CB44ED">
            <w:r>
              <w:t>4: W komórce A1 pojawia się napis „Error”</w:t>
            </w:r>
          </w:p>
          <w:p w:rsidR="00DF1AB4" w:rsidRPr="00AD3580" w:rsidRDefault="00DF1AB4" w:rsidP="00CB44ED">
            <w:r w:rsidRPr="00AD3580">
              <w:t>5: W logu pojawia się informacja: „</w:t>
            </w:r>
            <w:proofErr w:type="spellStart"/>
            <w:r w:rsidRPr="00AD3580">
              <w:t>Self</w:t>
            </w:r>
            <w:proofErr w:type="spellEnd"/>
            <w:r w:rsidRPr="00AD3580">
              <w:t xml:space="preserve"> </w:t>
            </w:r>
            <w:proofErr w:type="spellStart"/>
            <w:r w:rsidRPr="00AD3580">
              <w:t>reference</w:t>
            </w:r>
            <w:proofErr w:type="spellEnd"/>
            <w:r w:rsidRPr="00AD3580">
              <w:t xml:space="preserve"> not </w:t>
            </w:r>
            <w:proofErr w:type="spellStart"/>
            <w:r w:rsidRPr="00AD3580">
              <w:t>allowed</w:t>
            </w:r>
            <w:proofErr w:type="spellEnd"/>
            <w:r w:rsidRPr="00AD3580">
              <w:t xml:space="preserve"> in </w:t>
            </w:r>
            <w:proofErr w:type="spellStart"/>
            <w:r w:rsidRPr="00AD3580">
              <w:t>cells</w:t>
            </w:r>
            <w:proofErr w:type="spellEnd"/>
            <w:r w:rsidRPr="00AD3580">
              <w:t>.”</w:t>
            </w:r>
          </w:p>
          <w:p w:rsidR="00DF1AB4" w:rsidRPr="00DF1AB4" w:rsidRDefault="00DF1AB4" w:rsidP="00CB44ED">
            <w:r w:rsidRPr="00DF1AB4">
              <w:t>7: Możliwość edycji wskazanej komórki</w:t>
            </w:r>
          </w:p>
          <w:p w:rsidR="00DF1AB4" w:rsidRDefault="00DF1AB4" w:rsidP="00DF1AB4">
            <w:r>
              <w:t>9: W komórce T20 pojawia się napis „Error”</w:t>
            </w:r>
          </w:p>
          <w:p w:rsidR="00CB44ED" w:rsidRPr="00DF1AB4" w:rsidRDefault="00DF1AB4" w:rsidP="00CB44ED">
            <w:pPr>
              <w:rPr>
                <w:lang w:val="en-US"/>
              </w:rPr>
            </w:pPr>
            <w:r w:rsidRPr="00DF1AB4">
              <w:rPr>
                <w:lang w:val="en-US"/>
              </w:rPr>
              <w:t xml:space="preserve">10: W </w:t>
            </w:r>
            <w:proofErr w:type="spellStart"/>
            <w:r w:rsidRPr="00DF1AB4">
              <w:rPr>
                <w:lang w:val="en-US"/>
              </w:rPr>
              <w:t>logu</w:t>
            </w:r>
            <w:proofErr w:type="spellEnd"/>
            <w:r w:rsidRPr="00DF1AB4">
              <w:rPr>
                <w:lang w:val="en-US"/>
              </w:rPr>
              <w:t xml:space="preserve"> </w:t>
            </w:r>
            <w:proofErr w:type="spellStart"/>
            <w:r w:rsidRPr="00DF1AB4">
              <w:rPr>
                <w:lang w:val="en-US"/>
              </w:rPr>
              <w:t>pojawia</w:t>
            </w:r>
            <w:proofErr w:type="spellEnd"/>
            <w:r w:rsidRPr="00DF1AB4">
              <w:rPr>
                <w:lang w:val="en-US"/>
              </w:rPr>
              <w:t xml:space="preserve"> </w:t>
            </w:r>
            <w:proofErr w:type="spellStart"/>
            <w:r w:rsidRPr="00DF1AB4">
              <w:rPr>
                <w:lang w:val="en-US"/>
              </w:rPr>
              <w:t>się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informacja</w:t>
            </w:r>
            <w:proofErr w:type="spellEnd"/>
            <w:r w:rsidRPr="00DF1AB4">
              <w:rPr>
                <w:lang w:val="en-US"/>
              </w:rPr>
              <w:t>: „Self reference not allowed in cells.</w:t>
            </w:r>
            <w:r>
              <w:rPr>
                <w:lang w:val="en-US"/>
              </w:rPr>
              <w:t>”</w:t>
            </w:r>
          </w:p>
        </w:tc>
      </w:tr>
      <w:tr w:rsidR="00CB44ED" w:rsidTr="00CB44ED">
        <w:trPr>
          <w:trHeight w:val="70"/>
        </w:trPr>
        <w:tc>
          <w:tcPr>
            <w:tcW w:w="4503" w:type="dxa"/>
          </w:tcPr>
          <w:p w:rsidR="00CB44ED" w:rsidRDefault="00CB44ED" w:rsidP="00CB44ED">
            <w:r>
              <w:t>Ocena testu</w:t>
            </w:r>
          </w:p>
        </w:tc>
        <w:tc>
          <w:tcPr>
            <w:tcW w:w="4709" w:type="dxa"/>
          </w:tcPr>
          <w:p w:rsidR="00CB44ED" w:rsidRPr="00691A37" w:rsidRDefault="00CB44ED" w:rsidP="00DF1AB4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C3902" w:rsidRDefault="007C3902" w:rsidP="007C3902"/>
    <w:p w:rsidR="00CB44ED" w:rsidRDefault="00DF1AB4" w:rsidP="00CB7B8E">
      <w:pPr>
        <w:pStyle w:val="Akapitzlist"/>
        <w:numPr>
          <w:ilvl w:val="0"/>
          <w:numId w:val="3"/>
        </w:numPr>
      </w:pPr>
      <w:r>
        <w:lastRenderedPageBreak/>
        <w:t>Test T16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DF1AB4" w:rsidTr="00904F5C">
        <w:tc>
          <w:tcPr>
            <w:tcW w:w="4503" w:type="dxa"/>
          </w:tcPr>
          <w:p w:rsidR="00DF1AB4" w:rsidRDefault="00DF1AB4" w:rsidP="00904F5C">
            <w:r>
              <w:t>T16</w:t>
            </w:r>
          </w:p>
        </w:tc>
        <w:tc>
          <w:tcPr>
            <w:tcW w:w="4709" w:type="dxa"/>
          </w:tcPr>
          <w:p w:rsidR="00DF1AB4" w:rsidRDefault="00597ECD" w:rsidP="00904F5C">
            <w:r>
              <w:t>Zachowanie aplikacji przy odwołaniu się do nieistniejącej komórki</w:t>
            </w:r>
            <w:r w:rsidR="00DF1AB4">
              <w:t xml:space="preserve">  </w:t>
            </w:r>
          </w:p>
        </w:tc>
      </w:tr>
      <w:tr w:rsidR="00DF1AB4" w:rsidTr="00904F5C">
        <w:tc>
          <w:tcPr>
            <w:tcW w:w="4503" w:type="dxa"/>
          </w:tcPr>
          <w:p w:rsidR="00DF1AB4" w:rsidRDefault="00DF1AB4" w:rsidP="00904F5C">
            <w:r>
              <w:t>Scenariusz dotyczy</w:t>
            </w:r>
          </w:p>
        </w:tc>
        <w:tc>
          <w:tcPr>
            <w:tcW w:w="4709" w:type="dxa"/>
          </w:tcPr>
          <w:p w:rsidR="00DF1AB4" w:rsidRDefault="00597ECD" w:rsidP="00904F5C">
            <w:r>
              <w:t>ZT 5.5</w:t>
            </w:r>
          </w:p>
        </w:tc>
      </w:tr>
      <w:tr w:rsidR="00DF1AB4" w:rsidTr="00904F5C">
        <w:tc>
          <w:tcPr>
            <w:tcW w:w="4503" w:type="dxa"/>
          </w:tcPr>
          <w:p w:rsidR="00DF1AB4" w:rsidRDefault="00DF1AB4" w:rsidP="00904F5C">
            <w:r>
              <w:t>Cel testu</w:t>
            </w:r>
          </w:p>
        </w:tc>
        <w:tc>
          <w:tcPr>
            <w:tcW w:w="4709" w:type="dxa"/>
          </w:tcPr>
          <w:p w:rsidR="00DF1AB4" w:rsidRDefault="00DF1AB4" w:rsidP="00597ECD">
            <w:r>
              <w:t xml:space="preserve">Sprawdzenie zachowania aplikacji podczas odwoływania </w:t>
            </w:r>
            <w:r w:rsidR="00597ECD">
              <w:t>się do nieistniejącej komórki</w:t>
            </w:r>
          </w:p>
        </w:tc>
      </w:tr>
      <w:tr w:rsidR="00DF1AB4" w:rsidTr="00904F5C">
        <w:trPr>
          <w:trHeight w:val="70"/>
        </w:trPr>
        <w:tc>
          <w:tcPr>
            <w:tcW w:w="4503" w:type="dxa"/>
          </w:tcPr>
          <w:p w:rsidR="00DF1AB4" w:rsidRDefault="00DF1AB4" w:rsidP="00904F5C">
            <w:r>
              <w:t>Sposób dostępu</w:t>
            </w:r>
          </w:p>
        </w:tc>
        <w:tc>
          <w:tcPr>
            <w:tcW w:w="4709" w:type="dxa"/>
          </w:tcPr>
          <w:p w:rsidR="00DF1AB4" w:rsidRDefault="00DF1AB4" w:rsidP="00904F5C">
            <w:r>
              <w:t>Podwójne kliknięcie LPM komórki arkusza kalkulacyjnego</w:t>
            </w:r>
          </w:p>
        </w:tc>
      </w:tr>
      <w:tr w:rsidR="004C2E93" w:rsidTr="00904F5C">
        <w:tc>
          <w:tcPr>
            <w:tcW w:w="9212" w:type="dxa"/>
            <w:gridSpan w:val="2"/>
          </w:tcPr>
          <w:p w:rsidR="004C2E93" w:rsidRDefault="004C2E93" w:rsidP="004C2E93">
            <w:pPr>
              <w:jc w:val="center"/>
            </w:pPr>
            <w:r>
              <w:t>Scenariusz (kroki testowe)</w:t>
            </w:r>
          </w:p>
        </w:tc>
      </w:tr>
      <w:tr w:rsidR="00DF1AB4" w:rsidTr="00904F5C">
        <w:tc>
          <w:tcPr>
            <w:tcW w:w="4503" w:type="dxa"/>
          </w:tcPr>
          <w:p w:rsidR="00DF1AB4" w:rsidRDefault="00DF1AB4" w:rsidP="00904F5C">
            <w:r>
              <w:t>Akcje użytkownika</w:t>
            </w:r>
          </w:p>
        </w:tc>
        <w:tc>
          <w:tcPr>
            <w:tcW w:w="4709" w:type="dxa"/>
          </w:tcPr>
          <w:p w:rsidR="00DF1AB4" w:rsidRDefault="00DF1AB4" w:rsidP="00904F5C">
            <w:r>
              <w:t>Odpowiedź systemu</w:t>
            </w:r>
          </w:p>
        </w:tc>
      </w:tr>
      <w:tr w:rsidR="00DF1AB4" w:rsidRPr="00597ECD" w:rsidTr="00904F5C">
        <w:trPr>
          <w:trHeight w:val="2442"/>
        </w:trPr>
        <w:tc>
          <w:tcPr>
            <w:tcW w:w="4503" w:type="dxa"/>
          </w:tcPr>
          <w:p w:rsidR="00DF1AB4" w:rsidRDefault="00DF1AB4" w:rsidP="00904F5C">
            <w:r>
              <w:t xml:space="preserve">1:  Podwójne kliknięcie LPM komórki </w:t>
            </w:r>
            <w:r w:rsidR="00597ECD">
              <w:t>C3</w:t>
            </w:r>
            <w:r>
              <w:t xml:space="preserve"> arkusza kalkulacyjnego</w:t>
            </w:r>
          </w:p>
          <w:p w:rsidR="00DF1AB4" w:rsidRDefault="00DF1AB4" w:rsidP="00904F5C">
            <w:r>
              <w:t xml:space="preserve">3:  Wpisanie wartości </w:t>
            </w:r>
            <w:r w:rsidR="00597ECD">
              <w:t>„ 45</w:t>
            </w:r>
            <w:r>
              <w:t xml:space="preserve">” </w:t>
            </w:r>
          </w:p>
          <w:p w:rsidR="00DF1AB4" w:rsidRDefault="00597ECD" w:rsidP="00904F5C">
            <w:r>
              <w:t>5: Podwójne kliknięcie LPM komórki D3 arkusza kalkulacyjnego</w:t>
            </w:r>
            <w:r w:rsidR="00DF1AB4">
              <w:t xml:space="preserve"> </w:t>
            </w:r>
          </w:p>
          <w:p w:rsidR="00597ECD" w:rsidRDefault="00597ECD" w:rsidP="00904F5C">
            <w:r>
              <w:t>7: Wpisanie wartości „22”</w:t>
            </w:r>
          </w:p>
          <w:p w:rsidR="00597ECD" w:rsidRDefault="00597ECD" w:rsidP="00904F5C">
            <w:r>
              <w:t>9: Podwójne kliknięcie LPM komórki D5 arkusza kalkulacyjnego</w:t>
            </w:r>
          </w:p>
          <w:p w:rsidR="00597ECD" w:rsidRPr="00A44069" w:rsidRDefault="00597ECD" w:rsidP="00904F5C">
            <w:r>
              <w:t>11: Wpisanie formuły „=C3+D3+D501”</w:t>
            </w:r>
          </w:p>
        </w:tc>
        <w:tc>
          <w:tcPr>
            <w:tcW w:w="4709" w:type="dxa"/>
          </w:tcPr>
          <w:p w:rsidR="00DF1AB4" w:rsidRDefault="00DF1AB4" w:rsidP="00904F5C">
            <w:r>
              <w:t>2:  Możliwość edycji wskazanej komórki</w:t>
            </w:r>
          </w:p>
          <w:p w:rsidR="00DF1AB4" w:rsidRDefault="00597ECD" w:rsidP="00904F5C">
            <w:r>
              <w:t>4: W komórce C3</w:t>
            </w:r>
            <w:r w:rsidR="00DF1AB4">
              <w:t xml:space="preserve"> pojawia się </w:t>
            </w:r>
            <w:r>
              <w:t>wartość 45</w:t>
            </w:r>
          </w:p>
          <w:p w:rsidR="00597ECD" w:rsidRDefault="00597ECD" w:rsidP="00904F5C">
            <w:r>
              <w:t>6: Możliwość edycji wskazanej komórki</w:t>
            </w:r>
          </w:p>
          <w:p w:rsidR="00597ECD" w:rsidRDefault="00597ECD" w:rsidP="00904F5C">
            <w:r>
              <w:t>8: W komórce D3 pojawia się wartość 22</w:t>
            </w:r>
          </w:p>
          <w:p w:rsidR="00597ECD" w:rsidRDefault="00597ECD" w:rsidP="00904F5C">
            <w:r>
              <w:t>10: Możliwość edycji wskazanej komórki</w:t>
            </w:r>
          </w:p>
          <w:p w:rsidR="00597ECD" w:rsidRPr="00597ECD" w:rsidRDefault="00597ECD" w:rsidP="00904F5C">
            <w:r w:rsidRPr="00D23860">
              <w:rPr>
                <w:color w:val="000000" w:themeColor="text1"/>
              </w:rPr>
              <w:t>12: Brak reakcji na wpisanie formuły</w:t>
            </w:r>
          </w:p>
        </w:tc>
      </w:tr>
      <w:tr w:rsidR="00DF1AB4" w:rsidTr="00904F5C">
        <w:trPr>
          <w:trHeight w:val="70"/>
        </w:trPr>
        <w:tc>
          <w:tcPr>
            <w:tcW w:w="4503" w:type="dxa"/>
          </w:tcPr>
          <w:p w:rsidR="00DF1AB4" w:rsidRDefault="00DF1AB4" w:rsidP="00904F5C">
            <w:r>
              <w:t>Ocena testu</w:t>
            </w:r>
          </w:p>
        </w:tc>
        <w:tc>
          <w:tcPr>
            <w:tcW w:w="4709" w:type="dxa"/>
          </w:tcPr>
          <w:p w:rsidR="00DF1AB4" w:rsidRDefault="00DF1AB4" w:rsidP="00691A37">
            <w:r w:rsidRPr="00D23860">
              <w:rPr>
                <w:b/>
                <w:color w:val="00B050"/>
              </w:rPr>
              <w:t xml:space="preserve">Wynik </w:t>
            </w:r>
            <w:r w:rsidR="00691A37" w:rsidRPr="00D23860">
              <w:rPr>
                <w:b/>
                <w:color w:val="00B050"/>
              </w:rPr>
              <w:t>pozytywny</w:t>
            </w:r>
          </w:p>
        </w:tc>
      </w:tr>
    </w:tbl>
    <w:p w:rsidR="00904F5C" w:rsidRDefault="00904F5C" w:rsidP="00904F5C">
      <w:pPr>
        <w:pStyle w:val="Akapitzlist"/>
        <w:numPr>
          <w:ilvl w:val="0"/>
          <w:numId w:val="3"/>
        </w:numPr>
      </w:pPr>
      <w:r>
        <w:t>Test T17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904F5C" w:rsidTr="00904F5C">
        <w:tc>
          <w:tcPr>
            <w:tcW w:w="4503" w:type="dxa"/>
          </w:tcPr>
          <w:p w:rsidR="00904F5C" w:rsidRDefault="00904F5C" w:rsidP="00904F5C">
            <w:r>
              <w:t>T17</w:t>
            </w:r>
          </w:p>
        </w:tc>
        <w:tc>
          <w:tcPr>
            <w:tcW w:w="4709" w:type="dxa"/>
          </w:tcPr>
          <w:p w:rsidR="00904F5C" w:rsidRDefault="00904F5C" w:rsidP="00904F5C">
            <w:r>
              <w:t>Zapisanie wartości komórek z jednego arkusza do pliku</w:t>
            </w:r>
          </w:p>
        </w:tc>
      </w:tr>
      <w:tr w:rsidR="00904F5C" w:rsidTr="00904F5C">
        <w:tc>
          <w:tcPr>
            <w:tcW w:w="4503" w:type="dxa"/>
          </w:tcPr>
          <w:p w:rsidR="00904F5C" w:rsidRDefault="00904F5C" w:rsidP="00904F5C">
            <w:r>
              <w:t>Scenariusz dotyczy</w:t>
            </w:r>
          </w:p>
        </w:tc>
        <w:tc>
          <w:tcPr>
            <w:tcW w:w="4709" w:type="dxa"/>
          </w:tcPr>
          <w:p w:rsidR="00904F5C" w:rsidRDefault="00904F5C" w:rsidP="00904F5C">
            <w:r>
              <w:t>ZT 4.0</w:t>
            </w:r>
          </w:p>
        </w:tc>
      </w:tr>
      <w:tr w:rsidR="00904F5C" w:rsidTr="00904F5C">
        <w:tc>
          <w:tcPr>
            <w:tcW w:w="4503" w:type="dxa"/>
          </w:tcPr>
          <w:p w:rsidR="00904F5C" w:rsidRDefault="00904F5C" w:rsidP="00904F5C">
            <w:r>
              <w:t>Cel testu</w:t>
            </w:r>
          </w:p>
        </w:tc>
        <w:tc>
          <w:tcPr>
            <w:tcW w:w="4709" w:type="dxa"/>
          </w:tcPr>
          <w:p w:rsidR="00904F5C" w:rsidRDefault="00904F5C" w:rsidP="00904F5C">
            <w:r>
              <w:t>Sprawdzenie poprawności zapisania wartości komórek z jednego arkusza do pliku</w:t>
            </w:r>
          </w:p>
        </w:tc>
      </w:tr>
      <w:tr w:rsidR="00904F5C" w:rsidTr="00904F5C">
        <w:trPr>
          <w:trHeight w:val="70"/>
        </w:trPr>
        <w:tc>
          <w:tcPr>
            <w:tcW w:w="4503" w:type="dxa"/>
          </w:tcPr>
          <w:p w:rsidR="00904F5C" w:rsidRDefault="00904F5C" w:rsidP="00904F5C">
            <w:r>
              <w:t>Sposób dostępu</w:t>
            </w:r>
          </w:p>
        </w:tc>
        <w:tc>
          <w:tcPr>
            <w:tcW w:w="4709" w:type="dxa"/>
          </w:tcPr>
          <w:p w:rsidR="00904F5C" w:rsidRDefault="00904F5C" w:rsidP="00904F5C">
            <w:r>
              <w:t>Kliknięcie LPM na pasku narzędziowym ikonki dyskietki z opisem „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</w:tr>
      <w:tr w:rsidR="00904F5C" w:rsidTr="00904F5C">
        <w:tc>
          <w:tcPr>
            <w:tcW w:w="9212" w:type="dxa"/>
            <w:gridSpan w:val="2"/>
          </w:tcPr>
          <w:p w:rsidR="00904F5C" w:rsidRDefault="00904F5C" w:rsidP="00904F5C">
            <w:pPr>
              <w:jc w:val="center"/>
            </w:pPr>
            <w:r>
              <w:t>Scenariusz (kroki testowe)</w:t>
            </w:r>
          </w:p>
        </w:tc>
      </w:tr>
      <w:tr w:rsidR="00904F5C" w:rsidTr="00904F5C">
        <w:tc>
          <w:tcPr>
            <w:tcW w:w="4503" w:type="dxa"/>
          </w:tcPr>
          <w:p w:rsidR="00904F5C" w:rsidRDefault="00904F5C" w:rsidP="00904F5C">
            <w:r>
              <w:t>Akcje użytkownika</w:t>
            </w:r>
          </w:p>
        </w:tc>
        <w:tc>
          <w:tcPr>
            <w:tcW w:w="4709" w:type="dxa"/>
          </w:tcPr>
          <w:p w:rsidR="00904F5C" w:rsidRDefault="00904F5C" w:rsidP="00904F5C">
            <w:r>
              <w:t>Odpowiedź systemu</w:t>
            </w:r>
          </w:p>
        </w:tc>
      </w:tr>
      <w:tr w:rsidR="00904F5C" w:rsidRPr="00DF1AB4" w:rsidTr="00904F5C">
        <w:trPr>
          <w:trHeight w:val="2442"/>
        </w:trPr>
        <w:tc>
          <w:tcPr>
            <w:tcW w:w="4503" w:type="dxa"/>
          </w:tcPr>
          <w:p w:rsidR="00904F5C" w:rsidRDefault="00904F5C" w:rsidP="00904F5C">
            <w:r>
              <w:t>1:  Wpisanie dowolnych wartości do komórek w arkuszu kalkulacyjnym</w:t>
            </w:r>
          </w:p>
          <w:p w:rsidR="00904F5C" w:rsidRDefault="00904F5C" w:rsidP="00904F5C">
            <w:r>
              <w:t>2: Kliknięcie LPM na pasku narzędziowym ikonki dyskietki z opisem „</w:t>
            </w:r>
            <w:proofErr w:type="spellStart"/>
            <w:r>
              <w:t>Save</w:t>
            </w:r>
            <w:proofErr w:type="spellEnd"/>
            <w:r>
              <w:t>”</w:t>
            </w:r>
          </w:p>
          <w:p w:rsidR="00904F5C" w:rsidRDefault="00904F5C" w:rsidP="00904F5C">
            <w:r>
              <w:t>4:  Wpisanie nazwy pliku: „Data.txt”</w:t>
            </w:r>
          </w:p>
          <w:p w:rsidR="00904F5C" w:rsidRDefault="00904F5C" w:rsidP="00904F5C">
            <w:r>
              <w:t>5: Wybranie formatu pliku „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  <w:r>
              <w:t>”</w:t>
            </w:r>
          </w:p>
          <w:p w:rsidR="00904F5C" w:rsidRPr="00A44069" w:rsidRDefault="00904F5C" w:rsidP="00904F5C">
            <w:r>
              <w:t>6: Kliknięcie na przycisk „</w:t>
            </w:r>
            <w:proofErr w:type="spellStart"/>
            <w:r>
              <w:t>Save</w:t>
            </w:r>
            <w:proofErr w:type="spellEnd"/>
            <w:r>
              <w:t xml:space="preserve">” </w:t>
            </w:r>
          </w:p>
        </w:tc>
        <w:tc>
          <w:tcPr>
            <w:tcW w:w="4709" w:type="dxa"/>
          </w:tcPr>
          <w:p w:rsidR="00904F5C" w:rsidRDefault="00904F5C" w:rsidP="00904F5C">
            <w:r>
              <w:t>3:  Wywołanie okna dialogowego z zapisem do pliku</w:t>
            </w:r>
          </w:p>
          <w:p w:rsidR="00904F5C" w:rsidRDefault="00904F5C" w:rsidP="00904F5C">
            <w:r>
              <w:t>7: Zapisanie wartości komórek do pliku „Data.txt”</w:t>
            </w:r>
          </w:p>
          <w:p w:rsidR="00904F5C" w:rsidRDefault="00904F5C" w:rsidP="00904F5C">
            <w:r>
              <w:t>8: Zamknięcie okna dialogowego</w:t>
            </w:r>
          </w:p>
          <w:p w:rsidR="00904F5C" w:rsidRPr="00904F5C" w:rsidRDefault="00904F5C" w:rsidP="00904F5C">
            <w:r>
              <w:t>9: Wyświetlenie arkusza 1</w:t>
            </w:r>
          </w:p>
        </w:tc>
      </w:tr>
      <w:tr w:rsidR="00904F5C" w:rsidTr="00904F5C">
        <w:trPr>
          <w:trHeight w:val="70"/>
        </w:trPr>
        <w:tc>
          <w:tcPr>
            <w:tcW w:w="4503" w:type="dxa"/>
          </w:tcPr>
          <w:p w:rsidR="00904F5C" w:rsidRDefault="00904F5C" w:rsidP="00904F5C">
            <w:r>
              <w:t>Ocena testu</w:t>
            </w:r>
          </w:p>
        </w:tc>
        <w:tc>
          <w:tcPr>
            <w:tcW w:w="4709" w:type="dxa"/>
          </w:tcPr>
          <w:p w:rsidR="00904F5C" w:rsidRDefault="00904F5C" w:rsidP="00904F5C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  <w:p w:rsidR="00904F5C" w:rsidRDefault="00904F5C" w:rsidP="00904F5C">
            <w:r>
              <w:rPr>
                <w:b/>
                <w:color w:val="00B050"/>
              </w:rPr>
              <w:t>Komentarz:</w:t>
            </w:r>
            <w:r>
              <w:t xml:space="preserve"> Wartości zostały poprawnie zapisane</w:t>
            </w:r>
            <w:r w:rsidR="00F3595E">
              <w:t>. W pliku znajduje się również tytuł zapisywanego arkusza kalkulacyjnego</w:t>
            </w:r>
          </w:p>
        </w:tc>
      </w:tr>
    </w:tbl>
    <w:p w:rsidR="007C3902" w:rsidRDefault="007C3902" w:rsidP="007C3902"/>
    <w:p w:rsidR="007C3902" w:rsidRDefault="007C3902" w:rsidP="007C3902">
      <w:r>
        <w:br w:type="page"/>
      </w:r>
    </w:p>
    <w:p w:rsidR="007C3902" w:rsidRDefault="007C3902" w:rsidP="007C3902"/>
    <w:p w:rsidR="00904F5C" w:rsidRDefault="00904F5C" w:rsidP="007C3902">
      <w:pPr>
        <w:pStyle w:val="Akapitzlist"/>
        <w:numPr>
          <w:ilvl w:val="0"/>
          <w:numId w:val="3"/>
        </w:numPr>
      </w:pPr>
      <w:r>
        <w:t>Test T18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904F5C" w:rsidTr="00904F5C">
        <w:tc>
          <w:tcPr>
            <w:tcW w:w="4503" w:type="dxa"/>
          </w:tcPr>
          <w:p w:rsidR="00904F5C" w:rsidRDefault="00904F5C" w:rsidP="00904F5C">
            <w:r>
              <w:t>T18</w:t>
            </w:r>
          </w:p>
        </w:tc>
        <w:tc>
          <w:tcPr>
            <w:tcW w:w="4709" w:type="dxa"/>
          </w:tcPr>
          <w:p w:rsidR="00904F5C" w:rsidRDefault="00904F5C" w:rsidP="003D17FD">
            <w:r>
              <w:t xml:space="preserve">Zapisanie wartości komórek z </w:t>
            </w:r>
            <w:r w:rsidR="003D17FD">
              <w:t>trzech arkuszy do pliku</w:t>
            </w:r>
          </w:p>
        </w:tc>
      </w:tr>
      <w:tr w:rsidR="00904F5C" w:rsidTr="00904F5C">
        <w:tc>
          <w:tcPr>
            <w:tcW w:w="4503" w:type="dxa"/>
          </w:tcPr>
          <w:p w:rsidR="00904F5C" w:rsidRDefault="00904F5C" w:rsidP="00904F5C">
            <w:r>
              <w:t>Scenariusz dotyczy</w:t>
            </w:r>
          </w:p>
        </w:tc>
        <w:tc>
          <w:tcPr>
            <w:tcW w:w="4709" w:type="dxa"/>
          </w:tcPr>
          <w:p w:rsidR="00904F5C" w:rsidRDefault="00904F5C" w:rsidP="00904F5C">
            <w:r>
              <w:t>ZT 4.0</w:t>
            </w:r>
          </w:p>
        </w:tc>
      </w:tr>
      <w:tr w:rsidR="00904F5C" w:rsidTr="00904F5C">
        <w:tc>
          <w:tcPr>
            <w:tcW w:w="4503" w:type="dxa"/>
          </w:tcPr>
          <w:p w:rsidR="00904F5C" w:rsidRDefault="00904F5C" w:rsidP="00904F5C">
            <w:r>
              <w:t>Cel testu</w:t>
            </w:r>
          </w:p>
        </w:tc>
        <w:tc>
          <w:tcPr>
            <w:tcW w:w="4709" w:type="dxa"/>
          </w:tcPr>
          <w:p w:rsidR="00904F5C" w:rsidRDefault="00904F5C" w:rsidP="003D17FD">
            <w:r>
              <w:t xml:space="preserve">Sprawdzenie poprawności zapisania wartości komórek z </w:t>
            </w:r>
            <w:r w:rsidR="003D17FD">
              <w:t>trzech arkuszy</w:t>
            </w:r>
            <w:r>
              <w:t xml:space="preserve"> do pliku</w:t>
            </w:r>
          </w:p>
        </w:tc>
      </w:tr>
      <w:tr w:rsidR="00904F5C" w:rsidTr="00904F5C">
        <w:trPr>
          <w:trHeight w:val="70"/>
        </w:trPr>
        <w:tc>
          <w:tcPr>
            <w:tcW w:w="4503" w:type="dxa"/>
          </w:tcPr>
          <w:p w:rsidR="00904F5C" w:rsidRDefault="00904F5C" w:rsidP="00904F5C">
            <w:r>
              <w:t>Sposób dostępu</w:t>
            </w:r>
          </w:p>
        </w:tc>
        <w:tc>
          <w:tcPr>
            <w:tcW w:w="4709" w:type="dxa"/>
          </w:tcPr>
          <w:p w:rsidR="00904F5C" w:rsidRDefault="00904F5C" w:rsidP="00904F5C">
            <w:r>
              <w:t>Kliknięcie LPM na pasku narzędziowym ikonki dyskietki z opisem „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</w:tr>
      <w:tr w:rsidR="00904F5C" w:rsidTr="00904F5C">
        <w:tc>
          <w:tcPr>
            <w:tcW w:w="9212" w:type="dxa"/>
            <w:gridSpan w:val="2"/>
          </w:tcPr>
          <w:p w:rsidR="00904F5C" w:rsidRDefault="00904F5C" w:rsidP="00904F5C">
            <w:pPr>
              <w:jc w:val="center"/>
            </w:pPr>
            <w:r>
              <w:t>Scenariusz (kroki testowe)</w:t>
            </w:r>
          </w:p>
        </w:tc>
      </w:tr>
      <w:tr w:rsidR="00904F5C" w:rsidTr="00904F5C">
        <w:tc>
          <w:tcPr>
            <w:tcW w:w="4503" w:type="dxa"/>
          </w:tcPr>
          <w:p w:rsidR="00904F5C" w:rsidRDefault="00904F5C" w:rsidP="00904F5C">
            <w:r>
              <w:t>Akcje użytkownika</w:t>
            </w:r>
          </w:p>
        </w:tc>
        <w:tc>
          <w:tcPr>
            <w:tcW w:w="4709" w:type="dxa"/>
          </w:tcPr>
          <w:p w:rsidR="00904F5C" w:rsidRDefault="00904F5C" w:rsidP="00904F5C">
            <w:r>
              <w:t>Odpowiedź systemu</w:t>
            </w:r>
          </w:p>
        </w:tc>
      </w:tr>
      <w:tr w:rsidR="00904F5C" w:rsidRPr="00DF1AB4" w:rsidTr="00904F5C">
        <w:trPr>
          <w:trHeight w:val="2442"/>
        </w:trPr>
        <w:tc>
          <w:tcPr>
            <w:tcW w:w="4503" w:type="dxa"/>
          </w:tcPr>
          <w:p w:rsidR="00904F5C" w:rsidRDefault="00904F5C" w:rsidP="00904F5C">
            <w:r>
              <w:t>1:  Wpisanie dowolnych wartości do komórek w arkuszu kalkulacyjnym</w:t>
            </w:r>
            <w:r w:rsidR="003D17FD">
              <w:t xml:space="preserve"> „Arkusz 1”</w:t>
            </w:r>
          </w:p>
          <w:p w:rsidR="00904F5C" w:rsidRDefault="003D17FD" w:rsidP="00904F5C">
            <w:r>
              <w:t>2: Kliknięcie LPM na „+” w dolnej części aplikacji</w:t>
            </w:r>
          </w:p>
          <w:p w:rsidR="00904F5C" w:rsidRDefault="00904F5C" w:rsidP="00904F5C">
            <w:r>
              <w:t xml:space="preserve">4:  </w:t>
            </w:r>
            <w:r w:rsidR="003D17FD">
              <w:t>Wpisanie wartości:</w:t>
            </w:r>
          </w:p>
          <w:p w:rsidR="003D17FD" w:rsidRDefault="003D17FD" w:rsidP="00904F5C">
            <w:r>
              <w:t>Liczba kolumn – 10</w:t>
            </w:r>
          </w:p>
          <w:p w:rsidR="003D17FD" w:rsidRDefault="003D17FD" w:rsidP="00904F5C">
            <w:r>
              <w:t>Liczba wierszy - 10</w:t>
            </w:r>
          </w:p>
          <w:p w:rsidR="00904F5C" w:rsidRDefault="00904F5C" w:rsidP="00904F5C">
            <w:r>
              <w:t xml:space="preserve">5: </w:t>
            </w:r>
            <w:r w:rsidR="003D17FD">
              <w:t>Kliknięcie LPM na „OK”</w:t>
            </w:r>
          </w:p>
          <w:p w:rsidR="00904F5C" w:rsidRDefault="003D17FD" w:rsidP="003D17FD">
            <w:r>
              <w:t xml:space="preserve">9: Wpisanie </w:t>
            </w:r>
            <w:r w:rsidR="00F3595E">
              <w:t>dowolnych wartości do komórek w</w:t>
            </w:r>
            <w:r>
              <w:t xml:space="preserve"> „Arkusz 2”</w:t>
            </w:r>
          </w:p>
          <w:p w:rsidR="003D17FD" w:rsidRDefault="003D17FD" w:rsidP="003D17FD">
            <w:r>
              <w:t>10: Powtórzenie pkt nr 2</w:t>
            </w:r>
          </w:p>
          <w:p w:rsidR="003D17FD" w:rsidRDefault="003D17FD" w:rsidP="003D17FD">
            <w:r>
              <w:t>12: Wpisanie wartości:</w:t>
            </w:r>
          </w:p>
          <w:p w:rsidR="003D17FD" w:rsidRDefault="003D17FD" w:rsidP="003D17FD">
            <w:r>
              <w:t>Liczba kolumn – 5</w:t>
            </w:r>
          </w:p>
          <w:p w:rsidR="003D17FD" w:rsidRDefault="003D17FD" w:rsidP="003D17FD">
            <w:r>
              <w:t>Liczba wierszy – 5</w:t>
            </w:r>
          </w:p>
          <w:p w:rsidR="003D17FD" w:rsidRDefault="003D17FD" w:rsidP="003D17FD">
            <w:r>
              <w:t>13: Kliknięcie LPM na „OK”</w:t>
            </w:r>
          </w:p>
          <w:p w:rsidR="003D17FD" w:rsidRDefault="003D17FD" w:rsidP="003D17FD">
            <w:r>
              <w:t>16: Podwójne kliknięcie na „Arkusz 3”</w:t>
            </w:r>
          </w:p>
          <w:p w:rsidR="003D17FD" w:rsidRDefault="003D17FD" w:rsidP="003D17FD">
            <w:r>
              <w:t xml:space="preserve">18: Wpisanie </w:t>
            </w:r>
            <w:r w:rsidR="00F3595E">
              <w:t>nazwy „Testowy” i wciśnięcie przycisku „</w:t>
            </w:r>
            <w:proofErr w:type="spellStart"/>
            <w:r w:rsidR="00F3595E">
              <w:t>Enter</w:t>
            </w:r>
            <w:proofErr w:type="spellEnd"/>
            <w:r w:rsidR="00F3595E">
              <w:t>”</w:t>
            </w:r>
          </w:p>
          <w:p w:rsidR="00F3595E" w:rsidRDefault="00F3595E" w:rsidP="003D17FD">
            <w:r>
              <w:t>20: Wpisanie dowolnych wartości do komórek w „Testowy”</w:t>
            </w:r>
          </w:p>
          <w:p w:rsidR="00F3595E" w:rsidRDefault="00F3595E" w:rsidP="003D17FD">
            <w:r>
              <w:t>21: Kliknięcie LPM na ikonkę dyskietki(</w:t>
            </w:r>
            <w:proofErr w:type="spellStart"/>
            <w:r>
              <w:t>Save</w:t>
            </w:r>
            <w:proofErr w:type="spellEnd"/>
            <w:r>
              <w:t>) na pasku narzędziowym</w:t>
            </w:r>
          </w:p>
          <w:p w:rsidR="00F3595E" w:rsidRDefault="00F3595E" w:rsidP="003D17FD">
            <w:r>
              <w:t>23: Wpisanie:</w:t>
            </w:r>
          </w:p>
          <w:p w:rsidR="00F3595E" w:rsidRDefault="00F3595E" w:rsidP="003D17FD">
            <w:r>
              <w:t>Nazwa pliku – 3 arkusze.txt</w:t>
            </w:r>
          </w:p>
          <w:p w:rsidR="00F3595E" w:rsidRDefault="00F3595E" w:rsidP="003D17FD">
            <w:r>
              <w:t xml:space="preserve">Format pliku –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  <w:p w:rsidR="00F3595E" w:rsidRPr="00A44069" w:rsidRDefault="00F3595E" w:rsidP="003D17FD">
            <w:r>
              <w:t>24: Kliknięcie LPM na „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  <w:tc>
          <w:tcPr>
            <w:tcW w:w="4709" w:type="dxa"/>
          </w:tcPr>
          <w:p w:rsidR="00904F5C" w:rsidRDefault="00904F5C" w:rsidP="00904F5C">
            <w:r>
              <w:t xml:space="preserve">3:  </w:t>
            </w:r>
            <w:r w:rsidR="003D17FD">
              <w:t>Wyświetlenie okna dialogowego z podaniem liczby kolumn i liczby wierszy</w:t>
            </w:r>
          </w:p>
          <w:p w:rsidR="00904F5C" w:rsidRDefault="00904F5C" w:rsidP="00904F5C">
            <w:r>
              <w:t xml:space="preserve">7: </w:t>
            </w:r>
            <w:r w:rsidR="003D17FD">
              <w:t>Utworzenie arkusza „Arkusz 2” o rozmiarze 10x10</w:t>
            </w:r>
          </w:p>
          <w:p w:rsidR="003D17FD" w:rsidRDefault="003D17FD" w:rsidP="00904F5C">
            <w:r>
              <w:t>8: Zamknięcie okna dialogowego</w:t>
            </w:r>
          </w:p>
          <w:p w:rsidR="00904F5C" w:rsidRDefault="003D17FD" w:rsidP="00904F5C">
            <w:r>
              <w:t>11: Powtórzenie pkt nr 3</w:t>
            </w:r>
          </w:p>
          <w:p w:rsidR="003D17FD" w:rsidRDefault="003D17FD" w:rsidP="00904F5C">
            <w:r>
              <w:t>14: Utworzenie arkusza „Arkusz 3” o rozmiarze 5x5</w:t>
            </w:r>
          </w:p>
          <w:p w:rsidR="003D17FD" w:rsidRDefault="003D17FD" w:rsidP="00904F5C">
            <w:r>
              <w:t>15: Zamknięcie okna dialogowego</w:t>
            </w:r>
          </w:p>
          <w:p w:rsidR="003D17FD" w:rsidRDefault="003D17FD" w:rsidP="00904F5C">
            <w:r>
              <w:t>17: Możliwość zmiany nazwy arkusza</w:t>
            </w:r>
          </w:p>
          <w:p w:rsidR="00F3595E" w:rsidRDefault="00F3595E" w:rsidP="00904F5C">
            <w:r>
              <w:t>19: Zmiana nazwy arkusza z „Arkusz 3” na „Testowy”.</w:t>
            </w:r>
          </w:p>
          <w:p w:rsidR="00F3595E" w:rsidRDefault="00F3595E" w:rsidP="00904F5C">
            <w:r>
              <w:t>22: Wywołanie okna dialogowego z zapisem do pliku</w:t>
            </w:r>
          </w:p>
          <w:p w:rsidR="00F3595E" w:rsidRDefault="00F3595E" w:rsidP="00904F5C">
            <w:r>
              <w:t>25: Zamknięcie okna dialogowego</w:t>
            </w:r>
          </w:p>
          <w:p w:rsidR="00F3595E" w:rsidRDefault="00F3595E" w:rsidP="00904F5C">
            <w:r>
              <w:t>26: Zapis wartości komórek do pliku</w:t>
            </w:r>
          </w:p>
          <w:p w:rsidR="00F3595E" w:rsidRPr="00904F5C" w:rsidRDefault="00F3595E" w:rsidP="00904F5C">
            <w:r>
              <w:t>27: Wyświetlenie arkusza „Testowy”</w:t>
            </w:r>
          </w:p>
        </w:tc>
      </w:tr>
      <w:tr w:rsidR="00904F5C" w:rsidTr="00904F5C">
        <w:trPr>
          <w:trHeight w:val="70"/>
        </w:trPr>
        <w:tc>
          <w:tcPr>
            <w:tcW w:w="4503" w:type="dxa"/>
          </w:tcPr>
          <w:p w:rsidR="00904F5C" w:rsidRDefault="00904F5C" w:rsidP="00904F5C">
            <w:r>
              <w:t>Ocena testu</w:t>
            </w:r>
          </w:p>
        </w:tc>
        <w:tc>
          <w:tcPr>
            <w:tcW w:w="4709" w:type="dxa"/>
          </w:tcPr>
          <w:p w:rsidR="00904F5C" w:rsidRPr="00066A51" w:rsidRDefault="00904F5C" w:rsidP="00904F5C">
            <w:pPr>
              <w:rPr>
                <w:b/>
                <w:color w:val="E36C0A" w:themeColor="accent6" w:themeShade="BF"/>
              </w:rPr>
            </w:pPr>
            <w:r w:rsidRPr="00066A51">
              <w:rPr>
                <w:b/>
                <w:color w:val="E36C0A" w:themeColor="accent6" w:themeShade="BF"/>
              </w:rPr>
              <w:t xml:space="preserve">Wynik </w:t>
            </w:r>
            <w:r w:rsidR="00F3595E" w:rsidRPr="00066A51">
              <w:rPr>
                <w:b/>
                <w:color w:val="E36C0A" w:themeColor="accent6" w:themeShade="BF"/>
              </w:rPr>
              <w:t>negatywny – błąd niski</w:t>
            </w:r>
          </w:p>
          <w:p w:rsidR="00904F5C" w:rsidRDefault="00F3595E" w:rsidP="00904F5C">
            <w:r w:rsidRPr="00066A51">
              <w:rPr>
                <w:b/>
                <w:color w:val="E36C0A" w:themeColor="accent6" w:themeShade="BF"/>
              </w:rPr>
              <w:t>Uzasadnienie: Do pliku został zapisany tylko jeden aktualnie zaznaczony arkusz</w:t>
            </w:r>
          </w:p>
        </w:tc>
      </w:tr>
    </w:tbl>
    <w:p w:rsidR="00F3595E" w:rsidRDefault="00F3595E" w:rsidP="006E0B3C">
      <w:pPr>
        <w:pStyle w:val="Akapitzlist"/>
        <w:numPr>
          <w:ilvl w:val="0"/>
          <w:numId w:val="3"/>
        </w:numPr>
      </w:pPr>
      <w:r>
        <w:t>Test T19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F3595E" w:rsidTr="005F7D7E">
        <w:tc>
          <w:tcPr>
            <w:tcW w:w="4503" w:type="dxa"/>
          </w:tcPr>
          <w:p w:rsidR="00F3595E" w:rsidRDefault="00F3595E" w:rsidP="005F7D7E">
            <w:r>
              <w:t>T19</w:t>
            </w:r>
          </w:p>
        </w:tc>
        <w:tc>
          <w:tcPr>
            <w:tcW w:w="4709" w:type="dxa"/>
          </w:tcPr>
          <w:p w:rsidR="00F3595E" w:rsidRDefault="00066A51" w:rsidP="005F7D7E">
            <w:r>
              <w:t>Zachowanie aplikacji po usunięciu zawartości komórki do której odwoływała się inna komórka</w:t>
            </w:r>
          </w:p>
        </w:tc>
      </w:tr>
      <w:tr w:rsidR="00F3595E" w:rsidTr="005F7D7E">
        <w:tc>
          <w:tcPr>
            <w:tcW w:w="4503" w:type="dxa"/>
          </w:tcPr>
          <w:p w:rsidR="00F3595E" w:rsidRDefault="00F3595E" w:rsidP="005F7D7E">
            <w:r>
              <w:t>Scenariusz dotyczy</w:t>
            </w:r>
          </w:p>
        </w:tc>
        <w:tc>
          <w:tcPr>
            <w:tcW w:w="4709" w:type="dxa"/>
          </w:tcPr>
          <w:p w:rsidR="00F3595E" w:rsidRDefault="00066A51" w:rsidP="005F7D7E">
            <w:r>
              <w:t>ZT 5.6</w:t>
            </w:r>
          </w:p>
        </w:tc>
      </w:tr>
      <w:tr w:rsidR="00F3595E" w:rsidTr="005F7D7E">
        <w:tc>
          <w:tcPr>
            <w:tcW w:w="4503" w:type="dxa"/>
          </w:tcPr>
          <w:p w:rsidR="00F3595E" w:rsidRDefault="00F3595E" w:rsidP="005F7D7E">
            <w:r>
              <w:t>Cel testu</w:t>
            </w:r>
          </w:p>
        </w:tc>
        <w:tc>
          <w:tcPr>
            <w:tcW w:w="4709" w:type="dxa"/>
          </w:tcPr>
          <w:p w:rsidR="00F3595E" w:rsidRDefault="00066A51" w:rsidP="005F7D7E">
            <w:r>
              <w:t>Sprawdzenie poprawności wyświetlania komórki po skasowaniu zawartości innej komórki</w:t>
            </w:r>
          </w:p>
        </w:tc>
      </w:tr>
      <w:tr w:rsidR="00F3595E" w:rsidTr="005F7D7E">
        <w:trPr>
          <w:trHeight w:val="70"/>
        </w:trPr>
        <w:tc>
          <w:tcPr>
            <w:tcW w:w="4503" w:type="dxa"/>
          </w:tcPr>
          <w:p w:rsidR="00F3595E" w:rsidRDefault="00F3595E" w:rsidP="005F7D7E">
            <w:r>
              <w:t>Sposób dostępu</w:t>
            </w:r>
          </w:p>
        </w:tc>
        <w:tc>
          <w:tcPr>
            <w:tcW w:w="4709" w:type="dxa"/>
          </w:tcPr>
          <w:p w:rsidR="00F3595E" w:rsidRDefault="00066A51" w:rsidP="005F7D7E">
            <w:r>
              <w:t>Skasowanie wartości komórki</w:t>
            </w:r>
          </w:p>
        </w:tc>
      </w:tr>
      <w:tr w:rsidR="00F3595E" w:rsidTr="005F7D7E">
        <w:tc>
          <w:tcPr>
            <w:tcW w:w="9212" w:type="dxa"/>
            <w:gridSpan w:val="2"/>
          </w:tcPr>
          <w:p w:rsidR="00F3595E" w:rsidRDefault="00F3595E" w:rsidP="005F7D7E">
            <w:pPr>
              <w:jc w:val="center"/>
            </w:pPr>
            <w:r>
              <w:t>Scenariusz (kroki testowe)</w:t>
            </w:r>
          </w:p>
        </w:tc>
      </w:tr>
      <w:tr w:rsidR="00F3595E" w:rsidTr="005F7D7E">
        <w:tc>
          <w:tcPr>
            <w:tcW w:w="4503" w:type="dxa"/>
          </w:tcPr>
          <w:p w:rsidR="00F3595E" w:rsidRDefault="00F3595E" w:rsidP="005F7D7E">
            <w:r>
              <w:t>Akcje użytkownika</w:t>
            </w:r>
          </w:p>
        </w:tc>
        <w:tc>
          <w:tcPr>
            <w:tcW w:w="4709" w:type="dxa"/>
          </w:tcPr>
          <w:p w:rsidR="00F3595E" w:rsidRDefault="00F3595E" w:rsidP="005F7D7E">
            <w:r>
              <w:t>Odpowiedź systemu</w:t>
            </w:r>
          </w:p>
        </w:tc>
      </w:tr>
      <w:tr w:rsidR="00F3595E" w:rsidRPr="00904F5C" w:rsidTr="005F7D7E">
        <w:trPr>
          <w:trHeight w:val="2442"/>
        </w:trPr>
        <w:tc>
          <w:tcPr>
            <w:tcW w:w="4503" w:type="dxa"/>
          </w:tcPr>
          <w:p w:rsidR="00F3595E" w:rsidRDefault="00F3595E" w:rsidP="005F7D7E">
            <w:r>
              <w:lastRenderedPageBreak/>
              <w:t xml:space="preserve">1:  Wpisanie </w:t>
            </w:r>
            <w:r w:rsidR="00066A51">
              <w:t>wartości 100.0003 w komórce T20</w:t>
            </w:r>
          </w:p>
          <w:p w:rsidR="00F3595E" w:rsidRDefault="00066A51" w:rsidP="005F7D7E">
            <w:r>
              <w:t>3</w:t>
            </w:r>
            <w:r w:rsidR="00F3595E">
              <w:t xml:space="preserve">: </w:t>
            </w:r>
            <w:r>
              <w:t>Wpisanie w komórce J8 formuły „=T20”</w:t>
            </w:r>
          </w:p>
          <w:p w:rsidR="00F3595E" w:rsidRDefault="00F3595E" w:rsidP="005F7D7E">
            <w:r>
              <w:t xml:space="preserve">5: </w:t>
            </w:r>
            <w:r w:rsidR="00066A51">
              <w:t>Skasowanie wartości w komórce T20</w:t>
            </w:r>
          </w:p>
          <w:p w:rsidR="00F3595E" w:rsidRPr="00A44069" w:rsidRDefault="00F3595E" w:rsidP="005F7D7E"/>
        </w:tc>
        <w:tc>
          <w:tcPr>
            <w:tcW w:w="4709" w:type="dxa"/>
          </w:tcPr>
          <w:p w:rsidR="00F3595E" w:rsidRDefault="00066A51" w:rsidP="005F7D7E">
            <w:r>
              <w:t>2</w:t>
            </w:r>
            <w:r w:rsidR="00F3595E">
              <w:t xml:space="preserve">:  </w:t>
            </w:r>
            <w:r>
              <w:t>Wyświetlenie wartości 100.0003 w komórce T20</w:t>
            </w:r>
          </w:p>
          <w:p w:rsidR="00F3595E" w:rsidRDefault="00066A51" w:rsidP="005F7D7E">
            <w:r>
              <w:t>4: Wyświetlenie wartości 100.0003 w komórce J8 pobranej z komórki T20</w:t>
            </w:r>
          </w:p>
          <w:p w:rsidR="00066A51" w:rsidRPr="00904F5C" w:rsidRDefault="00066A51" w:rsidP="005F7D7E">
            <w:r>
              <w:t>6: Wyświetlenie pustej komórki J8</w:t>
            </w:r>
          </w:p>
        </w:tc>
      </w:tr>
      <w:tr w:rsidR="00F3595E" w:rsidTr="005F7D7E">
        <w:trPr>
          <w:trHeight w:val="70"/>
        </w:trPr>
        <w:tc>
          <w:tcPr>
            <w:tcW w:w="4503" w:type="dxa"/>
          </w:tcPr>
          <w:p w:rsidR="00F3595E" w:rsidRDefault="00F3595E" w:rsidP="005F7D7E">
            <w:r>
              <w:t>Ocena testu</w:t>
            </w:r>
          </w:p>
        </w:tc>
        <w:tc>
          <w:tcPr>
            <w:tcW w:w="4709" w:type="dxa"/>
          </w:tcPr>
          <w:p w:rsidR="00F3595E" w:rsidRPr="00066A51" w:rsidRDefault="00F3595E" w:rsidP="005F7D7E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FC1327" w:rsidRDefault="00FC1327" w:rsidP="00FC1327"/>
    <w:p w:rsidR="00066A51" w:rsidRDefault="00066A51" w:rsidP="006E0B3C">
      <w:pPr>
        <w:pStyle w:val="Akapitzlist"/>
        <w:numPr>
          <w:ilvl w:val="0"/>
          <w:numId w:val="3"/>
        </w:numPr>
      </w:pPr>
      <w:r>
        <w:t>Test T20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066A51" w:rsidTr="005F7D7E">
        <w:tc>
          <w:tcPr>
            <w:tcW w:w="4503" w:type="dxa"/>
          </w:tcPr>
          <w:p w:rsidR="00066A51" w:rsidRDefault="00066A51" w:rsidP="005F7D7E">
            <w:r>
              <w:t>T20</w:t>
            </w:r>
          </w:p>
        </w:tc>
        <w:tc>
          <w:tcPr>
            <w:tcW w:w="4709" w:type="dxa"/>
          </w:tcPr>
          <w:p w:rsidR="00066A51" w:rsidRDefault="00066A51" w:rsidP="005F7D7E">
            <w:r>
              <w:t>Zachowanie aplikacji po usunięciu zawartości komórki do której odwoływała się inna komórka</w:t>
            </w:r>
          </w:p>
        </w:tc>
      </w:tr>
      <w:tr w:rsidR="00066A51" w:rsidTr="005F7D7E">
        <w:tc>
          <w:tcPr>
            <w:tcW w:w="4503" w:type="dxa"/>
          </w:tcPr>
          <w:p w:rsidR="00066A51" w:rsidRDefault="00066A51" w:rsidP="005F7D7E">
            <w:r>
              <w:t>Scenariusz dotyczy</w:t>
            </w:r>
          </w:p>
        </w:tc>
        <w:tc>
          <w:tcPr>
            <w:tcW w:w="4709" w:type="dxa"/>
          </w:tcPr>
          <w:p w:rsidR="00066A51" w:rsidRDefault="00066A51" w:rsidP="005F7D7E">
            <w:r>
              <w:t>ZT 5.6</w:t>
            </w:r>
          </w:p>
        </w:tc>
      </w:tr>
      <w:tr w:rsidR="00066A51" w:rsidTr="005F7D7E">
        <w:tc>
          <w:tcPr>
            <w:tcW w:w="4503" w:type="dxa"/>
          </w:tcPr>
          <w:p w:rsidR="00066A51" w:rsidRDefault="00066A51" w:rsidP="005F7D7E">
            <w:r>
              <w:t>Cel testu</w:t>
            </w:r>
          </w:p>
        </w:tc>
        <w:tc>
          <w:tcPr>
            <w:tcW w:w="4709" w:type="dxa"/>
          </w:tcPr>
          <w:p w:rsidR="00066A51" w:rsidRDefault="00066A51" w:rsidP="005F7D7E">
            <w:r>
              <w:t>Sprawdzenie poprawności wyświetlania komórki po skasowaniu zawartości innej komórki</w:t>
            </w:r>
          </w:p>
        </w:tc>
      </w:tr>
      <w:tr w:rsidR="00066A51" w:rsidTr="005F7D7E">
        <w:trPr>
          <w:trHeight w:val="70"/>
        </w:trPr>
        <w:tc>
          <w:tcPr>
            <w:tcW w:w="4503" w:type="dxa"/>
          </w:tcPr>
          <w:p w:rsidR="00066A51" w:rsidRDefault="00066A51" w:rsidP="005F7D7E">
            <w:r>
              <w:t>Sposób dostępu</w:t>
            </w:r>
          </w:p>
        </w:tc>
        <w:tc>
          <w:tcPr>
            <w:tcW w:w="4709" w:type="dxa"/>
          </w:tcPr>
          <w:p w:rsidR="00066A51" w:rsidRDefault="00066A51" w:rsidP="005F7D7E">
            <w:r>
              <w:t>Skasowanie wartości komórki</w:t>
            </w:r>
          </w:p>
        </w:tc>
      </w:tr>
      <w:tr w:rsidR="00066A51" w:rsidTr="005F7D7E">
        <w:tc>
          <w:tcPr>
            <w:tcW w:w="9212" w:type="dxa"/>
            <w:gridSpan w:val="2"/>
          </w:tcPr>
          <w:p w:rsidR="00066A51" w:rsidRDefault="00066A51" w:rsidP="005F7D7E">
            <w:pPr>
              <w:jc w:val="center"/>
            </w:pPr>
            <w:r>
              <w:t>Scenariusz (kroki testowe)</w:t>
            </w:r>
          </w:p>
        </w:tc>
      </w:tr>
      <w:tr w:rsidR="00066A51" w:rsidTr="005F7D7E">
        <w:tc>
          <w:tcPr>
            <w:tcW w:w="4503" w:type="dxa"/>
          </w:tcPr>
          <w:p w:rsidR="00066A51" w:rsidRDefault="00066A51" w:rsidP="005F7D7E">
            <w:r>
              <w:t>Akcje użytkownika</w:t>
            </w:r>
          </w:p>
        </w:tc>
        <w:tc>
          <w:tcPr>
            <w:tcW w:w="4709" w:type="dxa"/>
          </w:tcPr>
          <w:p w:rsidR="00066A51" w:rsidRDefault="00066A51" w:rsidP="005F7D7E">
            <w:r>
              <w:t>Odpowiedź systemu</w:t>
            </w:r>
          </w:p>
        </w:tc>
      </w:tr>
      <w:tr w:rsidR="00066A51" w:rsidRPr="00904F5C" w:rsidTr="006E0B3C">
        <w:trPr>
          <w:trHeight w:val="1947"/>
        </w:trPr>
        <w:tc>
          <w:tcPr>
            <w:tcW w:w="4503" w:type="dxa"/>
          </w:tcPr>
          <w:p w:rsidR="00066A51" w:rsidRDefault="00066A51" w:rsidP="005F7D7E">
            <w:r>
              <w:t>1:  Wpisanie wartości 100.0003 w komórce T20</w:t>
            </w:r>
          </w:p>
          <w:p w:rsidR="00066A51" w:rsidRDefault="00066A51" w:rsidP="005F7D7E">
            <w:r>
              <w:t>3: Wpisanie wartości -55.0004 w komórce J7</w:t>
            </w:r>
          </w:p>
          <w:p w:rsidR="00066A51" w:rsidRDefault="00066A51" w:rsidP="005F7D7E">
            <w:r>
              <w:t>5: Wpisanie wartości -2.33 w komórce G5</w:t>
            </w:r>
          </w:p>
          <w:p w:rsidR="00066A51" w:rsidRDefault="00066A51" w:rsidP="005F7D7E">
            <w:r>
              <w:t>7: Wpisanie formuły „=T20+J7+G5” w komórce L10</w:t>
            </w:r>
          </w:p>
          <w:p w:rsidR="00066A51" w:rsidRPr="00A44069" w:rsidRDefault="00066A51" w:rsidP="005F7D7E">
            <w:r>
              <w:t>9: Skasowanie wartości w komórce J7</w:t>
            </w:r>
          </w:p>
        </w:tc>
        <w:tc>
          <w:tcPr>
            <w:tcW w:w="4709" w:type="dxa"/>
          </w:tcPr>
          <w:p w:rsidR="00066A51" w:rsidRDefault="00066A51" w:rsidP="005F7D7E">
            <w:r>
              <w:t>2:  Wyświetlenie wartości 100.0003 w komórce T20</w:t>
            </w:r>
          </w:p>
          <w:p w:rsidR="00066A51" w:rsidRDefault="00066A51" w:rsidP="005F7D7E">
            <w:r>
              <w:t>4: Wyświetlenie wartości -55.0004 w komórce J7</w:t>
            </w:r>
          </w:p>
          <w:p w:rsidR="00066A51" w:rsidRDefault="00066A51" w:rsidP="00066A51">
            <w:r>
              <w:t>6: Wyświetlenie wartości -2.33 w komórce G5</w:t>
            </w:r>
          </w:p>
          <w:p w:rsidR="00066A51" w:rsidRDefault="00066A51" w:rsidP="00066A51">
            <w:r>
              <w:t>8: Wyświetlenie wartości 42.6699</w:t>
            </w:r>
          </w:p>
          <w:p w:rsidR="00066A51" w:rsidRDefault="00066A51" w:rsidP="00066A51">
            <w:r>
              <w:t xml:space="preserve">10: Wyświetlenie pustej komórki </w:t>
            </w:r>
            <w:r w:rsidR="006E0B3C">
              <w:t>J7</w:t>
            </w:r>
          </w:p>
          <w:p w:rsidR="006E0B3C" w:rsidRPr="00904F5C" w:rsidRDefault="006E0B3C" w:rsidP="00066A51">
            <w:r>
              <w:t>11: Wyświetlenie pustej komórki L10</w:t>
            </w:r>
          </w:p>
        </w:tc>
      </w:tr>
      <w:tr w:rsidR="00066A51" w:rsidTr="005F7D7E">
        <w:trPr>
          <w:trHeight w:val="70"/>
        </w:trPr>
        <w:tc>
          <w:tcPr>
            <w:tcW w:w="4503" w:type="dxa"/>
          </w:tcPr>
          <w:p w:rsidR="00066A51" w:rsidRDefault="00066A51" w:rsidP="005F7D7E">
            <w:r>
              <w:t>Ocena testu</w:t>
            </w:r>
          </w:p>
        </w:tc>
        <w:tc>
          <w:tcPr>
            <w:tcW w:w="4709" w:type="dxa"/>
          </w:tcPr>
          <w:p w:rsidR="00066A51" w:rsidRPr="00066A51" w:rsidRDefault="00066A51" w:rsidP="005F7D7E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FC1327" w:rsidRDefault="00FC1327" w:rsidP="006E0B3C">
      <w:pPr>
        <w:pStyle w:val="Akapitzlist"/>
        <w:numPr>
          <w:ilvl w:val="0"/>
          <w:numId w:val="3"/>
        </w:numPr>
      </w:pPr>
      <w:r>
        <w:t>Test T21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FC1327" w:rsidTr="005F7D7E">
        <w:tc>
          <w:tcPr>
            <w:tcW w:w="4503" w:type="dxa"/>
          </w:tcPr>
          <w:p w:rsidR="00FC1327" w:rsidRDefault="00FC1327" w:rsidP="005F7D7E">
            <w:r>
              <w:t>T21</w:t>
            </w:r>
          </w:p>
        </w:tc>
        <w:tc>
          <w:tcPr>
            <w:tcW w:w="4709" w:type="dxa"/>
          </w:tcPr>
          <w:p w:rsidR="00FC1327" w:rsidRDefault="00FC1327" w:rsidP="005F7D7E">
            <w:r>
              <w:t>Zachowanie aplikacji po usunięciu zawartości komórki do której odwoływała się inna komórka</w:t>
            </w:r>
          </w:p>
        </w:tc>
      </w:tr>
      <w:tr w:rsidR="00FC1327" w:rsidTr="005F7D7E">
        <w:tc>
          <w:tcPr>
            <w:tcW w:w="4503" w:type="dxa"/>
          </w:tcPr>
          <w:p w:rsidR="00FC1327" w:rsidRDefault="00FC1327" w:rsidP="005F7D7E">
            <w:r>
              <w:t>Scenariusz dotyczy</w:t>
            </w:r>
          </w:p>
        </w:tc>
        <w:tc>
          <w:tcPr>
            <w:tcW w:w="4709" w:type="dxa"/>
          </w:tcPr>
          <w:p w:rsidR="00FC1327" w:rsidRDefault="00FC1327" w:rsidP="005F7D7E">
            <w:r>
              <w:t>ZT 5.6</w:t>
            </w:r>
          </w:p>
        </w:tc>
      </w:tr>
      <w:tr w:rsidR="00FC1327" w:rsidTr="005F7D7E">
        <w:tc>
          <w:tcPr>
            <w:tcW w:w="4503" w:type="dxa"/>
          </w:tcPr>
          <w:p w:rsidR="00FC1327" w:rsidRDefault="00FC1327" w:rsidP="005F7D7E">
            <w:r>
              <w:t>Cel testu</w:t>
            </w:r>
          </w:p>
        </w:tc>
        <w:tc>
          <w:tcPr>
            <w:tcW w:w="4709" w:type="dxa"/>
          </w:tcPr>
          <w:p w:rsidR="00FC1327" w:rsidRDefault="00FC1327" w:rsidP="005F7D7E">
            <w:r>
              <w:t>Sprawdzenie poprawności wyświetlania komórki po skasowaniu zawartości innej komórki</w:t>
            </w:r>
          </w:p>
        </w:tc>
      </w:tr>
      <w:tr w:rsidR="00FC1327" w:rsidTr="005F7D7E">
        <w:trPr>
          <w:trHeight w:val="70"/>
        </w:trPr>
        <w:tc>
          <w:tcPr>
            <w:tcW w:w="4503" w:type="dxa"/>
          </w:tcPr>
          <w:p w:rsidR="00FC1327" w:rsidRDefault="00FC1327" w:rsidP="005F7D7E">
            <w:r>
              <w:t>Sposób dostępu</w:t>
            </w:r>
          </w:p>
        </w:tc>
        <w:tc>
          <w:tcPr>
            <w:tcW w:w="4709" w:type="dxa"/>
          </w:tcPr>
          <w:p w:rsidR="00FC1327" w:rsidRDefault="00FC1327" w:rsidP="005F7D7E">
            <w:r>
              <w:t>Skasowanie wartości komórki</w:t>
            </w:r>
          </w:p>
        </w:tc>
      </w:tr>
      <w:tr w:rsidR="00FC1327" w:rsidTr="005F7D7E">
        <w:tc>
          <w:tcPr>
            <w:tcW w:w="9212" w:type="dxa"/>
            <w:gridSpan w:val="2"/>
          </w:tcPr>
          <w:p w:rsidR="00FC1327" w:rsidRDefault="00FC1327" w:rsidP="005F7D7E">
            <w:pPr>
              <w:jc w:val="center"/>
            </w:pPr>
            <w:r>
              <w:t>Scenariusz (kroki testowe)</w:t>
            </w:r>
          </w:p>
        </w:tc>
      </w:tr>
      <w:tr w:rsidR="00FC1327" w:rsidTr="005F7D7E">
        <w:tc>
          <w:tcPr>
            <w:tcW w:w="4503" w:type="dxa"/>
          </w:tcPr>
          <w:p w:rsidR="00FC1327" w:rsidRDefault="00FC1327" w:rsidP="005F7D7E">
            <w:r>
              <w:t>Akcje użytkownika</w:t>
            </w:r>
          </w:p>
        </w:tc>
        <w:tc>
          <w:tcPr>
            <w:tcW w:w="4709" w:type="dxa"/>
          </w:tcPr>
          <w:p w:rsidR="00FC1327" w:rsidRDefault="00FC1327" w:rsidP="005F7D7E">
            <w:r>
              <w:t>Odpowiedź systemu</w:t>
            </w:r>
          </w:p>
        </w:tc>
      </w:tr>
      <w:tr w:rsidR="00FC1327" w:rsidRPr="00904F5C" w:rsidTr="005F7D7E">
        <w:trPr>
          <w:trHeight w:val="2442"/>
        </w:trPr>
        <w:tc>
          <w:tcPr>
            <w:tcW w:w="4503" w:type="dxa"/>
          </w:tcPr>
          <w:p w:rsidR="00FC1327" w:rsidRDefault="00FC1327" w:rsidP="005F7D7E">
            <w:r>
              <w:t>1:  Wpisanie wartości „</w:t>
            </w:r>
            <w:proofErr w:type="spellStart"/>
            <w:r>
              <w:t>aaa</w:t>
            </w:r>
            <w:proofErr w:type="spellEnd"/>
            <w:r>
              <w:t>” w komórce A4</w:t>
            </w:r>
          </w:p>
          <w:p w:rsidR="00FC1327" w:rsidRDefault="00FC1327" w:rsidP="005F7D7E">
            <w:r>
              <w:t>3: Wpisanie w komórce A5 formuły „=A4”</w:t>
            </w:r>
          </w:p>
          <w:p w:rsidR="00FC1327" w:rsidRDefault="00FC1327" w:rsidP="005F7D7E">
            <w:r>
              <w:t xml:space="preserve">5: Skasowanie wartości w komórce </w:t>
            </w:r>
            <w:r w:rsidR="006D7574">
              <w:t>A4</w:t>
            </w:r>
          </w:p>
          <w:p w:rsidR="00FC1327" w:rsidRPr="00A44069" w:rsidRDefault="00FC1327" w:rsidP="005F7D7E"/>
        </w:tc>
        <w:tc>
          <w:tcPr>
            <w:tcW w:w="4709" w:type="dxa"/>
          </w:tcPr>
          <w:p w:rsidR="00FC1327" w:rsidRDefault="00FC1327" w:rsidP="005F7D7E">
            <w:r>
              <w:t>2:  Wyświetlenie wartości „</w:t>
            </w:r>
            <w:proofErr w:type="spellStart"/>
            <w:r>
              <w:t>aaa</w:t>
            </w:r>
            <w:proofErr w:type="spellEnd"/>
            <w:r>
              <w:t>”</w:t>
            </w:r>
            <w:r w:rsidR="006D7574">
              <w:t xml:space="preserve"> </w:t>
            </w:r>
            <w:r>
              <w:t>w komórce A4</w:t>
            </w:r>
          </w:p>
          <w:p w:rsidR="00FC1327" w:rsidRDefault="00FC1327" w:rsidP="005F7D7E">
            <w:r>
              <w:t>4: Wyświetlenie wartości „</w:t>
            </w:r>
            <w:proofErr w:type="spellStart"/>
            <w:r>
              <w:t>aaa</w:t>
            </w:r>
            <w:proofErr w:type="spellEnd"/>
            <w:r>
              <w:t>” w komórce A5 pobranej z komórki A4</w:t>
            </w:r>
          </w:p>
          <w:p w:rsidR="00FC1327" w:rsidRPr="00904F5C" w:rsidRDefault="00FC1327" w:rsidP="006D7574">
            <w:r>
              <w:t xml:space="preserve">6: Wyświetlenie pustej komórki </w:t>
            </w:r>
            <w:r w:rsidR="006D7574">
              <w:t>A4 i A5</w:t>
            </w:r>
          </w:p>
        </w:tc>
      </w:tr>
      <w:tr w:rsidR="00FC1327" w:rsidTr="005F7D7E">
        <w:trPr>
          <w:trHeight w:val="70"/>
        </w:trPr>
        <w:tc>
          <w:tcPr>
            <w:tcW w:w="4503" w:type="dxa"/>
          </w:tcPr>
          <w:p w:rsidR="00FC1327" w:rsidRDefault="00FC1327" w:rsidP="005F7D7E">
            <w:r>
              <w:t>Ocena testu</w:t>
            </w:r>
          </w:p>
        </w:tc>
        <w:tc>
          <w:tcPr>
            <w:tcW w:w="4709" w:type="dxa"/>
          </w:tcPr>
          <w:p w:rsidR="00FC1327" w:rsidRPr="00066A51" w:rsidRDefault="00FC1327" w:rsidP="005F7D7E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FC1327" w:rsidRDefault="00FC1327" w:rsidP="007C3902"/>
    <w:p w:rsidR="006E0B3C" w:rsidRDefault="00FC1327" w:rsidP="006E0B3C">
      <w:pPr>
        <w:pStyle w:val="Akapitzlist"/>
        <w:numPr>
          <w:ilvl w:val="0"/>
          <w:numId w:val="3"/>
        </w:numPr>
      </w:pPr>
      <w:r>
        <w:t>Test T22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6E0B3C" w:rsidTr="005F7D7E">
        <w:tc>
          <w:tcPr>
            <w:tcW w:w="4503" w:type="dxa"/>
          </w:tcPr>
          <w:p w:rsidR="006E0B3C" w:rsidRDefault="006E0B3C" w:rsidP="005F7D7E">
            <w:r>
              <w:t>T2</w:t>
            </w:r>
            <w:r w:rsidR="00FC1327">
              <w:t>2</w:t>
            </w:r>
          </w:p>
        </w:tc>
        <w:tc>
          <w:tcPr>
            <w:tcW w:w="4709" w:type="dxa"/>
          </w:tcPr>
          <w:p w:rsidR="006E0B3C" w:rsidRDefault="006E0B3C" w:rsidP="006E0B3C">
            <w:r>
              <w:t>Zachowanie aplikacji po modyfikacji zawartości komórki do której odwoływała się inna komórka</w:t>
            </w:r>
          </w:p>
        </w:tc>
      </w:tr>
      <w:tr w:rsidR="006E0B3C" w:rsidTr="005F7D7E">
        <w:tc>
          <w:tcPr>
            <w:tcW w:w="4503" w:type="dxa"/>
          </w:tcPr>
          <w:p w:rsidR="006E0B3C" w:rsidRDefault="006E0B3C" w:rsidP="005F7D7E">
            <w:r>
              <w:t>Scenariusz dotyczy</w:t>
            </w:r>
          </w:p>
        </w:tc>
        <w:tc>
          <w:tcPr>
            <w:tcW w:w="4709" w:type="dxa"/>
          </w:tcPr>
          <w:p w:rsidR="006E0B3C" w:rsidRDefault="006E0B3C" w:rsidP="005F7D7E">
            <w:r>
              <w:t>ZT 5.7</w:t>
            </w:r>
          </w:p>
        </w:tc>
      </w:tr>
      <w:tr w:rsidR="006E0B3C" w:rsidTr="005F7D7E">
        <w:tc>
          <w:tcPr>
            <w:tcW w:w="4503" w:type="dxa"/>
          </w:tcPr>
          <w:p w:rsidR="006E0B3C" w:rsidRDefault="006E0B3C" w:rsidP="005F7D7E">
            <w:r>
              <w:t>Cel testu</w:t>
            </w:r>
          </w:p>
        </w:tc>
        <w:tc>
          <w:tcPr>
            <w:tcW w:w="4709" w:type="dxa"/>
          </w:tcPr>
          <w:p w:rsidR="006E0B3C" w:rsidRDefault="006E0B3C" w:rsidP="006E0B3C">
            <w:r>
              <w:t>Sprawdzenie poprawności wyświetlania komórki po modyfikacji zawartości innej komórki</w:t>
            </w:r>
          </w:p>
        </w:tc>
      </w:tr>
      <w:tr w:rsidR="006E0B3C" w:rsidTr="005F7D7E">
        <w:trPr>
          <w:trHeight w:val="70"/>
        </w:trPr>
        <w:tc>
          <w:tcPr>
            <w:tcW w:w="4503" w:type="dxa"/>
          </w:tcPr>
          <w:p w:rsidR="006E0B3C" w:rsidRDefault="006E0B3C" w:rsidP="005F7D7E">
            <w:r>
              <w:t>Sposób dostępu</w:t>
            </w:r>
          </w:p>
        </w:tc>
        <w:tc>
          <w:tcPr>
            <w:tcW w:w="4709" w:type="dxa"/>
          </w:tcPr>
          <w:p w:rsidR="006E0B3C" w:rsidRDefault="006E0B3C" w:rsidP="005F7D7E">
            <w:r>
              <w:t>Modyfikacja (zmiana) wartości komórki</w:t>
            </w:r>
          </w:p>
        </w:tc>
      </w:tr>
      <w:tr w:rsidR="006E0B3C" w:rsidTr="005F7D7E">
        <w:tc>
          <w:tcPr>
            <w:tcW w:w="9212" w:type="dxa"/>
            <w:gridSpan w:val="2"/>
          </w:tcPr>
          <w:p w:rsidR="006E0B3C" w:rsidRDefault="006E0B3C" w:rsidP="005F7D7E">
            <w:pPr>
              <w:jc w:val="center"/>
            </w:pPr>
            <w:r>
              <w:t>Scenariusz (kroki testowe)</w:t>
            </w:r>
          </w:p>
        </w:tc>
      </w:tr>
      <w:tr w:rsidR="006E0B3C" w:rsidTr="005F7D7E">
        <w:tc>
          <w:tcPr>
            <w:tcW w:w="4503" w:type="dxa"/>
          </w:tcPr>
          <w:p w:rsidR="006E0B3C" w:rsidRDefault="006E0B3C" w:rsidP="005F7D7E">
            <w:r>
              <w:t>Akcje użytkownika</w:t>
            </w:r>
          </w:p>
        </w:tc>
        <w:tc>
          <w:tcPr>
            <w:tcW w:w="4709" w:type="dxa"/>
          </w:tcPr>
          <w:p w:rsidR="006E0B3C" w:rsidRDefault="006E0B3C" w:rsidP="005F7D7E">
            <w:r>
              <w:t>Odpowiedź systemu</w:t>
            </w:r>
          </w:p>
        </w:tc>
      </w:tr>
      <w:tr w:rsidR="006E0B3C" w:rsidRPr="00904F5C" w:rsidTr="006E0B3C">
        <w:trPr>
          <w:trHeight w:val="1461"/>
        </w:trPr>
        <w:tc>
          <w:tcPr>
            <w:tcW w:w="4503" w:type="dxa"/>
          </w:tcPr>
          <w:p w:rsidR="006E0B3C" w:rsidRDefault="006E0B3C" w:rsidP="005F7D7E">
            <w:r>
              <w:t>1:  Wpisanie wartości 52 w komórce A2</w:t>
            </w:r>
          </w:p>
          <w:p w:rsidR="006E0B3C" w:rsidRDefault="006E0B3C" w:rsidP="005F7D7E">
            <w:r>
              <w:t>3: Wpisanie formuły „=A2” w komórce A3</w:t>
            </w:r>
          </w:p>
          <w:p w:rsidR="006E0B3C" w:rsidRPr="00A44069" w:rsidRDefault="006E0B3C" w:rsidP="005F7D7E">
            <w:r>
              <w:t>5: Wpisanie wartości 8829.222 w komórce A2</w:t>
            </w:r>
          </w:p>
        </w:tc>
        <w:tc>
          <w:tcPr>
            <w:tcW w:w="4709" w:type="dxa"/>
          </w:tcPr>
          <w:p w:rsidR="006E0B3C" w:rsidRDefault="006E0B3C" w:rsidP="005F7D7E">
            <w:r>
              <w:t>2:  Wyświetlenie wartości 52 w komórce A2</w:t>
            </w:r>
          </w:p>
          <w:p w:rsidR="006E0B3C" w:rsidRDefault="006E0B3C" w:rsidP="005F7D7E">
            <w:r>
              <w:t>4: Wyświetlenie wartości 52 w komórce A3 pobranej z komórki A2</w:t>
            </w:r>
          </w:p>
          <w:p w:rsidR="006E0B3C" w:rsidRDefault="006E0B3C" w:rsidP="005F7D7E">
            <w:r>
              <w:t>6: Wyświetlenie wartości 8829.222 w komórce A2</w:t>
            </w:r>
          </w:p>
          <w:p w:rsidR="006E0B3C" w:rsidRPr="00904F5C" w:rsidRDefault="006E0B3C" w:rsidP="005F7D7E">
            <w:r>
              <w:t>7: Wyświetlenie wartości 8829.222 w komórce A3</w:t>
            </w:r>
          </w:p>
        </w:tc>
      </w:tr>
      <w:tr w:rsidR="006E0B3C" w:rsidTr="005F7D7E">
        <w:trPr>
          <w:trHeight w:val="70"/>
        </w:trPr>
        <w:tc>
          <w:tcPr>
            <w:tcW w:w="4503" w:type="dxa"/>
          </w:tcPr>
          <w:p w:rsidR="006E0B3C" w:rsidRDefault="006E0B3C" w:rsidP="005F7D7E">
            <w:r>
              <w:t>Ocena testu</w:t>
            </w:r>
          </w:p>
        </w:tc>
        <w:tc>
          <w:tcPr>
            <w:tcW w:w="4709" w:type="dxa"/>
          </w:tcPr>
          <w:p w:rsidR="006E0B3C" w:rsidRPr="00066A51" w:rsidRDefault="006E0B3C" w:rsidP="005F7D7E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6E0B3C" w:rsidRDefault="006E0B3C" w:rsidP="006E0B3C">
      <w:pPr>
        <w:pStyle w:val="Akapitzlist"/>
        <w:ind w:left="360"/>
      </w:pPr>
    </w:p>
    <w:p w:rsidR="00F3595E" w:rsidRDefault="006E0B3C" w:rsidP="006E0B3C">
      <w:pPr>
        <w:pStyle w:val="Akapitzlist"/>
        <w:numPr>
          <w:ilvl w:val="0"/>
          <w:numId w:val="3"/>
        </w:numPr>
      </w:pPr>
      <w:r>
        <w:t>Test T2</w:t>
      </w:r>
      <w:r w:rsidR="00FC1327"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6E0B3C" w:rsidTr="005F7D7E">
        <w:tc>
          <w:tcPr>
            <w:tcW w:w="4503" w:type="dxa"/>
          </w:tcPr>
          <w:p w:rsidR="006E0B3C" w:rsidRDefault="006E0B3C" w:rsidP="005F7D7E">
            <w:r>
              <w:t>T2</w:t>
            </w:r>
            <w:r w:rsidR="00FC1327">
              <w:t>3</w:t>
            </w:r>
          </w:p>
        </w:tc>
        <w:tc>
          <w:tcPr>
            <w:tcW w:w="4709" w:type="dxa"/>
          </w:tcPr>
          <w:p w:rsidR="006E0B3C" w:rsidRDefault="006E0B3C" w:rsidP="006E0B3C">
            <w:r>
              <w:t>Zachowanie aplikacji po modyfikacji zawartości komórki do której odwoływała się inna komórka</w:t>
            </w:r>
          </w:p>
        </w:tc>
      </w:tr>
      <w:tr w:rsidR="006E0B3C" w:rsidTr="005F7D7E">
        <w:tc>
          <w:tcPr>
            <w:tcW w:w="4503" w:type="dxa"/>
          </w:tcPr>
          <w:p w:rsidR="006E0B3C" w:rsidRDefault="006E0B3C" w:rsidP="005F7D7E">
            <w:r>
              <w:t>Scenariusz dotyczy</w:t>
            </w:r>
          </w:p>
        </w:tc>
        <w:tc>
          <w:tcPr>
            <w:tcW w:w="4709" w:type="dxa"/>
          </w:tcPr>
          <w:p w:rsidR="006E0B3C" w:rsidRDefault="006E0B3C" w:rsidP="005F7D7E">
            <w:r>
              <w:t>ZT 5.7</w:t>
            </w:r>
          </w:p>
        </w:tc>
      </w:tr>
      <w:tr w:rsidR="006E0B3C" w:rsidTr="005F7D7E">
        <w:tc>
          <w:tcPr>
            <w:tcW w:w="4503" w:type="dxa"/>
          </w:tcPr>
          <w:p w:rsidR="006E0B3C" w:rsidRDefault="006E0B3C" w:rsidP="005F7D7E">
            <w:r>
              <w:t>Cel testu</w:t>
            </w:r>
          </w:p>
        </w:tc>
        <w:tc>
          <w:tcPr>
            <w:tcW w:w="4709" w:type="dxa"/>
          </w:tcPr>
          <w:p w:rsidR="006E0B3C" w:rsidRDefault="006E0B3C" w:rsidP="006E0B3C">
            <w:r>
              <w:t>Sprawdzenie poprawności wyświetlania komórki po modyfikacji zawartości innej komórki</w:t>
            </w:r>
          </w:p>
        </w:tc>
      </w:tr>
      <w:tr w:rsidR="006E0B3C" w:rsidTr="005F7D7E">
        <w:trPr>
          <w:trHeight w:val="70"/>
        </w:trPr>
        <w:tc>
          <w:tcPr>
            <w:tcW w:w="4503" w:type="dxa"/>
          </w:tcPr>
          <w:p w:rsidR="006E0B3C" w:rsidRDefault="006E0B3C" w:rsidP="005F7D7E">
            <w:r>
              <w:t>Sposób dostępu</w:t>
            </w:r>
          </w:p>
        </w:tc>
        <w:tc>
          <w:tcPr>
            <w:tcW w:w="4709" w:type="dxa"/>
          </w:tcPr>
          <w:p w:rsidR="006E0B3C" w:rsidRDefault="006E0B3C" w:rsidP="005F7D7E">
            <w:r>
              <w:t>Modyfikacja(zmiana) wartości komórki</w:t>
            </w:r>
          </w:p>
        </w:tc>
      </w:tr>
      <w:tr w:rsidR="006E0B3C" w:rsidTr="005F7D7E">
        <w:tc>
          <w:tcPr>
            <w:tcW w:w="9212" w:type="dxa"/>
            <w:gridSpan w:val="2"/>
          </w:tcPr>
          <w:p w:rsidR="006E0B3C" w:rsidRDefault="006E0B3C" w:rsidP="005F7D7E">
            <w:pPr>
              <w:jc w:val="center"/>
            </w:pPr>
            <w:r>
              <w:t>Scenariusz (kroki testowe)</w:t>
            </w:r>
          </w:p>
        </w:tc>
      </w:tr>
      <w:tr w:rsidR="006E0B3C" w:rsidTr="005F7D7E">
        <w:tc>
          <w:tcPr>
            <w:tcW w:w="4503" w:type="dxa"/>
          </w:tcPr>
          <w:p w:rsidR="006E0B3C" w:rsidRDefault="006E0B3C" w:rsidP="005F7D7E">
            <w:r>
              <w:t>Akcje użytkownika</w:t>
            </w:r>
          </w:p>
        </w:tc>
        <w:tc>
          <w:tcPr>
            <w:tcW w:w="4709" w:type="dxa"/>
          </w:tcPr>
          <w:p w:rsidR="006E0B3C" w:rsidRDefault="006E0B3C" w:rsidP="005F7D7E">
            <w:r>
              <w:t>Odpowiedź systemu</w:t>
            </w:r>
          </w:p>
        </w:tc>
      </w:tr>
      <w:tr w:rsidR="006E0B3C" w:rsidRPr="00904F5C" w:rsidTr="00FC1327">
        <w:trPr>
          <w:trHeight w:val="1888"/>
        </w:trPr>
        <w:tc>
          <w:tcPr>
            <w:tcW w:w="4503" w:type="dxa"/>
          </w:tcPr>
          <w:p w:rsidR="006E0B3C" w:rsidRDefault="006E0B3C" w:rsidP="005F7D7E">
            <w:r>
              <w:t>1:  Wpisanie wartości 33.545 w komórce L20</w:t>
            </w:r>
          </w:p>
          <w:p w:rsidR="006E0B3C" w:rsidRDefault="006E0B3C" w:rsidP="005F7D7E">
            <w:r>
              <w:t>3: Wpisanie wartości 23.11054 w komórce K2</w:t>
            </w:r>
          </w:p>
          <w:p w:rsidR="006E0B3C" w:rsidRDefault="006E0B3C" w:rsidP="005F7D7E">
            <w:r>
              <w:t>5: Wpisanie wartości -10 w komórce G5</w:t>
            </w:r>
          </w:p>
          <w:p w:rsidR="006E0B3C" w:rsidRDefault="006E0B3C" w:rsidP="005F7D7E">
            <w:r>
              <w:t>7: Wpisanie formuły „=L20-K2-G5” w komórce L10</w:t>
            </w:r>
          </w:p>
          <w:p w:rsidR="006E0B3C" w:rsidRPr="00A44069" w:rsidRDefault="006E0B3C" w:rsidP="006E0B3C">
            <w:r>
              <w:t>9: Wpisanie wartości 250 w komórce K2</w:t>
            </w:r>
          </w:p>
        </w:tc>
        <w:tc>
          <w:tcPr>
            <w:tcW w:w="4709" w:type="dxa"/>
          </w:tcPr>
          <w:p w:rsidR="006E0B3C" w:rsidRDefault="006E0B3C" w:rsidP="005F7D7E">
            <w:r>
              <w:t>2:  Wyświetlenie wartości 33.545 w komórce L20</w:t>
            </w:r>
          </w:p>
          <w:p w:rsidR="006E0B3C" w:rsidRDefault="006E0B3C" w:rsidP="005F7D7E">
            <w:r>
              <w:t>4: Wyświetlenie wartości 23.11054 w komórce K2</w:t>
            </w:r>
          </w:p>
          <w:p w:rsidR="006E0B3C" w:rsidRDefault="006E0B3C" w:rsidP="005F7D7E">
            <w:r>
              <w:t>6: Wyświetlenie wartości -10 w komórce G5</w:t>
            </w:r>
          </w:p>
          <w:p w:rsidR="006E0B3C" w:rsidRDefault="006E0B3C" w:rsidP="005F7D7E">
            <w:r>
              <w:t>8: Wyświetlenie wartości 0.43445587</w:t>
            </w:r>
          </w:p>
          <w:p w:rsidR="006E0B3C" w:rsidRDefault="006E0B3C" w:rsidP="005F7D7E">
            <w:r>
              <w:t>10: Wyświetlenie wartości 250 w komórce K2</w:t>
            </w:r>
          </w:p>
          <w:p w:rsidR="006E0B3C" w:rsidRPr="00904F5C" w:rsidRDefault="006E0B3C" w:rsidP="00FC1327">
            <w:r>
              <w:t xml:space="preserve">11: </w:t>
            </w:r>
            <w:r w:rsidR="00FC1327">
              <w:t>Ponowne obliczenie formuły, wyświetlenie wartości -226.455</w:t>
            </w:r>
            <w:r w:rsidR="007421E9">
              <w:t xml:space="preserve"> w komórce L10</w:t>
            </w:r>
          </w:p>
        </w:tc>
      </w:tr>
      <w:tr w:rsidR="006E0B3C" w:rsidTr="005F7D7E">
        <w:trPr>
          <w:trHeight w:val="70"/>
        </w:trPr>
        <w:tc>
          <w:tcPr>
            <w:tcW w:w="4503" w:type="dxa"/>
          </w:tcPr>
          <w:p w:rsidR="006E0B3C" w:rsidRDefault="006E0B3C" w:rsidP="005F7D7E">
            <w:r>
              <w:t>Ocena testu</w:t>
            </w:r>
          </w:p>
        </w:tc>
        <w:tc>
          <w:tcPr>
            <w:tcW w:w="4709" w:type="dxa"/>
          </w:tcPr>
          <w:p w:rsidR="006E0B3C" w:rsidRPr="00066A51" w:rsidRDefault="006E0B3C" w:rsidP="005F7D7E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6E0B3C" w:rsidRDefault="00FC1327" w:rsidP="00FC1327">
      <w:pPr>
        <w:pStyle w:val="Akapitzlist"/>
        <w:numPr>
          <w:ilvl w:val="0"/>
          <w:numId w:val="3"/>
        </w:numPr>
      </w:pPr>
      <w:r>
        <w:t>Test T24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FC1327" w:rsidTr="005F7D7E">
        <w:tc>
          <w:tcPr>
            <w:tcW w:w="4503" w:type="dxa"/>
          </w:tcPr>
          <w:p w:rsidR="00FC1327" w:rsidRDefault="00FC1327" w:rsidP="005F7D7E">
            <w:r>
              <w:t>T24</w:t>
            </w:r>
          </w:p>
        </w:tc>
        <w:tc>
          <w:tcPr>
            <w:tcW w:w="4709" w:type="dxa"/>
          </w:tcPr>
          <w:p w:rsidR="00FC1327" w:rsidRDefault="00FC1327" w:rsidP="00FC1327">
            <w:r>
              <w:t>Zachowanie aplikacji podczas wykonywania operacji z wartościami tekstowymi</w:t>
            </w:r>
          </w:p>
        </w:tc>
      </w:tr>
      <w:tr w:rsidR="00FC1327" w:rsidTr="005F7D7E">
        <w:tc>
          <w:tcPr>
            <w:tcW w:w="4503" w:type="dxa"/>
          </w:tcPr>
          <w:p w:rsidR="00FC1327" w:rsidRDefault="00FC1327" w:rsidP="005F7D7E">
            <w:r>
              <w:t>Scenariusz dotyczy</w:t>
            </w:r>
          </w:p>
        </w:tc>
        <w:tc>
          <w:tcPr>
            <w:tcW w:w="4709" w:type="dxa"/>
          </w:tcPr>
          <w:p w:rsidR="00FC1327" w:rsidRDefault="00FC1327" w:rsidP="005F7D7E">
            <w:r>
              <w:t>ZT 6.0</w:t>
            </w:r>
          </w:p>
        </w:tc>
      </w:tr>
      <w:tr w:rsidR="00FC1327" w:rsidTr="005F7D7E">
        <w:tc>
          <w:tcPr>
            <w:tcW w:w="4503" w:type="dxa"/>
          </w:tcPr>
          <w:p w:rsidR="00FC1327" w:rsidRDefault="00FC1327" w:rsidP="005F7D7E">
            <w:r>
              <w:t>Cel testu</w:t>
            </w:r>
          </w:p>
        </w:tc>
        <w:tc>
          <w:tcPr>
            <w:tcW w:w="4709" w:type="dxa"/>
          </w:tcPr>
          <w:p w:rsidR="00FC1327" w:rsidRDefault="00FC1327" w:rsidP="00FC1327">
            <w:r>
              <w:t>Sprawdzenie poprawności reakcji aplikacji na wykonywaniu operacji na wartościach tekstowych</w:t>
            </w:r>
          </w:p>
        </w:tc>
      </w:tr>
      <w:tr w:rsidR="00FC1327" w:rsidTr="005F7D7E">
        <w:trPr>
          <w:trHeight w:val="70"/>
        </w:trPr>
        <w:tc>
          <w:tcPr>
            <w:tcW w:w="4503" w:type="dxa"/>
          </w:tcPr>
          <w:p w:rsidR="00FC1327" w:rsidRDefault="00FC1327" w:rsidP="005F7D7E">
            <w:r>
              <w:t>Sposób dostępu</w:t>
            </w:r>
          </w:p>
        </w:tc>
        <w:tc>
          <w:tcPr>
            <w:tcW w:w="4709" w:type="dxa"/>
          </w:tcPr>
          <w:p w:rsidR="00FC1327" w:rsidRDefault="00FC1327" w:rsidP="005F7D7E">
            <w:r>
              <w:t>Wpisanie wartości tekstowych do komórek</w:t>
            </w:r>
          </w:p>
        </w:tc>
      </w:tr>
      <w:tr w:rsidR="00FC1327" w:rsidTr="005F7D7E">
        <w:tc>
          <w:tcPr>
            <w:tcW w:w="9212" w:type="dxa"/>
            <w:gridSpan w:val="2"/>
          </w:tcPr>
          <w:p w:rsidR="00FC1327" w:rsidRDefault="00FC1327" w:rsidP="005F7D7E">
            <w:pPr>
              <w:jc w:val="center"/>
            </w:pPr>
            <w:r>
              <w:t>Scenariusz (kroki testowe)</w:t>
            </w:r>
          </w:p>
        </w:tc>
      </w:tr>
      <w:tr w:rsidR="00FC1327" w:rsidTr="005F7D7E">
        <w:tc>
          <w:tcPr>
            <w:tcW w:w="4503" w:type="dxa"/>
          </w:tcPr>
          <w:p w:rsidR="00FC1327" w:rsidRDefault="00FC1327" w:rsidP="005F7D7E">
            <w:r>
              <w:t>Akcje użytkownika</w:t>
            </w:r>
          </w:p>
        </w:tc>
        <w:tc>
          <w:tcPr>
            <w:tcW w:w="4709" w:type="dxa"/>
          </w:tcPr>
          <w:p w:rsidR="00FC1327" w:rsidRDefault="00FC1327" w:rsidP="005F7D7E">
            <w:r>
              <w:t>Odpowiedź systemu</w:t>
            </w:r>
          </w:p>
        </w:tc>
      </w:tr>
      <w:tr w:rsidR="00FC1327" w:rsidRPr="00904F5C" w:rsidTr="006D7574">
        <w:trPr>
          <w:trHeight w:val="977"/>
        </w:trPr>
        <w:tc>
          <w:tcPr>
            <w:tcW w:w="4503" w:type="dxa"/>
          </w:tcPr>
          <w:p w:rsidR="00FC1327" w:rsidRDefault="00FC1327" w:rsidP="005F7D7E">
            <w:r>
              <w:lastRenderedPageBreak/>
              <w:t>1:  Wpisanie wartości „</w:t>
            </w:r>
            <w:proofErr w:type="spellStart"/>
            <w:r>
              <w:t>aaa</w:t>
            </w:r>
            <w:proofErr w:type="spellEnd"/>
            <w:r>
              <w:t>”</w:t>
            </w:r>
            <w:r w:rsidR="006D7574">
              <w:t xml:space="preserve"> w komórce A10</w:t>
            </w:r>
          </w:p>
          <w:p w:rsidR="00FC1327" w:rsidRDefault="00FC1327" w:rsidP="005F7D7E">
            <w:r>
              <w:t xml:space="preserve">3: Wpisanie wartości </w:t>
            </w:r>
            <w:r w:rsidR="006D7574">
              <w:t>„</w:t>
            </w:r>
            <w:proofErr w:type="spellStart"/>
            <w:r w:rsidR="006D7574">
              <w:t>bbb</w:t>
            </w:r>
            <w:proofErr w:type="spellEnd"/>
            <w:r w:rsidR="006D7574">
              <w:t>”</w:t>
            </w:r>
            <w:r>
              <w:t xml:space="preserve"> w komórce J7</w:t>
            </w:r>
          </w:p>
          <w:p w:rsidR="00FC1327" w:rsidRPr="00A44069" w:rsidRDefault="00FC1327" w:rsidP="005F7D7E">
            <w:r>
              <w:t xml:space="preserve">5: </w:t>
            </w:r>
            <w:r w:rsidR="006D7574">
              <w:t>Wpisanie formuły „=A10*J7” w komórce A11</w:t>
            </w:r>
          </w:p>
        </w:tc>
        <w:tc>
          <w:tcPr>
            <w:tcW w:w="4709" w:type="dxa"/>
          </w:tcPr>
          <w:p w:rsidR="00FC1327" w:rsidRDefault="00FC1327" w:rsidP="005F7D7E">
            <w:r>
              <w:t>2:  Wyświetlenie wartości „</w:t>
            </w:r>
            <w:proofErr w:type="spellStart"/>
            <w:r>
              <w:t>aaa</w:t>
            </w:r>
            <w:proofErr w:type="spellEnd"/>
            <w:r>
              <w:t xml:space="preserve">” w komórce </w:t>
            </w:r>
            <w:r w:rsidR="006D7574">
              <w:t>A10</w:t>
            </w:r>
          </w:p>
          <w:p w:rsidR="00FC1327" w:rsidRDefault="00FC1327" w:rsidP="005F7D7E">
            <w:r>
              <w:t xml:space="preserve">4: Wyświetlenie wartości </w:t>
            </w:r>
            <w:r w:rsidR="006D7574">
              <w:t>„</w:t>
            </w:r>
            <w:proofErr w:type="spellStart"/>
            <w:r w:rsidR="006D7574">
              <w:t>bbb</w:t>
            </w:r>
            <w:proofErr w:type="spellEnd"/>
            <w:r w:rsidR="006D7574">
              <w:t>”</w:t>
            </w:r>
            <w:r>
              <w:t xml:space="preserve"> w komórce J7</w:t>
            </w:r>
          </w:p>
          <w:p w:rsidR="00FC1327" w:rsidRPr="00904F5C" w:rsidRDefault="00FC1327" w:rsidP="005F7D7E">
            <w:r>
              <w:t xml:space="preserve">6: Wyświetlenie wartości </w:t>
            </w:r>
            <w:r w:rsidR="006D7574">
              <w:t>„Error” w komórce A11</w:t>
            </w:r>
          </w:p>
        </w:tc>
      </w:tr>
      <w:tr w:rsidR="00FC1327" w:rsidTr="005F7D7E">
        <w:trPr>
          <w:trHeight w:val="70"/>
        </w:trPr>
        <w:tc>
          <w:tcPr>
            <w:tcW w:w="4503" w:type="dxa"/>
          </w:tcPr>
          <w:p w:rsidR="00FC1327" w:rsidRDefault="00FC1327" w:rsidP="005F7D7E">
            <w:r>
              <w:t>Ocena testu</w:t>
            </w:r>
          </w:p>
        </w:tc>
        <w:tc>
          <w:tcPr>
            <w:tcW w:w="4709" w:type="dxa"/>
          </w:tcPr>
          <w:p w:rsidR="00FC1327" w:rsidRPr="00066A51" w:rsidRDefault="00FC1327" w:rsidP="005F7D7E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FC1327" w:rsidRDefault="006D7574" w:rsidP="00FC1327">
      <w:pPr>
        <w:pStyle w:val="Akapitzlist"/>
        <w:numPr>
          <w:ilvl w:val="0"/>
          <w:numId w:val="3"/>
        </w:numPr>
      </w:pPr>
      <w:r>
        <w:t>Test T25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6D7574" w:rsidTr="005F7D7E">
        <w:tc>
          <w:tcPr>
            <w:tcW w:w="4503" w:type="dxa"/>
          </w:tcPr>
          <w:p w:rsidR="006D7574" w:rsidRDefault="006D7574" w:rsidP="005F7D7E">
            <w:r>
              <w:t>T25</w:t>
            </w:r>
          </w:p>
        </w:tc>
        <w:tc>
          <w:tcPr>
            <w:tcW w:w="4709" w:type="dxa"/>
          </w:tcPr>
          <w:p w:rsidR="006D7574" w:rsidRDefault="006D7574" w:rsidP="005F7D7E">
            <w:r>
              <w:t>Zachowanie aplikacji podczas wykonywania operacji z wartościami tekstowymi</w:t>
            </w:r>
          </w:p>
        </w:tc>
      </w:tr>
      <w:tr w:rsidR="006D7574" w:rsidTr="005F7D7E">
        <w:tc>
          <w:tcPr>
            <w:tcW w:w="4503" w:type="dxa"/>
          </w:tcPr>
          <w:p w:rsidR="006D7574" w:rsidRDefault="006D7574" w:rsidP="005F7D7E">
            <w:r>
              <w:t>Scenariusz dotyczy</w:t>
            </w:r>
          </w:p>
        </w:tc>
        <w:tc>
          <w:tcPr>
            <w:tcW w:w="4709" w:type="dxa"/>
          </w:tcPr>
          <w:p w:rsidR="006D7574" w:rsidRDefault="006D7574" w:rsidP="005F7D7E">
            <w:r>
              <w:t>ZT 6.0</w:t>
            </w:r>
          </w:p>
        </w:tc>
      </w:tr>
      <w:tr w:rsidR="006D7574" w:rsidTr="005F7D7E">
        <w:tc>
          <w:tcPr>
            <w:tcW w:w="4503" w:type="dxa"/>
          </w:tcPr>
          <w:p w:rsidR="006D7574" w:rsidRDefault="006D7574" w:rsidP="005F7D7E">
            <w:r>
              <w:t>Cel testu</w:t>
            </w:r>
          </w:p>
        </w:tc>
        <w:tc>
          <w:tcPr>
            <w:tcW w:w="4709" w:type="dxa"/>
          </w:tcPr>
          <w:p w:rsidR="006D7574" w:rsidRDefault="006D7574" w:rsidP="005F7D7E">
            <w:r>
              <w:t>Sprawdzenie poprawności reakcji aplikacji na wykonywaniu operacji na wartościach tekstowych i liczbowych</w:t>
            </w:r>
          </w:p>
        </w:tc>
      </w:tr>
      <w:tr w:rsidR="006D7574" w:rsidTr="005F7D7E">
        <w:trPr>
          <w:trHeight w:val="70"/>
        </w:trPr>
        <w:tc>
          <w:tcPr>
            <w:tcW w:w="4503" w:type="dxa"/>
          </w:tcPr>
          <w:p w:rsidR="006D7574" w:rsidRDefault="006D7574" w:rsidP="005F7D7E">
            <w:r>
              <w:t>Sposób dostępu</w:t>
            </w:r>
          </w:p>
        </w:tc>
        <w:tc>
          <w:tcPr>
            <w:tcW w:w="4709" w:type="dxa"/>
          </w:tcPr>
          <w:p w:rsidR="006D7574" w:rsidRDefault="006D7574" w:rsidP="005F7D7E">
            <w:r>
              <w:t>Wpisanie wartości tekstowych i liczbowych do komórek</w:t>
            </w:r>
          </w:p>
        </w:tc>
      </w:tr>
      <w:tr w:rsidR="006D7574" w:rsidTr="005F7D7E">
        <w:tc>
          <w:tcPr>
            <w:tcW w:w="9212" w:type="dxa"/>
            <w:gridSpan w:val="2"/>
          </w:tcPr>
          <w:p w:rsidR="006D7574" w:rsidRDefault="006D7574" w:rsidP="005F7D7E">
            <w:pPr>
              <w:jc w:val="center"/>
            </w:pPr>
            <w:r>
              <w:t>Scenariusz (kroki testowe)</w:t>
            </w:r>
          </w:p>
        </w:tc>
      </w:tr>
      <w:tr w:rsidR="006D7574" w:rsidTr="005F7D7E">
        <w:tc>
          <w:tcPr>
            <w:tcW w:w="4503" w:type="dxa"/>
          </w:tcPr>
          <w:p w:rsidR="006D7574" w:rsidRDefault="006D7574" w:rsidP="005F7D7E">
            <w:r>
              <w:t>Akcje użytkownika</w:t>
            </w:r>
          </w:p>
        </w:tc>
        <w:tc>
          <w:tcPr>
            <w:tcW w:w="4709" w:type="dxa"/>
          </w:tcPr>
          <w:p w:rsidR="006D7574" w:rsidRDefault="006D7574" w:rsidP="005F7D7E">
            <w:r>
              <w:t>Odpowiedź systemu</w:t>
            </w:r>
          </w:p>
        </w:tc>
      </w:tr>
      <w:tr w:rsidR="006D7574" w:rsidRPr="00904F5C" w:rsidTr="005F7D7E">
        <w:trPr>
          <w:trHeight w:val="977"/>
        </w:trPr>
        <w:tc>
          <w:tcPr>
            <w:tcW w:w="4503" w:type="dxa"/>
          </w:tcPr>
          <w:p w:rsidR="006D7574" w:rsidRDefault="006D7574" w:rsidP="005F7D7E">
            <w:r>
              <w:t>1:  Wpisanie wartości „Alina” w komórce A5</w:t>
            </w:r>
          </w:p>
          <w:p w:rsidR="006D7574" w:rsidRDefault="006D7574" w:rsidP="005F7D7E">
            <w:r>
              <w:t>3: Wpisanie wartości „-2543” w komórce J7</w:t>
            </w:r>
          </w:p>
          <w:p w:rsidR="006D7574" w:rsidRPr="00A44069" w:rsidRDefault="006D7574" w:rsidP="005F7D7E">
            <w:r>
              <w:t>5: Wpisanie formuły „=A5*J7” w komórce A6</w:t>
            </w:r>
          </w:p>
        </w:tc>
        <w:tc>
          <w:tcPr>
            <w:tcW w:w="4709" w:type="dxa"/>
          </w:tcPr>
          <w:p w:rsidR="006D7574" w:rsidRDefault="006D7574" w:rsidP="005F7D7E">
            <w:r>
              <w:t>2:  Wyświetleni</w:t>
            </w:r>
            <w:r w:rsidR="007421E9">
              <w:t>e wartości „Alina” w komórce A5</w:t>
            </w:r>
          </w:p>
          <w:p w:rsidR="006D7574" w:rsidRDefault="006D7574" w:rsidP="005F7D7E">
            <w:r>
              <w:t>4: Wyświetlenie wartości „-2543” w komórce J7</w:t>
            </w:r>
          </w:p>
          <w:p w:rsidR="006D7574" w:rsidRPr="00904F5C" w:rsidRDefault="006D7574" w:rsidP="005F7D7E">
            <w:r>
              <w:t>6: Wyświetlenie wartości „Error” w komórce A6</w:t>
            </w:r>
          </w:p>
        </w:tc>
      </w:tr>
      <w:tr w:rsidR="006D7574" w:rsidTr="005F7D7E">
        <w:trPr>
          <w:trHeight w:val="70"/>
        </w:trPr>
        <w:tc>
          <w:tcPr>
            <w:tcW w:w="4503" w:type="dxa"/>
          </w:tcPr>
          <w:p w:rsidR="006D7574" w:rsidRDefault="006D7574" w:rsidP="005F7D7E">
            <w:r>
              <w:t>Ocena testu</w:t>
            </w:r>
          </w:p>
        </w:tc>
        <w:tc>
          <w:tcPr>
            <w:tcW w:w="4709" w:type="dxa"/>
          </w:tcPr>
          <w:p w:rsidR="006D7574" w:rsidRPr="00066A51" w:rsidRDefault="006D7574" w:rsidP="005F7D7E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5F7D7E" w:rsidRDefault="005F7D7E" w:rsidP="006D7574"/>
    <w:p w:rsidR="005F7D7E" w:rsidRDefault="005F7D7E" w:rsidP="005F7D7E">
      <w:pPr>
        <w:pStyle w:val="Akapitzlist"/>
        <w:numPr>
          <w:ilvl w:val="0"/>
          <w:numId w:val="3"/>
        </w:numPr>
      </w:pPr>
      <w:r>
        <w:t>Test T26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5F7D7E" w:rsidTr="005F7D7E">
        <w:tc>
          <w:tcPr>
            <w:tcW w:w="4503" w:type="dxa"/>
          </w:tcPr>
          <w:p w:rsidR="005F7D7E" w:rsidRDefault="005F7D7E" w:rsidP="005F7D7E">
            <w:r>
              <w:t>T26</w:t>
            </w:r>
          </w:p>
        </w:tc>
        <w:tc>
          <w:tcPr>
            <w:tcW w:w="4709" w:type="dxa"/>
          </w:tcPr>
          <w:p w:rsidR="005F7D7E" w:rsidRDefault="005F7D7E" w:rsidP="005F7D7E">
            <w:r>
              <w:t>Operacje dodawania za pomocą formuł</w:t>
            </w:r>
          </w:p>
        </w:tc>
      </w:tr>
      <w:tr w:rsidR="005F7D7E" w:rsidTr="005F7D7E">
        <w:tc>
          <w:tcPr>
            <w:tcW w:w="4503" w:type="dxa"/>
          </w:tcPr>
          <w:p w:rsidR="005F7D7E" w:rsidRDefault="005F7D7E" w:rsidP="005F7D7E">
            <w:r>
              <w:t>Scenariusz dotyczy</w:t>
            </w:r>
          </w:p>
        </w:tc>
        <w:tc>
          <w:tcPr>
            <w:tcW w:w="4709" w:type="dxa"/>
          </w:tcPr>
          <w:p w:rsidR="005F7D7E" w:rsidRDefault="005F7D7E" w:rsidP="005F7D7E">
            <w:r>
              <w:t>ZT 5.0</w:t>
            </w:r>
          </w:p>
        </w:tc>
      </w:tr>
      <w:tr w:rsidR="005F7D7E" w:rsidTr="005F7D7E">
        <w:tc>
          <w:tcPr>
            <w:tcW w:w="4503" w:type="dxa"/>
          </w:tcPr>
          <w:p w:rsidR="005F7D7E" w:rsidRDefault="005F7D7E" w:rsidP="005F7D7E">
            <w:r>
              <w:t>Cel testu</w:t>
            </w:r>
          </w:p>
        </w:tc>
        <w:tc>
          <w:tcPr>
            <w:tcW w:w="4709" w:type="dxa"/>
          </w:tcPr>
          <w:p w:rsidR="005F7D7E" w:rsidRDefault="005F7D7E" w:rsidP="00D63CF1">
            <w:r>
              <w:t xml:space="preserve">Sprawdzenie poprawności </w:t>
            </w:r>
            <w:r w:rsidR="00D63CF1">
              <w:t>operacji dodawania przy dwóch argumentach</w:t>
            </w:r>
          </w:p>
        </w:tc>
      </w:tr>
      <w:tr w:rsidR="005F7D7E" w:rsidTr="005F7D7E">
        <w:trPr>
          <w:trHeight w:val="70"/>
        </w:trPr>
        <w:tc>
          <w:tcPr>
            <w:tcW w:w="4503" w:type="dxa"/>
          </w:tcPr>
          <w:p w:rsidR="005F7D7E" w:rsidRDefault="005F7D7E" w:rsidP="005F7D7E">
            <w:r>
              <w:t>Sposób dostępu</w:t>
            </w:r>
          </w:p>
        </w:tc>
        <w:tc>
          <w:tcPr>
            <w:tcW w:w="4709" w:type="dxa"/>
          </w:tcPr>
          <w:p w:rsidR="005F7D7E" w:rsidRDefault="00D63CF1" w:rsidP="005F7D7E">
            <w:r>
              <w:t xml:space="preserve">Wpisanie znaku „=” w komórce tabeli, a następnie wyrażenia formuły </w:t>
            </w:r>
          </w:p>
        </w:tc>
      </w:tr>
      <w:tr w:rsidR="005F7D7E" w:rsidTr="005F7D7E">
        <w:tc>
          <w:tcPr>
            <w:tcW w:w="9212" w:type="dxa"/>
            <w:gridSpan w:val="2"/>
          </w:tcPr>
          <w:p w:rsidR="005F7D7E" w:rsidRDefault="005F7D7E" w:rsidP="005F7D7E">
            <w:pPr>
              <w:jc w:val="center"/>
            </w:pPr>
            <w:r>
              <w:t>Scenariusz (kroki testowe)</w:t>
            </w:r>
          </w:p>
        </w:tc>
      </w:tr>
      <w:tr w:rsidR="005F7D7E" w:rsidTr="005F7D7E">
        <w:tc>
          <w:tcPr>
            <w:tcW w:w="4503" w:type="dxa"/>
          </w:tcPr>
          <w:p w:rsidR="005F7D7E" w:rsidRDefault="005F7D7E" w:rsidP="005F7D7E">
            <w:r>
              <w:t>Akcje użytkownika</w:t>
            </w:r>
          </w:p>
        </w:tc>
        <w:tc>
          <w:tcPr>
            <w:tcW w:w="4709" w:type="dxa"/>
          </w:tcPr>
          <w:p w:rsidR="005F7D7E" w:rsidRDefault="005F7D7E" w:rsidP="005F7D7E">
            <w:r>
              <w:t>Odpowiedź systemu</w:t>
            </w:r>
          </w:p>
        </w:tc>
      </w:tr>
      <w:tr w:rsidR="005F7D7E" w:rsidRPr="00904F5C" w:rsidTr="005F7D7E">
        <w:trPr>
          <w:trHeight w:val="977"/>
        </w:trPr>
        <w:tc>
          <w:tcPr>
            <w:tcW w:w="4503" w:type="dxa"/>
          </w:tcPr>
          <w:p w:rsidR="005F7D7E" w:rsidRDefault="005F7D7E" w:rsidP="005F7D7E">
            <w:r>
              <w:t xml:space="preserve">1:  Wpisanie wartości </w:t>
            </w:r>
            <w:r w:rsidR="00D63CF1">
              <w:t xml:space="preserve">„ 50” </w:t>
            </w:r>
            <w:r>
              <w:t>w komórce A</w:t>
            </w:r>
            <w:r w:rsidR="00D63CF1">
              <w:t>3</w:t>
            </w:r>
          </w:p>
          <w:p w:rsidR="005F7D7E" w:rsidRDefault="005F7D7E" w:rsidP="005F7D7E">
            <w:r>
              <w:t xml:space="preserve">3: Wpisanie wartości </w:t>
            </w:r>
            <w:r w:rsidR="00D63CF1">
              <w:t>„ 1763” w komórce A4</w:t>
            </w:r>
          </w:p>
          <w:p w:rsidR="005F7D7E" w:rsidRDefault="00D63CF1" w:rsidP="005F7D7E">
            <w:r>
              <w:t>5: Wpisanie formuły „=A3*A4</w:t>
            </w:r>
            <w:r w:rsidR="005F7D7E">
              <w:t>” w komórce A6</w:t>
            </w:r>
          </w:p>
          <w:p w:rsidR="00D63CF1" w:rsidRPr="00A44069" w:rsidRDefault="00D63CF1" w:rsidP="005F7D7E">
            <w:r>
              <w:t xml:space="preserve">6: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5F7D7E" w:rsidRDefault="005F7D7E" w:rsidP="005F7D7E">
            <w:r>
              <w:t>2:  Wyświetlenie wartości „</w:t>
            </w:r>
            <w:r w:rsidR="00D63CF1">
              <w:t>50” w komórce A3</w:t>
            </w:r>
          </w:p>
          <w:p w:rsidR="005F7D7E" w:rsidRDefault="005F7D7E" w:rsidP="005F7D7E">
            <w:r>
              <w:t>4: Wyświetlenie wartości „</w:t>
            </w:r>
            <w:r w:rsidR="00D63CF1">
              <w:t>1763” w komórce A4</w:t>
            </w:r>
          </w:p>
          <w:p w:rsidR="005F7D7E" w:rsidRPr="00904F5C" w:rsidRDefault="00D63CF1" w:rsidP="00D63CF1">
            <w:r>
              <w:t>7</w:t>
            </w:r>
            <w:r w:rsidR="005F7D7E">
              <w:t>: Wyświetlenie wartości „</w:t>
            </w:r>
            <w:r>
              <w:t>1813</w:t>
            </w:r>
            <w:r w:rsidR="005F7D7E">
              <w:t>” w komórce A6</w:t>
            </w:r>
          </w:p>
        </w:tc>
      </w:tr>
      <w:tr w:rsidR="005F7D7E" w:rsidTr="005F7D7E">
        <w:trPr>
          <w:trHeight w:val="70"/>
        </w:trPr>
        <w:tc>
          <w:tcPr>
            <w:tcW w:w="4503" w:type="dxa"/>
          </w:tcPr>
          <w:p w:rsidR="005F7D7E" w:rsidRDefault="005F7D7E" w:rsidP="005F7D7E">
            <w:r>
              <w:t>Ocena testu</w:t>
            </w:r>
          </w:p>
        </w:tc>
        <w:tc>
          <w:tcPr>
            <w:tcW w:w="4709" w:type="dxa"/>
          </w:tcPr>
          <w:p w:rsidR="005F7D7E" w:rsidRPr="00066A51" w:rsidRDefault="005F7D7E" w:rsidP="005F7D7E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5F7D7E" w:rsidRDefault="005F7D7E" w:rsidP="006D7574"/>
    <w:p w:rsidR="00D63CF1" w:rsidRDefault="00D63CF1" w:rsidP="00D63CF1">
      <w:pPr>
        <w:pStyle w:val="Akapitzlist"/>
        <w:numPr>
          <w:ilvl w:val="0"/>
          <w:numId w:val="3"/>
        </w:numPr>
      </w:pPr>
      <w:r>
        <w:t>Test T27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D63CF1" w:rsidTr="00D63CF1">
        <w:tc>
          <w:tcPr>
            <w:tcW w:w="4503" w:type="dxa"/>
          </w:tcPr>
          <w:p w:rsidR="00D63CF1" w:rsidRDefault="00D63CF1" w:rsidP="00D63CF1">
            <w:r>
              <w:t>T27</w:t>
            </w:r>
          </w:p>
        </w:tc>
        <w:tc>
          <w:tcPr>
            <w:tcW w:w="4709" w:type="dxa"/>
          </w:tcPr>
          <w:p w:rsidR="00D63CF1" w:rsidRDefault="00D63CF1" w:rsidP="00D63CF1">
            <w:r>
              <w:t>Operacje dodawania za pomocą formuł</w:t>
            </w:r>
          </w:p>
        </w:tc>
      </w:tr>
      <w:tr w:rsidR="00D63CF1" w:rsidTr="00D63CF1">
        <w:tc>
          <w:tcPr>
            <w:tcW w:w="4503" w:type="dxa"/>
          </w:tcPr>
          <w:p w:rsidR="00D63CF1" w:rsidRDefault="00D63CF1" w:rsidP="00D63CF1">
            <w:r>
              <w:t>Scenariusz dotyczy</w:t>
            </w:r>
          </w:p>
        </w:tc>
        <w:tc>
          <w:tcPr>
            <w:tcW w:w="4709" w:type="dxa"/>
          </w:tcPr>
          <w:p w:rsidR="00D63CF1" w:rsidRDefault="00D63CF1" w:rsidP="00D63CF1">
            <w:r>
              <w:t>ZT 5.0</w:t>
            </w:r>
          </w:p>
        </w:tc>
      </w:tr>
      <w:tr w:rsidR="00D63CF1" w:rsidTr="00D63CF1">
        <w:tc>
          <w:tcPr>
            <w:tcW w:w="4503" w:type="dxa"/>
          </w:tcPr>
          <w:p w:rsidR="00D63CF1" w:rsidRDefault="00D63CF1" w:rsidP="00D63CF1">
            <w:r>
              <w:t>Cel testu</w:t>
            </w:r>
          </w:p>
        </w:tc>
        <w:tc>
          <w:tcPr>
            <w:tcW w:w="4709" w:type="dxa"/>
          </w:tcPr>
          <w:p w:rsidR="00D63CF1" w:rsidRDefault="00D63CF1" w:rsidP="00470692">
            <w:r>
              <w:t xml:space="preserve">Sprawdzenie poprawności operacji dodawania przy </w:t>
            </w:r>
            <w:r w:rsidR="00470692">
              <w:t>pięciu</w:t>
            </w:r>
            <w:r>
              <w:t xml:space="preserve"> argumentach z różnymi częściami ułamkowymi</w:t>
            </w:r>
            <w:r w:rsidR="00470692">
              <w:t xml:space="preserve"> oraz liczbami ujemnymi</w:t>
            </w:r>
          </w:p>
        </w:tc>
      </w:tr>
      <w:tr w:rsidR="00D63CF1" w:rsidTr="00D63CF1">
        <w:trPr>
          <w:trHeight w:val="70"/>
        </w:trPr>
        <w:tc>
          <w:tcPr>
            <w:tcW w:w="4503" w:type="dxa"/>
          </w:tcPr>
          <w:p w:rsidR="00D63CF1" w:rsidRDefault="00D63CF1" w:rsidP="00D63CF1">
            <w:r>
              <w:t>Sposób dostępu</w:t>
            </w:r>
          </w:p>
        </w:tc>
        <w:tc>
          <w:tcPr>
            <w:tcW w:w="4709" w:type="dxa"/>
          </w:tcPr>
          <w:p w:rsidR="00D63CF1" w:rsidRDefault="00D63CF1" w:rsidP="00D63CF1">
            <w:r>
              <w:t>Wpisanie znaku „=” w komórce tabeli, a następnie wyrażenia formuły</w:t>
            </w:r>
          </w:p>
        </w:tc>
      </w:tr>
      <w:tr w:rsidR="00D63CF1" w:rsidTr="00D63CF1">
        <w:tc>
          <w:tcPr>
            <w:tcW w:w="9212" w:type="dxa"/>
            <w:gridSpan w:val="2"/>
          </w:tcPr>
          <w:p w:rsidR="00D63CF1" w:rsidRDefault="00D63CF1" w:rsidP="00D63CF1">
            <w:pPr>
              <w:jc w:val="center"/>
            </w:pPr>
            <w:r>
              <w:t>Scenariusz (kroki testowe)</w:t>
            </w:r>
          </w:p>
        </w:tc>
      </w:tr>
      <w:tr w:rsidR="00D63CF1" w:rsidTr="00D63CF1">
        <w:tc>
          <w:tcPr>
            <w:tcW w:w="4503" w:type="dxa"/>
          </w:tcPr>
          <w:p w:rsidR="00D63CF1" w:rsidRDefault="00D63CF1" w:rsidP="00D63CF1">
            <w:r>
              <w:lastRenderedPageBreak/>
              <w:t>Akcje użytkownika</w:t>
            </w:r>
          </w:p>
        </w:tc>
        <w:tc>
          <w:tcPr>
            <w:tcW w:w="4709" w:type="dxa"/>
          </w:tcPr>
          <w:p w:rsidR="00D63CF1" w:rsidRDefault="00D63CF1" w:rsidP="00D63CF1">
            <w:r>
              <w:t>Odpowiedź systemu</w:t>
            </w:r>
          </w:p>
        </w:tc>
      </w:tr>
      <w:tr w:rsidR="00D63CF1" w:rsidRPr="00904F5C" w:rsidTr="00D63CF1">
        <w:trPr>
          <w:trHeight w:val="977"/>
        </w:trPr>
        <w:tc>
          <w:tcPr>
            <w:tcW w:w="4503" w:type="dxa"/>
          </w:tcPr>
          <w:p w:rsidR="00D63CF1" w:rsidRDefault="00470692" w:rsidP="00D63CF1">
            <w:r>
              <w:t xml:space="preserve">1: </w:t>
            </w:r>
            <w:r w:rsidR="00D63CF1">
              <w:t>Wpisanie wartości „0.0564” w komórce C3</w:t>
            </w:r>
          </w:p>
          <w:p w:rsidR="00D63CF1" w:rsidRDefault="00D63CF1" w:rsidP="00D63CF1">
            <w:r>
              <w:t>3: Wpisanie wartości „1.23” w komórce C2</w:t>
            </w:r>
          </w:p>
          <w:p w:rsidR="00D63CF1" w:rsidRDefault="00D63CF1" w:rsidP="00D63CF1">
            <w:r>
              <w:t xml:space="preserve">5: </w:t>
            </w:r>
            <w:r w:rsidR="00470692">
              <w:t>Wpisanie wartości „6.772” w komórce D4</w:t>
            </w:r>
          </w:p>
          <w:p w:rsidR="00D63CF1" w:rsidRDefault="00470692" w:rsidP="00D63CF1">
            <w:r>
              <w:t xml:space="preserve">7: Wpisanie formuły „=C3+C2+D4+G8+F12” w komórce A10 i kliknięcie klawisza </w:t>
            </w:r>
            <w:proofErr w:type="spellStart"/>
            <w:r>
              <w:t>Enter</w:t>
            </w:r>
            <w:proofErr w:type="spellEnd"/>
          </w:p>
          <w:p w:rsidR="00470692" w:rsidRDefault="00470692" w:rsidP="00D63CF1">
            <w:r>
              <w:t>9: Wpisanie wartości „-2.04” w komórce G8</w:t>
            </w:r>
          </w:p>
          <w:p w:rsidR="00470692" w:rsidRPr="00A44069" w:rsidRDefault="00470692" w:rsidP="00D63CF1">
            <w:r>
              <w:t>11: Wpisanie wartości „-9.438” w komórce F12</w:t>
            </w:r>
          </w:p>
        </w:tc>
        <w:tc>
          <w:tcPr>
            <w:tcW w:w="4709" w:type="dxa"/>
          </w:tcPr>
          <w:p w:rsidR="00D63CF1" w:rsidRDefault="00D63CF1" w:rsidP="00D63CF1">
            <w:r>
              <w:t>2:  Wyświetlenie wartości „0.0564” w komórce C3</w:t>
            </w:r>
          </w:p>
          <w:p w:rsidR="00D63CF1" w:rsidRDefault="00D63CF1" w:rsidP="00D63CF1">
            <w:r>
              <w:t>4: Wyświetlenie wartości „1.23” w komórce C2</w:t>
            </w:r>
          </w:p>
          <w:p w:rsidR="00D63CF1" w:rsidRDefault="00470692" w:rsidP="00470692">
            <w:r>
              <w:t>6</w:t>
            </w:r>
            <w:r w:rsidR="00D63CF1">
              <w:t>: Wyświetlenie wartości „</w:t>
            </w:r>
            <w:r>
              <w:t>6.772” w komórce D4</w:t>
            </w:r>
          </w:p>
          <w:p w:rsidR="00470692" w:rsidRDefault="00470692" w:rsidP="00470692">
            <w:r>
              <w:t>8: Brak wyświetlanego wyniku. Formuła nie jest widoczna w komórce A10</w:t>
            </w:r>
          </w:p>
          <w:p w:rsidR="00470692" w:rsidRDefault="00470692" w:rsidP="00470692">
            <w:r>
              <w:t>10: Wyświetlenie wartości „-2.04” w komórce G8</w:t>
            </w:r>
          </w:p>
          <w:p w:rsidR="00470692" w:rsidRDefault="00470692" w:rsidP="00470692">
            <w:r>
              <w:t>12: Wyświetlenie wartości „-9.438” w komórce F12</w:t>
            </w:r>
          </w:p>
          <w:p w:rsidR="00470692" w:rsidRPr="00904F5C" w:rsidRDefault="00470692" w:rsidP="00470692">
            <w:r>
              <w:t>13: Wyświetlenie wyniku</w:t>
            </w:r>
            <w:r w:rsidR="003A059D">
              <w:t xml:space="preserve"> formuły</w:t>
            </w:r>
            <w:r>
              <w:t xml:space="preserve"> „-3.4195998 komórce A10</w:t>
            </w:r>
          </w:p>
        </w:tc>
      </w:tr>
      <w:tr w:rsidR="00D63CF1" w:rsidTr="00D63CF1">
        <w:trPr>
          <w:trHeight w:val="70"/>
        </w:trPr>
        <w:tc>
          <w:tcPr>
            <w:tcW w:w="4503" w:type="dxa"/>
          </w:tcPr>
          <w:p w:rsidR="00D63CF1" w:rsidRDefault="00D63CF1" w:rsidP="00D63CF1">
            <w:r>
              <w:t>Ocena testu</w:t>
            </w:r>
          </w:p>
        </w:tc>
        <w:tc>
          <w:tcPr>
            <w:tcW w:w="4709" w:type="dxa"/>
          </w:tcPr>
          <w:p w:rsidR="00D63CF1" w:rsidRDefault="00D63CF1" w:rsidP="00D63CF1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  <w:p w:rsidR="00470692" w:rsidRPr="00066A51" w:rsidRDefault="00B4631C" w:rsidP="00D63CF1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</w:t>
            </w:r>
            <w:r w:rsidR="00470692">
              <w:rPr>
                <w:b/>
                <w:color w:val="00B050"/>
              </w:rPr>
              <w:t>: Wynik różni się o 0.0000002</w:t>
            </w:r>
          </w:p>
        </w:tc>
      </w:tr>
    </w:tbl>
    <w:p w:rsidR="00470692" w:rsidRDefault="00470692" w:rsidP="00470692">
      <w:pPr>
        <w:pStyle w:val="Akapitzlist"/>
        <w:numPr>
          <w:ilvl w:val="0"/>
          <w:numId w:val="3"/>
        </w:numPr>
      </w:pPr>
      <w:r>
        <w:t>Test T28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470692" w:rsidTr="00DC6215">
        <w:tc>
          <w:tcPr>
            <w:tcW w:w="4503" w:type="dxa"/>
          </w:tcPr>
          <w:p w:rsidR="00470692" w:rsidRDefault="00470692" w:rsidP="00DC6215">
            <w:r>
              <w:t>T28</w:t>
            </w:r>
          </w:p>
        </w:tc>
        <w:tc>
          <w:tcPr>
            <w:tcW w:w="4709" w:type="dxa"/>
          </w:tcPr>
          <w:p w:rsidR="00470692" w:rsidRDefault="00470692" w:rsidP="00A21D62">
            <w:r>
              <w:t xml:space="preserve">Operacje </w:t>
            </w:r>
            <w:r w:rsidR="00A21D62">
              <w:t>odejmowania</w:t>
            </w:r>
            <w:r>
              <w:t xml:space="preserve"> za pomocą formuł</w:t>
            </w:r>
          </w:p>
        </w:tc>
      </w:tr>
      <w:tr w:rsidR="00470692" w:rsidTr="00DC6215">
        <w:tc>
          <w:tcPr>
            <w:tcW w:w="4503" w:type="dxa"/>
          </w:tcPr>
          <w:p w:rsidR="00470692" w:rsidRDefault="00470692" w:rsidP="00DC6215">
            <w:r>
              <w:t>Scenariusz dotyczy</w:t>
            </w:r>
          </w:p>
        </w:tc>
        <w:tc>
          <w:tcPr>
            <w:tcW w:w="4709" w:type="dxa"/>
          </w:tcPr>
          <w:p w:rsidR="00470692" w:rsidRDefault="00A21D62" w:rsidP="00DC6215">
            <w:r>
              <w:t>ZT 5.1</w:t>
            </w:r>
          </w:p>
        </w:tc>
      </w:tr>
      <w:tr w:rsidR="00470692" w:rsidTr="00DC6215">
        <w:tc>
          <w:tcPr>
            <w:tcW w:w="4503" w:type="dxa"/>
          </w:tcPr>
          <w:p w:rsidR="00470692" w:rsidRDefault="00470692" w:rsidP="00DC6215">
            <w:r>
              <w:t>Cel testu</w:t>
            </w:r>
          </w:p>
        </w:tc>
        <w:tc>
          <w:tcPr>
            <w:tcW w:w="4709" w:type="dxa"/>
          </w:tcPr>
          <w:p w:rsidR="00470692" w:rsidRDefault="00470692" w:rsidP="003A059D">
            <w:r>
              <w:t xml:space="preserve">Sprawdzenie poprawności operacji </w:t>
            </w:r>
            <w:r w:rsidR="00A21D62">
              <w:t xml:space="preserve">odejmowania </w:t>
            </w:r>
            <w:r>
              <w:t xml:space="preserve">przy </w:t>
            </w:r>
            <w:r w:rsidR="003A059D">
              <w:t>dwóch</w:t>
            </w:r>
            <w:r>
              <w:t xml:space="preserve"> argumenta</w:t>
            </w:r>
            <w:r w:rsidR="00A21D62">
              <w:t>ch</w:t>
            </w:r>
          </w:p>
        </w:tc>
      </w:tr>
      <w:tr w:rsidR="00470692" w:rsidTr="00DC6215">
        <w:trPr>
          <w:trHeight w:val="70"/>
        </w:trPr>
        <w:tc>
          <w:tcPr>
            <w:tcW w:w="4503" w:type="dxa"/>
          </w:tcPr>
          <w:p w:rsidR="00470692" w:rsidRDefault="00470692" w:rsidP="00DC6215">
            <w:r>
              <w:t>Sposób dostępu</w:t>
            </w:r>
          </w:p>
        </w:tc>
        <w:tc>
          <w:tcPr>
            <w:tcW w:w="4709" w:type="dxa"/>
          </w:tcPr>
          <w:p w:rsidR="00470692" w:rsidRDefault="00470692" w:rsidP="00DC6215">
            <w:r>
              <w:t>Wpisanie znaku „=” w komórce tabeli, a następnie wyrażenia formuły</w:t>
            </w:r>
          </w:p>
        </w:tc>
      </w:tr>
      <w:tr w:rsidR="00470692" w:rsidTr="00DC6215">
        <w:tc>
          <w:tcPr>
            <w:tcW w:w="9212" w:type="dxa"/>
            <w:gridSpan w:val="2"/>
          </w:tcPr>
          <w:p w:rsidR="00470692" w:rsidRDefault="00470692" w:rsidP="00DC6215">
            <w:pPr>
              <w:jc w:val="center"/>
            </w:pPr>
            <w:r>
              <w:t>Scenariusz (kroki testowe)</w:t>
            </w:r>
          </w:p>
        </w:tc>
      </w:tr>
      <w:tr w:rsidR="00470692" w:rsidTr="00DC6215">
        <w:tc>
          <w:tcPr>
            <w:tcW w:w="4503" w:type="dxa"/>
          </w:tcPr>
          <w:p w:rsidR="00470692" w:rsidRDefault="00470692" w:rsidP="00DC6215">
            <w:r>
              <w:t>Akcje użytkownika</w:t>
            </w:r>
          </w:p>
        </w:tc>
        <w:tc>
          <w:tcPr>
            <w:tcW w:w="4709" w:type="dxa"/>
          </w:tcPr>
          <w:p w:rsidR="00470692" w:rsidRDefault="00470692" w:rsidP="00DC6215">
            <w:r>
              <w:t>Odpowiedź systemu</w:t>
            </w:r>
          </w:p>
        </w:tc>
      </w:tr>
      <w:tr w:rsidR="00470692" w:rsidRPr="00904F5C" w:rsidTr="00DC6215">
        <w:trPr>
          <w:trHeight w:val="977"/>
        </w:trPr>
        <w:tc>
          <w:tcPr>
            <w:tcW w:w="4503" w:type="dxa"/>
          </w:tcPr>
          <w:p w:rsidR="00470692" w:rsidRDefault="00470692" w:rsidP="00DC6215">
            <w:r>
              <w:t>1:  Wpisanie wartości „</w:t>
            </w:r>
            <w:r w:rsidR="00A21D62">
              <w:t>87.342” w komórce C6</w:t>
            </w:r>
          </w:p>
          <w:p w:rsidR="00470692" w:rsidRDefault="00470692" w:rsidP="00DC6215">
            <w:r>
              <w:t>3: Wpisanie wartości „</w:t>
            </w:r>
            <w:r w:rsidR="00A21D62">
              <w:t>23.94643</w:t>
            </w:r>
            <w:r>
              <w:t xml:space="preserve">” w komórce </w:t>
            </w:r>
            <w:r w:rsidR="00A21D62">
              <w:t>E6</w:t>
            </w:r>
          </w:p>
          <w:p w:rsidR="00470692" w:rsidRDefault="00470692" w:rsidP="00DC6215">
            <w:r>
              <w:t>5: Wpisanie formuły „=</w:t>
            </w:r>
            <w:r w:rsidR="00A21D62">
              <w:t>C6 – E6 ” w komórce G</w:t>
            </w:r>
            <w:r>
              <w:t>6</w:t>
            </w:r>
          </w:p>
          <w:p w:rsidR="00470692" w:rsidRDefault="00470692" w:rsidP="00DC6215">
            <w:r>
              <w:t xml:space="preserve">6: Kliknięcie klawisza </w:t>
            </w:r>
            <w:proofErr w:type="spellStart"/>
            <w:r>
              <w:t>Enter</w:t>
            </w:r>
            <w:proofErr w:type="spellEnd"/>
          </w:p>
          <w:p w:rsidR="00A21D62" w:rsidRPr="00A44069" w:rsidRDefault="00A21D62" w:rsidP="00DC6215"/>
        </w:tc>
        <w:tc>
          <w:tcPr>
            <w:tcW w:w="4709" w:type="dxa"/>
          </w:tcPr>
          <w:p w:rsidR="00470692" w:rsidRDefault="00470692" w:rsidP="00DC6215">
            <w:r>
              <w:t>2:  Wyświetlenie wartości „</w:t>
            </w:r>
            <w:r w:rsidR="00A21D62">
              <w:t>87.342” w komórce C6</w:t>
            </w:r>
          </w:p>
          <w:p w:rsidR="00470692" w:rsidRDefault="00470692" w:rsidP="00DC6215">
            <w:r>
              <w:t>4: Wyświetlenie wartości „</w:t>
            </w:r>
            <w:r w:rsidR="00A21D62">
              <w:t>23.94643” w komórce E6</w:t>
            </w:r>
          </w:p>
          <w:p w:rsidR="00A21D62" w:rsidRPr="00904F5C" w:rsidRDefault="003A059D" w:rsidP="00DC6215">
            <w:r>
              <w:t>7</w:t>
            </w:r>
            <w:r w:rsidR="00A21D62">
              <w:t xml:space="preserve">: Wyświetlenie </w:t>
            </w:r>
            <w:r>
              <w:t>wyniku formuły „63.39557” w komórce G6</w:t>
            </w:r>
          </w:p>
        </w:tc>
      </w:tr>
      <w:tr w:rsidR="00470692" w:rsidTr="00DC6215">
        <w:trPr>
          <w:trHeight w:val="70"/>
        </w:trPr>
        <w:tc>
          <w:tcPr>
            <w:tcW w:w="4503" w:type="dxa"/>
          </w:tcPr>
          <w:p w:rsidR="00470692" w:rsidRDefault="00470692" w:rsidP="00DC6215">
            <w:r>
              <w:t>Ocena testu</w:t>
            </w:r>
          </w:p>
        </w:tc>
        <w:tc>
          <w:tcPr>
            <w:tcW w:w="4709" w:type="dxa"/>
          </w:tcPr>
          <w:p w:rsidR="00470692" w:rsidRPr="00066A51" w:rsidRDefault="00470692" w:rsidP="00DC6215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3A059D" w:rsidRDefault="003A059D" w:rsidP="003A059D">
      <w:pPr>
        <w:pStyle w:val="Akapitzlist"/>
        <w:numPr>
          <w:ilvl w:val="0"/>
          <w:numId w:val="3"/>
        </w:numPr>
      </w:pPr>
      <w:r>
        <w:t>Test T29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3A059D" w:rsidTr="00DC6215">
        <w:tc>
          <w:tcPr>
            <w:tcW w:w="4503" w:type="dxa"/>
          </w:tcPr>
          <w:p w:rsidR="003A059D" w:rsidRDefault="003A059D" w:rsidP="00DC6215">
            <w:r>
              <w:t>T29</w:t>
            </w:r>
          </w:p>
        </w:tc>
        <w:tc>
          <w:tcPr>
            <w:tcW w:w="4709" w:type="dxa"/>
          </w:tcPr>
          <w:p w:rsidR="003A059D" w:rsidRDefault="003A059D" w:rsidP="00B4631C">
            <w:r>
              <w:t>Operacje</w:t>
            </w:r>
            <w:r w:rsidR="00B4631C">
              <w:t xml:space="preserve"> mnożenia</w:t>
            </w:r>
            <w:r>
              <w:t xml:space="preserve"> za pomocą formuł</w:t>
            </w:r>
          </w:p>
        </w:tc>
      </w:tr>
      <w:tr w:rsidR="003A059D" w:rsidTr="00DC6215">
        <w:tc>
          <w:tcPr>
            <w:tcW w:w="4503" w:type="dxa"/>
          </w:tcPr>
          <w:p w:rsidR="003A059D" w:rsidRDefault="003A059D" w:rsidP="00DC6215">
            <w:r>
              <w:t>Scenariusz dotyczy</w:t>
            </w:r>
          </w:p>
        </w:tc>
        <w:tc>
          <w:tcPr>
            <w:tcW w:w="4709" w:type="dxa"/>
          </w:tcPr>
          <w:p w:rsidR="003A059D" w:rsidRDefault="003A059D" w:rsidP="00DC6215">
            <w:r>
              <w:t>ZT 5.</w:t>
            </w:r>
            <w:r w:rsidR="00B4631C">
              <w:t>2</w:t>
            </w:r>
          </w:p>
        </w:tc>
      </w:tr>
      <w:tr w:rsidR="003A059D" w:rsidTr="00DC6215">
        <w:tc>
          <w:tcPr>
            <w:tcW w:w="4503" w:type="dxa"/>
          </w:tcPr>
          <w:p w:rsidR="003A059D" w:rsidRDefault="003A059D" w:rsidP="00DC6215">
            <w:r>
              <w:t>Cel testu</w:t>
            </w:r>
          </w:p>
        </w:tc>
        <w:tc>
          <w:tcPr>
            <w:tcW w:w="4709" w:type="dxa"/>
          </w:tcPr>
          <w:p w:rsidR="003A059D" w:rsidRDefault="003A059D" w:rsidP="00B4631C">
            <w:r>
              <w:t xml:space="preserve">Sprawdzenie poprawności operacji </w:t>
            </w:r>
            <w:r w:rsidR="00B4631C">
              <w:t xml:space="preserve">mnożenia </w:t>
            </w:r>
            <w:r>
              <w:t xml:space="preserve">przy </w:t>
            </w:r>
            <w:r w:rsidR="00B4631C">
              <w:t>dwóch</w:t>
            </w:r>
            <w:r>
              <w:t xml:space="preserve"> argumentach</w:t>
            </w:r>
          </w:p>
        </w:tc>
      </w:tr>
      <w:tr w:rsidR="003A059D" w:rsidTr="00DC6215">
        <w:trPr>
          <w:trHeight w:val="70"/>
        </w:trPr>
        <w:tc>
          <w:tcPr>
            <w:tcW w:w="4503" w:type="dxa"/>
          </w:tcPr>
          <w:p w:rsidR="003A059D" w:rsidRDefault="003A059D" w:rsidP="00DC6215">
            <w:r>
              <w:t>Sposób dostępu</w:t>
            </w:r>
          </w:p>
        </w:tc>
        <w:tc>
          <w:tcPr>
            <w:tcW w:w="4709" w:type="dxa"/>
          </w:tcPr>
          <w:p w:rsidR="003A059D" w:rsidRDefault="003A059D" w:rsidP="00DC6215">
            <w:r>
              <w:t>Wpisanie znaku „=” w komórce tabeli, a następnie wyrażenia formuły</w:t>
            </w:r>
          </w:p>
        </w:tc>
      </w:tr>
      <w:tr w:rsidR="003A059D" w:rsidTr="00DC6215">
        <w:tc>
          <w:tcPr>
            <w:tcW w:w="9212" w:type="dxa"/>
            <w:gridSpan w:val="2"/>
          </w:tcPr>
          <w:p w:rsidR="003A059D" w:rsidRDefault="003A059D" w:rsidP="00DC6215">
            <w:pPr>
              <w:jc w:val="center"/>
            </w:pPr>
            <w:r>
              <w:t>Scenariusz (kroki testowe)</w:t>
            </w:r>
          </w:p>
        </w:tc>
      </w:tr>
      <w:tr w:rsidR="003A059D" w:rsidTr="00DC6215">
        <w:tc>
          <w:tcPr>
            <w:tcW w:w="4503" w:type="dxa"/>
          </w:tcPr>
          <w:p w:rsidR="003A059D" w:rsidRDefault="003A059D" w:rsidP="00DC6215">
            <w:r>
              <w:t>Akcje użytkownika</w:t>
            </w:r>
          </w:p>
        </w:tc>
        <w:tc>
          <w:tcPr>
            <w:tcW w:w="4709" w:type="dxa"/>
          </w:tcPr>
          <w:p w:rsidR="003A059D" w:rsidRDefault="003A059D" w:rsidP="00DC6215">
            <w:r>
              <w:t>Odpowiedź systemu</w:t>
            </w:r>
          </w:p>
        </w:tc>
      </w:tr>
      <w:tr w:rsidR="003A059D" w:rsidRPr="00904F5C" w:rsidTr="00DC6215">
        <w:trPr>
          <w:trHeight w:val="977"/>
        </w:trPr>
        <w:tc>
          <w:tcPr>
            <w:tcW w:w="4503" w:type="dxa"/>
          </w:tcPr>
          <w:p w:rsidR="003A059D" w:rsidRDefault="003A059D" w:rsidP="00DC6215">
            <w:r>
              <w:t>1:  Wpisanie wartości „</w:t>
            </w:r>
            <w:r w:rsidR="00B4631C">
              <w:t>654.23</w:t>
            </w:r>
            <w:r>
              <w:t xml:space="preserve">” w komórce </w:t>
            </w:r>
            <w:r w:rsidR="00B4631C">
              <w:t>I3</w:t>
            </w:r>
          </w:p>
          <w:p w:rsidR="003A059D" w:rsidRDefault="003A059D" w:rsidP="00DC6215">
            <w:r>
              <w:t>3: Wpisanie wartości „</w:t>
            </w:r>
            <w:r w:rsidR="00B4631C">
              <w:t>12.765</w:t>
            </w:r>
            <w:r>
              <w:t xml:space="preserve">” w komórce </w:t>
            </w:r>
            <w:r w:rsidR="00B4631C">
              <w:t>I13</w:t>
            </w:r>
          </w:p>
          <w:p w:rsidR="003A059D" w:rsidRDefault="003A059D" w:rsidP="00DC6215">
            <w:r>
              <w:t>5: Wpisanie formuły „=</w:t>
            </w:r>
            <w:r w:rsidR="00B4631C">
              <w:t>I3*I13</w:t>
            </w:r>
            <w:r>
              <w:t xml:space="preserve"> ” w komórce </w:t>
            </w:r>
            <w:r w:rsidR="00B4631C">
              <w:t>K</w:t>
            </w:r>
            <w:r>
              <w:t>6</w:t>
            </w:r>
          </w:p>
          <w:p w:rsidR="003A059D" w:rsidRDefault="003A059D" w:rsidP="00DC6215">
            <w:r>
              <w:t xml:space="preserve">6: Kliknięcie klawisza </w:t>
            </w:r>
            <w:proofErr w:type="spellStart"/>
            <w:r>
              <w:t>Enter</w:t>
            </w:r>
            <w:proofErr w:type="spellEnd"/>
          </w:p>
          <w:p w:rsidR="003A059D" w:rsidRPr="00A44069" w:rsidRDefault="003A059D" w:rsidP="00DC6215"/>
        </w:tc>
        <w:tc>
          <w:tcPr>
            <w:tcW w:w="4709" w:type="dxa"/>
          </w:tcPr>
          <w:p w:rsidR="003A059D" w:rsidRDefault="003A059D" w:rsidP="00DC6215">
            <w:r>
              <w:t>2:  Wyświetlenie wartości „</w:t>
            </w:r>
            <w:r w:rsidR="00B4631C">
              <w:t>654.23</w:t>
            </w:r>
            <w:r>
              <w:t xml:space="preserve">” w komórce </w:t>
            </w:r>
            <w:r w:rsidR="00B4631C">
              <w:t>I3</w:t>
            </w:r>
          </w:p>
          <w:p w:rsidR="003A059D" w:rsidRDefault="003A059D" w:rsidP="00DC6215">
            <w:r>
              <w:t>4: Wyświetlenie wartości „</w:t>
            </w:r>
            <w:r w:rsidR="00B4631C">
              <w:t>12.765</w:t>
            </w:r>
            <w:r>
              <w:t xml:space="preserve">” w komórce </w:t>
            </w:r>
            <w:r w:rsidR="00B4631C">
              <w:t>I13</w:t>
            </w:r>
          </w:p>
          <w:p w:rsidR="003A059D" w:rsidRPr="00904F5C" w:rsidRDefault="003A059D" w:rsidP="00B4631C">
            <w:r>
              <w:t>7: Wyświetlenie wyniku formuły „</w:t>
            </w:r>
            <w:r w:rsidR="00B4631C">
              <w:t>8351.246</w:t>
            </w:r>
            <w:r>
              <w:t xml:space="preserve">” w komórce </w:t>
            </w:r>
            <w:r w:rsidR="00B4631C">
              <w:t>K</w:t>
            </w:r>
            <w:r>
              <w:t>6</w:t>
            </w:r>
          </w:p>
        </w:tc>
      </w:tr>
      <w:tr w:rsidR="003A059D" w:rsidTr="00DC6215">
        <w:trPr>
          <w:trHeight w:val="70"/>
        </w:trPr>
        <w:tc>
          <w:tcPr>
            <w:tcW w:w="4503" w:type="dxa"/>
          </w:tcPr>
          <w:p w:rsidR="003A059D" w:rsidRDefault="003A059D" w:rsidP="00DC6215">
            <w:r>
              <w:t>Ocena testu</w:t>
            </w:r>
          </w:p>
        </w:tc>
        <w:tc>
          <w:tcPr>
            <w:tcW w:w="4709" w:type="dxa"/>
          </w:tcPr>
          <w:p w:rsidR="003A059D" w:rsidRDefault="003A059D" w:rsidP="00DC6215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  <w:p w:rsidR="00B4631C" w:rsidRPr="00066A51" w:rsidRDefault="00B4631C" w:rsidP="00DC6215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Komentarz: W tym przypadku aplikacja zaokrągliła wynik o 0.00005</w:t>
            </w:r>
          </w:p>
        </w:tc>
      </w:tr>
    </w:tbl>
    <w:p w:rsidR="007C3902" w:rsidRDefault="007C3902" w:rsidP="007C3902"/>
    <w:p w:rsidR="007C3902" w:rsidRDefault="007C3902" w:rsidP="007C3902"/>
    <w:p w:rsidR="00B4631C" w:rsidRDefault="00B4631C" w:rsidP="00B4631C">
      <w:pPr>
        <w:pStyle w:val="Akapitzlist"/>
        <w:numPr>
          <w:ilvl w:val="0"/>
          <w:numId w:val="3"/>
        </w:numPr>
      </w:pPr>
      <w:r>
        <w:lastRenderedPageBreak/>
        <w:t>Test T30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B4631C" w:rsidTr="00DC6215">
        <w:tc>
          <w:tcPr>
            <w:tcW w:w="4503" w:type="dxa"/>
          </w:tcPr>
          <w:p w:rsidR="00B4631C" w:rsidRDefault="00B4631C" w:rsidP="00DC6215">
            <w:r>
              <w:t>T30</w:t>
            </w:r>
          </w:p>
        </w:tc>
        <w:tc>
          <w:tcPr>
            <w:tcW w:w="4709" w:type="dxa"/>
          </w:tcPr>
          <w:p w:rsidR="00B4631C" w:rsidRDefault="00B4631C" w:rsidP="00DC6215">
            <w:r>
              <w:t>Operacje mnożenia za pomocą formuł</w:t>
            </w:r>
          </w:p>
        </w:tc>
      </w:tr>
      <w:tr w:rsidR="00B4631C" w:rsidTr="00DC6215">
        <w:tc>
          <w:tcPr>
            <w:tcW w:w="4503" w:type="dxa"/>
          </w:tcPr>
          <w:p w:rsidR="00B4631C" w:rsidRDefault="00B4631C" w:rsidP="00DC6215">
            <w:r>
              <w:t>Scenariusz dotyczy</w:t>
            </w:r>
          </w:p>
        </w:tc>
        <w:tc>
          <w:tcPr>
            <w:tcW w:w="4709" w:type="dxa"/>
          </w:tcPr>
          <w:p w:rsidR="00B4631C" w:rsidRDefault="00B4631C" w:rsidP="00DC6215">
            <w:r>
              <w:t>ZT 5.2</w:t>
            </w:r>
          </w:p>
        </w:tc>
      </w:tr>
      <w:tr w:rsidR="00B4631C" w:rsidTr="00DC6215">
        <w:tc>
          <w:tcPr>
            <w:tcW w:w="4503" w:type="dxa"/>
          </w:tcPr>
          <w:p w:rsidR="00B4631C" w:rsidRDefault="00B4631C" w:rsidP="00DC6215">
            <w:r>
              <w:t>Cel testu</w:t>
            </w:r>
          </w:p>
        </w:tc>
        <w:tc>
          <w:tcPr>
            <w:tcW w:w="4709" w:type="dxa"/>
          </w:tcPr>
          <w:p w:rsidR="00B4631C" w:rsidRDefault="00B4631C" w:rsidP="00B4631C">
            <w:r>
              <w:t>Sprawdzenie poprawności operacji mnożenia przy czterech argumentach</w:t>
            </w:r>
          </w:p>
        </w:tc>
      </w:tr>
      <w:tr w:rsidR="00B4631C" w:rsidTr="00DC6215">
        <w:trPr>
          <w:trHeight w:val="70"/>
        </w:trPr>
        <w:tc>
          <w:tcPr>
            <w:tcW w:w="4503" w:type="dxa"/>
          </w:tcPr>
          <w:p w:rsidR="00B4631C" w:rsidRDefault="00B4631C" w:rsidP="00DC6215">
            <w:r>
              <w:t>Sposób dostępu</w:t>
            </w:r>
          </w:p>
        </w:tc>
        <w:tc>
          <w:tcPr>
            <w:tcW w:w="4709" w:type="dxa"/>
          </w:tcPr>
          <w:p w:rsidR="00B4631C" w:rsidRDefault="00B4631C" w:rsidP="00DC6215">
            <w:r>
              <w:t>Wpisanie znaku „=” w komórce tabeli, a następnie wyrażenia formuły</w:t>
            </w:r>
          </w:p>
        </w:tc>
      </w:tr>
      <w:tr w:rsidR="00B4631C" w:rsidTr="00DC6215">
        <w:tc>
          <w:tcPr>
            <w:tcW w:w="9212" w:type="dxa"/>
            <w:gridSpan w:val="2"/>
          </w:tcPr>
          <w:p w:rsidR="00B4631C" w:rsidRDefault="00B4631C" w:rsidP="00DC6215">
            <w:pPr>
              <w:jc w:val="center"/>
            </w:pPr>
            <w:r>
              <w:t>Scenariusz (kroki testowe)</w:t>
            </w:r>
          </w:p>
        </w:tc>
      </w:tr>
      <w:tr w:rsidR="00B4631C" w:rsidTr="00DC6215">
        <w:tc>
          <w:tcPr>
            <w:tcW w:w="4503" w:type="dxa"/>
          </w:tcPr>
          <w:p w:rsidR="00B4631C" w:rsidRDefault="00B4631C" w:rsidP="00DC6215">
            <w:r>
              <w:t>Akcje użytkownika</w:t>
            </w:r>
          </w:p>
        </w:tc>
        <w:tc>
          <w:tcPr>
            <w:tcW w:w="4709" w:type="dxa"/>
          </w:tcPr>
          <w:p w:rsidR="00B4631C" w:rsidRDefault="00B4631C" w:rsidP="00DC6215">
            <w:r>
              <w:t>Odpowiedź systemu</w:t>
            </w:r>
          </w:p>
        </w:tc>
      </w:tr>
      <w:tr w:rsidR="00B4631C" w:rsidRPr="00904F5C" w:rsidTr="00DC6215">
        <w:trPr>
          <w:trHeight w:val="977"/>
        </w:trPr>
        <w:tc>
          <w:tcPr>
            <w:tcW w:w="4503" w:type="dxa"/>
          </w:tcPr>
          <w:p w:rsidR="00B4631C" w:rsidRDefault="00B4631C" w:rsidP="00DC6215">
            <w:r>
              <w:t>1:  Wpisanie wartości „23.54” w komórce C10</w:t>
            </w:r>
          </w:p>
          <w:p w:rsidR="00B4631C" w:rsidRDefault="00B4631C" w:rsidP="00DC6215">
            <w:r>
              <w:t>3: Wpisanie wartości „0.4” w komórce C11</w:t>
            </w:r>
          </w:p>
          <w:p w:rsidR="00B4631C" w:rsidRDefault="00B4631C" w:rsidP="00B4631C">
            <w:r>
              <w:t>5: Wpisanie wartości „0.08” w komórce C12</w:t>
            </w:r>
          </w:p>
          <w:p w:rsidR="00B4631C" w:rsidRDefault="00B4631C" w:rsidP="00DC6215">
            <w:r>
              <w:t>7: Wpisanie wartości „19” w komórce C13</w:t>
            </w:r>
          </w:p>
          <w:p w:rsidR="00B4631C" w:rsidRDefault="00B4631C" w:rsidP="00DC6215">
            <w:r>
              <w:t>9: Wpisanie formuły „=</w:t>
            </w:r>
            <w:r w:rsidR="0066108E">
              <w:t>C10*C11*C12*C13</w:t>
            </w:r>
            <w:r>
              <w:t>” w komórce C1</w:t>
            </w:r>
          </w:p>
          <w:p w:rsidR="00B4631C" w:rsidRPr="00A44069" w:rsidRDefault="00B4631C" w:rsidP="00DC6215">
            <w:r>
              <w:t xml:space="preserve">10: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B4631C" w:rsidRDefault="00B4631C" w:rsidP="00DC6215">
            <w:r>
              <w:t>2:  Wyświetlenie wartości „23.54” w komórce C10</w:t>
            </w:r>
          </w:p>
          <w:p w:rsidR="00B4631C" w:rsidRDefault="00B4631C" w:rsidP="00DC6215">
            <w:r>
              <w:t>4:  Wyświetlenie wartości „0.4” w komórce C11</w:t>
            </w:r>
          </w:p>
          <w:p w:rsidR="00B4631C" w:rsidRDefault="00B4631C" w:rsidP="00DC6215">
            <w:r>
              <w:t>6:  Wyświetlenie wartości „0.08” w komórce C12</w:t>
            </w:r>
          </w:p>
          <w:p w:rsidR="00B4631C" w:rsidRDefault="00B4631C" w:rsidP="00DC6215">
            <w:r>
              <w:t>8:  Wyświetlenie wartości „19” w komórce C13</w:t>
            </w:r>
          </w:p>
          <w:p w:rsidR="00B4631C" w:rsidRPr="00904F5C" w:rsidRDefault="00B4631C" w:rsidP="0066108E">
            <w:r>
              <w:t>11: Wyświetlenie wyniku formuły „</w:t>
            </w:r>
            <w:r w:rsidR="0066108E">
              <w:t>14.312321</w:t>
            </w:r>
            <w:r>
              <w:t>” w komórce C1</w:t>
            </w:r>
          </w:p>
        </w:tc>
      </w:tr>
      <w:tr w:rsidR="00B4631C" w:rsidTr="00DC6215">
        <w:trPr>
          <w:trHeight w:val="70"/>
        </w:trPr>
        <w:tc>
          <w:tcPr>
            <w:tcW w:w="4503" w:type="dxa"/>
          </w:tcPr>
          <w:p w:rsidR="00B4631C" w:rsidRDefault="00B4631C" w:rsidP="00DC6215">
            <w:r>
              <w:t>Ocena testu</w:t>
            </w:r>
          </w:p>
        </w:tc>
        <w:tc>
          <w:tcPr>
            <w:tcW w:w="4709" w:type="dxa"/>
          </w:tcPr>
          <w:p w:rsidR="00B4631C" w:rsidRPr="00066A51" w:rsidRDefault="00B4631C" w:rsidP="00DC6215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66108E" w:rsidRDefault="0066108E" w:rsidP="0066108E">
      <w:pPr>
        <w:pStyle w:val="Akapitzlist"/>
        <w:numPr>
          <w:ilvl w:val="0"/>
          <w:numId w:val="3"/>
        </w:numPr>
      </w:pPr>
      <w:r>
        <w:t>Test T31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66108E" w:rsidTr="00DC6215">
        <w:tc>
          <w:tcPr>
            <w:tcW w:w="4503" w:type="dxa"/>
          </w:tcPr>
          <w:p w:rsidR="0066108E" w:rsidRDefault="0066108E" w:rsidP="00DC6215">
            <w:r>
              <w:t>T31</w:t>
            </w:r>
          </w:p>
        </w:tc>
        <w:tc>
          <w:tcPr>
            <w:tcW w:w="4709" w:type="dxa"/>
          </w:tcPr>
          <w:p w:rsidR="0066108E" w:rsidRDefault="0066108E" w:rsidP="0066108E">
            <w:r>
              <w:t>Operacje dzielenia za pomocą formuł</w:t>
            </w:r>
          </w:p>
        </w:tc>
      </w:tr>
      <w:tr w:rsidR="0066108E" w:rsidTr="00DC6215">
        <w:tc>
          <w:tcPr>
            <w:tcW w:w="4503" w:type="dxa"/>
          </w:tcPr>
          <w:p w:rsidR="0066108E" w:rsidRDefault="0066108E" w:rsidP="00DC6215">
            <w:r>
              <w:t>Scenariusz dotyczy</w:t>
            </w:r>
          </w:p>
        </w:tc>
        <w:tc>
          <w:tcPr>
            <w:tcW w:w="4709" w:type="dxa"/>
          </w:tcPr>
          <w:p w:rsidR="0066108E" w:rsidRDefault="0066108E" w:rsidP="00DC6215">
            <w:r>
              <w:t>ZT 5.3</w:t>
            </w:r>
          </w:p>
        </w:tc>
      </w:tr>
      <w:tr w:rsidR="0066108E" w:rsidTr="00DC6215">
        <w:tc>
          <w:tcPr>
            <w:tcW w:w="4503" w:type="dxa"/>
          </w:tcPr>
          <w:p w:rsidR="0066108E" w:rsidRDefault="0066108E" w:rsidP="00DC6215">
            <w:r>
              <w:t>Cel testu</w:t>
            </w:r>
          </w:p>
        </w:tc>
        <w:tc>
          <w:tcPr>
            <w:tcW w:w="4709" w:type="dxa"/>
          </w:tcPr>
          <w:p w:rsidR="0066108E" w:rsidRDefault="0066108E" w:rsidP="0066108E">
            <w:r>
              <w:t>Sprawdzenie poprawności operacji dzielenia przy dwóch argumentach</w:t>
            </w:r>
          </w:p>
        </w:tc>
      </w:tr>
      <w:tr w:rsidR="0066108E" w:rsidTr="00DC6215">
        <w:trPr>
          <w:trHeight w:val="70"/>
        </w:trPr>
        <w:tc>
          <w:tcPr>
            <w:tcW w:w="4503" w:type="dxa"/>
          </w:tcPr>
          <w:p w:rsidR="0066108E" w:rsidRDefault="0066108E" w:rsidP="00DC6215">
            <w:r>
              <w:t>Sposób dostępu</w:t>
            </w:r>
          </w:p>
        </w:tc>
        <w:tc>
          <w:tcPr>
            <w:tcW w:w="4709" w:type="dxa"/>
          </w:tcPr>
          <w:p w:rsidR="0066108E" w:rsidRDefault="0066108E" w:rsidP="00DC6215">
            <w:r>
              <w:t>Wpisanie znaku „=” w komórce tabeli, a następnie wyrażenia formuły</w:t>
            </w:r>
          </w:p>
        </w:tc>
      </w:tr>
      <w:tr w:rsidR="0066108E" w:rsidTr="00DC6215">
        <w:tc>
          <w:tcPr>
            <w:tcW w:w="9212" w:type="dxa"/>
            <w:gridSpan w:val="2"/>
          </w:tcPr>
          <w:p w:rsidR="0066108E" w:rsidRDefault="0066108E" w:rsidP="00DC6215">
            <w:pPr>
              <w:jc w:val="center"/>
            </w:pPr>
            <w:r>
              <w:t>Scenariusz (kroki testowe)</w:t>
            </w:r>
          </w:p>
        </w:tc>
      </w:tr>
      <w:tr w:rsidR="0066108E" w:rsidTr="00DC6215">
        <w:tc>
          <w:tcPr>
            <w:tcW w:w="4503" w:type="dxa"/>
          </w:tcPr>
          <w:p w:rsidR="0066108E" w:rsidRDefault="0066108E" w:rsidP="00DC6215">
            <w:r>
              <w:t>Akcje użytkownika</w:t>
            </w:r>
          </w:p>
        </w:tc>
        <w:tc>
          <w:tcPr>
            <w:tcW w:w="4709" w:type="dxa"/>
          </w:tcPr>
          <w:p w:rsidR="0066108E" w:rsidRDefault="0066108E" w:rsidP="00DC6215">
            <w:r>
              <w:t>Odpowiedź systemu</w:t>
            </w:r>
          </w:p>
        </w:tc>
      </w:tr>
      <w:tr w:rsidR="0066108E" w:rsidRPr="00904F5C" w:rsidTr="00DC6215">
        <w:trPr>
          <w:trHeight w:val="977"/>
        </w:trPr>
        <w:tc>
          <w:tcPr>
            <w:tcW w:w="4503" w:type="dxa"/>
          </w:tcPr>
          <w:p w:rsidR="0066108E" w:rsidRDefault="0066108E" w:rsidP="00DC6215">
            <w:r>
              <w:t>1:  Wpisanie wartości „43543” w komórce B5</w:t>
            </w:r>
          </w:p>
          <w:p w:rsidR="0066108E" w:rsidRDefault="0066108E" w:rsidP="00DC6215">
            <w:r>
              <w:t>3: Wpisanie wartości „1.11213” w komórce B6</w:t>
            </w:r>
          </w:p>
          <w:p w:rsidR="0066108E" w:rsidRDefault="0066108E" w:rsidP="00DC6215">
            <w:r>
              <w:t>5: Wpisanie formuły „=B5/B6” w komórce B7</w:t>
            </w:r>
          </w:p>
          <w:p w:rsidR="0066108E" w:rsidRDefault="0066108E" w:rsidP="00DC6215">
            <w:r>
              <w:t xml:space="preserve">6: Wciśnięcie klawisza </w:t>
            </w:r>
            <w:proofErr w:type="spellStart"/>
            <w:r>
              <w:t>Enter</w:t>
            </w:r>
            <w:proofErr w:type="spellEnd"/>
          </w:p>
          <w:p w:rsidR="0066108E" w:rsidRDefault="0066108E" w:rsidP="00DC6215">
            <w:r>
              <w:t>8: Wpisanie formuły „=B6/B5” w komórce B8</w:t>
            </w:r>
          </w:p>
          <w:p w:rsidR="0066108E" w:rsidRPr="00A44069" w:rsidRDefault="0066108E" w:rsidP="00DC6215">
            <w:r>
              <w:t xml:space="preserve">9: Wciśnięcie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66108E" w:rsidRDefault="0066108E" w:rsidP="00DC6215">
            <w:r>
              <w:t>2:  Wyświetlenie wartości „43” w komórce B5</w:t>
            </w:r>
          </w:p>
          <w:p w:rsidR="0066108E" w:rsidRDefault="0066108E" w:rsidP="00DC6215">
            <w:r>
              <w:t>4:  Wyświetlenie wartości „0.4” w komórce B6</w:t>
            </w:r>
          </w:p>
          <w:p w:rsidR="0066108E" w:rsidRDefault="0066108E" w:rsidP="0066108E">
            <w:r>
              <w:t>7: Wyświetlenie wyniku formuły „39152.797” w komórce B7</w:t>
            </w:r>
          </w:p>
          <w:p w:rsidR="0066108E" w:rsidRPr="00904F5C" w:rsidRDefault="0066108E" w:rsidP="0066108E">
            <w:r>
              <w:t>10: Wyświetlenie wyniku formuły „2.5540961E-5”</w:t>
            </w:r>
          </w:p>
        </w:tc>
      </w:tr>
      <w:tr w:rsidR="0066108E" w:rsidTr="00DC6215">
        <w:trPr>
          <w:trHeight w:val="70"/>
        </w:trPr>
        <w:tc>
          <w:tcPr>
            <w:tcW w:w="4503" w:type="dxa"/>
          </w:tcPr>
          <w:p w:rsidR="0066108E" w:rsidRDefault="0066108E" w:rsidP="00DC6215">
            <w:r>
              <w:t>Ocena testu</w:t>
            </w:r>
          </w:p>
        </w:tc>
        <w:tc>
          <w:tcPr>
            <w:tcW w:w="4709" w:type="dxa"/>
          </w:tcPr>
          <w:p w:rsidR="0066108E" w:rsidRPr="00066A51" w:rsidRDefault="0066108E" w:rsidP="00DC6215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6D7574" w:rsidRDefault="006D7574" w:rsidP="006D7574"/>
    <w:p w:rsidR="0066108E" w:rsidRDefault="0066108E" w:rsidP="0066108E">
      <w:pPr>
        <w:pStyle w:val="Akapitzlist"/>
        <w:numPr>
          <w:ilvl w:val="0"/>
          <w:numId w:val="3"/>
        </w:numPr>
      </w:pPr>
      <w:r>
        <w:t>Test T32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66108E" w:rsidTr="00DC6215">
        <w:tc>
          <w:tcPr>
            <w:tcW w:w="4503" w:type="dxa"/>
          </w:tcPr>
          <w:p w:rsidR="0066108E" w:rsidRDefault="0066108E" w:rsidP="00DC6215">
            <w:r>
              <w:t>T32</w:t>
            </w:r>
          </w:p>
        </w:tc>
        <w:tc>
          <w:tcPr>
            <w:tcW w:w="4709" w:type="dxa"/>
          </w:tcPr>
          <w:p w:rsidR="0066108E" w:rsidRDefault="0066108E" w:rsidP="00DC6215">
            <w:r>
              <w:t>Operacje dzielenia za pomocą formuł</w:t>
            </w:r>
          </w:p>
        </w:tc>
      </w:tr>
      <w:tr w:rsidR="0066108E" w:rsidTr="00DC6215">
        <w:tc>
          <w:tcPr>
            <w:tcW w:w="4503" w:type="dxa"/>
          </w:tcPr>
          <w:p w:rsidR="0066108E" w:rsidRDefault="0066108E" w:rsidP="00DC6215">
            <w:r>
              <w:t>Scenariusz dotyczy</w:t>
            </w:r>
          </w:p>
        </w:tc>
        <w:tc>
          <w:tcPr>
            <w:tcW w:w="4709" w:type="dxa"/>
          </w:tcPr>
          <w:p w:rsidR="0066108E" w:rsidRDefault="0066108E" w:rsidP="00DC6215">
            <w:r>
              <w:t>ZT 5.3</w:t>
            </w:r>
          </w:p>
        </w:tc>
      </w:tr>
      <w:tr w:rsidR="0066108E" w:rsidTr="00DC6215">
        <w:tc>
          <w:tcPr>
            <w:tcW w:w="4503" w:type="dxa"/>
          </w:tcPr>
          <w:p w:rsidR="0066108E" w:rsidRDefault="0066108E" w:rsidP="00DC6215">
            <w:r>
              <w:t>Cel testu</w:t>
            </w:r>
          </w:p>
        </w:tc>
        <w:tc>
          <w:tcPr>
            <w:tcW w:w="4709" w:type="dxa"/>
          </w:tcPr>
          <w:p w:rsidR="0066108E" w:rsidRDefault="0066108E" w:rsidP="00FD3A93">
            <w:r>
              <w:t xml:space="preserve">Sprawdzenie poprawności operacji dzielenia przy </w:t>
            </w:r>
            <w:r w:rsidR="00FD3A93">
              <w:t>trzech</w:t>
            </w:r>
            <w:r>
              <w:t xml:space="preserve"> argumentach</w:t>
            </w:r>
          </w:p>
        </w:tc>
      </w:tr>
      <w:tr w:rsidR="0066108E" w:rsidTr="00DC6215">
        <w:trPr>
          <w:trHeight w:val="70"/>
        </w:trPr>
        <w:tc>
          <w:tcPr>
            <w:tcW w:w="4503" w:type="dxa"/>
          </w:tcPr>
          <w:p w:rsidR="0066108E" w:rsidRDefault="0066108E" w:rsidP="00DC6215">
            <w:r>
              <w:t>Sposób dostępu</w:t>
            </w:r>
          </w:p>
        </w:tc>
        <w:tc>
          <w:tcPr>
            <w:tcW w:w="4709" w:type="dxa"/>
          </w:tcPr>
          <w:p w:rsidR="0066108E" w:rsidRDefault="0066108E" w:rsidP="00DC6215">
            <w:r>
              <w:t>Wpisanie znaku „=” w komórce tabeli, a następnie wyrażenia formuły</w:t>
            </w:r>
          </w:p>
        </w:tc>
      </w:tr>
      <w:tr w:rsidR="0066108E" w:rsidTr="00DC6215">
        <w:tc>
          <w:tcPr>
            <w:tcW w:w="9212" w:type="dxa"/>
            <w:gridSpan w:val="2"/>
          </w:tcPr>
          <w:p w:rsidR="0066108E" w:rsidRDefault="0066108E" w:rsidP="00DC6215">
            <w:pPr>
              <w:jc w:val="center"/>
            </w:pPr>
            <w:r>
              <w:t>Scenariusz (kroki testowe)</w:t>
            </w:r>
          </w:p>
        </w:tc>
      </w:tr>
      <w:tr w:rsidR="0066108E" w:rsidTr="00DC6215">
        <w:tc>
          <w:tcPr>
            <w:tcW w:w="4503" w:type="dxa"/>
          </w:tcPr>
          <w:p w:rsidR="0066108E" w:rsidRDefault="0066108E" w:rsidP="00DC6215">
            <w:r>
              <w:t>Akcje użytkownika</w:t>
            </w:r>
          </w:p>
        </w:tc>
        <w:tc>
          <w:tcPr>
            <w:tcW w:w="4709" w:type="dxa"/>
          </w:tcPr>
          <w:p w:rsidR="0066108E" w:rsidRDefault="0066108E" w:rsidP="00DC6215">
            <w:r>
              <w:t>Odpowiedź systemu</w:t>
            </w:r>
          </w:p>
        </w:tc>
      </w:tr>
      <w:tr w:rsidR="0066108E" w:rsidRPr="00904F5C" w:rsidTr="00DC6215">
        <w:trPr>
          <w:trHeight w:val="977"/>
        </w:trPr>
        <w:tc>
          <w:tcPr>
            <w:tcW w:w="4503" w:type="dxa"/>
          </w:tcPr>
          <w:p w:rsidR="0066108E" w:rsidRDefault="0066108E" w:rsidP="00DC6215">
            <w:r>
              <w:t>1:  Wpisanie wartości „</w:t>
            </w:r>
            <w:r w:rsidR="00FD3A93">
              <w:t>78958</w:t>
            </w:r>
            <w:r>
              <w:t xml:space="preserve">” w komórce </w:t>
            </w:r>
            <w:r w:rsidR="00FD3A93">
              <w:t>E3</w:t>
            </w:r>
          </w:p>
          <w:p w:rsidR="0066108E" w:rsidRDefault="0066108E" w:rsidP="00DC6215">
            <w:r>
              <w:t>3: Wpisanie wartości „</w:t>
            </w:r>
            <w:r w:rsidR="00FD3A93">
              <w:t>2</w:t>
            </w:r>
            <w:r>
              <w:t xml:space="preserve">” w komórce </w:t>
            </w:r>
            <w:r w:rsidR="00FD3A93">
              <w:t>E4</w:t>
            </w:r>
          </w:p>
          <w:p w:rsidR="0066108E" w:rsidRDefault="0066108E" w:rsidP="00DC6215">
            <w:r>
              <w:t>5: Wpisanie wartości „</w:t>
            </w:r>
            <w:r w:rsidR="00FD3A93">
              <w:t>9</w:t>
            </w:r>
            <w:r>
              <w:t xml:space="preserve">” w komórce </w:t>
            </w:r>
            <w:r w:rsidR="00FD3A93">
              <w:t>F3</w:t>
            </w:r>
          </w:p>
          <w:p w:rsidR="0066108E" w:rsidRDefault="00FD3A93" w:rsidP="00DC6215">
            <w:r>
              <w:lastRenderedPageBreak/>
              <w:t>7</w:t>
            </w:r>
            <w:r w:rsidR="0066108E">
              <w:t>: Wpisanie formuły „=</w:t>
            </w:r>
            <w:r>
              <w:t>E3/E4/F3/F4</w:t>
            </w:r>
            <w:r w:rsidR="0066108E">
              <w:t xml:space="preserve">” w komórce </w:t>
            </w:r>
            <w:r>
              <w:t>E5</w:t>
            </w:r>
          </w:p>
          <w:p w:rsidR="0066108E" w:rsidRPr="00A44069" w:rsidRDefault="00FD3A93" w:rsidP="00DC6215">
            <w:r>
              <w:t>8</w:t>
            </w:r>
            <w:r w:rsidR="0066108E">
              <w:t xml:space="preserve">: Kliknięcie klawisza </w:t>
            </w:r>
            <w:proofErr w:type="spellStart"/>
            <w:r w:rsidR="0066108E">
              <w:t>Enter</w:t>
            </w:r>
            <w:proofErr w:type="spellEnd"/>
          </w:p>
        </w:tc>
        <w:tc>
          <w:tcPr>
            <w:tcW w:w="4709" w:type="dxa"/>
          </w:tcPr>
          <w:p w:rsidR="0066108E" w:rsidRDefault="0066108E" w:rsidP="00DC6215">
            <w:r>
              <w:lastRenderedPageBreak/>
              <w:t>2:  Wyświetlenie wartości „</w:t>
            </w:r>
            <w:r w:rsidR="00FD3A93">
              <w:t>78958</w:t>
            </w:r>
            <w:r>
              <w:t xml:space="preserve">” w komórce </w:t>
            </w:r>
            <w:r w:rsidR="00FD3A93">
              <w:t>E3</w:t>
            </w:r>
          </w:p>
          <w:p w:rsidR="0066108E" w:rsidRDefault="0066108E" w:rsidP="00DC6215">
            <w:r>
              <w:t>4:  Wyświetlenie wartości „</w:t>
            </w:r>
            <w:r w:rsidR="00FD3A93">
              <w:t>2</w:t>
            </w:r>
            <w:r>
              <w:t xml:space="preserve">” w komórce </w:t>
            </w:r>
            <w:r w:rsidR="00FD3A93">
              <w:t>E4</w:t>
            </w:r>
          </w:p>
          <w:p w:rsidR="0066108E" w:rsidRDefault="0066108E" w:rsidP="00DC6215">
            <w:r>
              <w:t>6:  Wyświetlenie wartości „</w:t>
            </w:r>
            <w:r w:rsidR="00FD3A93">
              <w:t>9</w:t>
            </w:r>
            <w:r>
              <w:t xml:space="preserve">” w komórce </w:t>
            </w:r>
            <w:r w:rsidR="00FD3A93">
              <w:t>F3</w:t>
            </w:r>
          </w:p>
          <w:p w:rsidR="0066108E" w:rsidRPr="00904F5C" w:rsidRDefault="00FD3A93" w:rsidP="00FD3A93">
            <w:r>
              <w:lastRenderedPageBreak/>
              <w:t>9</w:t>
            </w:r>
            <w:r w:rsidR="0066108E">
              <w:t>: Wyświetlenie wyniku formuły „</w:t>
            </w:r>
            <w:r>
              <w:t>4386.5557</w:t>
            </w:r>
            <w:r w:rsidR="0066108E">
              <w:t xml:space="preserve">” w komórce </w:t>
            </w:r>
            <w:r>
              <w:t>E5</w:t>
            </w:r>
          </w:p>
        </w:tc>
      </w:tr>
      <w:tr w:rsidR="0066108E" w:rsidTr="00DC6215">
        <w:trPr>
          <w:trHeight w:val="70"/>
        </w:trPr>
        <w:tc>
          <w:tcPr>
            <w:tcW w:w="4503" w:type="dxa"/>
          </w:tcPr>
          <w:p w:rsidR="0066108E" w:rsidRDefault="0066108E" w:rsidP="00DC6215">
            <w:r>
              <w:lastRenderedPageBreak/>
              <w:t>Ocena testu</w:t>
            </w:r>
          </w:p>
        </w:tc>
        <w:tc>
          <w:tcPr>
            <w:tcW w:w="4709" w:type="dxa"/>
          </w:tcPr>
          <w:p w:rsidR="0066108E" w:rsidRPr="00066A51" w:rsidRDefault="0066108E" w:rsidP="00DC6215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FD3A93" w:rsidRDefault="00FD3A93" w:rsidP="00FD3A93">
      <w:pPr>
        <w:pStyle w:val="Akapitzlist"/>
        <w:numPr>
          <w:ilvl w:val="0"/>
          <w:numId w:val="3"/>
        </w:numPr>
      </w:pPr>
      <w:r>
        <w:t>Test T33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FD3A93" w:rsidTr="00DC6215">
        <w:tc>
          <w:tcPr>
            <w:tcW w:w="4503" w:type="dxa"/>
          </w:tcPr>
          <w:p w:rsidR="00FD3A93" w:rsidRDefault="00FD3A93" w:rsidP="00DC6215">
            <w:r>
              <w:t>T33</w:t>
            </w:r>
          </w:p>
        </w:tc>
        <w:tc>
          <w:tcPr>
            <w:tcW w:w="4709" w:type="dxa"/>
          </w:tcPr>
          <w:p w:rsidR="00FD3A93" w:rsidRDefault="00FD3A93" w:rsidP="00DC6215">
            <w:r>
              <w:t>Operacje dzielenia za pomocą formuł</w:t>
            </w:r>
          </w:p>
        </w:tc>
      </w:tr>
      <w:tr w:rsidR="00FD3A93" w:rsidTr="00DC6215">
        <w:tc>
          <w:tcPr>
            <w:tcW w:w="4503" w:type="dxa"/>
          </w:tcPr>
          <w:p w:rsidR="00FD3A93" w:rsidRDefault="00FD3A93" w:rsidP="00DC6215">
            <w:r>
              <w:t>Scenariusz dotyczy</w:t>
            </w:r>
          </w:p>
        </w:tc>
        <w:tc>
          <w:tcPr>
            <w:tcW w:w="4709" w:type="dxa"/>
          </w:tcPr>
          <w:p w:rsidR="00FD3A93" w:rsidRDefault="00FD3A93" w:rsidP="00DC6215">
            <w:r>
              <w:t>ZT 5.3</w:t>
            </w:r>
          </w:p>
        </w:tc>
      </w:tr>
      <w:tr w:rsidR="00FD3A93" w:rsidTr="00DC6215">
        <w:tc>
          <w:tcPr>
            <w:tcW w:w="4503" w:type="dxa"/>
          </w:tcPr>
          <w:p w:rsidR="00FD3A93" w:rsidRDefault="00FD3A93" w:rsidP="00DC6215">
            <w:r>
              <w:t>Cel testu</w:t>
            </w:r>
          </w:p>
        </w:tc>
        <w:tc>
          <w:tcPr>
            <w:tcW w:w="4709" w:type="dxa"/>
          </w:tcPr>
          <w:p w:rsidR="00FD3A93" w:rsidRDefault="00FD3A93" w:rsidP="00DC6215">
            <w:r>
              <w:t>Sprawdzenie poprawności operacji dzielenia przy trzech argumentach, gdy jeden z nich ma wartość 0</w:t>
            </w:r>
          </w:p>
        </w:tc>
      </w:tr>
      <w:tr w:rsidR="00FD3A93" w:rsidTr="00DC6215">
        <w:trPr>
          <w:trHeight w:val="70"/>
        </w:trPr>
        <w:tc>
          <w:tcPr>
            <w:tcW w:w="4503" w:type="dxa"/>
          </w:tcPr>
          <w:p w:rsidR="00FD3A93" w:rsidRDefault="00FD3A93" w:rsidP="00DC6215">
            <w:r>
              <w:t>Sposób dostępu</w:t>
            </w:r>
          </w:p>
        </w:tc>
        <w:tc>
          <w:tcPr>
            <w:tcW w:w="4709" w:type="dxa"/>
          </w:tcPr>
          <w:p w:rsidR="00FD3A93" w:rsidRDefault="00FD3A93" w:rsidP="00DC6215">
            <w:r>
              <w:t>Wpisanie znaku „=” w komórce tabeli, a następnie wyrażenia formuły</w:t>
            </w:r>
          </w:p>
        </w:tc>
      </w:tr>
      <w:tr w:rsidR="00FD3A93" w:rsidTr="00DC6215">
        <w:tc>
          <w:tcPr>
            <w:tcW w:w="9212" w:type="dxa"/>
            <w:gridSpan w:val="2"/>
          </w:tcPr>
          <w:p w:rsidR="00FD3A93" w:rsidRDefault="00FD3A93" w:rsidP="00DC6215">
            <w:pPr>
              <w:jc w:val="center"/>
            </w:pPr>
            <w:r>
              <w:t>Scenariusz (kroki testowe)</w:t>
            </w:r>
          </w:p>
        </w:tc>
      </w:tr>
      <w:tr w:rsidR="00FD3A93" w:rsidTr="00DC6215">
        <w:tc>
          <w:tcPr>
            <w:tcW w:w="4503" w:type="dxa"/>
          </w:tcPr>
          <w:p w:rsidR="00FD3A93" w:rsidRDefault="00FD3A93" w:rsidP="00DC6215">
            <w:r>
              <w:t>Akcje użytkownika</w:t>
            </w:r>
          </w:p>
        </w:tc>
        <w:tc>
          <w:tcPr>
            <w:tcW w:w="4709" w:type="dxa"/>
          </w:tcPr>
          <w:p w:rsidR="00FD3A93" w:rsidRDefault="00FD3A93" w:rsidP="00DC6215">
            <w:r>
              <w:t>Odpowiedź systemu</w:t>
            </w:r>
          </w:p>
        </w:tc>
      </w:tr>
      <w:tr w:rsidR="00FD3A93" w:rsidRPr="00904F5C" w:rsidTr="00DC6215">
        <w:trPr>
          <w:trHeight w:val="977"/>
        </w:trPr>
        <w:tc>
          <w:tcPr>
            <w:tcW w:w="4503" w:type="dxa"/>
          </w:tcPr>
          <w:p w:rsidR="00FD3A93" w:rsidRDefault="00FD3A93" w:rsidP="00DC6215">
            <w:r>
              <w:t>1:  Wpisanie wartości „5435” w komórce D5</w:t>
            </w:r>
          </w:p>
          <w:p w:rsidR="00FD3A93" w:rsidRDefault="00FD3A93" w:rsidP="00DC6215">
            <w:r>
              <w:t>3: Wpisanie wartości „5” w komórce D9</w:t>
            </w:r>
          </w:p>
          <w:p w:rsidR="00FD3A93" w:rsidRDefault="00FD3A93" w:rsidP="00DC6215">
            <w:r>
              <w:t>5: Wpisanie wartości „0” w komórce A1</w:t>
            </w:r>
          </w:p>
          <w:p w:rsidR="00FD3A93" w:rsidRDefault="00FD3A93" w:rsidP="00DC6215">
            <w:r>
              <w:t>7: Wpisanie formuły „=D5/D9/A1” w komórce B3</w:t>
            </w:r>
          </w:p>
          <w:p w:rsidR="00FD3A93" w:rsidRPr="00A44069" w:rsidRDefault="00FD3A93" w:rsidP="00DC6215">
            <w:r>
              <w:t xml:space="preserve">8: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FD3A93" w:rsidRDefault="00FD3A93" w:rsidP="00DC6215">
            <w:r>
              <w:t>2:  Wyświetlenie wartości „5435” w komórce D5</w:t>
            </w:r>
          </w:p>
          <w:p w:rsidR="00FD3A93" w:rsidRDefault="00FD3A93" w:rsidP="00DC6215">
            <w:r>
              <w:t>4:  Wyświetlenie wartości „5” w komórce D9</w:t>
            </w:r>
          </w:p>
          <w:p w:rsidR="00FD3A93" w:rsidRDefault="00FD3A93" w:rsidP="00DC6215">
            <w:r>
              <w:t>6:  Wyświetlenie wartości „9” w komórce A1</w:t>
            </w:r>
          </w:p>
          <w:p w:rsidR="00FD3A93" w:rsidRPr="00904F5C" w:rsidRDefault="00FD3A93" w:rsidP="00FD3A93">
            <w:r>
              <w:t>9: Wyświetlenie wyniku formuły „</w:t>
            </w:r>
            <w:proofErr w:type="spellStart"/>
            <w:r>
              <w:t>Infinity</w:t>
            </w:r>
            <w:proofErr w:type="spellEnd"/>
            <w:r>
              <w:t>” w komórce B3</w:t>
            </w:r>
          </w:p>
        </w:tc>
      </w:tr>
      <w:tr w:rsidR="00FD3A93" w:rsidTr="00DC6215">
        <w:trPr>
          <w:trHeight w:val="70"/>
        </w:trPr>
        <w:tc>
          <w:tcPr>
            <w:tcW w:w="4503" w:type="dxa"/>
          </w:tcPr>
          <w:p w:rsidR="00FD3A93" w:rsidRDefault="00FD3A93" w:rsidP="00DC6215">
            <w:r>
              <w:t>Ocena testu</w:t>
            </w:r>
          </w:p>
        </w:tc>
        <w:tc>
          <w:tcPr>
            <w:tcW w:w="4709" w:type="dxa"/>
          </w:tcPr>
          <w:p w:rsidR="00FD3A93" w:rsidRPr="00066A51" w:rsidRDefault="00FD3A93" w:rsidP="00DC6215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5076F" w:rsidRDefault="0075076F" w:rsidP="0075076F">
      <w:pPr>
        <w:pStyle w:val="Akapitzlist"/>
        <w:numPr>
          <w:ilvl w:val="0"/>
          <w:numId w:val="3"/>
        </w:numPr>
      </w:pPr>
      <w:r>
        <w:t>Test T34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75076F" w:rsidTr="00DC6215">
        <w:tc>
          <w:tcPr>
            <w:tcW w:w="4503" w:type="dxa"/>
          </w:tcPr>
          <w:p w:rsidR="0075076F" w:rsidRDefault="0075076F" w:rsidP="00DC6215">
            <w:r>
              <w:t>T34</w:t>
            </w:r>
          </w:p>
        </w:tc>
        <w:tc>
          <w:tcPr>
            <w:tcW w:w="4709" w:type="dxa"/>
          </w:tcPr>
          <w:p w:rsidR="0075076F" w:rsidRDefault="0075076F" w:rsidP="0075076F">
            <w:r>
              <w:t>Operacje trygonometryczne. Funkcja sinus</w:t>
            </w:r>
          </w:p>
        </w:tc>
      </w:tr>
      <w:tr w:rsidR="0075076F" w:rsidTr="00DC6215">
        <w:tc>
          <w:tcPr>
            <w:tcW w:w="4503" w:type="dxa"/>
          </w:tcPr>
          <w:p w:rsidR="0075076F" w:rsidRDefault="0075076F" w:rsidP="00DC6215">
            <w:r>
              <w:t>Scenariusz dotyczy</w:t>
            </w:r>
          </w:p>
        </w:tc>
        <w:tc>
          <w:tcPr>
            <w:tcW w:w="4709" w:type="dxa"/>
          </w:tcPr>
          <w:p w:rsidR="0075076F" w:rsidRDefault="0075076F" w:rsidP="00DC6215">
            <w:r>
              <w:t>ZT 5.5</w:t>
            </w:r>
          </w:p>
        </w:tc>
      </w:tr>
      <w:tr w:rsidR="0075076F" w:rsidTr="00DC6215">
        <w:tc>
          <w:tcPr>
            <w:tcW w:w="4503" w:type="dxa"/>
          </w:tcPr>
          <w:p w:rsidR="0075076F" w:rsidRDefault="0075076F" w:rsidP="00DC6215">
            <w:r>
              <w:t>Cel testu</w:t>
            </w:r>
          </w:p>
        </w:tc>
        <w:tc>
          <w:tcPr>
            <w:tcW w:w="4709" w:type="dxa"/>
          </w:tcPr>
          <w:p w:rsidR="0075076F" w:rsidRDefault="0075076F" w:rsidP="00DC6215">
            <w:r>
              <w:t>Sprawdzenie poprawności obliczenia funkcji trygonometrycznej sinus</w:t>
            </w:r>
          </w:p>
        </w:tc>
      </w:tr>
      <w:tr w:rsidR="0075076F" w:rsidTr="00DC6215">
        <w:tc>
          <w:tcPr>
            <w:tcW w:w="4503" w:type="dxa"/>
          </w:tcPr>
          <w:p w:rsidR="0075076F" w:rsidRDefault="0075076F" w:rsidP="00DC6215">
            <w:r>
              <w:t>Dane wejściowe</w:t>
            </w:r>
          </w:p>
        </w:tc>
        <w:tc>
          <w:tcPr>
            <w:tcW w:w="4709" w:type="dxa"/>
          </w:tcPr>
          <w:p w:rsidR="0075076F" w:rsidRDefault="0075076F" w:rsidP="00DC6215">
            <w:r>
              <w:t>Wartość podawana w radianach</w:t>
            </w:r>
          </w:p>
        </w:tc>
      </w:tr>
      <w:tr w:rsidR="0075076F" w:rsidTr="00DC6215">
        <w:trPr>
          <w:trHeight w:val="70"/>
        </w:trPr>
        <w:tc>
          <w:tcPr>
            <w:tcW w:w="4503" w:type="dxa"/>
          </w:tcPr>
          <w:p w:rsidR="0075076F" w:rsidRDefault="0075076F" w:rsidP="00DC6215">
            <w:r>
              <w:t>Sposób dostępu</w:t>
            </w:r>
          </w:p>
        </w:tc>
        <w:tc>
          <w:tcPr>
            <w:tcW w:w="4709" w:type="dxa"/>
          </w:tcPr>
          <w:p w:rsidR="0075076F" w:rsidRDefault="0075076F" w:rsidP="00DC6215">
            <w:r>
              <w:t>Kliknięcie na pasku narzędziowym ikonki „sin” w głównym oknie aplikacji</w:t>
            </w:r>
          </w:p>
        </w:tc>
      </w:tr>
      <w:tr w:rsidR="0075076F" w:rsidTr="00DC6215">
        <w:tc>
          <w:tcPr>
            <w:tcW w:w="9212" w:type="dxa"/>
            <w:gridSpan w:val="2"/>
          </w:tcPr>
          <w:p w:rsidR="0075076F" w:rsidRDefault="0075076F" w:rsidP="00DC6215">
            <w:pPr>
              <w:jc w:val="center"/>
            </w:pPr>
            <w:r>
              <w:t>Scenariusz (kroki testowe)</w:t>
            </w:r>
          </w:p>
        </w:tc>
      </w:tr>
      <w:tr w:rsidR="0075076F" w:rsidTr="00DC6215">
        <w:tc>
          <w:tcPr>
            <w:tcW w:w="4503" w:type="dxa"/>
          </w:tcPr>
          <w:p w:rsidR="0075076F" w:rsidRDefault="0075076F" w:rsidP="00DC6215">
            <w:r>
              <w:t>Akcje użytkownika</w:t>
            </w:r>
          </w:p>
        </w:tc>
        <w:tc>
          <w:tcPr>
            <w:tcW w:w="4709" w:type="dxa"/>
          </w:tcPr>
          <w:p w:rsidR="0075076F" w:rsidRDefault="0075076F" w:rsidP="00DC6215">
            <w:r>
              <w:t>Odpowiedź systemu</w:t>
            </w:r>
          </w:p>
        </w:tc>
      </w:tr>
      <w:tr w:rsidR="0075076F" w:rsidRPr="00904F5C" w:rsidTr="00DC6215">
        <w:trPr>
          <w:trHeight w:val="977"/>
        </w:trPr>
        <w:tc>
          <w:tcPr>
            <w:tcW w:w="4503" w:type="dxa"/>
          </w:tcPr>
          <w:p w:rsidR="0075076F" w:rsidRDefault="0075076F" w:rsidP="00DC6215">
            <w:r>
              <w:t>1:  Wpisanie wartości „</w:t>
            </w:r>
            <w:r>
              <w:rPr>
                <w:rStyle w:val="cwcot"/>
              </w:rPr>
              <w:t>1.57079632679</w:t>
            </w:r>
            <w:r>
              <w:t>” w komórce A2</w:t>
            </w:r>
          </w:p>
          <w:p w:rsidR="0075076F" w:rsidRPr="00A44069" w:rsidRDefault="0075076F" w:rsidP="00DC6215">
            <w:r>
              <w:t>3: Kliknięcie na pasku narzędziowym ikonki „sin”</w:t>
            </w:r>
          </w:p>
        </w:tc>
        <w:tc>
          <w:tcPr>
            <w:tcW w:w="4709" w:type="dxa"/>
          </w:tcPr>
          <w:p w:rsidR="0075076F" w:rsidRDefault="0075076F" w:rsidP="00DC6215">
            <w:r>
              <w:t>2:  Wyświetlenie wartości „</w:t>
            </w:r>
            <w:r>
              <w:rPr>
                <w:rStyle w:val="cwcot"/>
              </w:rPr>
              <w:t>1.57079632679</w:t>
            </w:r>
            <w:r>
              <w:t>” w komórce A2</w:t>
            </w:r>
          </w:p>
          <w:p w:rsidR="0075076F" w:rsidRPr="00904F5C" w:rsidRDefault="0075076F" w:rsidP="00DC6215">
            <w:r>
              <w:t>4:  Wyświetlenie wartości „1.0” w komórce A2</w:t>
            </w:r>
          </w:p>
        </w:tc>
      </w:tr>
      <w:tr w:rsidR="0075076F" w:rsidTr="00DC6215">
        <w:trPr>
          <w:trHeight w:val="70"/>
        </w:trPr>
        <w:tc>
          <w:tcPr>
            <w:tcW w:w="4503" w:type="dxa"/>
          </w:tcPr>
          <w:p w:rsidR="0075076F" w:rsidRDefault="0075076F" w:rsidP="00DC6215">
            <w:r>
              <w:t>Ocena testu</w:t>
            </w:r>
          </w:p>
        </w:tc>
        <w:tc>
          <w:tcPr>
            <w:tcW w:w="4709" w:type="dxa"/>
          </w:tcPr>
          <w:p w:rsidR="0075076F" w:rsidRPr="009E16AF" w:rsidRDefault="0075076F" w:rsidP="00DC6215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CD0B0D" w:rsidRPr="00066A51" w:rsidRDefault="00CD0B0D" w:rsidP="00DC6215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 w:rsidRPr="009E16AF">
              <w:rPr>
                <w:rStyle w:val="cwcot"/>
                <w:b/>
                <w:color w:val="00B050"/>
              </w:rPr>
              <w:t>1.57079632679 to π/2 (kąt 90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75229E" w:rsidRDefault="0075229E" w:rsidP="0075229E">
      <w:pPr>
        <w:pStyle w:val="Akapitzlist"/>
        <w:numPr>
          <w:ilvl w:val="0"/>
          <w:numId w:val="3"/>
        </w:numPr>
      </w:pPr>
      <w:r>
        <w:t>Test T35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75229E" w:rsidTr="00E72AEB">
        <w:tc>
          <w:tcPr>
            <w:tcW w:w="4503" w:type="dxa"/>
          </w:tcPr>
          <w:p w:rsidR="0075229E" w:rsidRDefault="0075229E" w:rsidP="00E72AEB">
            <w:r>
              <w:t>T35</w:t>
            </w:r>
          </w:p>
        </w:tc>
        <w:tc>
          <w:tcPr>
            <w:tcW w:w="4709" w:type="dxa"/>
          </w:tcPr>
          <w:p w:rsidR="0075229E" w:rsidRDefault="0075229E" w:rsidP="0075229E">
            <w:r>
              <w:t>Operacje trygonometryczne. Funkcja sinus</w:t>
            </w:r>
          </w:p>
        </w:tc>
      </w:tr>
      <w:tr w:rsidR="0075229E" w:rsidTr="00E72AEB">
        <w:tc>
          <w:tcPr>
            <w:tcW w:w="4503" w:type="dxa"/>
          </w:tcPr>
          <w:p w:rsidR="0075229E" w:rsidRDefault="0075229E" w:rsidP="00E72AEB">
            <w:r>
              <w:t>Scenariusz dotyczy</w:t>
            </w:r>
          </w:p>
        </w:tc>
        <w:tc>
          <w:tcPr>
            <w:tcW w:w="4709" w:type="dxa"/>
          </w:tcPr>
          <w:p w:rsidR="0075229E" w:rsidRDefault="0075229E" w:rsidP="00E72AEB">
            <w:r>
              <w:t>ZT 5.5</w:t>
            </w:r>
          </w:p>
        </w:tc>
      </w:tr>
      <w:tr w:rsidR="0075229E" w:rsidTr="00E72AEB">
        <w:tc>
          <w:tcPr>
            <w:tcW w:w="4503" w:type="dxa"/>
          </w:tcPr>
          <w:p w:rsidR="0075229E" w:rsidRDefault="0075229E" w:rsidP="00E72AEB">
            <w:r>
              <w:t>Cel testu</w:t>
            </w:r>
          </w:p>
        </w:tc>
        <w:tc>
          <w:tcPr>
            <w:tcW w:w="4709" w:type="dxa"/>
          </w:tcPr>
          <w:p w:rsidR="0075229E" w:rsidRDefault="0075229E" w:rsidP="00E72AEB">
            <w:r>
              <w:t>Sprawdzenie poprawności obliczenia funkcji trygonometrycznej cosinus</w:t>
            </w:r>
          </w:p>
        </w:tc>
      </w:tr>
      <w:tr w:rsidR="0075229E" w:rsidTr="00E72AEB">
        <w:tc>
          <w:tcPr>
            <w:tcW w:w="4503" w:type="dxa"/>
          </w:tcPr>
          <w:p w:rsidR="0075229E" w:rsidRDefault="0075229E" w:rsidP="00E72AEB">
            <w:r>
              <w:t>Dane wejściowe</w:t>
            </w:r>
          </w:p>
        </w:tc>
        <w:tc>
          <w:tcPr>
            <w:tcW w:w="4709" w:type="dxa"/>
          </w:tcPr>
          <w:p w:rsidR="0075229E" w:rsidRDefault="0075229E" w:rsidP="00E72AEB">
            <w:r>
              <w:t>Wartość podawana w radianach</w:t>
            </w:r>
          </w:p>
        </w:tc>
      </w:tr>
      <w:tr w:rsidR="0075229E" w:rsidTr="00E72AEB">
        <w:trPr>
          <w:trHeight w:val="70"/>
        </w:trPr>
        <w:tc>
          <w:tcPr>
            <w:tcW w:w="4503" w:type="dxa"/>
          </w:tcPr>
          <w:p w:rsidR="0075229E" w:rsidRDefault="0075229E" w:rsidP="00E72AEB">
            <w:r>
              <w:t>Sposób dostępu</w:t>
            </w:r>
          </w:p>
        </w:tc>
        <w:tc>
          <w:tcPr>
            <w:tcW w:w="4709" w:type="dxa"/>
          </w:tcPr>
          <w:p w:rsidR="0075229E" w:rsidRDefault="0075229E" w:rsidP="00E72AEB">
            <w:r>
              <w:t>Kliknięcie na pasku narzędziowym ikonki „sin” w głównym oknie aplikacji</w:t>
            </w:r>
          </w:p>
        </w:tc>
      </w:tr>
      <w:tr w:rsidR="0075229E" w:rsidTr="00E72AEB">
        <w:tc>
          <w:tcPr>
            <w:tcW w:w="9212" w:type="dxa"/>
            <w:gridSpan w:val="2"/>
          </w:tcPr>
          <w:p w:rsidR="0075229E" w:rsidRDefault="0075229E" w:rsidP="00E72AEB">
            <w:pPr>
              <w:jc w:val="center"/>
            </w:pPr>
            <w:r>
              <w:lastRenderedPageBreak/>
              <w:t>Scenariusz (kroki testowe)</w:t>
            </w:r>
          </w:p>
        </w:tc>
      </w:tr>
      <w:tr w:rsidR="0075229E" w:rsidTr="00E72AEB">
        <w:tc>
          <w:tcPr>
            <w:tcW w:w="4503" w:type="dxa"/>
          </w:tcPr>
          <w:p w:rsidR="0075229E" w:rsidRDefault="0075229E" w:rsidP="00E72AEB">
            <w:r>
              <w:t>Akcje użytkownika</w:t>
            </w:r>
          </w:p>
        </w:tc>
        <w:tc>
          <w:tcPr>
            <w:tcW w:w="4709" w:type="dxa"/>
          </w:tcPr>
          <w:p w:rsidR="0075229E" w:rsidRDefault="0075229E" w:rsidP="00E72AEB">
            <w:r>
              <w:t>Odpowiedź systemu</w:t>
            </w:r>
          </w:p>
        </w:tc>
      </w:tr>
      <w:tr w:rsidR="0075229E" w:rsidRPr="00904F5C" w:rsidTr="00E72AEB">
        <w:trPr>
          <w:trHeight w:val="977"/>
        </w:trPr>
        <w:tc>
          <w:tcPr>
            <w:tcW w:w="4503" w:type="dxa"/>
          </w:tcPr>
          <w:p w:rsidR="0075229E" w:rsidRDefault="0075229E" w:rsidP="00E72AEB">
            <w:r>
              <w:t>1:  Wpisanie wartości „</w:t>
            </w:r>
            <w:r>
              <w:rPr>
                <w:rStyle w:val="cwcot"/>
              </w:rPr>
              <w:t>0</w:t>
            </w:r>
            <w:r>
              <w:t>” w komórce D15</w:t>
            </w:r>
          </w:p>
          <w:p w:rsidR="0075229E" w:rsidRPr="00A44069" w:rsidRDefault="0075229E" w:rsidP="00E72AEB">
            <w:r>
              <w:t>3: Kliknięcie na pasku narzędziowym ikonki „sin”</w:t>
            </w:r>
          </w:p>
        </w:tc>
        <w:tc>
          <w:tcPr>
            <w:tcW w:w="4709" w:type="dxa"/>
          </w:tcPr>
          <w:p w:rsidR="0075229E" w:rsidRDefault="0075229E" w:rsidP="00E72AEB">
            <w:r>
              <w:t>2:  Wyświetlenie wartości „</w:t>
            </w:r>
            <w:r>
              <w:rPr>
                <w:rStyle w:val="cwcot"/>
              </w:rPr>
              <w:t>0</w:t>
            </w:r>
            <w:r>
              <w:t>” w komórce D15</w:t>
            </w:r>
          </w:p>
          <w:p w:rsidR="0075229E" w:rsidRPr="00904F5C" w:rsidRDefault="0075229E" w:rsidP="00E72AEB">
            <w:r>
              <w:t>4:  Wyświetlenie wartości „0” w komórce D15</w:t>
            </w:r>
          </w:p>
        </w:tc>
      </w:tr>
      <w:tr w:rsidR="0075229E" w:rsidTr="00E72AEB">
        <w:trPr>
          <w:trHeight w:val="70"/>
        </w:trPr>
        <w:tc>
          <w:tcPr>
            <w:tcW w:w="4503" w:type="dxa"/>
          </w:tcPr>
          <w:p w:rsidR="0075229E" w:rsidRDefault="0075229E" w:rsidP="00E72AEB">
            <w:r>
              <w:t>Ocena testu</w:t>
            </w:r>
          </w:p>
        </w:tc>
        <w:tc>
          <w:tcPr>
            <w:tcW w:w="4709" w:type="dxa"/>
          </w:tcPr>
          <w:p w:rsidR="0075229E" w:rsidRPr="00066A51" w:rsidRDefault="0075229E" w:rsidP="00E72AEB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5229E" w:rsidRDefault="007C3902" w:rsidP="0075229E">
      <w:pPr>
        <w:pStyle w:val="Akapitzlist"/>
        <w:numPr>
          <w:ilvl w:val="0"/>
          <w:numId w:val="3"/>
        </w:numPr>
      </w:pPr>
      <w:r>
        <w:t>Test T36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75229E" w:rsidTr="00E72AEB">
        <w:tc>
          <w:tcPr>
            <w:tcW w:w="4503" w:type="dxa"/>
          </w:tcPr>
          <w:p w:rsidR="0075229E" w:rsidRDefault="007C3902" w:rsidP="00E72AEB">
            <w:r>
              <w:t>T36</w:t>
            </w:r>
          </w:p>
        </w:tc>
        <w:tc>
          <w:tcPr>
            <w:tcW w:w="4709" w:type="dxa"/>
          </w:tcPr>
          <w:p w:rsidR="0075229E" w:rsidRDefault="0075229E" w:rsidP="00E72AEB">
            <w:r>
              <w:t>Operacje trygonometryczne. Funkcja cosinus</w:t>
            </w:r>
          </w:p>
        </w:tc>
      </w:tr>
      <w:tr w:rsidR="0075229E" w:rsidTr="00E72AEB">
        <w:tc>
          <w:tcPr>
            <w:tcW w:w="4503" w:type="dxa"/>
          </w:tcPr>
          <w:p w:rsidR="0075229E" w:rsidRDefault="0075229E" w:rsidP="00E72AEB">
            <w:r>
              <w:t>Scenariusz dotyczy</w:t>
            </w:r>
          </w:p>
        </w:tc>
        <w:tc>
          <w:tcPr>
            <w:tcW w:w="4709" w:type="dxa"/>
          </w:tcPr>
          <w:p w:rsidR="0075229E" w:rsidRDefault="0075229E" w:rsidP="00E72AEB">
            <w:r>
              <w:t>ZT 5.5</w:t>
            </w:r>
          </w:p>
        </w:tc>
      </w:tr>
      <w:tr w:rsidR="0075229E" w:rsidTr="00E72AEB">
        <w:tc>
          <w:tcPr>
            <w:tcW w:w="4503" w:type="dxa"/>
          </w:tcPr>
          <w:p w:rsidR="0075229E" w:rsidRDefault="0075229E" w:rsidP="00E72AEB">
            <w:r>
              <w:t>Cel testu</w:t>
            </w:r>
          </w:p>
        </w:tc>
        <w:tc>
          <w:tcPr>
            <w:tcW w:w="4709" w:type="dxa"/>
          </w:tcPr>
          <w:p w:rsidR="0075229E" w:rsidRDefault="0075229E" w:rsidP="00E72AEB">
            <w:r>
              <w:t>Sprawdzenie poprawności obliczenia funkcji trygonometrycznej cosinus</w:t>
            </w:r>
          </w:p>
        </w:tc>
      </w:tr>
      <w:tr w:rsidR="0075229E" w:rsidTr="00E72AEB">
        <w:tc>
          <w:tcPr>
            <w:tcW w:w="4503" w:type="dxa"/>
          </w:tcPr>
          <w:p w:rsidR="0075229E" w:rsidRDefault="0075229E" w:rsidP="00E72AEB">
            <w:r>
              <w:t>Dane wejściowe</w:t>
            </w:r>
          </w:p>
        </w:tc>
        <w:tc>
          <w:tcPr>
            <w:tcW w:w="4709" w:type="dxa"/>
          </w:tcPr>
          <w:p w:rsidR="0075229E" w:rsidRDefault="0075229E" w:rsidP="00E72AEB">
            <w:r>
              <w:t>Wartość podawana w radianach</w:t>
            </w:r>
          </w:p>
        </w:tc>
      </w:tr>
      <w:tr w:rsidR="0075229E" w:rsidTr="00E72AEB">
        <w:trPr>
          <w:trHeight w:val="70"/>
        </w:trPr>
        <w:tc>
          <w:tcPr>
            <w:tcW w:w="4503" w:type="dxa"/>
          </w:tcPr>
          <w:p w:rsidR="0075229E" w:rsidRDefault="0075229E" w:rsidP="00E72AEB">
            <w:r>
              <w:t>Sposób dostępu</w:t>
            </w:r>
          </w:p>
        </w:tc>
        <w:tc>
          <w:tcPr>
            <w:tcW w:w="4709" w:type="dxa"/>
          </w:tcPr>
          <w:p w:rsidR="0075229E" w:rsidRDefault="0075229E" w:rsidP="00E72AEB">
            <w:r>
              <w:t>Kliknięcie na pasku narzędziowym ikonki „cos” w głównym oknie aplikacji</w:t>
            </w:r>
          </w:p>
        </w:tc>
      </w:tr>
      <w:tr w:rsidR="0075229E" w:rsidTr="00E72AEB">
        <w:tc>
          <w:tcPr>
            <w:tcW w:w="9212" w:type="dxa"/>
            <w:gridSpan w:val="2"/>
          </w:tcPr>
          <w:p w:rsidR="0075229E" w:rsidRDefault="0075229E" w:rsidP="00E72AEB">
            <w:pPr>
              <w:jc w:val="center"/>
            </w:pPr>
            <w:r>
              <w:t>Scenariusz (kroki testowe)</w:t>
            </w:r>
          </w:p>
        </w:tc>
      </w:tr>
      <w:tr w:rsidR="0075229E" w:rsidTr="00E72AEB">
        <w:tc>
          <w:tcPr>
            <w:tcW w:w="4503" w:type="dxa"/>
          </w:tcPr>
          <w:p w:rsidR="0075229E" w:rsidRDefault="0075229E" w:rsidP="00E72AEB">
            <w:r>
              <w:t>Akcje użytkownika</w:t>
            </w:r>
          </w:p>
        </w:tc>
        <w:tc>
          <w:tcPr>
            <w:tcW w:w="4709" w:type="dxa"/>
          </w:tcPr>
          <w:p w:rsidR="0075229E" w:rsidRDefault="0075229E" w:rsidP="00E72AEB">
            <w:r>
              <w:t>Odpowiedź systemu</w:t>
            </w:r>
          </w:p>
        </w:tc>
      </w:tr>
      <w:tr w:rsidR="0075229E" w:rsidRPr="00904F5C" w:rsidTr="00E72AEB">
        <w:trPr>
          <w:trHeight w:val="977"/>
        </w:trPr>
        <w:tc>
          <w:tcPr>
            <w:tcW w:w="4503" w:type="dxa"/>
          </w:tcPr>
          <w:p w:rsidR="0075229E" w:rsidRDefault="0075229E" w:rsidP="00E72AEB">
            <w:r>
              <w:t>1:  Wpisanie wartości „</w:t>
            </w:r>
            <w:r>
              <w:rPr>
                <w:rStyle w:val="cwcot"/>
              </w:rPr>
              <w:t>1.0471975512</w:t>
            </w:r>
            <w:r>
              <w:t>” w komórce C3</w:t>
            </w:r>
          </w:p>
          <w:p w:rsidR="0075229E" w:rsidRPr="00A44069" w:rsidRDefault="0075229E" w:rsidP="00E72AEB">
            <w:r>
              <w:t>3: Kliknięcie na pasku narzędziowym ikonki „cos”</w:t>
            </w:r>
          </w:p>
        </w:tc>
        <w:tc>
          <w:tcPr>
            <w:tcW w:w="4709" w:type="dxa"/>
          </w:tcPr>
          <w:p w:rsidR="0075229E" w:rsidRDefault="0075229E" w:rsidP="00E72AEB">
            <w:r>
              <w:t>2:  Wyświetlenie wartości „</w:t>
            </w:r>
            <w:r>
              <w:rPr>
                <w:rStyle w:val="cwcot"/>
              </w:rPr>
              <w:t>1.0471975512</w:t>
            </w:r>
            <w:r>
              <w:t>” w komórce C3</w:t>
            </w:r>
          </w:p>
          <w:p w:rsidR="0075229E" w:rsidRPr="00904F5C" w:rsidRDefault="0075229E" w:rsidP="00E72AEB">
            <w:r>
              <w:t>4:  Wyświetlenie wartości „0.5” w komórce C3</w:t>
            </w:r>
          </w:p>
        </w:tc>
      </w:tr>
      <w:tr w:rsidR="0075229E" w:rsidTr="00E72AEB">
        <w:trPr>
          <w:trHeight w:val="70"/>
        </w:trPr>
        <w:tc>
          <w:tcPr>
            <w:tcW w:w="4503" w:type="dxa"/>
          </w:tcPr>
          <w:p w:rsidR="0075229E" w:rsidRDefault="0075229E" w:rsidP="00E72AEB">
            <w:r>
              <w:t>Ocena testu</w:t>
            </w:r>
          </w:p>
        </w:tc>
        <w:tc>
          <w:tcPr>
            <w:tcW w:w="4709" w:type="dxa"/>
          </w:tcPr>
          <w:p w:rsidR="0075229E" w:rsidRPr="009E16AF" w:rsidRDefault="0075229E" w:rsidP="00E72AEB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5229E" w:rsidRPr="00066A51" w:rsidRDefault="0075229E" w:rsidP="00E72AEB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 w:rsidRPr="009E16AF">
              <w:rPr>
                <w:rStyle w:val="cwcot"/>
                <w:b/>
                <w:color w:val="00B050"/>
              </w:rPr>
              <w:t>1.0471975512 to π/3 (kąt 60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75229E" w:rsidRDefault="0075229E" w:rsidP="0075229E"/>
    <w:p w:rsidR="0075229E" w:rsidRDefault="0075229E" w:rsidP="0075229E">
      <w:pPr>
        <w:pStyle w:val="Akapitzlist"/>
        <w:numPr>
          <w:ilvl w:val="0"/>
          <w:numId w:val="3"/>
        </w:numPr>
      </w:pPr>
      <w:r>
        <w:t>Test T37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CD0B0D" w:rsidTr="00DC6215">
        <w:tc>
          <w:tcPr>
            <w:tcW w:w="4503" w:type="dxa"/>
          </w:tcPr>
          <w:p w:rsidR="00CD0B0D" w:rsidRDefault="0075229E" w:rsidP="00DC6215">
            <w:r>
              <w:t>T37</w:t>
            </w:r>
          </w:p>
        </w:tc>
        <w:tc>
          <w:tcPr>
            <w:tcW w:w="4709" w:type="dxa"/>
          </w:tcPr>
          <w:p w:rsidR="00CD0B0D" w:rsidRDefault="00CD0B0D" w:rsidP="00CD0B0D">
            <w:r>
              <w:t>Operacje trygonometryczne. Funkcja cosinus</w:t>
            </w:r>
          </w:p>
        </w:tc>
      </w:tr>
      <w:tr w:rsidR="00CD0B0D" w:rsidTr="00DC6215">
        <w:tc>
          <w:tcPr>
            <w:tcW w:w="4503" w:type="dxa"/>
          </w:tcPr>
          <w:p w:rsidR="00CD0B0D" w:rsidRDefault="00CD0B0D" w:rsidP="00DC6215">
            <w:r>
              <w:t>Scenariusz dotyczy</w:t>
            </w:r>
          </w:p>
        </w:tc>
        <w:tc>
          <w:tcPr>
            <w:tcW w:w="4709" w:type="dxa"/>
          </w:tcPr>
          <w:p w:rsidR="00CD0B0D" w:rsidRDefault="00CD0B0D" w:rsidP="00DC6215">
            <w:r>
              <w:t>ZT 5.5</w:t>
            </w:r>
          </w:p>
        </w:tc>
      </w:tr>
      <w:tr w:rsidR="00CD0B0D" w:rsidTr="00DC6215">
        <w:tc>
          <w:tcPr>
            <w:tcW w:w="4503" w:type="dxa"/>
          </w:tcPr>
          <w:p w:rsidR="00CD0B0D" w:rsidRDefault="00CD0B0D" w:rsidP="00DC6215">
            <w:r>
              <w:t>Cel testu</w:t>
            </w:r>
          </w:p>
        </w:tc>
        <w:tc>
          <w:tcPr>
            <w:tcW w:w="4709" w:type="dxa"/>
          </w:tcPr>
          <w:p w:rsidR="00CD0B0D" w:rsidRDefault="00CD0B0D" w:rsidP="00CD0B0D">
            <w:r>
              <w:t>Sprawdzenie poprawności obliczenia funkcji trygonometrycznej cosinus</w:t>
            </w:r>
          </w:p>
        </w:tc>
      </w:tr>
      <w:tr w:rsidR="00CD0B0D" w:rsidTr="00DC6215">
        <w:tc>
          <w:tcPr>
            <w:tcW w:w="4503" w:type="dxa"/>
          </w:tcPr>
          <w:p w:rsidR="00CD0B0D" w:rsidRDefault="00CD0B0D" w:rsidP="00DC6215">
            <w:r>
              <w:t>Dane wejściowe</w:t>
            </w:r>
          </w:p>
        </w:tc>
        <w:tc>
          <w:tcPr>
            <w:tcW w:w="4709" w:type="dxa"/>
          </w:tcPr>
          <w:p w:rsidR="00CD0B0D" w:rsidRDefault="00CD0B0D" w:rsidP="00DC6215">
            <w:r>
              <w:t>Wartość podawana w radianach</w:t>
            </w:r>
          </w:p>
        </w:tc>
      </w:tr>
      <w:tr w:rsidR="00CD0B0D" w:rsidTr="00DC6215">
        <w:trPr>
          <w:trHeight w:val="70"/>
        </w:trPr>
        <w:tc>
          <w:tcPr>
            <w:tcW w:w="4503" w:type="dxa"/>
          </w:tcPr>
          <w:p w:rsidR="00CD0B0D" w:rsidRDefault="00CD0B0D" w:rsidP="00DC6215">
            <w:r>
              <w:t>Sposób dostępu</w:t>
            </w:r>
          </w:p>
        </w:tc>
        <w:tc>
          <w:tcPr>
            <w:tcW w:w="4709" w:type="dxa"/>
          </w:tcPr>
          <w:p w:rsidR="00CD0B0D" w:rsidRDefault="00CD0B0D" w:rsidP="00DC6215">
            <w:r>
              <w:t>Kliknięcie na pasku narzędziowym ikonki „cos” w głównym oknie aplikacji</w:t>
            </w:r>
          </w:p>
        </w:tc>
      </w:tr>
      <w:tr w:rsidR="00CD0B0D" w:rsidTr="00DC6215">
        <w:tc>
          <w:tcPr>
            <w:tcW w:w="9212" w:type="dxa"/>
            <w:gridSpan w:val="2"/>
          </w:tcPr>
          <w:p w:rsidR="00CD0B0D" w:rsidRDefault="00CD0B0D" w:rsidP="00DC6215">
            <w:pPr>
              <w:jc w:val="center"/>
            </w:pPr>
            <w:r>
              <w:t>Scenariusz (kroki testowe)</w:t>
            </w:r>
          </w:p>
        </w:tc>
      </w:tr>
      <w:tr w:rsidR="00CD0B0D" w:rsidTr="00DC6215">
        <w:tc>
          <w:tcPr>
            <w:tcW w:w="4503" w:type="dxa"/>
          </w:tcPr>
          <w:p w:rsidR="00CD0B0D" w:rsidRDefault="00CD0B0D" w:rsidP="00DC6215">
            <w:r>
              <w:t>Akcje użytkownika</w:t>
            </w:r>
          </w:p>
        </w:tc>
        <w:tc>
          <w:tcPr>
            <w:tcW w:w="4709" w:type="dxa"/>
          </w:tcPr>
          <w:p w:rsidR="00CD0B0D" w:rsidRDefault="00CD0B0D" w:rsidP="00DC6215">
            <w:r>
              <w:t>Odpowiedź systemu</w:t>
            </w:r>
          </w:p>
        </w:tc>
      </w:tr>
      <w:tr w:rsidR="00CD0B0D" w:rsidRPr="00904F5C" w:rsidTr="00DC6215">
        <w:trPr>
          <w:trHeight w:val="977"/>
        </w:trPr>
        <w:tc>
          <w:tcPr>
            <w:tcW w:w="4503" w:type="dxa"/>
          </w:tcPr>
          <w:p w:rsidR="00CD0B0D" w:rsidRDefault="00CD0B0D" w:rsidP="00DC6215">
            <w:r>
              <w:t>1:  Wpisanie wartości „</w:t>
            </w:r>
            <w:r w:rsidR="003D34F9">
              <w:rPr>
                <w:rStyle w:val="cwcot"/>
              </w:rPr>
              <w:t>3.14159265359</w:t>
            </w:r>
            <w:r>
              <w:t xml:space="preserve">” w komórce </w:t>
            </w:r>
            <w:r w:rsidR="003D34F9">
              <w:t>D13</w:t>
            </w:r>
          </w:p>
          <w:p w:rsidR="00CD0B0D" w:rsidRPr="00A44069" w:rsidRDefault="00CD0B0D" w:rsidP="00DC6215">
            <w:r>
              <w:t>3: Kliknięcie na pasku narzędziowym ikonki „cos”</w:t>
            </w:r>
          </w:p>
        </w:tc>
        <w:tc>
          <w:tcPr>
            <w:tcW w:w="4709" w:type="dxa"/>
          </w:tcPr>
          <w:p w:rsidR="00CD0B0D" w:rsidRDefault="00CD0B0D" w:rsidP="00DC6215">
            <w:r>
              <w:t>2:  Wyświetlenie wartości „</w:t>
            </w:r>
            <w:r w:rsidR="003D34F9">
              <w:rPr>
                <w:rStyle w:val="cwcot"/>
              </w:rPr>
              <w:t>3.14159265359</w:t>
            </w:r>
            <w:r>
              <w:t xml:space="preserve">” w komórce </w:t>
            </w:r>
            <w:r w:rsidR="003D34F9">
              <w:t>D13</w:t>
            </w:r>
          </w:p>
          <w:p w:rsidR="00CD0B0D" w:rsidRPr="00904F5C" w:rsidRDefault="00CD0B0D" w:rsidP="003D34F9">
            <w:r>
              <w:t>4:  Wyświetlenie wartości „</w:t>
            </w:r>
            <w:r w:rsidR="003D34F9">
              <w:t>-1.0</w:t>
            </w:r>
            <w:r>
              <w:t xml:space="preserve">” w komórce </w:t>
            </w:r>
            <w:r w:rsidR="003D34F9">
              <w:t>D13</w:t>
            </w:r>
          </w:p>
        </w:tc>
      </w:tr>
      <w:tr w:rsidR="00CD0B0D" w:rsidTr="00DC6215">
        <w:trPr>
          <w:trHeight w:val="70"/>
        </w:trPr>
        <w:tc>
          <w:tcPr>
            <w:tcW w:w="4503" w:type="dxa"/>
          </w:tcPr>
          <w:p w:rsidR="00CD0B0D" w:rsidRDefault="00CD0B0D" w:rsidP="00DC6215">
            <w:r>
              <w:t>Ocena testu</w:t>
            </w:r>
          </w:p>
        </w:tc>
        <w:tc>
          <w:tcPr>
            <w:tcW w:w="4709" w:type="dxa"/>
          </w:tcPr>
          <w:p w:rsidR="00CD0B0D" w:rsidRPr="009E16AF" w:rsidRDefault="00CD0B0D" w:rsidP="00DC6215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CD0B0D" w:rsidRPr="00066A51" w:rsidRDefault="00CD0B0D" w:rsidP="003D34F9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 w:rsidR="003D34F9">
              <w:rPr>
                <w:rStyle w:val="cwcot"/>
                <w:b/>
                <w:color w:val="00B050"/>
              </w:rPr>
              <w:t xml:space="preserve">3.14159265359 </w:t>
            </w:r>
            <w:r w:rsidRPr="009E16AF">
              <w:rPr>
                <w:rStyle w:val="cwcot"/>
                <w:b/>
                <w:color w:val="00B050"/>
              </w:rPr>
              <w:t>to π</w:t>
            </w:r>
            <w:r w:rsidR="003D34F9">
              <w:rPr>
                <w:rStyle w:val="cwcot"/>
                <w:b/>
                <w:color w:val="00B050"/>
              </w:rPr>
              <w:t xml:space="preserve"> (kąt 180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9E16AF" w:rsidRDefault="009E16AF" w:rsidP="009E16AF">
      <w:pPr>
        <w:pStyle w:val="Akapitzlist"/>
        <w:numPr>
          <w:ilvl w:val="0"/>
          <w:numId w:val="3"/>
        </w:numPr>
      </w:pPr>
      <w:r>
        <w:t>Test T</w:t>
      </w:r>
      <w:r w:rsidR="0075229E">
        <w:t>38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9E16AF" w:rsidTr="00DC6215">
        <w:tc>
          <w:tcPr>
            <w:tcW w:w="4503" w:type="dxa"/>
          </w:tcPr>
          <w:p w:rsidR="009E16AF" w:rsidRDefault="0075229E" w:rsidP="00DC6215">
            <w:r>
              <w:t>T38</w:t>
            </w:r>
          </w:p>
        </w:tc>
        <w:tc>
          <w:tcPr>
            <w:tcW w:w="4709" w:type="dxa"/>
          </w:tcPr>
          <w:p w:rsidR="009E16AF" w:rsidRDefault="009E16AF" w:rsidP="00DC6215">
            <w:r>
              <w:t>Operacje trygonometryczne. Funkcja tangens</w:t>
            </w:r>
          </w:p>
        </w:tc>
      </w:tr>
      <w:tr w:rsidR="009E16AF" w:rsidTr="00DC6215">
        <w:tc>
          <w:tcPr>
            <w:tcW w:w="4503" w:type="dxa"/>
          </w:tcPr>
          <w:p w:rsidR="009E16AF" w:rsidRDefault="009E16AF" w:rsidP="00DC6215">
            <w:r>
              <w:t>Scenariusz dotyczy</w:t>
            </w:r>
          </w:p>
        </w:tc>
        <w:tc>
          <w:tcPr>
            <w:tcW w:w="4709" w:type="dxa"/>
          </w:tcPr>
          <w:p w:rsidR="009E16AF" w:rsidRDefault="009E16AF" w:rsidP="00DC6215">
            <w:r>
              <w:t>ZT 5.5</w:t>
            </w:r>
          </w:p>
        </w:tc>
      </w:tr>
      <w:tr w:rsidR="009E16AF" w:rsidTr="00DC6215">
        <w:tc>
          <w:tcPr>
            <w:tcW w:w="4503" w:type="dxa"/>
          </w:tcPr>
          <w:p w:rsidR="009E16AF" w:rsidRDefault="009E16AF" w:rsidP="00DC6215">
            <w:r>
              <w:t>Cel testu</w:t>
            </w:r>
          </w:p>
        </w:tc>
        <w:tc>
          <w:tcPr>
            <w:tcW w:w="4709" w:type="dxa"/>
          </w:tcPr>
          <w:p w:rsidR="009E16AF" w:rsidRDefault="009E16AF" w:rsidP="00DC6215">
            <w:r>
              <w:t>Sprawdzenie poprawności obliczenia funkcji trygonometrycznej tangens</w:t>
            </w:r>
          </w:p>
        </w:tc>
      </w:tr>
      <w:tr w:rsidR="009E16AF" w:rsidTr="00DC6215">
        <w:tc>
          <w:tcPr>
            <w:tcW w:w="4503" w:type="dxa"/>
          </w:tcPr>
          <w:p w:rsidR="009E16AF" w:rsidRDefault="009E16AF" w:rsidP="00DC6215">
            <w:r>
              <w:lastRenderedPageBreak/>
              <w:t>Dane wejściowe</w:t>
            </w:r>
          </w:p>
        </w:tc>
        <w:tc>
          <w:tcPr>
            <w:tcW w:w="4709" w:type="dxa"/>
          </w:tcPr>
          <w:p w:rsidR="009E16AF" w:rsidRDefault="009E16AF" w:rsidP="00DC6215">
            <w:r>
              <w:t>Wartość podawana w radianach</w:t>
            </w:r>
          </w:p>
        </w:tc>
      </w:tr>
      <w:tr w:rsidR="009E16AF" w:rsidTr="00DC6215">
        <w:trPr>
          <w:trHeight w:val="70"/>
        </w:trPr>
        <w:tc>
          <w:tcPr>
            <w:tcW w:w="4503" w:type="dxa"/>
          </w:tcPr>
          <w:p w:rsidR="009E16AF" w:rsidRDefault="009E16AF" w:rsidP="00DC6215">
            <w:r>
              <w:t>Sposób dostępu</w:t>
            </w:r>
          </w:p>
        </w:tc>
        <w:tc>
          <w:tcPr>
            <w:tcW w:w="4709" w:type="dxa"/>
          </w:tcPr>
          <w:p w:rsidR="009E16AF" w:rsidRDefault="009E16AF" w:rsidP="00DC6215">
            <w:r>
              <w:t>Kliknięcie na pasku narzędziowym ikonki „</w:t>
            </w:r>
            <w:proofErr w:type="spellStart"/>
            <w:r>
              <w:t>tg</w:t>
            </w:r>
            <w:proofErr w:type="spellEnd"/>
            <w:r>
              <w:t>” w głównym oknie aplikacji</w:t>
            </w:r>
          </w:p>
        </w:tc>
      </w:tr>
      <w:tr w:rsidR="009E16AF" w:rsidTr="00DC6215">
        <w:tc>
          <w:tcPr>
            <w:tcW w:w="9212" w:type="dxa"/>
            <w:gridSpan w:val="2"/>
          </w:tcPr>
          <w:p w:rsidR="009E16AF" w:rsidRDefault="009E16AF" w:rsidP="00DC6215">
            <w:pPr>
              <w:jc w:val="center"/>
            </w:pPr>
            <w:r>
              <w:t>Scenariusz (kroki testowe)</w:t>
            </w:r>
          </w:p>
        </w:tc>
      </w:tr>
      <w:tr w:rsidR="009E16AF" w:rsidTr="00DC6215">
        <w:tc>
          <w:tcPr>
            <w:tcW w:w="4503" w:type="dxa"/>
          </w:tcPr>
          <w:p w:rsidR="009E16AF" w:rsidRDefault="009E16AF" w:rsidP="00DC6215">
            <w:r>
              <w:t>Akcje użytkownika</w:t>
            </w:r>
          </w:p>
        </w:tc>
        <w:tc>
          <w:tcPr>
            <w:tcW w:w="4709" w:type="dxa"/>
          </w:tcPr>
          <w:p w:rsidR="009E16AF" w:rsidRDefault="009E16AF" w:rsidP="00DC6215">
            <w:r>
              <w:t>Odpowiedź systemu</w:t>
            </w:r>
          </w:p>
        </w:tc>
      </w:tr>
      <w:tr w:rsidR="009E16AF" w:rsidRPr="00904F5C" w:rsidTr="00DC6215">
        <w:trPr>
          <w:trHeight w:val="977"/>
        </w:trPr>
        <w:tc>
          <w:tcPr>
            <w:tcW w:w="4503" w:type="dxa"/>
          </w:tcPr>
          <w:p w:rsidR="009E16AF" w:rsidRDefault="009E16AF" w:rsidP="00DC6215">
            <w:r>
              <w:t>1:  Wpisanie wartości „</w:t>
            </w:r>
            <w:r w:rsidR="00DC6215">
              <w:rPr>
                <w:rStyle w:val="cwcot"/>
              </w:rPr>
              <w:t>0.78539816339</w:t>
            </w:r>
            <w:r>
              <w:t>” w komórce F5</w:t>
            </w:r>
          </w:p>
          <w:p w:rsidR="009E16AF" w:rsidRPr="00A44069" w:rsidRDefault="009E16AF" w:rsidP="00DC6215">
            <w:r>
              <w:t>3: Kliknięcie na pasku narzędziowym ikonki „</w:t>
            </w:r>
            <w:proofErr w:type="spellStart"/>
            <w:r>
              <w:t>tg</w:t>
            </w:r>
            <w:proofErr w:type="spellEnd"/>
            <w:r>
              <w:t>”</w:t>
            </w:r>
          </w:p>
        </w:tc>
        <w:tc>
          <w:tcPr>
            <w:tcW w:w="4709" w:type="dxa"/>
          </w:tcPr>
          <w:p w:rsidR="009E16AF" w:rsidRDefault="009E16AF" w:rsidP="00DC6215">
            <w:r>
              <w:t>2:  Wyświetlenie wartości „</w:t>
            </w:r>
            <w:r w:rsidR="00DC6215">
              <w:rPr>
                <w:rStyle w:val="cwcot"/>
              </w:rPr>
              <w:t>0.78539816339</w:t>
            </w:r>
            <w:r>
              <w:t>” w komórce F5</w:t>
            </w:r>
          </w:p>
          <w:p w:rsidR="009E16AF" w:rsidRPr="00904F5C" w:rsidRDefault="009E16AF" w:rsidP="00DC6215">
            <w:r>
              <w:t>4:  Wyświetlenie wartości „0.</w:t>
            </w:r>
            <w:r w:rsidR="00DC6215">
              <w:t>99999999</w:t>
            </w:r>
            <w:r>
              <w:t>” w komórce F5</w:t>
            </w:r>
          </w:p>
        </w:tc>
      </w:tr>
      <w:tr w:rsidR="009E16AF" w:rsidTr="00DC6215">
        <w:trPr>
          <w:trHeight w:val="70"/>
        </w:trPr>
        <w:tc>
          <w:tcPr>
            <w:tcW w:w="4503" w:type="dxa"/>
          </w:tcPr>
          <w:p w:rsidR="009E16AF" w:rsidRDefault="009E16AF" w:rsidP="00DC6215">
            <w:r>
              <w:t>Ocena testu</w:t>
            </w:r>
          </w:p>
        </w:tc>
        <w:tc>
          <w:tcPr>
            <w:tcW w:w="4709" w:type="dxa"/>
          </w:tcPr>
          <w:p w:rsidR="009E16AF" w:rsidRPr="009E16AF" w:rsidRDefault="009E16AF" w:rsidP="00DC6215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9E16AF" w:rsidRPr="009E16AF" w:rsidRDefault="009E16AF" w:rsidP="00DC6215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 w:rsidR="00DC6215">
              <w:rPr>
                <w:rStyle w:val="cwcot"/>
                <w:b/>
                <w:color w:val="00B050"/>
              </w:rPr>
              <w:t>0.78539816339</w:t>
            </w:r>
            <w:r w:rsidRPr="009E16AF">
              <w:rPr>
                <w:rStyle w:val="cwcot"/>
                <w:b/>
                <w:color w:val="00B050"/>
              </w:rPr>
              <w:t xml:space="preserve"> to π/</w:t>
            </w:r>
            <w:r w:rsidR="00DC6215">
              <w:rPr>
                <w:rStyle w:val="cwcot"/>
                <w:b/>
                <w:color w:val="00B050"/>
              </w:rPr>
              <w:t>4</w:t>
            </w:r>
            <w:r w:rsidRPr="009E16AF">
              <w:rPr>
                <w:rStyle w:val="cwcot"/>
                <w:b/>
                <w:color w:val="00B050"/>
              </w:rPr>
              <w:t xml:space="preserve"> (kąt </w:t>
            </w:r>
            <w:r w:rsidR="00DC6215">
              <w:rPr>
                <w:rStyle w:val="cwcot"/>
                <w:b/>
                <w:color w:val="00B050"/>
              </w:rPr>
              <w:t>45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DC6215" w:rsidRDefault="00DC6215" w:rsidP="00DC6215">
      <w:pPr>
        <w:pStyle w:val="Akapitzlist"/>
        <w:numPr>
          <w:ilvl w:val="0"/>
          <w:numId w:val="3"/>
        </w:numPr>
      </w:pPr>
      <w:r>
        <w:t>Test T</w:t>
      </w:r>
      <w:r w:rsidR="0075229E">
        <w:t>39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DC6215" w:rsidTr="00DC6215">
        <w:tc>
          <w:tcPr>
            <w:tcW w:w="4503" w:type="dxa"/>
          </w:tcPr>
          <w:p w:rsidR="00DC6215" w:rsidRDefault="00DC6215" w:rsidP="0075229E">
            <w:r>
              <w:t>T</w:t>
            </w:r>
            <w:r w:rsidR="0075229E">
              <w:t>39</w:t>
            </w:r>
          </w:p>
        </w:tc>
        <w:tc>
          <w:tcPr>
            <w:tcW w:w="4709" w:type="dxa"/>
          </w:tcPr>
          <w:p w:rsidR="00DC6215" w:rsidRDefault="00DC6215" w:rsidP="00DC6215">
            <w:r>
              <w:t>Operacje trygonometryczne. Funkcja tangens</w:t>
            </w:r>
          </w:p>
        </w:tc>
      </w:tr>
      <w:tr w:rsidR="00DC6215" w:rsidTr="00DC6215">
        <w:tc>
          <w:tcPr>
            <w:tcW w:w="4503" w:type="dxa"/>
          </w:tcPr>
          <w:p w:rsidR="00DC6215" w:rsidRDefault="00DC6215" w:rsidP="00DC6215">
            <w:r>
              <w:t>Scenariusz dotyczy</w:t>
            </w:r>
          </w:p>
        </w:tc>
        <w:tc>
          <w:tcPr>
            <w:tcW w:w="4709" w:type="dxa"/>
          </w:tcPr>
          <w:p w:rsidR="00DC6215" w:rsidRDefault="00DC6215" w:rsidP="00DC6215">
            <w:r>
              <w:t>ZT 5.5</w:t>
            </w:r>
          </w:p>
        </w:tc>
      </w:tr>
      <w:tr w:rsidR="00DC6215" w:rsidTr="00DC6215">
        <w:tc>
          <w:tcPr>
            <w:tcW w:w="4503" w:type="dxa"/>
          </w:tcPr>
          <w:p w:rsidR="00DC6215" w:rsidRDefault="00DC6215" w:rsidP="00DC6215">
            <w:r>
              <w:t>Cel testu</w:t>
            </w:r>
          </w:p>
        </w:tc>
        <w:tc>
          <w:tcPr>
            <w:tcW w:w="4709" w:type="dxa"/>
          </w:tcPr>
          <w:p w:rsidR="00DC6215" w:rsidRDefault="00DC6215" w:rsidP="00DC6215">
            <w:r>
              <w:t>Sprawdzenie poprawności obliczenia funkcji trygonometrycznej tangens</w:t>
            </w:r>
          </w:p>
        </w:tc>
      </w:tr>
      <w:tr w:rsidR="00DC6215" w:rsidTr="00DC6215">
        <w:tc>
          <w:tcPr>
            <w:tcW w:w="4503" w:type="dxa"/>
          </w:tcPr>
          <w:p w:rsidR="00DC6215" w:rsidRDefault="00DC6215" w:rsidP="00DC6215">
            <w:r>
              <w:t>Dane wejściowe</w:t>
            </w:r>
          </w:p>
        </w:tc>
        <w:tc>
          <w:tcPr>
            <w:tcW w:w="4709" w:type="dxa"/>
          </w:tcPr>
          <w:p w:rsidR="00DC6215" w:rsidRDefault="00DC6215" w:rsidP="00DC6215">
            <w:r>
              <w:t>Wartość podawana w radianach</w:t>
            </w:r>
          </w:p>
        </w:tc>
      </w:tr>
      <w:tr w:rsidR="00DC6215" w:rsidTr="00DC6215">
        <w:trPr>
          <w:trHeight w:val="70"/>
        </w:trPr>
        <w:tc>
          <w:tcPr>
            <w:tcW w:w="4503" w:type="dxa"/>
          </w:tcPr>
          <w:p w:rsidR="00DC6215" w:rsidRDefault="00DC6215" w:rsidP="00DC6215">
            <w:r>
              <w:t>Sposób dostępu</w:t>
            </w:r>
          </w:p>
        </w:tc>
        <w:tc>
          <w:tcPr>
            <w:tcW w:w="4709" w:type="dxa"/>
          </w:tcPr>
          <w:p w:rsidR="00DC6215" w:rsidRDefault="00DC6215" w:rsidP="00DC6215">
            <w:r>
              <w:t>Kliknięcie na pasku narzędziowym ikonki „</w:t>
            </w:r>
            <w:proofErr w:type="spellStart"/>
            <w:r>
              <w:t>tg</w:t>
            </w:r>
            <w:proofErr w:type="spellEnd"/>
            <w:r>
              <w:t>” w głównym oknie aplikacji</w:t>
            </w:r>
          </w:p>
        </w:tc>
      </w:tr>
      <w:tr w:rsidR="00DC6215" w:rsidTr="00DC6215">
        <w:tc>
          <w:tcPr>
            <w:tcW w:w="9212" w:type="dxa"/>
            <w:gridSpan w:val="2"/>
          </w:tcPr>
          <w:p w:rsidR="00DC6215" w:rsidRDefault="00DC6215" w:rsidP="00DC6215">
            <w:pPr>
              <w:jc w:val="center"/>
            </w:pPr>
            <w:r>
              <w:t>Scenariusz (kroki testowe)</w:t>
            </w:r>
          </w:p>
        </w:tc>
      </w:tr>
      <w:tr w:rsidR="00DC6215" w:rsidTr="00DC6215">
        <w:tc>
          <w:tcPr>
            <w:tcW w:w="4503" w:type="dxa"/>
          </w:tcPr>
          <w:p w:rsidR="00DC6215" w:rsidRDefault="00DC6215" w:rsidP="00DC6215">
            <w:r>
              <w:t>Akcje użytkownika</w:t>
            </w:r>
          </w:p>
        </w:tc>
        <w:tc>
          <w:tcPr>
            <w:tcW w:w="4709" w:type="dxa"/>
          </w:tcPr>
          <w:p w:rsidR="00DC6215" w:rsidRDefault="00DC6215" w:rsidP="00DC6215">
            <w:r>
              <w:t>Odpowiedź systemu</w:t>
            </w:r>
          </w:p>
        </w:tc>
      </w:tr>
      <w:tr w:rsidR="00DC6215" w:rsidRPr="00904F5C" w:rsidTr="00DC6215">
        <w:trPr>
          <w:trHeight w:val="977"/>
        </w:trPr>
        <w:tc>
          <w:tcPr>
            <w:tcW w:w="4503" w:type="dxa"/>
          </w:tcPr>
          <w:p w:rsidR="00DC6215" w:rsidRDefault="00DC6215" w:rsidP="00DC6215">
            <w:r>
              <w:t>1:  Wpisanie wartości „</w:t>
            </w:r>
            <w:r w:rsidRPr="00DC6215">
              <w:rPr>
                <w:rStyle w:val="cwcot"/>
                <w:color w:val="000000" w:themeColor="text1"/>
              </w:rPr>
              <w:t>1.57079632679</w:t>
            </w:r>
            <w:r>
              <w:t>” w komórce E8</w:t>
            </w:r>
          </w:p>
          <w:p w:rsidR="00DC6215" w:rsidRPr="00A44069" w:rsidRDefault="00DC6215" w:rsidP="00DC6215">
            <w:r>
              <w:t>3: Kliknięcie na pasku narzędziowym ikonki „</w:t>
            </w:r>
            <w:proofErr w:type="spellStart"/>
            <w:r>
              <w:t>tg</w:t>
            </w:r>
            <w:proofErr w:type="spellEnd"/>
            <w:r>
              <w:t>”</w:t>
            </w:r>
          </w:p>
        </w:tc>
        <w:tc>
          <w:tcPr>
            <w:tcW w:w="4709" w:type="dxa"/>
          </w:tcPr>
          <w:p w:rsidR="00DC6215" w:rsidRDefault="00DC6215" w:rsidP="00DC6215">
            <w:r>
              <w:t>2:  Wyświetlenie wartości „</w:t>
            </w:r>
            <w:r>
              <w:rPr>
                <w:rStyle w:val="cwcot"/>
              </w:rPr>
              <w:t>1.57079632679</w:t>
            </w:r>
            <w:r>
              <w:t>” w komórce E8</w:t>
            </w:r>
          </w:p>
          <w:p w:rsidR="00DC6215" w:rsidRPr="00904F5C" w:rsidRDefault="00DC6215" w:rsidP="00DC6215">
            <w:r>
              <w:t>4:  Wyświetlenie wartości „2.042238032559733E11” w komórce E8</w:t>
            </w:r>
          </w:p>
        </w:tc>
      </w:tr>
      <w:tr w:rsidR="00DC6215" w:rsidTr="00DC6215">
        <w:trPr>
          <w:trHeight w:val="70"/>
        </w:trPr>
        <w:tc>
          <w:tcPr>
            <w:tcW w:w="4503" w:type="dxa"/>
          </w:tcPr>
          <w:p w:rsidR="00DC6215" w:rsidRDefault="00DC6215" w:rsidP="00DC6215">
            <w:r>
              <w:t>Ocena testu</w:t>
            </w:r>
          </w:p>
        </w:tc>
        <w:tc>
          <w:tcPr>
            <w:tcW w:w="4709" w:type="dxa"/>
          </w:tcPr>
          <w:p w:rsidR="00DC6215" w:rsidRPr="009E16AF" w:rsidRDefault="00DC6215" w:rsidP="00DC6215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DC6215" w:rsidRPr="009E16AF" w:rsidRDefault="00DC6215" w:rsidP="00DC6215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>
              <w:rPr>
                <w:rStyle w:val="cwcot"/>
                <w:b/>
                <w:color w:val="00B050"/>
              </w:rPr>
              <w:t>1.57079632679</w:t>
            </w:r>
            <w:r w:rsidRPr="009E16AF">
              <w:rPr>
                <w:rStyle w:val="cwcot"/>
                <w:b/>
                <w:color w:val="00B050"/>
              </w:rPr>
              <w:t xml:space="preserve"> to π/</w:t>
            </w:r>
            <w:r>
              <w:rPr>
                <w:rStyle w:val="cwcot"/>
                <w:b/>
                <w:color w:val="00B050"/>
              </w:rPr>
              <w:t>2</w:t>
            </w:r>
            <w:r w:rsidRPr="009E16AF">
              <w:rPr>
                <w:rStyle w:val="cwcot"/>
                <w:b/>
                <w:color w:val="00B050"/>
              </w:rPr>
              <w:t xml:space="preserve"> (kąt </w:t>
            </w:r>
            <w:r>
              <w:rPr>
                <w:rStyle w:val="cwcot"/>
                <w:b/>
                <w:color w:val="00B050"/>
              </w:rPr>
              <w:t>90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  <w:r>
              <w:rPr>
                <w:rStyle w:val="cwcot"/>
                <w:b/>
                <w:color w:val="00B050"/>
              </w:rPr>
              <w:t>. Wynik jest pozytywny, ponieważ nie ma możliwości podania liczby skończonej</w:t>
            </w:r>
          </w:p>
        </w:tc>
      </w:tr>
    </w:tbl>
    <w:p w:rsidR="00DC6215" w:rsidRDefault="00DC6215" w:rsidP="00DC6215">
      <w:pPr>
        <w:pStyle w:val="Akapitzlist"/>
        <w:numPr>
          <w:ilvl w:val="0"/>
          <w:numId w:val="3"/>
        </w:numPr>
      </w:pPr>
      <w:r>
        <w:t>Test T</w:t>
      </w:r>
      <w:r w:rsidR="0075229E">
        <w:t>40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DC6215" w:rsidTr="00DC6215">
        <w:tc>
          <w:tcPr>
            <w:tcW w:w="4503" w:type="dxa"/>
          </w:tcPr>
          <w:p w:rsidR="00DC6215" w:rsidRDefault="00DC6215" w:rsidP="0075229E">
            <w:r>
              <w:t>T</w:t>
            </w:r>
            <w:r w:rsidR="0075229E">
              <w:t>40</w:t>
            </w:r>
          </w:p>
        </w:tc>
        <w:tc>
          <w:tcPr>
            <w:tcW w:w="4709" w:type="dxa"/>
          </w:tcPr>
          <w:p w:rsidR="00DC6215" w:rsidRDefault="00DC6215" w:rsidP="00DC6215">
            <w:r>
              <w:t>Operacje trygonometryczne. Funkcja cotangens</w:t>
            </w:r>
          </w:p>
        </w:tc>
      </w:tr>
      <w:tr w:rsidR="00DC6215" w:rsidTr="00DC6215">
        <w:tc>
          <w:tcPr>
            <w:tcW w:w="4503" w:type="dxa"/>
          </w:tcPr>
          <w:p w:rsidR="00DC6215" w:rsidRDefault="00DC6215" w:rsidP="00DC6215">
            <w:r>
              <w:t>Scenariusz dotyczy</w:t>
            </w:r>
          </w:p>
        </w:tc>
        <w:tc>
          <w:tcPr>
            <w:tcW w:w="4709" w:type="dxa"/>
          </w:tcPr>
          <w:p w:rsidR="00DC6215" w:rsidRDefault="00DC6215" w:rsidP="00DC6215">
            <w:r>
              <w:t>ZT 5.5</w:t>
            </w:r>
          </w:p>
        </w:tc>
      </w:tr>
      <w:tr w:rsidR="00DC6215" w:rsidTr="00DC6215">
        <w:tc>
          <w:tcPr>
            <w:tcW w:w="4503" w:type="dxa"/>
          </w:tcPr>
          <w:p w:rsidR="00DC6215" w:rsidRDefault="00DC6215" w:rsidP="00DC6215">
            <w:r>
              <w:t>Cel testu</w:t>
            </w:r>
          </w:p>
        </w:tc>
        <w:tc>
          <w:tcPr>
            <w:tcW w:w="4709" w:type="dxa"/>
          </w:tcPr>
          <w:p w:rsidR="00DC6215" w:rsidRDefault="00DC6215" w:rsidP="00DC6215">
            <w:r>
              <w:t>Sprawdzenie poprawności obliczenia funkcji trygonometrycznej cotangens</w:t>
            </w:r>
          </w:p>
        </w:tc>
      </w:tr>
      <w:tr w:rsidR="00DC6215" w:rsidTr="00DC6215">
        <w:tc>
          <w:tcPr>
            <w:tcW w:w="4503" w:type="dxa"/>
          </w:tcPr>
          <w:p w:rsidR="00DC6215" w:rsidRDefault="00DC6215" w:rsidP="00DC6215">
            <w:r>
              <w:t>Dane wejściowe</w:t>
            </w:r>
          </w:p>
        </w:tc>
        <w:tc>
          <w:tcPr>
            <w:tcW w:w="4709" w:type="dxa"/>
          </w:tcPr>
          <w:p w:rsidR="00DC6215" w:rsidRDefault="00DC6215" w:rsidP="00DC6215">
            <w:r>
              <w:t>Wartość podawana w radianach</w:t>
            </w:r>
          </w:p>
        </w:tc>
      </w:tr>
      <w:tr w:rsidR="00DC6215" w:rsidTr="00DC6215">
        <w:trPr>
          <w:trHeight w:val="70"/>
        </w:trPr>
        <w:tc>
          <w:tcPr>
            <w:tcW w:w="4503" w:type="dxa"/>
          </w:tcPr>
          <w:p w:rsidR="00DC6215" w:rsidRDefault="00DC6215" w:rsidP="00DC6215">
            <w:r>
              <w:t>Sposób dostępu</w:t>
            </w:r>
          </w:p>
        </w:tc>
        <w:tc>
          <w:tcPr>
            <w:tcW w:w="4709" w:type="dxa"/>
          </w:tcPr>
          <w:p w:rsidR="00DC6215" w:rsidRDefault="00DC6215" w:rsidP="00DC6215">
            <w:r>
              <w:t>Kliknięcie na pasku narzędziowym ikonki „</w:t>
            </w:r>
            <w:r w:rsidR="0075229E">
              <w:t>c</w:t>
            </w:r>
            <w:r>
              <w:t>tg” w głównym oknie aplikacji</w:t>
            </w:r>
          </w:p>
        </w:tc>
      </w:tr>
      <w:tr w:rsidR="00DC6215" w:rsidTr="00DC6215">
        <w:tc>
          <w:tcPr>
            <w:tcW w:w="9212" w:type="dxa"/>
            <w:gridSpan w:val="2"/>
          </w:tcPr>
          <w:p w:rsidR="00DC6215" w:rsidRDefault="00DC6215" w:rsidP="00DC6215">
            <w:pPr>
              <w:jc w:val="center"/>
            </w:pPr>
            <w:r>
              <w:t>Scenariusz (kroki testowe)</w:t>
            </w:r>
          </w:p>
        </w:tc>
      </w:tr>
      <w:tr w:rsidR="00DC6215" w:rsidTr="00DC6215">
        <w:tc>
          <w:tcPr>
            <w:tcW w:w="4503" w:type="dxa"/>
          </w:tcPr>
          <w:p w:rsidR="00DC6215" w:rsidRDefault="00DC6215" w:rsidP="00DC6215">
            <w:r>
              <w:t>Akcje użytkownika</w:t>
            </w:r>
          </w:p>
        </w:tc>
        <w:tc>
          <w:tcPr>
            <w:tcW w:w="4709" w:type="dxa"/>
          </w:tcPr>
          <w:p w:rsidR="00DC6215" w:rsidRDefault="00DC6215" w:rsidP="00DC6215">
            <w:r>
              <w:t>Odpowiedź systemu</w:t>
            </w:r>
          </w:p>
        </w:tc>
      </w:tr>
      <w:tr w:rsidR="00DC6215" w:rsidRPr="00904F5C" w:rsidTr="00DC6215">
        <w:trPr>
          <w:trHeight w:val="977"/>
        </w:trPr>
        <w:tc>
          <w:tcPr>
            <w:tcW w:w="4503" w:type="dxa"/>
          </w:tcPr>
          <w:p w:rsidR="00DC6215" w:rsidRDefault="00DC6215" w:rsidP="00DC6215">
            <w:r>
              <w:t>1:  Wpisanie wartości „</w:t>
            </w:r>
            <w:r>
              <w:rPr>
                <w:rStyle w:val="cwcot"/>
              </w:rPr>
              <w:t>1.0471975512</w:t>
            </w:r>
            <w:r>
              <w:t>” w komórce E7</w:t>
            </w:r>
          </w:p>
          <w:p w:rsidR="00DC6215" w:rsidRPr="00A44069" w:rsidRDefault="00DC6215" w:rsidP="00DC6215">
            <w:r>
              <w:t>3: Kliknięcie na pasku narzędziowym ikonki „</w:t>
            </w:r>
            <w:r w:rsidR="007547F5">
              <w:t>c</w:t>
            </w:r>
            <w:r>
              <w:t>tg”</w:t>
            </w:r>
          </w:p>
        </w:tc>
        <w:tc>
          <w:tcPr>
            <w:tcW w:w="4709" w:type="dxa"/>
          </w:tcPr>
          <w:p w:rsidR="00DC6215" w:rsidRDefault="00DC6215" w:rsidP="00DC6215">
            <w:r>
              <w:t>2:  Wyświetlenie wartości „</w:t>
            </w:r>
            <w:r>
              <w:rPr>
                <w:rStyle w:val="cwcot"/>
              </w:rPr>
              <w:t>1.0471975512</w:t>
            </w:r>
            <w:r>
              <w:t>” w komórce E7</w:t>
            </w:r>
          </w:p>
          <w:p w:rsidR="00DC6215" w:rsidRPr="00904F5C" w:rsidRDefault="00DC6215" w:rsidP="0075229E">
            <w:r>
              <w:t>4:  Wyświetlenie wartości „</w:t>
            </w:r>
            <w:r w:rsidR="0075229E">
              <w:t>0.5773502691851” w komórce E7</w:t>
            </w:r>
          </w:p>
        </w:tc>
      </w:tr>
      <w:tr w:rsidR="00DC6215" w:rsidTr="00DC6215">
        <w:trPr>
          <w:trHeight w:val="70"/>
        </w:trPr>
        <w:tc>
          <w:tcPr>
            <w:tcW w:w="4503" w:type="dxa"/>
          </w:tcPr>
          <w:p w:rsidR="00DC6215" w:rsidRDefault="00DC6215" w:rsidP="00DC6215">
            <w:r>
              <w:t>Ocena testu</w:t>
            </w:r>
          </w:p>
        </w:tc>
        <w:tc>
          <w:tcPr>
            <w:tcW w:w="4709" w:type="dxa"/>
          </w:tcPr>
          <w:p w:rsidR="00DC6215" w:rsidRPr="009E16AF" w:rsidRDefault="00DC6215" w:rsidP="00DC6215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DC6215" w:rsidRPr="009E16AF" w:rsidRDefault="00DC6215" w:rsidP="0075229E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>
              <w:rPr>
                <w:rStyle w:val="cwcot"/>
                <w:b/>
                <w:color w:val="00B050"/>
              </w:rPr>
              <w:t>1.</w:t>
            </w:r>
            <w:r w:rsidR="0075229E">
              <w:rPr>
                <w:rStyle w:val="cwcot"/>
                <w:b/>
                <w:color w:val="00B050"/>
              </w:rPr>
              <w:t>0471975512</w:t>
            </w:r>
            <w:r w:rsidRPr="009E16AF">
              <w:rPr>
                <w:rStyle w:val="cwcot"/>
                <w:b/>
                <w:color w:val="00B050"/>
              </w:rPr>
              <w:t xml:space="preserve"> to π/</w:t>
            </w:r>
            <w:r w:rsidR="0075229E">
              <w:rPr>
                <w:rStyle w:val="cwcot"/>
                <w:b/>
                <w:color w:val="00B050"/>
              </w:rPr>
              <w:t>3</w:t>
            </w:r>
            <w:r w:rsidRPr="009E16AF">
              <w:rPr>
                <w:rStyle w:val="cwcot"/>
                <w:b/>
                <w:color w:val="00B050"/>
              </w:rPr>
              <w:t xml:space="preserve"> (kąt </w:t>
            </w:r>
            <w:r w:rsidR="0075229E">
              <w:rPr>
                <w:rStyle w:val="cwcot"/>
                <w:b/>
                <w:color w:val="00B050"/>
              </w:rPr>
              <w:t>60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  <w:r>
              <w:rPr>
                <w:rStyle w:val="cwcot"/>
                <w:b/>
                <w:color w:val="00B050"/>
              </w:rPr>
              <w:t xml:space="preserve">. </w:t>
            </w:r>
            <w:r w:rsidR="0075229E">
              <w:rPr>
                <w:rStyle w:val="cwcot"/>
                <w:b/>
                <w:color w:val="00B050"/>
              </w:rPr>
              <w:t xml:space="preserve">Wynik w przybliżeniu to </w:t>
            </w:r>
            <m:oMath>
              <m:f>
                <m:fPr>
                  <m:ctrlPr>
                    <w:rPr>
                      <w:rStyle w:val="cwcot"/>
                      <w:rFonts w:ascii="Cambria Math" w:hAnsi="Cambria Math"/>
                      <w:b/>
                      <w:i/>
                      <w:color w:val="00B05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Style w:val="cwcot"/>
                          <w:rFonts w:ascii="Cambria Math" w:hAnsi="Cambria Math"/>
                          <w:b/>
                          <w:i/>
                          <w:color w:val="00B05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Style w:val="cwcot"/>
                          <w:rFonts w:ascii="Cambria Math" w:hAnsi="Cambria Math"/>
                          <w:color w:val="00B050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Style w:val="cwcot"/>
                      <w:rFonts w:ascii="Cambria Math" w:hAnsi="Cambria Math"/>
                      <w:color w:val="00B050"/>
                    </w:rPr>
                    <m:t>3</m:t>
                  </m:r>
                </m:den>
              </m:f>
            </m:oMath>
          </w:p>
        </w:tc>
      </w:tr>
    </w:tbl>
    <w:p w:rsidR="0075229E" w:rsidRDefault="0075229E" w:rsidP="0075229E">
      <w:pPr>
        <w:pStyle w:val="Akapitzlist"/>
        <w:numPr>
          <w:ilvl w:val="0"/>
          <w:numId w:val="3"/>
        </w:numPr>
      </w:pPr>
      <w:r>
        <w:lastRenderedPageBreak/>
        <w:t>Test T41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75229E" w:rsidTr="00E72AEB">
        <w:tc>
          <w:tcPr>
            <w:tcW w:w="4503" w:type="dxa"/>
          </w:tcPr>
          <w:p w:rsidR="0075229E" w:rsidRDefault="0075229E" w:rsidP="00E72AEB">
            <w:r>
              <w:t>T41</w:t>
            </w:r>
          </w:p>
        </w:tc>
        <w:tc>
          <w:tcPr>
            <w:tcW w:w="4709" w:type="dxa"/>
          </w:tcPr>
          <w:p w:rsidR="0075229E" w:rsidRDefault="0075229E" w:rsidP="00E72AEB">
            <w:r>
              <w:t>Operacje trygonometryczne. Funkcja cotangens</w:t>
            </w:r>
          </w:p>
        </w:tc>
      </w:tr>
      <w:tr w:rsidR="0075229E" w:rsidTr="00E72AEB">
        <w:tc>
          <w:tcPr>
            <w:tcW w:w="4503" w:type="dxa"/>
          </w:tcPr>
          <w:p w:rsidR="0075229E" w:rsidRDefault="0075229E" w:rsidP="00E72AEB">
            <w:r>
              <w:t>Scenariusz dotyczy</w:t>
            </w:r>
          </w:p>
        </w:tc>
        <w:tc>
          <w:tcPr>
            <w:tcW w:w="4709" w:type="dxa"/>
          </w:tcPr>
          <w:p w:rsidR="0075229E" w:rsidRDefault="0075229E" w:rsidP="00E72AEB">
            <w:r>
              <w:t>ZT 5.5</w:t>
            </w:r>
          </w:p>
        </w:tc>
      </w:tr>
      <w:tr w:rsidR="0075229E" w:rsidTr="00E72AEB">
        <w:tc>
          <w:tcPr>
            <w:tcW w:w="4503" w:type="dxa"/>
          </w:tcPr>
          <w:p w:rsidR="0075229E" w:rsidRDefault="0075229E" w:rsidP="00E72AEB">
            <w:r>
              <w:t>Cel testu</w:t>
            </w:r>
          </w:p>
        </w:tc>
        <w:tc>
          <w:tcPr>
            <w:tcW w:w="4709" w:type="dxa"/>
          </w:tcPr>
          <w:p w:rsidR="0075229E" w:rsidRDefault="0075229E" w:rsidP="00E72AEB">
            <w:r>
              <w:t>Sprawdzenie poprawności obliczenia funkcji trygonometrycznej cotangens</w:t>
            </w:r>
          </w:p>
        </w:tc>
      </w:tr>
      <w:tr w:rsidR="0075229E" w:rsidTr="00E72AEB">
        <w:tc>
          <w:tcPr>
            <w:tcW w:w="4503" w:type="dxa"/>
          </w:tcPr>
          <w:p w:rsidR="0075229E" w:rsidRDefault="0075229E" w:rsidP="00E72AEB">
            <w:r>
              <w:t>Dane wejściowe</w:t>
            </w:r>
          </w:p>
        </w:tc>
        <w:tc>
          <w:tcPr>
            <w:tcW w:w="4709" w:type="dxa"/>
          </w:tcPr>
          <w:p w:rsidR="0075229E" w:rsidRDefault="0075229E" w:rsidP="00E72AEB">
            <w:r>
              <w:t>Wartość podawana w radianach</w:t>
            </w:r>
          </w:p>
        </w:tc>
      </w:tr>
      <w:tr w:rsidR="0075229E" w:rsidTr="00E72AEB">
        <w:trPr>
          <w:trHeight w:val="70"/>
        </w:trPr>
        <w:tc>
          <w:tcPr>
            <w:tcW w:w="4503" w:type="dxa"/>
          </w:tcPr>
          <w:p w:rsidR="0075229E" w:rsidRDefault="0075229E" w:rsidP="00E72AEB">
            <w:r>
              <w:t>Sposób dostępu</w:t>
            </w:r>
          </w:p>
        </w:tc>
        <w:tc>
          <w:tcPr>
            <w:tcW w:w="4709" w:type="dxa"/>
          </w:tcPr>
          <w:p w:rsidR="0075229E" w:rsidRDefault="0075229E" w:rsidP="00E72AEB">
            <w:r>
              <w:t>Kliknięcie na pasku narzędziowym ikonki „ctg” w głównym oknie aplikacji</w:t>
            </w:r>
          </w:p>
        </w:tc>
      </w:tr>
      <w:tr w:rsidR="0075229E" w:rsidTr="00E72AEB">
        <w:tc>
          <w:tcPr>
            <w:tcW w:w="9212" w:type="dxa"/>
            <w:gridSpan w:val="2"/>
          </w:tcPr>
          <w:p w:rsidR="0075229E" w:rsidRDefault="0075229E" w:rsidP="00E72AEB">
            <w:pPr>
              <w:jc w:val="center"/>
            </w:pPr>
            <w:r>
              <w:t>Scenariusz (kroki testowe)</w:t>
            </w:r>
          </w:p>
        </w:tc>
      </w:tr>
      <w:tr w:rsidR="0075229E" w:rsidTr="00E72AEB">
        <w:tc>
          <w:tcPr>
            <w:tcW w:w="4503" w:type="dxa"/>
          </w:tcPr>
          <w:p w:rsidR="0075229E" w:rsidRDefault="0075229E" w:rsidP="00E72AEB">
            <w:r>
              <w:t>Akcje użytkownika</w:t>
            </w:r>
          </w:p>
        </w:tc>
        <w:tc>
          <w:tcPr>
            <w:tcW w:w="4709" w:type="dxa"/>
          </w:tcPr>
          <w:p w:rsidR="0075229E" w:rsidRDefault="0075229E" w:rsidP="00E72AEB">
            <w:r>
              <w:t>Odpowiedź systemu</w:t>
            </w:r>
          </w:p>
        </w:tc>
      </w:tr>
      <w:tr w:rsidR="0075229E" w:rsidRPr="00904F5C" w:rsidTr="00E72AEB">
        <w:trPr>
          <w:trHeight w:val="977"/>
        </w:trPr>
        <w:tc>
          <w:tcPr>
            <w:tcW w:w="4503" w:type="dxa"/>
          </w:tcPr>
          <w:p w:rsidR="0075229E" w:rsidRDefault="0075229E" w:rsidP="00E72AEB">
            <w:r>
              <w:t>1:  Wpisanie wartości „</w:t>
            </w:r>
            <w:r>
              <w:rPr>
                <w:rStyle w:val="cwcot"/>
              </w:rPr>
              <w:t>0</w:t>
            </w:r>
            <w:r>
              <w:t>” w komórce H2</w:t>
            </w:r>
          </w:p>
          <w:p w:rsidR="0075229E" w:rsidRPr="00A44069" w:rsidRDefault="0075229E" w:rsidP="00E72AEB">
            <w:r>
              <w:t>3: Kliknięcie na pasku narzędziowym ikonki „</w:t>
            </w:r>
            <w:r w:rsidR="007547F5">
              <w:t>c</w:t>
            </w:r>
            <w:r>
              <w:t>tg”</w:t>
            </w:r>
          </w:p>
        </w:tc>
        <w:tc>
          <w:tcPr>
            <w:tcW w:w="4709" w:type="dxa"/>
          </w:tcPr>
          <w:p w:rsidR="0075229E" w:rsidRDefault="0075229E" w:rsidP="00E72AEB">
            <w:r>
              <w:t>2:  Wyświetlenie wartości „</w:t>
            </w:r>
            <w:r>
              <w:rPr>
                <w:rStyle w:val="cwcot"/>
              </w:rPr>
              <w:t>0</w:t>
            </w:r>
            <w:r>
              <w:t>” w komórce H2</w:t>
            </w:r>
          </w:p>
          <w:p w:rsidR="0075229E" w:rsidRPr="00904F5C" w:rsidRDefault="0075229E" w:rsidP="0075229E">
            <w:r>
              <w:t>4:  Wyświetlenie wartości „</w:t>
            </w:r>
            <w:proofErr w:type="spellStart"/>
            <w:r>
              <w:t>Infinity</w:t>
            </w:r>
            <w:proofErr w:type="spellEnd"/>
            <w:r>
              <w:t>” w komórce H2</w:t>
            </w:r>
          </w:p>
        </w:tc>
      </w:tr>
      <w:tr w:rsidR="0075229E" w:rsidTr="00E72AEB">
        <w:trPr>
          <w:trHeight w:val="70"/>
        </w:trPr>
        <w:tc>
          <w:tcPr>
            <w:tcW w:w="4503" w:type="dxa"/>
          </w:tcPr>
          <w:p w:rsidR="0075229E" w:rsidRDefault="0075229E" w:rsidP="00E72AEB">
            <w:r>
              <w:t>Ocena testu</w:t>
            </w:r>
          </w:p>
        </w:tc>
        <w:tc>
          <w:tcPr>
            <w:tcW w:w="4709" w:type="dxa"/>
          </w:tcPr>
          <w:p w:rsidR="0075229E" w:rsidRPr="009E16AF" w:rsidRDefault="0075229E" w:rsidP="0075229E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BD08A0" w:rsidRDefault="00BD08A0" w:rsidP="00BD08A0">
      <w:pPr>
        <w:pStyle w:val="Akapitzlist"/>
        <w:numPr>
          <w:ilvl w:val="0"/>
          <w:numId w:val="3"/>
        </w:numPr>
      </w:pPr>
      <w:r>
        <w:t>Test T42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BD08A0" w:rsidTr="00E72AEB">
        <w:tc>
          <w:tcPr>
            <w:tcW w:w="4503" w:type="dxa"/>
          </w:tcPr>
          <w:p w:rsidR="00BD08A0" w:rsidRDefault="00BD08A0" w:rsidP="00E72AEB">
            <w:r>
              <w:t>T42</w:t>
            </w:r>
          </w:p>
        </w:tc>
        <w:tc>
          <w:tcPr>
            <w:tcW w:w="4709" w:type="dxa"/>
          </w:tcPr>
          <w:p w:rsidR="00BD08A0" w:rsidRDefault="00BD08A0" w:rsidP="00E72AEB">
            <w:r>
              <w:t>Obliczenie sumy zaznaczonych komórek</w:t>
            </w:r>
          </w:p>
        </w:tc>
      </w:tr>
      <w:tr w:rsidR="00BD08A0" w:rsidTr="00E72AEB">
        <w:tc>
          <w:tcPr>
            <w:tcW w:w="4503" w:type="dxa"/>
          </w:tcPr>
          <w:p w:rsidR="00BD08A0" w:rsidRDefault="00BD08A0" w:rsidP="00E72AEB">
            <w:r>
              <w:t>Scenariusz dotyczy</w:t>
            </w:r>
          </w:p>
        </w:tc>
        <w:tc>
          <w:tcPr>
            <w:tcW w:w="4709" w:type="dxa"/>
          </w:tcPr>
          <w:p w:rsidR="00BD08A0" w:rsidRDefault="00BD08A0" w:rsidP="00E72AEB">
            <w:r>
              <w:t>ZT 5.9</w:t>
            </w:r>
          </w:p>
        </w:tc>
      </w:tr>
      <w:tr w:rsidR="00BD08A0" w:rsidTr="00E72AEB">
        <w:tc>
          <w:tcPr>
            <w:tcW w:w="4503" w:type="dxa"/>
          </w:tcPr>
          <w:p w:rsidR="00BD08A0" w:rsidRDefault="00BD08A0" w:rsidP="00E72AEB">
            <w:r>
              <w:t>Cel testu</w:t>
            </w:r>
          </w:p>
        </w:tc>
        <w:tc>
          <w:tcPr>
            <w:tcW w:w="4709" w:type="dxa"/>
          </w:tcPr>
          <w:p w:rsidR="00BD08A0" w:rsidRDefault="00BD08A0" w:rsidP="00BD08A0">
            <w:r>
              <w:t>Sprawdzenie poprawności obliczania sumy zaznaczonych komórek</w:t>
            </w:r>
          </w:p>
        </w:tc>
      </w:tr>
      <w:tr w:rsidR="00BD08A0" w:rsidTr="00E72AEB">
        <w:tc>
          <w:tcPr>
            <w:tcW w:w="4503" w:type="dxa"/>
          </w:tcPr>
          <w:p w:rsidR="00BD08A0" w:rsidRDefault="00BD08A0" w:rsidP="00E72AEB">
            <w:r>
              <w:t>Dane wejściowe</w:t>
            </w:r>
          </w:p>
        </w:tc>
        <w:tc>
          <w:tcPr>
            <w:tcW w:w="4709" w:type="dxa"/>
          </w:tcPr>
          <w:p w:rsidR="00BD08A0" w:rsidRDefault="00BD08A0" w:rsidP="00E72AEB">
            <w:r>
              <w:t>Liczby</w:t>
            </w:r>
          </w:p>
        </w:tc>
      </w:tr>
      <w:tr w:rsidR="00BD08A0" w:rsidTr="00E72AEB">
        <w:trPr>
          <w:trHeight w:val="70"/>
        </w:trPr>
        <w:tc>
          <w:tcPr>
            <w:tcW w:w="4503" w:type="dxa"/>
          </w:tcPr>
          <w:p w:rsidR="00BD08A0" w:rsidRDefault="00BD08A0" w:rsidP="00E72AEB">
            <w:r>
              <w:t>Sposób dostępu</w:t>
            </w:r>
          </w:p>
        </w:tc>
        <w:tc>
          <w:tcPr>
            <w:tcW w:w="4709" w:type="dxa"/>
          </w:tcPr>
          <w:p w:rsidR="00BD08A0" w:rsidRDefault="00BD08A0" w:rsidP="00E72AEB">
            <w:r>
              <w:t xml:space="preserve">Kliknięcie na pasku narzędziowym ikonki  </w:t>
            </w:r>
            <w:r>
              <w:rPr>
                <w:rFonts w:ascii="Times New Roman" w:hAnsi="Times New Roman" w:cs="Times New Roman"/>
              </w:rPr>
              <w:t>Σ</w:t>
            </w:r>
            <w:r>
              <w:t xml:space="preserve">  w głównym oknie aplikacji</w:t>
            </w:r>
          </w:p>
        </w:tc>
      </w:tr>
      <w:tr w:rsidR="00BD08A0" w:rsidTr="00E72AEB">
        <w:tc>
          <w:tcPr>
            <w:tcW w:w="9212" w:type="dxa"/>
            <w:gridSpan w:val="2"/>
          </w:tcPr>
          <w:p w:rsidR="00BD08A0" w:rsidRDefault="00BD08A0" w:rsidP="00E72AEB">
            <w:pPr>
              <w:jc w:val="center"/>
            </w:pPr>
            <w:r>
              <w:t>Scenariusz (kroki testowe)</w:t>
            </w:r>
          </w:p>
        </w:tc>
      </w:tr>
      <w:tr w:rsidR="00BD08A0" w:rsidTr="00E72AEB">
        <w:tc>
          <w:tcPr>
            <w:tcW w:w="4503" w:type="dxa"/>
          </w:tcPr>
          <w:p w:rsidR="00BD08A0" w:rsidRDefault="00BD08A0" w:rsidP="00E72AEB">
            <w:r>
              <w:t>Akcje użytkownika</w:t>
            </w:r>
          </w:p>
        </w:tc>
        <w:tc>
          <w:tcPr>
            <w:tcW w:w="4709" w:type="dxa"/>
          </w:tcPr>
          <w:p w:rsidR="00BD08A0" w:rsidRDefault="00BD08A0" w:rsidP="00E72AEB">
            <w:r>
              <w:t>Odpowiedź systemu</w:t>
            </w:r>
          </w:p>
        </w:tc>
      </w:tr>
      <w:tr w:rsidR="00BD08A0" w:rsidRPr="00904F5C" w:rsidTr="00E72AEB">
        <w:trPr>
          <w:trHeight w:val="977"/>
        </w:trPr>
        <w:tc>
          <w:tcPr>
            <w:tcW w:w="4503" w:type="dxa"/>
          </w:tcPr>
          <w:p w:rsidR="00BD08A0" w:rsidRDefault="00BD08A0" w:rsidP="00E72AEB">
            <w:r>
              <w:t>1:  Wpisanie wartości „</w:t>
            </w:r>
            <w:r>
              <w:rPr>
                <w:rStyle w:val="cwcot"/>
              </w:rPr>
              <w:t>34</w:t>
            </w:r>
            <w:r>
              <w:t>” w komórce E4</w:t>
            </w:r>
          </w:p>
          <w:p w:rsidR="00BD08A0" w:rsidRDefault="00BD08A0" w:rsidP="00BD08A0">
            <w:r>
              <w:t>3:  Wpisanie wartości „</w:t>
            </w:r>
            <w:r>
              <w:rPr>
                <w:rStyle w:val="cwcot"/>
              </w:rPr>
              <w:t>56.34</w:t>
            </w:r>
            <w:r>
              <w:t>” w komórce E5</w:t>
            </w:r>
          </w:p>
          <w:p w:rsidR="00BD08A0" w:rsidRDefault="00BD08A0" w:rsidP="00BD08A0">
            <w:r>
              <w:t>5:  Wpisanie wartości „</w:t>
            </w:r>
            <w:r>
              <w:rPr>
                <w:rStyle w:val="cwcot"/>
              </w:rPr>
              <w:t>13.33</w:t>
            </w:r>
            <w:r>
              <w:t>” w komórce E6</w:t>
            </w:r>
          </w:p>
          <w:p w:rsidR="00BD08A0" w:rsidRDefault="00BD08A0" w:rsidP="00BD08A0">
            <w:r>
              <w:t>7:  Wpisanie wartości „</w:t>
            </w:r>
            <w:r>
              <w:rPr>
                <w:rStyle w:val="cwcot"/>
              </w:rPr>
              <w:t>23</w:t>
            </w:r>
            <w:r>
              <w:t>” w komórce E7</w:t>
            </w:r>
          </w:p>
          <w:p w:rsidR="00BD08A0" w:rsidRDefault="00BD08A0" w:rsidP="00BD08A0">
            <w:r>
              <w:t>9:  Wpisanie wartości „</w:t>
            </w:r>
            <w:r>
              <w:rPr>
                <w:rStyle w:val="cwcot"/>
              </w:rPr>
              <w:t>12</w:t>
            </w:r>
            <w:r>
              <w:t>” w komórce F4</w:t>
            </w:r>
          </w:p>
          <w:p w:rsidR="00BD08A0" w:rsidRDefault="00BD08A0" w:rsidP="00BD08A0">
            <w:r>
              <w:t>11:  Wpisanie wartości „</w:t>
            </w:r>
            <w:r>
              <w:rPr>
                <w:rStyle w:val="cwcot"/>
              </w:rPr>
              <w:t>21.99</w:t>
            </w:r>
            <w:r>
              <w:t>” w komórce F5</w:t>
            </w:r>
          </w:p>
          <w:p w:rsidR="00BD08A0" w:rsidRDefault="00BD08A0" w:rsidP="00BD08A0">
            <w:r>
              <w:t>13:  Wpisanie wartości „</w:t>
            </w:r>
            <w:r>
              <w:rPr>
                <w:rStyle w:val="cwcot"/>
              </w:rPr>
              <w:t>1.7543</w:t>
            </w:r>
            <w:r>
              <w:t>” w komórce F6</w:t>
            </w:r>
          </w:p>
          <w:p w:rsidR="00BD08A0" w:rsidRDefault="00BD08A0" w:rsidP="00BD08A0">
            <w:r>
              <w:t>15:  Wpisanie wartości „</w:t>
            </w:r>
            <w:r>
              <w:rPr>
                <w:rStyle w:val="cwcot"/>
              </w:rPr>
              <w:t>4.1233</w:t>
            </w:r>
            <w:r>
              <w:t>” w komórce F7</w:t>
            </w:r>
          </w:p>
          <w:p w:rsidR="00BD08A0" w:rsidRDefault="00BD08A0" w:rsidP="00E72AEB">
            <w:r>
              <w:t>17: Kliknięcie LPM na komórkę E4 i przeciągnięcie myszki do komórki F7</w:t>
            </w:r>
          </w:p>
          <w:p w:rsidR="00BD08A0" w:rsidRPr="00A44069" w:rsidRDefault="00BD08A0" w:rsidP="00E72AEB">
            <w:r>
              <w:t xml:space="preserve">19: </w:t>
            </w:r>
            <w:r w:rsidR="00862F35">
              <w:t xml:space="preserve">Kliknięcie LPM na ikonkę </w:t>
            </w:r>
            <w:r w:rsidR="00862F35">
              <w:rPr>
                <w:rFonts w:ascii="Times New Roman" w:hAnsi="Times New Roman" w:cs="Times New Roman"/>
              </w:rPr>
              <w:t>Σ</w:t>
            </w:r>
          </w:p>
        </w:tc>
        <w:tc>
          <w:tcPr>
            <w:tcW w:w="4709" w:type="dxa"/>
          </w:tcPr>
          <w:p w:rsidR="00BD08A0" w:rsidRDefault="00BD08A0" w:rsidP="00E72AEB">
            <w:r>
              <w:t>2:  Wyświetlenie wartości „</w:t>
            </w:r>
            <w:r>
              <w:rPr>
                <w:rStyle w:val="cwcot"/>
              </w:rPr>
              <w:t>34</w:t>
            </w:r>
            <w:r>
              <w:t>” w komórce E4</w:t>
            </w:r>
          </w:p>
          <w:p w:rsidR="00BD08A0" w:rsidRDefault="00BD08A0" w:rsidP="00BD08A0">
            <w:r>
              <w:t>4:  Wyświetlenie wartości „</w:t>
            </w:r>
            <w:r>
              <w:rPr>
                <w:rStyle w:val="cwcot"/>
              </w:rPr>
              <w:t>56.34</w:t>
            </w:r>
            <w:r>
              <w:t>” w komórce E5</w:t>
            </w:r>
          </w:p>
          <w:p w:rsidR="00BD08A0" w:rsidRDefault="00BD08A0" w:rsidP="00BD08A0">
            <w:r>
              <w:t>6:  Wyświetlenie wartości „</w:t>
            </w:r>
            <w:r>
              <w:rPr>
                <w:rStyle w:val="cwcot"/>
              </w:rPr>
              <w:t>13.33</w:t>
            </w:r>
            <w:r>
              <w:t>” w komórce E6</w:t>
            </w:r>
          </w:p>
          <w:p w:rsidR="00BD08A0" w:rsidRDefault="00BD08A0" w:rsidP="00BD08A0">
            <w:r>
              <w:t>8:  Wyświetlenie wartości „</w:t>
            </w:r>
            <w:r>
              <w:rPr>
                <w:rStyle w:val="cwcot"/>
              </w:rPr>
              <w:t>23</w:t>
            </w:r>
            <w:r>
              <w:t>” w komórce E7</w:t>
            </w:r>
          </w:p>
          <w:p w:rsidR="00BD08A0" w:rsidRDefault="00BD08A0" w:rsidP="00BD08A0">
            <w:r>
              <w:t>10:  Wyświetlenie wartości „</w:t>
            </w:r>
            <w:r>
              <w:rPr>
                <w:rStyle w:val="cwcot"/>
              </w:rPr>
              <w:t>12</w:t>
            </w:r>
            <w:r>
              <w:t>” w komórce F4</w:t>
            </w:r>
          </w:p>
          <w:p w:rsidR="00BD08A0" w:rsidRDefault="00BD08A0" w:rsidP="00BD08A0">
            <w:r>
              <w:t>12:  Wyświetlenie wartości „</w:t>
            </w:r>
            <w:r>
              <w:rPr>
                <w:rStyle w:val="cwcot"/>
              </w:rPr>
              <w:t>21.99</w:t>
            </w:r>
            <w:r>
              <w:t>” w komórce F5</w:t>
            </w:r>
          </w:p>
          <w:p w:rsidR="00BD08A0" w:rsidRDefault="00BD08A0" w:rsidP="00BD08A0">
            <w:r>
              <w:t>14:  Wyświetlenie wartości „</w:t>
            </w:r>
            <w:r>
              <w:rPr>
                <w:rStyle w:val="cwcot"/>
              </w:rPr>
              <w:t>1.7543</w:t>
            </w:r>
            <w:r>
              <w:t>” w komórce F6</w:t>
            </w:r>
          </w:p>
          <w:p w:rsidR="00BD08A0" w:rsidRDefault="00BD08A0" w:rsidP="00BD08A0">
            <w:r>
              <w:t>16:  Wyświetlenie wartości „</w:t>
            </w:r>
            <w:r>
              <w:rPr>
                <w:rStyle w:val="cwcot"/>
              </w:rPr>
              <w:t>4.1233</w:t>
            </w:r>
            <w:r>
              <w:t>” w komórce F7</w:t>
            </w:r>
          </w:p>
          <w:p w:rsidR="00BD08A0" w:rsidRDefault="00BD08A0" w:rsidP="00BD08A0">
            <w:r>
              <w:t>18: Zaznaczenie obszaru E4:F7 kolorem czerwonym</w:t>
            </w:r>
          </w:p>
          <w:p w:rsidR="00862F35" w:rsidRDefault="00862F35" w:rsidP="00BD08A0">
            <w:r>
              <w:t xml:space="preserve">20: </w:t>
            </w:r>
            <w:proofErr w:type="spellStart"/>
            <w:r>
              <w:t>Wywolanie</w:t>
            </w:r>
            <w:proofErr w:type="spellEnd"/>
            <w:r>
              <w:t xml:space="preserve"> komunikatu: „Suma zaznaczonych komórek :=166.5376 </w:t>
            </w:r>
          </w:p>
          <w:p w:rsidR="00BD08A0" w:rsidRPr="00904F5C" w:rsidRDefault="00BD08A0" w:rsidP="00E72AEB"/>
        </w:tc>
      </w:tr>
      <w:tr w:rsidR="00BD08A0" w:rsidTr="00E72AEB">
        <w:trPr>
          <w:trHeight w:val="70"/>
        </w:trPr>
        <w:tc>
          <w:tcPr>
            <w:tcW w:w="4503" w:type="dxa"/>
          </w:tcPr>
          <w:p w:rsidR="00BD08A0" w:rsidRDefault="00BD08A0" w:rsidP="00E72AEB">
            <w:r>
              <w:t>Ocena testu</w:t>
            </w:r>
          </w:p>
        </w:tc>
        <w:tc>
          <w:tcPr>
            <w:tcW w:w="4709" w:type="dxa"/>
          </w:tcPr>
          <w:p w:rsidR="00BD08A0" w:rsidRPr="009E16AF" w:rsidRDefault="00BD08A0" w:rsidP="00E72AEB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C3902" w:rsidRDefault="007C3902" w:rsidP="007C3902">
      <w:pPr>
        <w:pStyle w:val="Akapitzlist"/>
        <w:ind w:left="360"/>
      </w:pPr>
    </w:p>
    <w:p w:rsidR="007C3902" w:rsidRDefault="007C3902" w:rsidP="007C3902">
      <w:r>
        <w:br w:type="page"/>
      </w:r>
    </w:p>
    <w:p w:rsidR="007C3902" w:rsidRDefault="007C3902" w:rsidP="007C3902">
      <w:pPr>
        <w:pStyle w:val="Akapitzlist"/>
        <w:ind w:left="360"/>
      </w:pPr>
    </w:p>
    <w:p w:rsidR="00862F35" w:rsidRDefault="00862F35" w:rsidP="00862F35">
      <w:pPr>
        <w:pStyle w:val="Akapitzlist"/>
        <w:numPr>
          <w:ilvl w:val="0"/>
          <w:numId w:val="3"/>
        </w:numPr>
      </w:pPr>
      <w:r>
        <w:t>Test T43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862F35" w:rsidTr="00E72AEB">
        <w:tc>
          <w:tcPr>
            <w:tcW w:w="4503" w:type="dxa"/>
          </w:tcPr>
          <w:p w:rsidR="00862F35" w:rsidRDefault="00862F35" w:rsidP="00E72AEB">
            <w:r>
              <w:t>T43</w:t>
            </w:r>
          </w:p>
        </w:tc>
        <w:tc>
          <w:tcPr>
            <w:tcW w:w="4709" w:type="dxa"/>
          </w:tcPr>
          <w:p w:rsidR="00862F35" w:rsidRDefault="00862F35" w:rsidP="00E72AEB">
            <w:r>
              <w:t>Obliczenie sumy zaznaczonych komórek</w:t>
            </w:r>
          </w:p>
        </w:tc>
      </w:tr>
      <w:tr w:rsidR="00862F35" w:rsidTr="00E72AEB">
        <w:tc>
          <w:tcPr>
            <w:tcW w:w="4503" w:type="dxa"/>
          </w:tcPr>
          <w:p w:rsidR="00862F35" w:rsidRDefault="00862F35" w:rsidP="00E72AEB">
            <w:r>
              <w:t>Scenariusz dotyczy</w:t>
            </w:r>
          </w:p>
        </w:tc>
        <w:tc>
          <w:tcPr>
            <w:tcW w:w="4709" w:type="dxa"/>
          </w:tcPr>
          <w:p w:rsidR="00862F35" w:rsidRDefault="00862F35" w:rsidP="00E72AEB">
            <w:r>
              <w:t>ZT 5.9</w:t>
            </w:r>
          </w:p>
        </w:tc>
      </w:tr>
      <w:tr w:rsidR="00862F35" w:rsidTr="00E72AEB">
        <w:tc>
          <w:tcPr>
            <w:tcW w:w="4503" w:type="dxa"/>
          </w:tcPr>
          <w:p w:rsidR="00862F35" w:rsidRDefault="00862F35" w:rsidP="00E72AEB">
            <w:r>
              <w:t>Cel testu</w:t>
            </w:r>
          </w:p>
        </w:tc>
        <w:tc>
          <w:tcPr>
            <w:tcW w:w="4709" w:type="dxa"/>
          </w:tcPr>
          <w:p w:rsidR="00862F35" w:rsidRDefault="00862F35" w:rsidP="00E72AEB">
            <w:r>
              <w:t>Sprawdzenie poprawności obliczania sumy zaznaczonych komórek</w:t>
            </w:r>
          </w:p>
        </w:tc>
      </w:tr>
      <w:tr w:rsidR="00862F35" w:rsidTr="00E72AEB">
        <w:tc>
          <w:tcPr>
            <w:tcW w:w="4503" w:type="dxa"/>
          </w:tcPr>
          <w:p w:rsidR="00862F35" w:rsidRDefault="00862F35" w:rsidP="00E72AEB">
            <w:r>
              <w:t>Dane wejściowe</w:t>
            </w:r>
          </w:p>
        </w:tc>
        <w:tc>
          <w:tcPr>
            <w:tcW w:w="4709" w:type="dxa"/>
          </w:tcPr>
          <w:p w:rsidR="00862F35" w:rsidRDefault="00862F35" w:rsidP="00E72AEB">
            <w:r>
              <w:t>Liczby i znaki</w:t>
            </w:r>
          </w:p>
        </w:tc>
      </w:tr>
      <w:tr w:rsidR="00862F35" w:rsidTr="00E72AEB">
        <w:trPr>
          <w:trHeight w:val="70"/>
        </w:trPr>
        <w:tc>
          <w:tcPr>
            <w:tcW w:w="4503" w:type="dxa"/>
          </w:tcPr>
          <w:p w:rsidR="00862F35" w:rsidRDefault="00862F35" w:rsidP="00E72AEB">
            <w:r>
              <w:t>Sposób dostępu</w:t>
            </w:r>
          </w:p>
        </w:tc>
        <w:tc>
          <w:tcPr>
            <w:tcW w:w="4709" w:type="dxa"/>
          </w:tcPr>
          <w:p w:rsidR="00862F35" w:rsidRDefault="00862F35" w:rsidP="00E72AEB">
            <w:r>
              <w:t xml:space="preserve">Kliknięcie na pasku narzędziowym ikonki  </w:t>
            </w:r>
            <w:r>
              <w:rPr>
                <w:rFonts w:ascii="Times New Roman" w:hAnsi="Times New Roman" w:cs="Times New Roman"/>
              </w:rPr>
              <w:t>Σ</w:t>
            </w:r>
            <w:r>
              <w:t xml:space="preserve">  w głównym oknie aplikacji</w:t>
            </w:r>
          </w:p>
        </w:tc>
      </w:tr>
      <w:tr w:rsidR="00862F35" w:rsidTr="00E72AEB">
        <w:tc>
          <w:tcPr>
            <w:tcW w:w="9212" w:type="dxa"/>
            <w:gridSpan w:val="2"/>
          </w:tcPr>
          <w:p w:rsidR="00862F35" w:rsidRDefault="00862F35" w:rsidP="00E72AEB">
            <w:pPr>
              <w:jc w:val="center"/>
            </w:pPr>
            <w:r>
              <w:t>Scenariusz (kroki testowe)</w:t>
            </w:r>
          </w:p>
        </w:tc>
      </w:tr>
      <w:tr w:rsidR="00862F35" w:rsidTr="00E72AEB">
        <w:tc>
          <w:tcPr>
            <w:tcW w:w="4503" w:type="dxa"/>
          </w:tcPr>
          <w:p w:rsidR="00862F35" w:rsidRDefault="00862F35" w:rsidP="00E72AEB">
            <w:r>
              <w:t>Akcje użytkownika</w:t>
            </w:r>
          </w:p>
        </w:tc>
        <w:tc>
          <w:tcPr>
            <w:tcW w:w="4709" w:type="dxa"/>
          </w:tcPr>
          <w:p w:rsidR="00862F35" w:rsidRDefault="00862F35" w:rsidP="00E72AEB">
            <w:r>
              <w:t>Odpowiedź systemu</w:t>
            </w:r>
          </w:p>
        </w:tc>
      </w:tr>
      <w:tr w:rsidR="00862F35" w:rsidRPr="00904F5C" w:rsidTr="00E72AEB">
        <w:trPr>
          <w:trHeight w:val="977"/>
        </w:trPr>
        <w:tc>
          <w:tcPr>
            <w:tcW w:w="4503" w:type="dxa"/>
          </w:tcPr>
          <w:p w:rsidR="00862F35" w:rsidRDefault="00862F35" w:rsidP="00E72AEB">
            <w:r>
              <w:t>1:  Wpisanie wartości „</w:t>
            </w:r>
            <w:r>
              <w:rPr>
                <w:rStyle w:val="cwcot"/>
              </w:rPr>
              <w:t>34</w:t>
            </w:r>
            <w:r>
              <w:t>” w komórce G6</w:t>
            </w:r>
          </w:p>
          <w:p w:rsidR="00862F35" w:rsidRDefault="00862F35" w:rsidP="00E72AEB">
            <w:r>
              <w:t>3:  Wpisanie wartości „</w:t>
            </w:r>
            <w:r>
              <w:rPr>
                <w:rStyle w:val="cwcot"/>
              </w:rPr>
              <w:t>56.34X</w:t>
            </w:r>
            <w:r>
              <w:t>” w komórce G7</w:t>
            </w:r>
          </w:p>
          <w:p w:rsidR="00862F35" w:rsidRDefault="00862F35" w:rsidP="00E72AEB">
            <w:r>
              <w:t>5:  Wpisanie wartości „</w:t>
            </w:r>
            <w:r>
              <w:rPr>
                <w:rStyle w:val="cwcot"/>
              </w:rPr>
              <w:t>13.33</w:t>
            </w:r>
            <w:r>
              <w:t>” w komórce G8</w:t>
            </w:r>
          </w:p>
          <w:p w:rsidR="00862F35" w:rsidRDefault="00862F35" w:rsidP="00E72AEB">
            <w:r>
              <w:t>7:  Wpisanie wartości „</w:t>
            </w:r>
            <w:r>
              <w:rPr>
                <w:rStyle w:val="cwcot"/>
              </w:rPr>
              <w:t>23a</w:t>
            </w:r>
            <w:r>
              <w:t>” w komórce G9</w:t>
            </w:r>
          </w:p>
          <w:p w:rsidR="00862F35" w:rsidRDefault="00862F35" w:rsidP="00E72AEB">
            <w:r>
              <w:t>9: Kliknięcie LPM na komórkę G6 i przeciągnięcie myszki do komórki G9</w:t>
            </w:r>
          </w:p>
          <w:p w:rsidR="00862F35" w:rsidRPr="00A44069" w:rsidRDefault="00862F35" w:rsidP="00E72AEB">
            <w:r>
              <w:t xml:space="preserve">11: Kliknięcie LPM na ikonkę </w:t>
            </w:r>
            <w:r>
              <w:rPr>
                <w:rFonts w:ascii="Times New Roman" w:hAnsi="Times New Roman" w:cs="Times New Roman"/>
              </w:rPr>
              <w:t>Σ</w:t>
            </w:r>
          </w:p>
        </w:tc>
        <w:tc>
          <w:tcPr>
            <w:tcW w:w="4709" w:type="dxa"/>
          </w:tcPr>
          <w:p w:rsidR="00862F35" w:rsidRDefault="00862F35" w:rsidP="00E72AEB">
            <w:r>
              <w:t>2:  Wyświetlenie wartości „</w:t>
            </w:r>
            <w:r>
              <w:rPr>
                <w:rStyle w:val="cwcot"/>
              </w:rPr>
              <w:t>34</w:t>
            </w:r>
            <w:r>
              <w:t>” w komórce G6</w:t>
            </w:r>
          </w:p>
          <w:p w:rsidR="00862F35" w:rsidRDefault="00862F35" w:rsidP="00E72AEB">
            <w:r>
              <w:t>4:  Wyświetlenie wartości „</w:t>
            </w:r>
            <w:r>
              <w:rPr>
                <w:rStyle w:val="cwcot"/>
              </w:rPr>
              <w:t>56.34X</w:t>
            </w:r>
            <w:r>
              <w:t>” w komórce G7</w:t>
            </w:r>
          </w:p>
          <w:p w:rsidR="00862F35" w:rsidRDefault="00862F35" w:rsidP="00E72AEB">
            <w:r>
              <w:t>6:  Wyświetlenie wartości „</w:t>
            </w:r>
            <w:r>
              <w:rPr>
                <w:rStyle w:val="cwcot"/>
              </w:rPr>
              <w:t>13.33</w:t>
            </w:r>
            <w:r>
              <w:t>” w komórce G8</w:t>
            </w:r>
          </w:p>
          <w:p w:rsidR="00862F35" w:rsidRDefault="00862F35" w:rsidP="00E72AEB">
            <w:r>
              <w:t>8:  Wyświetlenie wartości „</w:t>
            </w:r>
            <w:r>
              <w:rPr>
                <w:rStyle w:val="cwcot"/>
              </w:rPr>
              <w:t>23a</w:t>
            </w:r>
            <w:r>
              <w:t>” w komórce G9</w:t>
            </w:r>
          </w:p>
          <w:p w:rsidR="00862F35" w:rsidRDefault="00862F35" w:rsidP="00E72AEB">
            <w:r>
              <w:t>10: Zaznaczenie obszaru G6:G9 kolorem czerwonym</w:t>
            </w:r>
          </w:p>
          <w:p w:rsidR="00862F35" w:rsidRDefault="00862F35" w:rsidP="00E72AEB">
            <w:r>
              <w:t xml:space="preserve">12: Brak reakcji aplikacji </w:t>
            </w:r>
          </w:p>
          <w:p w:rsidR="00862F35" w:rsidRPr="00904F5C" w:rsidRDefault="00862F35" w:rsidP="00E72AEB"/>
        </w:tc>
      </w:tr>
      <w:tr w:rsidR="00862F35" w:rsidTr="00E72AEB">
        <w:trPr>
          <w:trHeight w:val="70"/>
        </w:trPr>
        <w:tc>
          <w:tcPr>
            <w:tcW w:w="4503" w:type="dxa"/>
          </w:tcPr>
          <w:p w:rsidR="00862F35" w:rsidRDefault="00862F35" w:rsidP="00E72AEB">
            <w:r>
              <w:t>Ocena testu</w:t>
            </w:r>
          </w:p>
        </w:tc>
        <w:tc>
          <w:tcPr>
            <w:tcW w:w="4709" w:type="dxa"/>
          </w:tcPr>
          <w:p w:rsidR="00862F35" w:rsidRPr="009E16AF" w:rsidRDefault="00862F35" w:rsidP="00E72AEB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  <w:tr w:rsidR="00E72AEB" w:rsidTr="00E72AEB">
        <w:trPr>
          <w:trHeight w:val="70"/>
        </w:trPr>
        <w:tc>
          <w:tcPr>
            <w:tcW w:w="4503" w:type="dxa"/>
          </w:tcPr>
          <w:p w:rsidR="00E72AEB" w:rsidRDefault="00E72AEB" w:rsidP="00E72AEB"/>
        </w:tc>
        <w:tc>
          <w:tcPr>
            <w:tcW w:w="4709" w:type="dxa"/>
          </w:tcPr>
          <w:p w:rsidR="00E72AEB" w:rsidRDefault="00E72AEB" w:rsidP="00E72AEB">
            <w:pPr>
              <w:rPr>
                <w:b/>
                <w:color w:val="00B050"/>
              </w:rPr>
            </w:pPr>
          </w:p>
        </w:tc>
      </w:tr>
    </w:tbl>
    <w:p w:rsidR="00E72AEB" w:rsidRDefault="00E72AEB" w:rsidP="00E72AEB">
      <w:pPr>
        <w:pStyle w:val="Akapitzlist"/>
        <w:numPr>
          <w:ilvl w:val="0"/>
          <w:numId w:val="3"/>
        </w:numPr>
      </w:pPr>
      <w:r>
        <w:t>Test T44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E72AEB" w:rsidTr="00E72AEB">
        <w:tc>
          <w:tcPr>
            <w:tcW w:w="4503" w:type="dxa"/>
          </w:tcPr>
          <w:p w:rsidR="00E72AEB" w:rsidRDefault="00E72AEB" w:rsidP="00E72AEB">
            <w:r>
              <w:t>T44</w:t>
            </w:r>
          </w:p>
        </w:tc>
        <w:tc>
          <w:tcPr>
            <w:tcW w:w="4709" w:type="dxa"/>
          </w:tcPr>
          <w:p w:rsidR="00E72AEB" w:rsidRDefault="00E72AEB" w:rsidP="00E72AEB">
            <w:r>
              <w:t>Test generowanych wykresów</w:t>
            </w:r>
          </w:p>
        </w:tc>
      </w:tr>
      <w:tr w:rsidR="00E72AEB" w:rsidTr="00E72AEB">
        <w:tc>
          <w:tcPr>
            <w:tcW w:w="4503" w:type="dxa"/>
          </w:tcPr>
          <w:p w:rsidR="00E72AEB" w:rsidRDefault="00E72AEB" w:rsidP="00E72AEB">
            <w:r>
              <w:t>Scenariusz dotyczy</w:t>
            </w:r>
          </w:p>
        </w:tc>
        <w:tc>
          <w:tcPr>
            <w:tcW w:w="4709" w:type="dxa"/>
          </w:tcPr>
          <w:p w:rsidR="00E72AEB" w:rsidRDefault="00E72AEB" w:rsidP="00E72AEB">
            <w:r>
              <w:t>ZT 8.0</w:t>
            </w:r>
          </w:p>
        </w:tc>
      </w:tr>
      <w:tr w:rsidR="00E72AEB" w:rsidTr="00E72AEB">
        <w:tc>
          <w:tcPr>
            <w:tcW w:w="4503" w:type="dxa"/>
          </w:tcPr>
          <w:p w:rsidR="00E72AEB" w:rsidRDefault="00E72AEB" w:rsidP="00E72AEB">
            <w:r>
              <w:t>Cel testu</w:t>
            </w:r>
          </w:p>
        </w:tc>
        <w:tc>
          <w:tcPr>
            <w:tcW w:w="4709" w:type="dxa"/>
          </w:tcPr>
          <w:p w:rsidR="00E72AEB" w:rsidRDefault="00E72AEB" w:rsidP="00E72AEB">
            <w:r>
              <w:t>Sprawdzenie zachowania aplikacji, gdy zaznaczony obszar komórek jest pusty</w:t>
            </w:r>
          </w:p>
        </w:tc>
      </w:tr>
      <w:tr w:rsidR="00E72AEB" w:rsidTr="00E72AEB">
        <w:tc>
          <w:tcPr>
            <w:tcW w:w="4503" w:type="dxa"/>
          </w:tcPr>
          <w:p w:rsidR="00E72AEB" w:rsidRDefault="00E72AEB" w:rsidP="00E72AEB">
            <w:r>
              <w:t>Dane wejściowe</w:t>
            </w:r>
          </w:p>
        </w:tc>
        <w:tc>
          <w:tcPr>
            <w:tcW w:w="4709" w:type="dxa"/>
          </w:tcPr>
          <w:p w:rsidR="00E72AEB" w:rsidRDefault="00E72AEB" w:rsidP="00E72AEB">
            <w:r>
              <w:t>Brak</w:t>
            </w:r>
          </w:p>
        </w:tc>
      </w:tr>
      <w:tr w:rsidR="00E72AEB" w:rsidTr="00E72AEB">
        <w:trPr>
          <w:trHeight w:val="70"/>
        </w:trPr>
        <w:tc>
          <w:tcPr>
            <w:tcW w:w="4503" w:type="dxa"/>
          </w:tcPr>
          <w:p w:rsidR="00E72AEB" w:rsidRDefault="00E72AEB" w:rsidP="00E72AEB">
            <w:r>
              <w:t>Sposób dostępu</w:t>
            </w:r>
          </w:p>
        </w:tc>
        <w:tc>
          <w:tcPr>
            <w:tcW w:w="4709" w:type="dxa"/>
          </w:tcPr>
          <w:p w:rsidR="00E72AEB" w:rsidRDefault="00E72AEB" w:rsidP="00E72AEB">
            <w:r>
              <w:t>Kliknięcie na pasku narzędziowym ikonki wykresów   w głównym oknie aplikacji</w:t>
            </w:r>
          </w:p>
        </w:tc>
      </w:tr>
      <w:tr w:rsidR="00E72AEB" w:rsidTr="00E72AEB">
        <w:tc>
          <w:tcPr>
            <w:tcW w:w="9212" w:type="dxa"/>
            <w:gridSpan w:val="2"/>
          </w:tcPr>
          <w:p w:rsidR="00E72AEB" w:rsidRDefault="00E72AEB" w:rsidP="00E72AEB">
            <w:pPr>
              <w:jc w:val="center"/>
            </w:pPr>
            <w:r>
              <w:t>Scenariusz (kroki testowe)</w:t>
            </w:r>
          </w:p>
        </w:tc>
      </w:tr>
      <w:tr w:rsidR="00E72AEB" w:rsidTr="00E72AEB">
        <w:tc>
          <w:tcPr>
            <w:tcW w:w="4503" w:type="dxa"/>
          </w:tcPr>
          <w:p w:rsidR="00E72AEB" w:rsidRDefault="00E72AEB" w:rsidP="00E72AEB">
            <w:r>
              <w:t>Akcje użytkownika</w:t>
            </w:r>
          </w:p>
        </w:tc>
        <w:tc>
          <w:tcPr>
            <w:tcW w:w="4709" w:type="dxa"/>
          </w:tcPr>
          <w:p w:rsidR="00E72AEB" w:rsidRDefault="00E72AEB" w:rsidP="00E72AEB">
            <w:r>
              <w:t>Odpowiedź systemu</w:t>
            </w:r>
          </w:p>
        </w:tc>
      </w:tr>
      <w:tr w:rsidR="00E72AEB" w:rsidRPr="00904F5C" w:rsidTr="00E72AEB">
        <w:trPr>
          <w:trHeight w:val="977"/>
        </w:trPr>
        <w:tc>
          <w:tcPr>
            <w:tcW w:w="4503" w:type="dxa"/>
          </w:tcPr>
          <w:p w:rsidR="00E72AEB" w:rsidRDefault="00E72AEB" w:rsidP="00E72AEB">
            <w:r>
              <w:t>1:  Zaznaczenie obszaru F5:H10 LPM</w:t>
            </w:r>
          </w:p>
          <w:p w:rsidR="00E72AEB" w:rsidRPr="00A44069" w:rsidRDefault="00E72AEB" w:rsidP="00E72AEB">
            <w:r>
              <w:t>3: Kliknięcie na ikonkę wykresu na pasku narzędziowym</w:t>
            </w:r>
          </w:p>
        </w:tc>
        <w:tc>
          <w:tcPr>
            <w:tcW w:w="4709" w:type="dxa"/>
          </w:tcPr>
          <w:p w:rsidR="00E72AEB" w:rsidRDefault="00E72AEB" w:rsidP="00E72AEB">
            <w:r>
              <w:t xml:space="preserve">2:  Obszar F5:H10 zaznaczony na czerwono </w:t>
            </w:r>
          </w:p>
          <w:p w:rsidR="00E72AEB" w:rsidRPr="00904F5C" w:rsidRDefault="00E72AEB" w:rsidP="00E72AEB">
            <w:r>
              <w:t>4: Wywołanie komunikatu „Wybrane pole jest puste</w:t>
            </w:r>
          </w:p>
        </w:tc>
      </w:tr>
      <w:tr w:rsidR="00E72AEB" w:rsidTr="00E72AEB">
        <w:trPr>
          <w:trHeight w:val="70"/>
        </w:trPr>
        <w:tc>
          <w:tcPr>
            <w:tcW w:w="4503" w:type="dxa"/>
          </w:tcPr>
          <w:p w:rsidR="00E72AEB" w:rsidRDefault="00E72AEB" w:rsidP="00E72AEB">
            <w:r>
              <w:t>Ocena testu</w:t>
            </w:r>
          </w:p>
        </w:tc>
        <w:tc>
          <w:tcPr>
            <w:tcW w:w="4709" w:type="dxa"/>
          </w:tcPr>
          <w:p w:rsidR="00E72AEB" w:rsidRPr="009E16AF" w:rsidRDefault="00E72AEB" w:rsidP="00E72AEB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E72AEB" w:rsidRDefault="00E72AEB" w:rsidP="00E72AEB">
      <w:pPr>
        <w:pStyle w:val="Akapitzlist"/>
        <w:numPr>
          <w:ilvl w:val="0"/>
          <w:numId w:val="3"/>
        </w:numPr>
      </w:pPr>
      <w:r>
        <w:t>Test T45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E72AEB" w:rsidTr="00E72AEB">
        <w:tc>
          <w:tcPr>
            <w:tcW w:w="4503" w:type="dxa"/>
          </w:tcPr>
          <w:p w:rsidR="00E72AEB" w:rsidRDefault="00E72AEB" w:rsidP="00E72AEB">
            <w:r>
              <w:t>T45</w:t>
            </w:r>
          </w:p>
        </w:tc>
        <w:tc>
          <w:tcPr>
            <w:tcW w:w="4709" w:type="dxa"/>
          </w:tcPr>
          <w:p w:rsidR="00E72AEB" w:rsidRDefault="00E72AEB" w:rsidP="00E72AEB">
            <w:r>
              <w:t>Test generowanych wykresów</w:t>
            </w:r>
          </w:p>
        </w:tc>
      </w:tr>
      <w:tr w:rsidR="00E72AEB" w:rsidTr="00E72AEB">
        <w:tc>
          <w:tcPr>
            <w:tcW w:w="4503" w:type="dxa"/>
          </w:tcPr>
          <w:p w:rsidR="00E72AEB" w:rsidRDefault="00E72AEB" w:rsidP="00E72AEB">
            <w:r>
              <w:t>Scenariusz dotyczy</w:t>
            </w:r>
          </w:p>
        </w:tc>
        <w:tc>
          <w:tcPr>
            <w:tcW w:w="4709" w:type="dxa"/>
          </w:tcPr>
          <w:p w:rsidR="00E72AEB" w:rsidRDefault="00E72AEB" w:rsidP="00E72AEB">
            <w:r>
              <w:t>ZT 8.0</w:t>
            </w:r>
          </w:p>
        </w:tc>
      </w:tr>
      <w:tr w:rsidR="00E72AEB" w:rsidTr="00E72AEB">
        <w:tc>
          <w:tcPr>
            <w:tcW w:w="4503" w:type="dxa"/>
          </w:tcPr>
          <w:p w:rsidR="00E72AEB" w:rsidRDefault="00E72AEB" w:rsidP="00E72AEB">
            <w:r>
              <w:t>Cel testu</w:t>
            </w:r>
          </w:p>
        </w:tc>
        <w:tc>
          <w:tcPr>
            <w:tcW w:w="4709" w:type="dxa"/>
          </w:tcPr>
          <w:p w:rsidR="00E72AEB" w:rsidRDefault="00E72AEB" w:rsidP="00E72AEB">
            <w:r>
              <w:t>Sprawdzenie zachowania aplikacji, gdy zaznaczony obszar komórek jest pusty</w:t>
            </w:r>
          </w:p>
        </w:tc>
      </w:tr>
      <w:tr w:rsidR="00E72AEB" w:rsidTr="00E72AEB">
        <w:tc>
          <w:tcPr>
            <w:tcW w:w="4503" w:type="dxa"/>
          </w:tcPr>
          <w:p w:rsidR="00E72AEB" w:rsidRDefault="00E72AEB" w:rsidP="00E72AEB">
            <w:r>
              <w:t>Dane wejściowe</w:t>
            </w:r>
          </w:p>
        </w:tc>
        <w:tc>
          <w:tcPr>
            <w:tcW w:w="4709" w:type="dxa"/>
          </w:tcPr>
          <w:p w:rsidR="00E72AEB" w:rsidRDefault="009E0E6C" w:rsidP="00E72AEB">
            <w:r>
              <w:t>Liczby</w:t>
            </w:r>
          </w:p>
        </w:tc>
      </w:tr>
      <w:tr w:rsidR="00E72AEB" w:rsidTr="00E72AEB">
        <w:trPr>
          <w:trHeight w:val="70"/>
        </w:trPr>
        <w:tc>
          <w:tcPr>
            <w:tcW w:w="4503" w:type="dxa"/>
          </w:tcPr>
          <w:p w:rsidR="00E72AEB" w:rsidRDefault="00E72AEB" w:rsidP="00E72AEB">
            <w:r>
              <w:t>Sposób dostępu</w:t>
            </w:r>
          </w:p>
        </w:tc>
        <w:tc>
          <w:tcPr>
            <w:tcW w:w="4709" w:type="dxa"/>
          </w:tcPr>
          <w:p w:rsidR="00E72AEB" w:rsidRDefault="00E72AEB" w:rsidP="00E72AEB">
            <w:r>
              <w:t>Kliknięcie na pasku narzędziowym ikonki wykresów   w głównym oknie aplikacji</w:t>
            </w:r>
          </w:p>
        </w:tc>
      </w:tr>
      <w:tr w:rsidR="00E72AEB" w:rsidTr="00E72AEB">
        <w:tc>
          <w:tcPr>
            <w:tcW w:w="9212" w:type="dxa"/>
            <w:gridSpan w:val="2"/>
          </w:tcPr>
          <w:p w:rsidR="00E72AEB" w:rsidRDefault="00E72AEB" w:rsidP="00E72AEB">
            <w:pPr>
              <w:jc w:val="center"/>
            </w:pPr>
            <w:r>
              <w:t>Scenariusz (kroki testowe)</w:t>
            </w:r>
          </w:p>
        </w:tc>
      </w:tr>
      <w:tr w:rsidR="00E72AEB" w:rsidTr="00E72AEB">
        <w:tc>
          <w:tcPr>
            <w:tcW w:w="4503" w:type="dxa"/>
          </w:tcPr>
          <w:p w:rsidR="00E72AEB" w:rsidRDefault="00E72AEB" w:rsidP="00E72AEB">
            <w:r>
              <w:t>Akcje użytkownika</w:t>
            </w:r>
          </w:p>
        </w:tc>
        <w:tc>
          <w:tcPr>
            <w:tcW w:w="4709" w:type="dxa"/>
          </w:tcPr>
          <w:p w:rsidR="00E72AEB" w:rsidRDefault="00E72AEB" w:rsidP="00E72AEB">
            <w:r>
              <w:t>Odpowiedź systemu</w:t>
            </w:r>
          </w:p>
        </w:tc>
      </w:tr>
      <w:tr w:rsidR="00E72AEB" w:rsidRPr="00904F5C" w:rsidTr="00E72AEB">
        <w:trPr>
          <w:trHeight w:val="977"/>
        </w:trPr>
        <w:tc>
          <w:tcPr>
            <w:tcW w:w="4503" w:type="dxa"/>
          </w:tcPr>
          <w:p w:rsidR="00E72AEB" w:rsidRDefault="00E72AEB" w:rsidP="00E72AEB">
            <w:r>
              <w:lastRenderedPageBreak/>
              <w:t xml:space="preserve">1:  </w:t>
            </w:r>
            <w:r w:rsidR="009E0E6C">
              <w:t>Wpisanie wartości „1” w komórce G4</w:t>
            </w:r>
          </w:p>
          <w:p w:rsidR="009E0E6C" w:rsidRDefault="009E0E6C" w:rsidP="00E72AEB">
            <w:r>
              <w:t>3</w:t>
            </w:r>
            <w:r>
              <w:t>:  Wpisanie wartości „</w:t>
            </w:r>
            <w:r>
              <w:t>2</w:t>
            </w:r>
            <w:r>
              <w:t>”</w:t>
            </w:r>
            <w:r>
              <w:t xml:space="preserve"> w komórce G5</w:t>
            </w:r>
          </w:p>
          <w:p w:rsidR="009E0E6C" w:rsidRDefault="009E0E6C" w:rsidP="00E72AEB">
            <w:r>
              <w:t>5</w:t>
            </w:r>
            <w:r>
              <w:t>:  Wpisanie wartości „</w:t>
            </w:r>
            <w:r>
              <w:t>3</w:t>
            </w:r>
            <w:r>
              <w:t>”</w:t>
            </w:r>
            <w:r>
              <w:t xml:space="preserve"> w komórce G6</w:t>
            </w:r>
          </w:p>
          <w:p w:rsidR="009E0E6C" w:rsidRDefault="009E0E6C" w:rsidP="00E72AEB">
            <w:r>
              <w:t>7</w:t>
            </w:r>
            <w:r>
              <w:t>:  Wpisanie wartości „</w:t>
            </w:r>
            <w:r>
              <w:t>4</w:t>
            </w:r>
            <w:r>
              <w:t>”</w:t>
            </w:r>
            <w:r>
              <w:t xml:space="preserve"> w komórce G7</w:t>
            </w:r>
          </w:p>
          <w:p w:rsidR="009E0E6C" w:rsidRDefault="009E0E6C" w:rsidP="00E72AEB">
            <w:r>
              <w:t>9</w:t>
            </w:r>
            <w:r>
              <w:t>:  Wpisanie wartości „</w:t>
            </w:r>
            <w:r>
              <w:t>5</w:t>
            </w:r>
            <w:r>
              <w:t>”</w:t>
            </w:r>
            <w:r>
              <w:t xml:space="preserve"> w komórce G8</w:t>
            </w:r>
          </w:p>
          <w:p w:rsidR="009E0E6C" w:rsidRDefault="009E0E6C" w:rsidP="00E72AEB">
            <w:r>
              <w:t>1</w:t>
            </w:r>
            <w:r>
              <w:t>1</w:t>
            </w:r>
            <w:r>
              <w:t>:  Wpisanie wartości „</w:t>
            </w:r>
            <w:r>
              <w:t>50</w:t>
            </w:r>
            <w:r>
              <w:t>”</w:t>
            </w:r>
            <w:r>
              <w:t xml:space="preserve"> w komórce H4</w:t>
            </w:r>
          </w:p>
          <w:p w:rsidR="009E0E6C" w:rsidRDefault="009E0E6C" w:rsidP="00E72AEB">
            <w:r>
              <w:t>1</w:t>
            </w:r>
            <w:r>
              <w:t>3</w:t>
            </w:r>
            <w:r>
              <w:t>:  Wpisanie wartości „</w:t>
            </w:r>
            <w:r>
              <w:t>100</w:t>
            </w:r>
            <w:r>
              <w:t>”</w:t>
            </w:r>
            <w:r>
              <w:t xml:space="preserve"> w komórce H5</w:t>
            </w:r>
          </w:p>
          <w:p w:rsidR="009E0E6C" w:rsidRDefault="009E0E6C" w:rsidP="00E72AEB">
            <w:r>
              <w:t>1</w:t>
            </w:r>
            <w:r>
              <w:t>5</w:t>
            </w:r>
            <w:r>
              <w:t>:  Wpisanie wartości „</w:t>
            </w:r>
            <w:r>
              <w:t>200</w:t>
            </w:r>
            <w:r>
              <w:t>”</w:t>
            </w:r>
            <w:r>
              <w:t xml:space="preserve"> w komórce H6</w:t>
            </w:r>
          </w:p>
          <w:p w:rsidR="009E0E6C" w:rsidRDefault="009E0E6C" w:rsidP="00E72AEB">
            <w:r>
              <w:t>1</w:t>
            </w:r>
            <w:r>
              <w:t>7</w:t>
            </w:r>
            <w:r>
              <w:t>:  Wpisanie wartości „</w:t>
            </w:r>
            <w:r>
              <w:t>400</w:t>
            </w:r>
            <w:r>
              <w:t>”</w:t>
            </w:r>
            <w:r>
              <w:t xml:space="preserve"> w komórce H7</w:t>
            </w:r>
          </w:p>
          <w:p w:rsidR="009E0E6C" w:rsidRDefault="009E0E6C" w:rsidP="009E0E6C">
            <w:r>
              <w:t>1</w:t>
            </w:r>
            <w:r>
              <w:t>9</w:t>
            </w:r>
            <w:r>
              <w:t>:  Wpisanie wartości „</w:t>
            </w:r>
            <w:r>
              <w:t>800</w:t>
            </w:r>
            <w:r>
              <w:t>”</w:t>
            </w:r>
            <w:r>
              <w:t xml:space="preserve"> w komórce H8</w:t>
            </w:r>
          </w:p>
          <w:p w:rsidR="009E0E6C" w:rsidRDefault="009E0E6C" w:rsidP="009E0E6C">
            <w:r>
              <w:t>21: Zaznaczenie obszaru G4:H8 LPM</w:t>
            </w:r>
          </w:p>
          <w:p w:rsidR="009F498E" w:rsidRDefault="009F498E" w:rsidP="009E0E6C">
            <w:r>
              <w:t>23: Kliknięcie LPM na ikonkę wykresu</w:t>
            </w:r>
          </w:p>
          <w:p w:rsidR="009F498E" w:rsidRDefault="009F498E" w:rsidP="009E0E6C">
            <w:r>
              <w:t>25: Kliknięcie LPM na „Osi X”</w:t>
            </w:r>
          </w:p>
          <w:p w:rsidR="009F498E" w:rsidRDefault="009F498E" w:rsidP="009E0E6C">
            <w:r>
              <w:t>26: Wpisanie do pola tekstowego Nazwa funkcji „Funkcja testowa”</w:t>
            </w:r>
          </w:p>
          <w:p w:rsidR="009F498E" w:rsidRDefault="009F498E" w:rsidP="009E0E6C">
            <w:r>
              <w:t>27: Wpisanie do pola tekstowego Nazwa wykresu „Wykres testowy”</w:t>
            </w:r>
          </w:p>
          <w:p w:rsidR="009F498E" w:rsidRPr="00A44069" w:rsidRDefault="009F498E" w:rsidP="009E0E6C">
            <w:r>
              <w:t>28: Kliknięcie na przycisk OK</w:t>
            </w:r>
          </w:p>
        </w:tc>
        <w:tc>
          <w:tcPr>
            <w:tcW w:w="4709" w:type="dxa"/>
          </w:tcPr>
          <w:p w:rsidR="00E72AEB" w:rsidRDefault="00E72AEB" w:rsidP="00E72AEB">
            <w:r>
              <w:t xml:space="preserve">2:  </w:t>
            </w:r>
            <w:r w:rsidR="009E0E6C">
              <w:t xml:space="preserve">Wyświetlenie wartości „1” w komórce G4 </w:t>
            </w:r>
          </w:p>
          <w:p w:rsidR="009E0E6C" w:rsidRDefault="009E0E6C" w:rsidP="00E72AEB">
            <w:r>
              <w:t>4</w:t>
            </w:r>
            <w:r>
              <w:t>:  Wyświetlenie wartości „</w:t>
            </w:r>
            <w:r>
              <w:t>2</w:t>
            </w:r>
            <w:r>
              <w:t>”</w:t>
            </w:r>
            <w:r>
              <w:t xml:space="preserve"> w komórce G5</w:t>
            </w:r>
          </w:p>
          <w:p w:rsidR="009E0E6C" w:rsidRDefault="009E0E6C" w:rsidP="00E72AEB">
            <w:r>
              <w:t>6</w:t>
            </w:r>
            <w:r>
              <w:t>:  Wyświetlenie wartości „</w:t>
            </w:r>
            <w:r>
              <w:t>3</w:t>
            </w:r>
            <w:r>
              <w:t>”</w:t>
            </w:r>
            <w:r>
              <w:t xml:space="preserve"> w komórce G6</w:t>
            </w:r>
          </w:p>
          <w:p w:rsidR="009E0E6C" w:rsidRDefault="009E0E6C" w:rsidP="00E72AEB">
            <w:r>
              <w:t>8</w:t>
            </w:r>
            <w:r>
              <w:t>:  Wyświetlenie wartości „</w:t>
            </w:r>
            <w:r>
              <w:t>4</w:t>
            </w:r>
            <w:r>
              <w:t>”</w:t>
            </w:r>
            <w:r>
              <w:t xml:space="preserve"> w komórce G7</w:t>
            </w:r>
          </w:p>
          <w:p w:rsidR="009E0E6C" w:rsidRDefault="009E0E6C" w:rsidP="00E72AEB">
            <w:r>
              <w:t>10</w:t>
            </w:r>
            <w:r>
              <w:t>:  Wyświetlenie wartości „</w:t>
            </w:r>
            <w:r>
              <w:t>5</w:t>
            </w:r>
            <w:r>
              <w:t>”</w:t>
            </w:r>
            <w:r>
              <w:t xml:space="preserve"> w komórce G8</w:t>
            </w:r>
          </w:p>
          <w:p w:rsidR="009E0E6C" w:rsidRDefault="009E0E6C" w:rsidP="00E72AEB">
            <w:r>
              <w:t>1</w:t>
            </w:r>
            <w:r>
              <w:t>2:  Wyświetlenie wartości „</w:t>
            </w:r>
            <w:r>
              <w:t>50</w:t>
            </w:r>
            <w:r>
              <w:t>”</w:t>
            </w:r>
            <w:r>
              <w:t xml:space="preserve"> w komórce H</w:t>
            </w:r>
            <w:r>
              <w:t>4</w:t>
            </w:r>
          </w:p>
          <w:p w:rsidR="009E0E6C" w:rsidRDefault="009E0E6C" w:rsidP="00E72AEB">
            <w:r>
              <w:t>14</w:t>
            </w:r>
            <w:r>
              <w:t>:  Wyświetlenie wartości „1</w:t>
            </w:r>
            <w:r>
              <w:t>00</w:t>
            </w:r>
            <w:r>
              <w:t xml:space="preserve">” w komórce </w:t>
            </w:r>
            <w:r>
              <w:t>H5</w:t>
            </w:r>
          </w:p>
          <w:p w:rsidR="009E0E6C" w:rsidRDefault="009E0E6C" w:rsidP="00E72AEB">
            <w:r>
              <w:t>16</w:t>
            </w:r>
            <w:r>
              <w:t>:  Wyświetlenie wartości „</w:t>
            </w:r>
            <w:r>
              <w:t>200</w:t>
            </w:r>
            <w:r>
              <w:t>”</w:t>
            </w:r>
            <w:r>
              <w:t xml:space="preserve"> w komórce H6</w:t>
            </w:r>
          </w:p>
          <w:p w:rsidR="009E0E6C" w:rsidRDefault="009E0E6C" w:rsidP="00E72AEB">
            <w:r>
              <w:t>18</w:t>
            </w:r>
            <w:r>
              <w:t>:  Wyświetlenie wartości „</w:t>
            </w:r>
            <w:r>
              <w:t>400</w:t>
            </w:r>
            <w:r>
              <w:t>”</w:t>
            </w:r>
            <w:r>
              <w:t xml:space="preserve"> w komórce H7</w:t>
            </w:r>
          </w:p>
          <w:p w:rsidR="009E0E6C" w:rsidRDefault="009E0E6C" w:rsidP="00E72AEB">
            <w:r>
              <w:t>2</w:t>
            </w:r>
            <w:r>
              <w:t>0</w:t>
            </w:r>
            <w:r>
              <w:t>:  Wyświetlenie wartości „</w:t>
            </w:r>
            <w:r>
              <w:t>800</w:t>
            </w:r>
            <w:r>
              <w:t>”</w:t>
            </w:r>
            <w:r>
              <w:t xml:space="preserve"> w komórce H8</w:t>
            </w:r>
          </w:p>
          <w:p w:rsidR="009E0E6C" w:rsidRDefault="009E0E6C" w:rsidP="009F498E">
            <w:r>
              <w:t xml:space="preserve">22: </w:t>
            </w:r>
            <w:r w:rsidR="009F498E">
              <w:t>Obszar G4:H8 zaznaczony na czerwono</w:t>
            </w:r>
          </w:p>
          <w:p w:rsidR="009F498E" w:rsidRDefault="009F498E" w:rsidP="009F498E">
            <w:r>
              <w:t>24: Wywołanie okna „Przedstawienie wykresu”</w:t>
            </w:r>
          </w:p>
          <w:p w:rsidR="009F498E" w:rsidRPr="00904F5C" w:rsidRDefault="009F498E" w:rsidP="009F498E">
            <w:r>
              <w:t>29: Wywołanie okna z wykresem</w:t>
            </w:r>
          </w:p>
        </w:tc>
      </w:tr>
      <w:tr w:rsidR="00E72AEB" w:rsidTr="00E72AEB">
        <w:trPr>
          <w:trHeight w:val="70"/>
        </w:trPr>
        <w:tc>
          <w:tcPr>
            <w:tcW w:w="4503" w:type="dxa"/>
          </w:tcPr>
          <w:p w:rsidR="00E72AEB" w:rsidRDefault="00E72AEB" w:rsidP="00E72AEB">
            <w:r>
              <w:t>Ocena testu</w:t>
            </w:r>
          </w:p>
        </w:tc>
        <w:tc>
          <w:tcPr>
            <w:tcW w:w="4709" w:type="dxa"/>
          </w:tcPr>
          <w:p w:rsidR="00E72AEB" w:rsidRDefault="00E72AEB" w:rsidP="00E72AEB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  <w:p w:rsidR="009F498E" w:rsidRPr="009E16AF" w:rsidRDefault="009F498E" w:rsidP="00E72AEB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Komentarz: Wygenerowany wykres jest zgodny z oczekiwaniami</w:t>
            </w:r>
          </w:p>
        </w:tc>
      </w:tr>
    </w:tbl>
    <w:p w:rsidR="009F498E" w:rsidRDefault="009F498E" w:rsidP="009F498E">
      <w:pPr>
        <w:pStyle w:val="Akapitzlist"/>
        <w:numPr>
          <w:ilvl w:val="0"/>
          <w:numId w:val="3"/>
        </w:numPr>
      </w:pPr>
      <w:r>
        <w:t>Test T46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9F498E" w:rsidTr="00835EE9">
        <w:tc>
          <w:tcPr>
            <w:tcW w:w="4503" w:type="dxa"/>
          </w:tcPr>
          <w:p w:rsidR="009F498E" w:rsidRDefault="009F498E" w:rsidP="00835EE9">
            <w:r>
              <w:t>T46</w:t>
            </w:r>
          </w:p>
        </w:tc>
        <w:tc>
          <w:tcPr>
            <w:tcW w:w="4709" w:type="dxa"/>
          </w:tcPr>
          <w:p w:rsidR="009F498E" w:rsidRDefault="009F498E" w:rsidP="00835EE9">
            <w:r>
              <w:t>Test generowanych wykresów</w:t>
            </w:r>
          </w:p>
        </w:tc>
      </w:tr>
      <w:tr w:rsidR="009F498E" w:rsidTr="00835EE9">
        <w:tc>
          <w:tcPr>
            <w:tcW w:w="4503" w:type="dxa"/>
          </w:tcPr>
          <w:p w:rsidR="009F498E" w:rsidRDefault="009F498E" w:rsidP="00835EE9">
            <w:r>
              <w:t>Scenariusz dotyczy</w:t>
            </w:r>
          </w:p>
        </w:tc>
        <w:tc>
          <w:tcPr>
            <w:tcW w:w="4709" w:type="dxa"/>
          </w:tcPr>
          <w:p w:rsidR="009F498E" w:rsidRDefault="009F498E" w:rsidP="00835EE9">
            <w:r>
              <w:t>ZT 8.0</w:t>
            </w:r>
          </w:p>
        </w:tc>
      </w:tr>
      <w:tr w:rsidR="009F498E" w:rsidTr="00835EE9">
        <w:tc>
          <w:tcPr>
            <w:tcW w:w="4503" w:type="dxa"/>
          </w:tcPr>
          <w:p w:rsidR="009F498E" w:rsidRDefault="009F498E" w:rsidP="00835EE9">
            <w:r>
              <w:t>Cel testu</w:t>
            </w:r>
          </w:p>
        </w:tc>
        <w:tc>
          <w:tcPr>
            <w:tcW w:w="4709" w:type="dxa"/>
          </w:tcPr>
          <w:p w:rsidR="009F498E" w:rsidRDefault="009F498E" w:rsidP="002824B8">
            <w:r>
              <w:t>Sprawdzenie zachowania aplikacji, gdy zaznaczony obszar komórek</w:t>
            </w:r>
            <w:r w:rsidR="002824B8">
              <w:t xml:space="preserve"> posiada wartości liczbowe i </w:t>
            </w:r>
            <w:proofErr w:type="spellStart"/>
            <w:r w:rsidR="002824B8">
              <w:t>formuly</w:t>
            </w:r>
            <w:proofErr w:type="spellEnd"/>
          </w:p>
        </w:tc>
      </w:tr>
      <w:tr w:rsidR="009F498E" w:rsidTr="00835EE9">
        <w:tc>
          <w:tcPr>
            <w:tcW w:w="4503" w:type="dxa"/>
          </w:tcPr>
          <w:p w:rsidR="009F498E" w:rsidRDefault="009F498E" w:rsidP="00835EE9">
            <w:r>
              <w:t>Dane wejściowe</w:t>
            </w:r>
          </w:p>
        </w:tc>
        <w:tc>
          <w:tcPr>
            <w:tcW w:w="4709" w:type="dxa"/>
          </w:tcPr>
          <w:p w:rsidR="009F498E" w:rsidRDefault="009F498E" w:rsidP="00835EE9">
            <w:r>
              <w:t>Liczby</w:t>
            </w:r>
            <w:r>
              <w:t xml:space="preserve"> i formuły</w:t>
            </w:r>
          </w:p>
        </w:tc>
      </w:tr>
      <w:tr w:rsidR="009F498E" w:rsidTr="00835EE9">
        <w:trPr>
          <w:trHeight w:val="70"/>
        </w:trPr>
        <w:tc>
          <w:tcPr>
            <w:tcW w:w="4503" w:type="dxa"/>
          </w:tcPr>
          <w:p w:rsidR="009F498E" w:rsidRDefault="009F498E" w:rsidP="00835EE9">
            <w:r>
              <w:t>Sposób dostępu</w:t>
            </w:r>
          </w:p>
        </w:tc>
        <w:tc>
          <w:tcPr>
            <w:tcW w:w="4709" w:type="dxa"/>
          </w:tcPr>
          <w:p w:rsidR="009F498E" w:rsidRDefault="009F498E" w:rsidP="00835EE9">
            <w:r>
              <w:t>Kliknięcie na pasku narzędziowym ikonki wykresów   w głównym oknie aplikacji</w:t>
            </w:r>
          </w:p>
        </w:tc>
      </w:tr>
      <w:tr w:rsidR="009F498E" w:rsidTr="00835EE9">
        <w:tc>
          <w:tcPr>
            <w:tcW w:w="9212" w:type="dxa"/>
            <w:gridSpan w:val="2"/>
          </w:tcPr>
          <w:p w:rsidR="009F498E" w:rsidRDefault="009F498E" w:rsidP="00835EE9">
            <w:pPr>
              <w:jc w:val="center"/>
            </w:pPr>
            <w:r>
              <w:t>Scenariusz (kroki testowe)</w:t>
            </w:r>
          </w:p>
        </w:tc>
      </w:tr>
      <w:tr w:rsidR="009F498E" w:rsidTr="00835EE9">
        <w:tc>
          <w:tcPr>
            <w:tcW w:w="4503" w:type="dxa"/>
          </w:tcPr>
          <w:p w:rsidR="009F498E" w:rsidRDefault="009F498E" w:rsidP="00835EE9">
            <w:r>
              <w:t>Akcje użytkownika</w:t>
            </w:r>
          </w:p>
        </w:tc>
        <w:tc>
          <w:tcPr>
            <w:tcW w:w="4709" w:type="dxa"/>
          </w:tcPr>
          <w:p w:rsidR="009F498E" w:rsidRDefault="009F498E" w:rsidP="00835EE9">
            <w:r>
              <w:t>Odpowiedź systemu</w:t>
            </w:r>
          </w:p>
        </w:tc>
      </w:tr>
      <w:tr w:rsidR="009F498E" w:rsidRPr="00904F5C" w:rsidTr="00835EE9">
        <w:trPr>
          <w:trHeight w:val="977"/>
        </w:trPr>
        <w:tc>
          <w:tcPr>
            <w:tcW w:w="4503" w:type="dxa"/>
          </w:tcPr>
          <w:p w:rsidR="009F498E" w:rsidRDefault="009F498E" w:rsidP="00835EE9">
            <w:r>
              <w:t>1:  Wpisanie wartości „1” w komórce G4</w:t>
            </w:r>
          </w:p>
          <w:p w:rsidR="009F498E" w:rsidRDefault="009F498E" w:rsidP="00835EE9">
            <w:r>
              <w:t>3:  Wpisanie wartości „2” w komórce G5</w:t>
            </w:r>
          </w:p>
          <w:p w:rsidR="009F498E" w:rsidRDefault="009F498E" w:rsidP="00835EE9">
            <w:r>
              <w:t>5:  Wpisanie wartości „3” w komórce G6</w:t>
            </w:r>
          </w:p>
          <w:p w:rsidR="009F498E" w:rsidRDefault="009F498E" w:rsidP="00835EE9">
            <w:r>
              <w:t>7:  Wpisanie wartości „4” w komórce G7</w:t>
            </w:r>
          </w:p>
          <w:p w:rsidR="009F498E" w:rsidRDefault="009F498E" w:rsidP="00835EE9">
            <w:r>
              <w:t>9:  Wpisanie wartości „5” w komórce G8</w:t>
            </w:r>
          </w:p>
          <w:p w:rsidR="009F498E" w:rsidRDefault="009F498E" w:rsidP="00835EE9">
            <w:r>
              <w:t xml:space="preserve">11:  Wpisanie wartości „50” w komórce </w:t>
            </w:r>
            <w:r>
              <w:t>H</w:t>
            </w:r>
            <w:r>
              <w:t>4</w:t>
            </w:r>
          </w:p>
          <w:p w:rsidR="009F498E" w:rsidRDefault="009F498E" w:rsidP="00835EE9">
            <w:r>
              <w:t xml:space="preserve">13:  Wpisanie wartości „100” w komórce </w:t>
            </w:r>
            <w:r>
              <w:t>I</w:t>
            </w:r>
            <w:r>
              <w:t>5</w:t>
            </w:r>
          </w:p>
          <w:p w:rsidR="009F498E" w:rsidRDefault="009F498E" w:rsidP="00835EE9">
            <w:r>
              <w:t xml:space="preserve">15:  Wpisanie wartości „200” w komórce </w:t>
            </w:r>
            <w:r>
              <w:t>H</w:t>
            </w:r>
            <w:r>
              <w:t>6</w:t>
            </w:r>
          </w:p>
          <w:p w:rsidR="009F498E" w:rsidRDefault="009F498E" w:rsidP="00835EE9">
            <w:r>
              <w:t xml:space="preserve">17:  Wpisanie wartości „400” w komórce </w:t>
            </w:r>
            <w:r>
              <w:t>I</w:t>
            </w:r>
            <w:r>
              <w:t>7</w:t>
            </w:r>
          </w:p>
          <w:p w:rsidR="009F498E" w:rsidRDefault="009F498E" w:rsidP="00835EE9">
            <w:r>
              <w:t xml:space="preserve">19:  Wpisanie wartości „800” w komórce </w:t>
            </w:r>
            <w:r>
              <w:t>I</w:t>
            </w:r>
            <w:r>
              <w:t>8</w:t>
            </w:r>
          </w:p>
          <w:p w:rsidR="009F498E" w:rsidRDefault="009F498E" w:rsidP="00835EE9">
            <w:r>
              <w:t xml:space="preserve">21: Wpisanie </w:t>
            </w:r>
            <w:proofErr w:type="spellStart"/>
            <w:r>
              <w:t>formuly</w:t>
            </w:r>
            <w:proofErr w:type="spellEnd"/>
            <w:r>
              <w:t xml:space="preserve"> </w:t>
            </w:r>
            <w:r w:rsidR="005027CD">
              <w:t>„=I7+I5” w komórce H5</w:t>
            </w:r>
          </w:p>
          <w:p w:rsidR="005027CD" w:rsidRDefault="005027CD" w:rsidP="00835EE9">
            <w:r>
              <w:t xml:space="preserve">23: Wpisanie </w:t>
            </w:r>
            <w:proofErr w:type="spellStart"/>
            <w:r>
              <w:t>formuly</w:t>
            </w:r>
            <w:proofErr w:type="spellEnd"/>
            <w:r>
              <w:t xml:space="preserve"> „=I7-H4” w komórce H7</w:t>
            </w:r>
          </w:p>
          <w:p w:rsidR="005027CD" w:rsidRDefault="005027CD" w:rsidP="00835EE9">
            <w:r>
              <w:t xml:space="preserve">25: Wpisanie </w:t>
            </w:r>
            <w:proofErr w:type="spellStart"/>
            <w:r>
              <w:t>formuly</w:t>
            </w:r>
            <w:proofErr w:type="spellEnd"/>
            <w:r>
              <w:t xml:space="preserve"> „=I8/1.6” w komórce H8</w:t>
            </w:r>
          </w:p>
          <w:p w:rsidR="009F498E" w:rsidRDefault="005027CD" w:rsidP="00835EE9">
            <w:r>
              <w:t>27</w:t>
            </w:r>
            <w:r w:rsidR="009F498E">
              <w:t>: Zaznaczenie obszaru G4:H8 LPM</w:t>
            </w:r>
          </w:p>
          <w:p w:rsidR="009F498E" w:rsidRDefault="005027CD" w:rsidP="00835EE9">
            <w:r>
              <w:t>29</w:t>
            </w:r>
            <w:r w:rsidR="009F498E">
              <w:t>: Kliknięcie LPM na ikonkę wykresu</w:t>
            </w:r>
          </w:p>
          <w:p w:rsidR="009F498E" w:rsidRDefault="005027CD" w:rsidP="00835EE9">
            <w:r>
              <w:t>31</w:t>
            </w:r>
            <w:r w:rsidR="009F498E">
              <w:t>: Kliknięcie LPM na „</w:t>
            </w:r>
            <w:r>
              <w:t>Osi Y</w:t>
            </w:r>
            <w:r w:rsidR="009F498E">
              <w:t>”</w:t>
            </w:r>
          </w:p>
          <w:p w:rsidR="009F498E" w:rsidRDefault="005027CD" w:rsidP="00835EE9">
            <w:r>
              <w:t>32</w:t>
            </w:r>
            <w:r w:rsidR="009F498E">
              <w:t xml:space="preserve">: Wpisanie do pola tekstowego Nazwa funkcji </w:t>
            </w:r>
            <w:r w:rsidR="009F498E">
              <w:lastRenderedPageBreak/>
              <w:t>„</w:t>
            </w:r>
            <w:r>
              <w:t xml:space="preserve">Funkcja z </w:t>
            </w:r>
            <w:proofErr w:type="spellStart"/>
            <w:r>
              <w:t>formulami</w:t>
            </w:r>
            <w:proofErr w:type="spellEnd"/>
            <w:r w:rsidR="009F498E">
              <w:t>”</w:t>
            </w:r>
          </w:p>
          <w:p w:rsidR="009F498E" w:rsidRDefault="005027CD" w:rsidP="00835EE9">
            <w:r>
              <w:t>33</w:t>
            </w:r>
            <w:r w:rsidR="009F498E">
              <w:t>: Wpisanie do pola tekstowego Nazwa wykresu „</w:t>
            </w:r>
            <w:r>
              <w:t xml:space="preserve">Wykres z </w:t>
            </w:r>
            <w:proofErr w:type="spellStart"/>
            <w:r>
              <w:t>formulami</w:t>
            </w:r>
            <w:proofErr w:type="spellEnd"/>
            <w:r w:rsidR="009F498E">
              <w:t>”</w:t>
            </w:r>
          </w:p>
          <w:p w:rsidR="009F498E" w:rsidRPr="00A44069" w:rsidRDefault="005027CD" w:rsidP="00835EE9">
            <w:r>
              <w:t>34</w:t>
            </w:r>
            <w:r w:rsidR="009F498E">
              <w:t>: Kliknięcie na przycisk OK</w:t>
            </w:r>
          </w:p>
        </w:tc>
        <w:tc>
          <w:tcPr>
            <w:tcW w:w="4709" w:type="dxa"/>
          </w:tcPr>
          <w:p w:rsidR="009F498E" w:rsidRDefault="009F498E" w:rsidP="00835EE9">
            <w:r>
              <w:lastRenderedPageBreak/>
              <w:t xml:space="preserve">2:  Wyświetlenie wartości „1” w komórce G4 </w:t>
            </w:r>
          </w:p>
          <w:p w:rsidR="009F498E" w:rsidRDefault="009F498E" w:rsidP="00835EE9">
            <w:r>
              <w:t>4:  Wyświetlenie wartości „2” w komórce G5</w:t>
            </w:r>
          </w:p>
          <w:p w:rsidR="009F498E" w:rsidRDefault="009F498E" w:rsidP="00835EE9">
            <w:r>
              <w:t>6:  Wyświetlenie wartości „3” w komórce G6</w:t>
            </w:r>
          </w:p>
          <w:p w:rsidR="009F498E" w:rsidRDefault="009F498E" w:rsidP="00835EE9">
            <w:r>
              <w:t>8:  Wyświetlenie wartości „4” w komórce G7</w:t>
            </w:r>
          </w:p>
          <w:p w:rsidR="009F498E" w:rsidRDefault="009F498E" w:rsidP="00835EE9">
            <w:r>
              <w:t>10:  Wyświetlenie wartości „5” w komórce G8</w:t>
            </w:r>
          </w:p>
          <w:p w:rsidR="009F498E" w:rsidRDefault="009F498E" w:rsidP="00835EE9">
            <w:r>
              <w:t xml:space="preserve">12:  Wyświetlenie wartości „50” w komórce </w:t>
            </w:r>
            <w:r>
              <w:t>H</w:t>
            </w:r>
            <w:r>
              <w:t>4</w:t>
            </w:r>
          </w:p>
          <w:p w:rsidR="009F498E" w:rsidRDefault="009F498E" w:rsidP="00835EE9">
            <w:r>
              <w:t xml:space="preserve">14:  Wyświetlenie wartości „100” w komórce </w:t>
            </w:r>
            <w:r>
              <w:t>I</w:t>
            </w:r>
            <w:r>
              <w:t>5</w:t>
            </w:r>
          </w:p>
          <w:p w:rsidR="009F498E" w:rsidRDefault="009F498E" w:rsidP="00835EE9">
            <w:r>
              <w:t xml:space="preserve">16:  Wyświetlenie wartości „200” w komórce </w:t>
            </w:r>
            <w:r>
              <w:t>H</w:t>
            </w:r>
            <w:r>
              <w:t>6</w:t>
            </w:r>
          </w:p>
          <w:p w:rsidR="009F498E" w:rsidRDefault="009F498E" w:rsidP="00835EE9">
            <w:r>
              <w:t xml:space="preserve">18:  Wyświetlenie wartości „400” w komórce </w:t>
            </w:r>
            <w:r>
              <w:t>I</w:t>
            </w:r>
            <w:r>
              <w:t>7</w:t>
            </w:r>
          </w:p>
          <w:p w:rsidR="009F498E" w:rsidRDefault="009F498E" w:rsidP="00835EE9">
            <w:r>
              <w:t xml:space="preserve">20:  Wyświetlenie wartości „800” w komórce </w:t>
            </w:r>
            <w:r>
              <w:t>I</w:t>
            </w:r>
            <w:r>
              <w:t>8</w:t>
            </w:r>
          </w:p>
          <w:p w:rsidR="005027CD" w:rsidRDefault="005027CD" w:rsidP="00835EE9">
            <w:r>
              <w:t xml:space="preserve">22: Wyświetlenie wyniku </w:t>
            </w:r>
            <w:proofErr w:type="spellStart"/>
            <w:r>
              <w:t>formuly</w:t>
            </w:r>
            <w:proofErr w:type="spellEnd"/>
            <w:r>
              <w:t xml:space="preserve"> „500”</w:t>
            </w:r>
          </w:p>
          <w:p w:rsidR="005027CD" w:rsidRDefault="005027CD" w:rsidP="00835EE9">
            <w:r>
              <w:t xml:space="preserve">24: Wyświetlenie wyniku </w:t>
            </w:r>
            <w:proofErr w:type="spellStart"/>
            <w:r>
              <w:t>formuly</w:t>
            </w:r>
            <w:proofErr w:type="spellEnd"/>
            <w:r>
              <w:t xml:space="preserve"> „350”</w:t>
            </w:r>
          </w:p>
          <w:p w:rsidR="005027CD" w:rsidRDefault="005027CD" w:rsidP="00835EE9">
            <w:r>
              <w:t xml:space="preserve">26: Wyświetlenie wyniku </w:t>
            </w:r>
            <w:proofErr w:type="spellStart"/>
            <w:r>
              <w:t>formuly</w:t>
            </w:r>
            <w:proofErr w:type="spellEnd"/>
            <w:r>
              <w:t xml:space="preserve"> „500”</w:t>
            </w:r>
          </w:p>
          <w:p w:rsidR="009F498E" w:rsidRDefault="005027CD" w:rsidP="00835EE9">
            <w:r>
              <w:t>28</w:t>
            </w:r>
            <w:r w:rsidR="009F498E">
              <w:t>: Obszar G4:H8 zaznaczony na czerwono</w:t>
            </w:r>
          </w:p>
          <w:p w:rsidR="009F498E" w:rsidRDefault="005027CD" w:rsidP="00835EE9">
            <w:r>
              <w:t>30</w:t>
            </w:r>
            <w:r w:rsidR="009F498E">
              <w:t xml:space="preserve">: </w:t>
            </w:r>
            <w:r w:rsidR="001F1C9D">
              <w:t>Wywołanie</w:t>
            </w:r>
            <w:r w:rsidR="009F498E">
              <w:t xml:space="preserve"> okna „Przedstawienie wykresu”</w:t>
            </w:r>
          </w:p>
          <w:p w:rsidR="009F498E" w:rsidRPr="00904F5C" w:rsidRDefault="009F498E" w:rsidP="00835EE9">
            <w:r>
              <w:t xml:space="preserve">29: </w:t>
            </w:r>
            <w:r w:rsidR="001F1C9D">
              <w:t>Wywołanie</w:t>
            </w:r>
            <w:r>
              <w:t xml:space="preserve"> okna z wykresem</w:t>
            </w:r>
          </w:p>
        </w:tc>
      </w:tr>
      <w:tr w:rsidR="009F498E" w:rsidTr="00835EE9">
        <w:trPr>
          <w:trHeight w:val="70"/>
        </w:trPr>
        <w:tc>
          <w:tcPr>
            <w:tcW w:w="4503" w:type="dxa"/>
          </w:tcPr>
          <w:p w:rsidR="009F498E" w:rsidRDefault="009F498E" w:rsidP="00835EE9">
            <w:r>
              <w:lastRenderedPageBreak/>
              <w:t>Ocena testu</w:t>
            </w:r>
          </w:p>
        </w:tc>
        <w:tc>
          <w:tcPr>
            <w:tcW w:w="4709" w:type="dxa"/>
          </w:tcPr>
          <w:p w:rsidR="009F498E" w:rsidRDefault="009F498E" w:rsidP="00835EE9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  <w:p w:rsidR="009F498E" w:rsidRPr="009E16AF" w:rsidRDefault="009F498E" w:rsidP="00835EE9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Komentarz: Wygenerowany wykres jest zgodny z oczekiwaniami</w:t>
            </w:r>
            <w:r w:rsidR="005027CD">
              <w:rPr>
                <w:b/>
                <w:color w:val="00B050"/>
              </w:rPr>
              <w:t xml:space="preserve">. </w:t>
            </w:r>
            <w:r w:rsidR="001F1C9D">
              <w:rPr>
                <w:b/>
                <w:color w:val="00B050"/>
              </w:rPr>
              <w:t>Działa</w:t>
            </w:r>
            <w:r w:rsidR="005027CD">
              <w:rPr>
                <w:b/>
                <w:color w:val="00B050"/>
              </w:rPr>
              <w:t xml:space="preserve"> poprawnie z </w:t>
            </w:r>
            <w:r w:rsidR="001F1C9D">
              <w:rPr>
                <w:b/>
                <w:color w:val="00B050"/>
              </w:rPr>
              <w:t>formułami</w:t>
            </w:r>
            <w:bookmarkStart w:id="0" w:name="_GoBack"/>
            <w:bookmarkEnd w:id="0"/>
          </w:p>
        </w:tc>
      </w:tr>
    </w:tbl>
    <w:p w:rsidR="005027CD" w:rsidRDefault="005027CD" w:rsidP="005027CD">
      <w:pPr>
        <w:pStyle w:val="Akapitzlist"/>
        <w:numPr>
          <w:ilvl w:val="0"/>
          <w:numId w:val="3"/>
        </w:numPr>
      </w:pPr>
      <w:r>
        <w:t>Test T4</w:t>
      </w:r>
      <w:r>
        <w:t>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5027CD" w:rsidTr="00835EE9">
        <w:tc>
          <w:tcPr>
            <w:tcW w:w="4503" w:type="dxa"/>
          </w:tcPr>
          <w:p w:rsidR="005027CD" w:rsidRDefault="005027CD" w:rsidP="00835EE9">
            <w:r>
              <w:t>T4</w:t>
            </w:r>
            <w:r>
              <w:t>7</w:t>
            </w:r>
          </w:p>
        </w:tc>
        <w:tc>
          <w:tcPr>
            <w:tcW w:w="4709" w:type="dxa"/>
          </w:tcPr>
          <w:p w:rsidR="005027CD" w:rsidRDefault="005027CD" w:rsidP="00835EE9">
            <w:r>
              <w:t>Test generowanych wykresów</w:t>
            </w:r>
          </w:p>
        </w:tc>
      </w:tr>
      <w:tr w:rsidR="005027CD" w:rsidTr="00835EE9">
        <w:tc>
          <w:tcPr>
            <w:tcW w:w="4503" w:type="dxa"/>
          </w:tcPr>
          <w:p w:rsidR="005027CD" w:rsidRDefault="005027CD" w:rsidP="00835EE9">
            <w:r>
              <w:t>Scenariusz dotyczy</w:t>
            </w:r>
          </w:p>
        </w:tc>
        <w:tc>
          <w:tcPr>
            <w:tcW w:w="4709" w:type="dxa"/>
          </w:tcPr>
          <w:p w:rsidR="005027CD" w:rsidRDefault="005027CD" w:rsidP="00835EE9">
            <w:r>
              <w:t>ZT 8.0</w:t>
            </w:r>
          </w:p>
        </w:tc>
      </w:tr>
      <w:tr w:rsidR="005027CD" w:rsidTr="00835EE9">
        <w:tc>
          <w:tcPr>
            <w:tcW w:w="4503" w:type="dxa"/>
          </w:tcPr>
          <w:p w:rsidR="005027CD" w:rsidRDefault="005027CD" w:rsidP="00835EE9">
            <w:r>
              <w:t>Cel testu</w:t>
            </w:r>
          </w:p>
        </w:tc>
        <w:tc>
          <w:tcPr>
            <w:tcW w:w="4709" w:type="dxa"/>
          </w:tcPr>
          <w:p w:rsidR="005027CD" w:rsidRDefault="005027CD" w:rsidP="002824B8">
            <w:r>
              <w:t xml:space="preserve">Sprawdzenie zachowania aplikacji, gdy zaznaczony obszar komórek </w:t>
            </w:r>
            <w:r w:rsidR="002824B8">
              <w:t>ma wartości liczbowe i znaki</w:t>
            </w:r>
          </w:p>
        </w:tc>
      </w:tr>
      <w:tr w:rsidR="005027CD" w:rsidTr="00835EE9">
        <w:tc>
          <w:tcPr>
            <w:tcW w:w="4503" w:type="dxa"/>
          </w:tcPr>
          <w:p w:rsidR="005027CD" w:rsidRDefault="005027CD" w:rsidP="00835EE9">
            <w:r>
              <w:t>Dane wejściowe</w:t>
            </w:r>
          </w:p>
        </w:tc>
        <w:tc>
          <w:tcPr>
            <w:tcW w:w="4709" w:type="dxa"/>
          </w:tcPr>
          <w:p w:rsidR="005027CD" w:rsidRDefault="005027CD" w:rsidP="005027CD">
            <w:r>
              <w:t>Liczby i</w:t>
            </w:r>
            <w:r>
              <w:t xml:space="preserve"> znaki</w:t>
            </w:r>
          </w:p>
        </w:tc>
      </w:tr>
      <w:tr w:rsidR="005027CD" w:rsidTr="00835EE9">
        <w:trPr>
          <w:trHeight w:val="70"/>
        </w:trPr>
        <w:tc>
          <w:tcPr>
            <w:tcW w:w="4503" w:type="dxa"/>
          </w:tcPr>
          <w:p w:rsidR="005027CD" w:rsidRDefault="005027CD" w:rsidP="00835EE9">
            <w:r>
              <w:t>Sposób dostępu</w:t>
            </w:r>
          </w:p>
        </w:tc>
        <w:tc>
          <w:tcPr>
            <w:tcW w:w="4709" w:type="dxa"/>
          </w:tcPr>
          <w:p w:rsidR="005027CD" w:rsidRDefault="005027CD" w:rsidP="00835EE9">
            <w:r>
              <w:t>Kliknięcie na pasku narzędziowym ikonki wykresów   w głównym oknie aplikacji</w:t>
            </w:r>
          </w:p>
        </w:tc>
      </w:tr>
      <w:tr w:rsidR="005027CD" w:rsidTr="00835EE9">
        <w:tc>
          <w:tcPr>
            <w:tcW w:w="9212" w:type="dxa"/>
            <w:gridSpan w:val="2"/>
          </w:tcPr>
          <w:p w:rsidR="005027CD" w:rsidRDefault="005027CD" w:rsidP="00835EE9">
            <w:pPr>
              <w:jc w:val="center"/>
            </w:pPr>
            <w:r>
              <w:t>Scenariusz (kroki testowe)</w:t>
            </w:r>
          </w:p>
        </w:tc>
      </w:tr>
      <w:tr w:rsidR="005027CD" w:rsidTr="00835EE9">
        <w:tc>
          <w:tcPr>
            <w:tcW w:w="4503" w:type="dxa"/>
          </w:tcPr>
          <w:p w:rsidR="005027CD" w:rsidRDefault="005027CD" w:rsidP="00835EE9">
            <w:r>
              <w:t>Akcje użytkownika</w:t>
            </w:r>
          </w:p>
        </w:tc>
        <w:tc>
          <w:tcPr>
            <w:tcW w:w="4709" w:type="dxa"/>
          </w:tcPr>
          <w:p w:rsidR="005027CD" w:rsidRDefault="005027CD" w:rsidP="00835EE9">
            <w:r>
              <w:t>Odpowiedź systemu</w:t>
            </w:r>
          </w:p>
        </w:tc>
      </w:tr>
      <w:tr w:rsidR="005027CD" w:rsidRPr="00904F5C" w:rsidTr="00835EE9">
        <w:trPr>
          <w:trHeight w:val="977"/>
        </w:trPr>
        <w:tc>
          <w:tcPr>
            <w:tcW w:w="4503" w:type="dxa"/>
          </w:tcPr>
          <w:p w:rsidR="005027CD" w:rsidRDefault="005027CD" w:rsidP="00835EE9">
            <w:r>
              <w:t>1:</w:t>
            </w:r>
            <w:r>
              <w:t xml:space="preserve"> Wpisanie wartości „1</w:t>
            </w:r>
            <w:r>
              <w:t>0</w:t>
            </w:r>
            <w:r>
              <w:t xml:space="preserve">” w komórce </w:t>
            </w:r>
            <w:r>
              <w:t>A1</w:t>
            </w:r>
          </w:p>
          <w:p w:rsidR="005027CD" w:rsidRDefault="005027CD" w:rsidP="00835EE9">
            <w:r>
              <w:t>3: Wpisanie wartości „B” w komórce A2</w:t>
            </w:r>
          </w:p>
          <w:p w:rsidR="005027CD" w:rsidRDefault="005027CD" w:rsidP="00835EE9">
            <w:r>
              <w:t>5: Wpisanie wartości</w:t>
            </w:r>
            <w:r w:rsidR="002824B8">
              <w:t xml:space="preserve"> „943.22” w komórce B1</w:t>
            </w:r>
          </w:p>
          <w:p w:rsidR="002824B8" w:rsidRDefault="002824B8" w:rsidP="00835EE9">
            <w:r>
              <w:t>7: Wpisanie wartości „0.333” w komórce B2</w:t>
            </w:r>
          </w:p>
          <w:p w:rsidR="002824B8" w:rsidRPr="00A44069" w:rsidRDefault="002824B8" w:rsidP="00835EE9">
            <w:r>
              <w:t>9: Kliknięcie na ikonkę wykresu LPM</w:t>
            </w:r>
          </w:p>
        </w:tc>
        <w:tc>
          <w:tcPr>
            <w:tcW w:w="4709" w:type="dxa"/>
          </w:tcPr>
          <w:p w:rsidR="005027CD" w:rsidRDefault="005027CD" w:rsidP="00835EE9">
            <w:r>
              <w:t xml:space="preserve">2:  Wyświetlenie wartości „1” w komórce </w:t>
            </w:r>
            <w:r>
              <w:t>A1</w:t>
            </w:r>
          </w:p>
          <w:p w:rsidR="005027CD" w:rsidRDefault="005027CD" w:rsidP="00835EE9">
            <w:r>
              <w:t>4: Wyświetlenie wartości „B” w komórce A2</w:t>
            </w:r>
          </w:p>
          <w:p w:rsidR="002824B8" w:rsidRDefault="002824B8" w:rsidP="00835EE9">
            <w:r>
              <w:t>6: Wyświetlenie wartości „943.22” w komórce B1</w:t>
            </w:r>
          </w:p>
          <w:p w:rsidR="002824B8" w:rsidRDefault="002824B8" w:rsidP="00835EE9">
            <w:r>
              <w:t>8: Wyświetlenie wartości „0.333” w komórce B2</w:t>
            </w:r>
          </w:p>
          <w:p w:rsidR="002824B8" w:rsidRPr="00904F5C" w:rsidRDefault="002824B8" w:rsidP="00835EE9">
            <w:r>
              <w:t>10: Brak reakcji aplikacji</w:t>
            </w:r>
          </w:p>
        </w:tc>
      </w:tr>
      <w:tr w:rsidR="005027CD" w:rsidTr="00835EE9">
        <w:trPr>
          <w:trHeight w:val="70"/>
        </w:trPr>
        <w:tc>
          <w:tcPr>
            <w:tcW w:w="4503" w:type="dxa"/>
          </w:tcPr>
          <w:p w:rsidR="005027CD" w:rsidRDefault="005027CD" w:rsidP="00835EE9">
            <w:r>
              <w:t>Ocena testu</w:t>
            </w:r>
          </w:p>
        </w:tc>
        <w:tc>
          <w:tcPr>
            <w:tcW w:w="4709" w:type="dxa"/>
          </w:tcPr>
          <w:p w:rsidR="005027CD" w:rsidRPr="009E16AF" w:rsidRDefault="005027CD" w:rsidP="00835EE9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CD0B0D" w:rsidRDefault="00CD0B0D" w:rsidP="00DC313D">
      <w:pPr>
        <w:pStyle w:val="Nagwek1"/>
      </w:pPr>
    </w:p>
    <w:sectPr w:rsidR="00CD0B0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385" w:rsidRDefault="003E5385" w:rsidP="00AD3580">
      <w:pPr>
        <w:spacing w:after="0" w:line="240" w:lineRule="auto"/>
      </w:pPr>
      <w:r>
        <w:separator/>
      </w:r>
    </w:p>
  </w:endnote>
  <w:endnote w:type="continuationSeparator" w:id="0">
    <w:p w:rsidR="003E5385" w:rsidRDefault="003E5385" w:rsidP="00AD3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11"/>
      <w:gridCol w:w="1066"/>
      <w:gridCol w:w="4111"/>
    </w:tblGrid>
    <w:tr w:rsidR="00E72AE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72AEB" w:rsidRDefault="00E72AEB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72AEB" w:rsidRDefault="00E72AEB">
          <w:pPr>
            <w:pStyle w:val="Bezodstpw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Strona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1F1C9D" w:rsidRPr="001F1C9D">
            <w:rPr>
              <w:rFonts w:asciiTheme="majorHAnsi" w:eastAsiaTheme="majorEastAsia" w:hAnsiTheme="majorHAnsi" w:cstheme="majorBidi"/>
              <w:b/>
              <w:bCs/>
              <w:noProof/>
            </w:rPr>
            <w:t>21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72AEB" w:rsidRDefault="00E72AEB" w:rsidP="00AD3580">
          <w:pPr>
            <w:pStyle w:val="Nagwek"/>
            <w:jc w:val="right"/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>Bartosz Zabielski</w:t>
          </w:r>
        </w:p>
      </w:tc>
    </w:tr>
    <w:tr w:rsidR="00E72AE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72AEB" w:rsidRDefault="00E72AEB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72AEB" w:rsidRDefault="00E72AEB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72AEB" w:rsidRDefault="00E72AEB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72AEB" w:rsidRDefault="00E72AE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385" w:rsidRDefault="003E5385" w:rsidP="00AD3580">
      <w:pPr>
        <w:spacing w:after="0" w:line="240" w:lineRule="auto"/>
      </w:pPr>
      <w:r>
        <w:separator/>
      </w:r>
    </w:p>
  </w:footnote>
  <w:footnote w:type="continuationSeparator" w:id="0">
    <w:p w:rsidR="003E5385" w:rsidRDefault="003E5385" w:rsidP="00AD3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ytuł"/>
      <w:id w:val="77547040"/>
      <w:placeholder>
        <w:docPart w:val="616F4147BB034209B8C6224AC6121B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72AEB" w:rsidRDefault="00E72AEB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Projekt Zespołowy „</w:t>
        </w:r>
        <w:proofErr w:type="spellStart"/>
        <w:r>
          <w:t>CalcSheet</w:t>
        </w:r>
        <w:proofErr w:type="spellEnd"/>
        <w:r>
          <w:t>” – Scenariusz testów v 1.0</w:t>
        </w:r>
      </w:p>
    </w:sdtContent>
  </w:sdt>
  <w:sdt>
    <w:sdtPr>
      <w:alias w:val="Data"/>
      <w:id w:val="77547044"/>
      <w:placeholder>
        <w:docPart w:val="8AD9773B3AF1445F9CF6BC2C3E6695FF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MMMM yyyy"/>
        <w:lid w:val="pl-PL"/>
        <w:storeMappedDataAs w:val="dateTime"/>
        <w:calendar w:val="gregorian"/>
      </w:date>
    </w:sdtPr>
    <w:sdtContent>
      <w:p w:rsidR="00E72AEB" w:rsidRDefault="007C3902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25 maja</w:t>
        </w:r>
        <w:r w:rsidR="00E72AEB">
          <w:t xml:space="preserve"> 2015</w:t>
        </w:r>
      </w:p>
    </w:sdtContent>
  </w:sdt>
  <w:p w:rsidR="00E72AEB" w:rsidRDefault="00E72AEB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E37CF"/>
    <w:multiLevelType w:val="hybridMultilevel"/>
    <w:tmpl w:val="C5C6D7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CE7A99BA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31B69"/>
    <w:multiLevelType w:val="hybridMultilevel"/>
    <w:tmpl w:val="9928037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F84DFD"/>
    <w:multiLevelType w:val="hybridMultilevel"/>
    <w:tmpl w:val="45BCBB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79B3"/>
    <w:multiLevelType w:val="hybridMultilevel"/>
    <w:tmpl w:val="1EBEC0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719F0"/>
    <w:multiLevelType w:val="hybridMultilevel"/>
    <w:tmpl w:val="F4CE3D08"/>
    <w:lvl w:ilvl="0" w:tplc="CEA65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C538E8"/>
    <w:multiLevelType w:val="hybridMultilevel"/>
    <w:tmpl w:val="17A20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525080"/>
    <w:multiLevelType w:val="hybridMultilevel"/>
    <w:tmpl w:val="5A249F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D6A"/>
    <w:rsid w:val="00030A09"/>
    <w:rsid w:val="00066A51"/>
    <w:rsid w:val="00067151"/>
    <w:rsid w:val="000D46B0"/>
    <w:rsid w:val="000F5774"/>
    <w:rsid w:val="001A37A4"/>
    <w:rsid w:val="001F1C9D"/>
    <w:rsid w:val="00260EB4"/>
    <w:rsid w:val="00261B2B"/>
    <w:rsid w:val="002824B8"/>
    <w:rsid w:val="0029357C"/>
    <w:rsid w:val="002D6C39"/>
    <w:rsid w:val="00326FAD"/>
    <w:rsid w:val="00372887"/>
    <w:rsid w:val="003963AC"/>
    <w:rsid w:val="003A059D"/>
    <w:rsid w:val="003D17FD"/>
    <w:rsid w:val="003D34F9"/>
    <w:rsid w:val="003E5385"/>
    <w:rsid w:val="003F0BE2"/>
    <w:rsid w:val="00433954"/>
    <w:rsid w:val="00455D6A"/>
    <w:rsid w:val="00470692"/>
    <w:rsid w:val="004762B4"/>
    <w:rsid w:val="004C2E93"/>
    <w:rsid w:val="005027CD"/>
    <w:rsid w:val="00577568"/>
    <w:rsid w:val="00597ECD"/>
    <w:rsid w:val="005B08E0"/>
    <w:rsid w:val="005D742A"/>
    <w:rsid w:val="005F7D7E"/>
    <w:rsid w:val="005F7E5C"/>
    <w:rsid w:val="00607BF6"/>
    <w:rsid w:val="006318DF"/>
    <w:rsid w:val="0066108E"/>
    <w:rsid w:val="00661215"/>
    <w:rsid w:val="00662589"/>
    <w:rsid w:val="00663C0C"/>
    <w:rsid w:val="00691A37"/>
    <w:rsid w:val="006A298C"/>
    <w:rsid w:val="006A4CB1"/>
    <w:rsid w:val="006B2A7B"/>
    <w:rsid w:val="006D627B"/>
    <w:rsid w:val="006D7574"/>
    <w:rsid w:val="006E0B3C"/>
    <w:rsid w:val="00701EA2"/>
    <w:rsid w:val="00716708"/>
    <w:rsid w:val="007249C6"/>
    <w:rsid w:val="007421E9"/>
    <w:rsid w:val="0075076F"/>
    <w:rsid w:val="0075229E"/>
    <w:rsid w:val="007547F5"/>
    <w:rsid w:val="007A429D"/>
    <w:rsid w:val="007C3902"/>
    <w:rsid w:val="00862F35"/>
    <w:rsid w:val="00904F5C"/>
    <w:rsid w:val="00953A8D"/>
    <w:rsid w:val="009A7D83"/>
    <w:rsid w:val="009C0C45"/>
    <w:rsid w:val="009C3654"/>
    <w:rsid w:val="009E0E6C"/>
    <w:rsid w:val="009E16AF"/>
    <w:rsid w:val="009E6002"/>
    <w:rsid w:val="009F0E0B"/>
    <w:rsid w:val="009F498E"/>
    <w:rsid w:val="00A21D62"/>
    <w:rsid w:val="00A44069"/>
    <w:rsid w:val="00A50DF4"/>
    <w:rsid w:val="00AC22D1"/>
    <w:rsid w:val="00AD1C97"/>
    <w:rsid w:val="00AD3580"/>
    <w:rsid w:val="00AD65CA"/>
    <w:rsid w:val="00B12455"/>
    <w:rsid w:val="00B4631C"/>
    <w:rsid w:val="00BD08A0"/>
    <w:rsid w:val="00BD7B2A"/>
    <w:rsid w:val="00C12ED2"/>
    <w:rsid w:val="00CB44ED"/>
    <w:rsid w:val="00CB7B8E"/>
    <w:rsid w:val="00CD0B0D"/>
    <w:rsid w:val="00D23860"/>
    <w:rsid w:val="00D63CF1"/>
    <w:rsid w:val="00DC313D"/>
    <w:rsid w:val="00DC6215"/>
    <w:rsid w:val="00DF1AB4"/>
    <w:rsid w:val="00E51E01"/>
    <w:rsid w:val="00E72AEB"/>
    <w:rsid w:val="00E74450"/>
    <w:rsid w:val="00EF5D43"/>
    <w:rsid w:val="00F3595E"/>
    <w:rsid w:val="00F969BD"/>
    <w:rsid w:val="00FC1327"/>
    <w:rsid w:val="00FD3A93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5D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55D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5D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55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55D6A"/>
    <w:pPr>
      <w:ind w:left="720"/>
      <w:contextualSpacing/>
    </w:pPr>
  </w:style>
  <w:style w:type="table" w:styleId="Tabela-Siatka">
    <w:name w:val="Table Grid"/>
    <w:basedOn w:val="Standardowy"/>
    <w:uiPriority w:val="59"/>
    <w:rsid w:val="00F96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0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1EA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D3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D3580"/>
  </w:style>
  <w:style w:type="paragraph" w:styleId="Stopka">
    <w:name w:val="footer"/>
    <w:basedOn w:val="Normalny"/>
    <w:link w:val="StopkaZnak"/>
    <w:uiPriority w:val="99"/>
    <w:unhideWhenUsed/>
    <w:rsid w:val="00AD3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D3580"/>
  </w:style>
  <w:style w:type="paragraph" w:styleId="Bezodstpw">
    <w:name w:val="No Spacing"/>
    <w:link w:val="BezodstpwZnak"/>
    <w:uiPriority w:val="1"/>
    <w:qFormat/>
    <w:rsid w:val="00AD358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D3580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F0E0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F0E0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F0E0B"/>
    <w:rPr>
      <w:vertAlign w:val="superscript"/>
    </w:rPr>
  </w:style>
  <w:style w:type="character" w:customStyle="1" w:styleId="cwcot">
    <w:name w:val="cwcot"/>
    <w:basedOn w:val="Domylnaczcionkaakapitu"/>
    <w:rsid w:val="0075076F"/>
  </w:style>
  <w:style w:type="character" w:styleId="Tekstzastpczy">
    <w:name w:val="Placeholder Text"/>
    <w:basedOn w:val="Domylnaczcionkaakapitu"/>
    <w:uiPriority w:val="99"/>
    <w:semiHidden/>
    <w:rsid w:val="0075229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5D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55D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5D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55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55D6A"/>
    <w:pPr>
      <w:ind w:left="720"/>
      <w:contextualSpacing/>
    </w:pPr>
  </w:style>
  <w:style w:type="table" w:styleId="Tabela-Siatka">
    <w:name w:val="Table Grid"/>
    <w:basedOn w:val="Standardowy"/>
    <w:uiPriority w:val="59"/>
    <w:rsid w:val="00F96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0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1EA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D3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D3580"/>
  </w:style>
  <w:style w:type="paragraph" w:styleId="Stopka">
    <w:name w:val="footer"/>
    <w:basedOn w:val="Normalny"/>
    <w:link w:val="StopkaZnak"/>
    <w:uiPriority w:val="99"/>
    <w:unhideWhenUsed/>
    <w:rsid w:val="00AD3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D3580"/>
  </w:style>
  <w:style w:type="paragraph" w:styleId="Bezodstpw">
    <w:name w:val="No Spacing"/>
    <w:link w:val="BezodstpwZnak"/>
    <w:uiPriority w:val="1"/>
    <w:qFormat/>
    <w:rsid w:val="00AD358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D3580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F0E0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F0E0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F0E0B"/>
    <w:rPr>
      <w:vertAlign w:val="superscript"/>
    </w:rPr>
  </w:style>
  <w:style w:type="character" w:customStyle="1" w:styleId="cwcot">
    <w:name w:val="cwcot"/>
    <w:basedOn w:val="Domylnaczcionkaakapitu"/>
    <w:rsid w:val="0075076F"/>
  </w:style>
  <w:style w:type="character" w:styleId="Tekstzastpczy">
    <w:name w:val="Placeholder Text"/>
    <w:basedOn w:val="Domylnaczcionkaakapitu"/>
    <w:uiPriority w:val="99"/>
    <w:semiHidden/>
    <w:rsid w:val="00752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6F4147BB034209B8C6224AC6121B6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33A3CB-653A-4914-BF08-2986F43B5081}"/>
      </w:docPartPr>
      <w:docPartBody>
        <w:p w:rsidR="00953644" w:rsidRDefault="0032710D" w:rsidP="0032710D">
          <w:pPr>
            <w:pStyle w:val="616F4147BB034209B8C6224AC6121B6A"/>
          </w:pPr>
          <w:r>
            <w:t>[Wpisz tytuł dokumentu]</w:t>
          </w:r>
        </w:p>
      </w:docPartBody>
    </w:docPart>
    <w:docPart>
      <w:docPartPr>
        <w:name w:val="8AD9773B3AF1445F9CF6BC2C3E6695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B7A63D4-3469-46ED-8221-484982AAFB24}"/>
      </w:docPartPr>
      <w:docPartBody>
        <w:p w:rsidR="00953644" w:rsidRDefault="0032710D" w:rsidP="0032710D">
          <w:pPr>
            <w:pStyle w:val="8AD9773B3AF1445F9CF6BC2C3E6695FF"/>
          </w:pPr>
          <w:r>
            <w:t>[Wybierz datę]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0D"/>
    <w:rsid w:val="00092668"/>
    <w:rsid w:val="0032710D"/>
    <w:rsid w:val="00487890"/>
    <w:rsid w:val="00563325"/>
    <w:rsid w:val="005D5D8F"/>
    <w:rsid w:val="00953644"/>
    <w:rsid w:val="00A4055E"/>
    <w:rsid w:val="00D7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16F4147BB034209B8C6224AC6121B6A">
    <w:name w:val="616F4147BB034209B8C6224AC6121B6A"/>
    <w:rsid w:val="0032710D"/>
  </w:style>
  <w:style w:type="paragraph" w:customStyle="1" w:styleId="8AD9773B3AF1445F9CF6BC2C3E6695FF">
    <w:name w:val="8AD9773B3AF1445F9CF6BC2C3E6695FF"/>
    <w:rsid w:val="0032710D"/>
  </w:style>
  <w:style w:type="character" w:styleId="Tekstzastpczy">
    <w:name w:val="Placeholder Text"/>
    <w:basedOn w:val="Domylnaczcionkaakapitu"/>
    <w:uiPriority w:val="99"/>
    <w:semiHidden/>
    <w:rsid w:val="0056332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16F4147BB034209B8C6224AC6121B6A">
    <w:name w:val="616F4147BB034209B8C6224AC6121B6A"/>
    <w:rsid w:val="0032710D"/>
  </w:style>
  <w:style w:type="paragraph" w:customStyle="1" w:styleId="8AD9773B3AF1445F9CF6BC2C3E6695FF">
    <w:name w:val="8AD9773B3AF1445F9CF6BC2C3E6695FF"/>
    <w:rsid w:val="0032710D"/>
  </w:style>
  <w:style w:type="character" w:styleId="Tekstzastpczy">
    <w:name w:val="Placeholder Text"/>
    <w:basedOn w:val="Domylnaczcionkaakapitu"/>
    <w:uiPriority w:val="99"/>
    <w:semiHidden/>
    <w:rsid w:val="005633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maja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22140D-9A6A-4693-849E-E1E45FC6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21</Pages>
  <Words>5740</Words>
  <Characters>34445</Characters>
  <Application>Microsoft Office Word</Application>
  <DocSecurity>0</DocSecurity>
  <Lines>287</Lines>
  <Paragraphs>80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Zespołowy „CalcSheet” – Scenariusz testów v 1.0</vt:lpstr>
    </vt:vector>
  </TitlesOfParts>
  <Company>x</Company>
  <LinksUpToDate>false</LinksUpToDate>
  <CharactersWithSpaces>40105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Zespołowy „CalcSheet” – Scenariusz testów v 1.0</dc:title>
  <dc:creator>x</dc:creator>
  <cp:lastModifiedBy>x</cp:lastModifiedBy>
  <cp:revision>12</cp:revision>
  <cp:lastPrinted>2015-04-27T19:58:00Z</cp:lastPrinted>
  <dcterms:created xsi:type="dcterms:W3CDTF">2015-04-27T19:39:00Z</dcterms:created>
  <dcterms:modified xsi:type="dcterms:W3CDTF">2015-05-25T21:49:00Z</dcterms:modified>
</cp:coreProperties>
</file>