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63A216FC"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923A5D">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170DE69E" w:rsidR="004D7899" w:rsidRDefault="00056788" w:rsidP="001C401A">
      <w:pPr>
        <w:pStyle w:val="ListParagraph"/>
        <w:ind w:left="0"/>
        <w:jc w:val="left"/>
      </w:pPr>
      <w:r>
        <w:t xml:space="preserve">Email Contacts: </w:t>
      </w:r>
      <w:r w:rsidR="00A35634">
        <w:t>Robert Schaefer &lt;</w:t>
      </w:r>
      <w:r w:rsidR="00162A7B">
        <w:fldChar w:fldCharType="begin"/>
      </w:r>
      <w:r w:rsidR="00162A7B">
        <w:instrText xml:space="preserve"> HYPERLINK "mailto:schae234@umn.edu" </w:instrText>
      </w:r>
      <w:ins w:id="7" w:author="rob" w:date="2018-08-16T14:57:00Z"/>
      <w:r w:rsidR="00162A7B">
        <w:fldChar w:fldCharType="separate"/>
      </w:r>
      <w:r w:rsidR="00A35634" w:rsidRPr="00B6325C">
        <w:rPr>
          <w:rStyle w:val="Hyperlink"/>
        </w:rPr>
        <w:t>schae234@umn.edu</w:t>
      </w:r>
      <w:r w:rsidR="00162A7B">
        <w:rPr>
          <w:rStyle w:val="Hyperlink"/>
        </w:rPr>
        <w:fldChar w:fldCharType="end"/>
      </w:r>
      <w:r w:rsidR="00A35634">
        <w:t>&gt;,</w:t>
      </w:r>
      <w:r>
        <w:t xml:space="preserve"> </w:t>
      </w:r>
      <w:r w:rsidR="00A35634">
        <w:t>Jean-Michel Michno &lt;</w:t>
      </w:r>
      <w:r w:rsidR="00162A7B">
        <w:fldChar w:fldCharType="begin"/>
      </w:r>
      <w:r w:rsidR="00162A7B">
        <w:instrText xml:space="preserve"> HYPERLINK "mailto:mich0391@umn.edu" </w:instrText>
      </w:r>
      <w:ins w:id="8" w:author="rob" w:date="2018-08-16T14:57:00Z"/>
      <w:r w:rsidR="00162A7B">
        <w:fldChar w:fldCharType="separate"/>
      </w:r>
      <w:r w:rsidR="00A35634" w:rsidRPr="00B6325C">
        <w:rPr>
          <w:rStyle w:val="Hyperlink"/>
        </w:rPr>
        <w:t>mich0391@umn.edu</w:t>
      </w:r>
      <w:r w:rsidR="00162A7B">
        <w:rPr>
          <w:rStyle w:val="Hyperlink"/>
        </w:rPr>
        <w:fldChar w:fldCharType="end"/>
      </w:r>
      <w:r w:rsidR="00A35634">
        <w:t>&gt;, Joseph Jeffers &lt;</w:t>
      </w:r>
      <w:r w:rsidR="00162A7B">
        <w:fldChar w:fldCharType="begin"/>
      </w:r>
      <w:r w:rsidR="00162A7B">
        <w:instrText xml:space="preserve"> HYPERLINK "mailto:jeffe174@umn.edu" </w:instrText>
      </w:r>
      <w:ins w:id="9" w:author="rob" w:date="2018-08-16T14:57:00Z"/>
      <w:r w:rsidR="00162A7B">
        <w:fldChar w:fldCharType="separate"/>
      </w:r>
      <w:r w:rsidR="00A35634" w:rsidRPr="00B6325C">
        <w:rPr>
          <w:rStyle w:val="Hyperlink"/>
        </w:rPr>
        <w:t>jeffe174@umn.edu</w:t>
      </w:r>
      <w:r w:rsidR="00162A7B">
        <w:rPr>
          <w:rStyle w:val="Hyperlink"/>
        </w:rPr>
        <w:fldChar w:fldCharType="end"/>
      </w:r>
      <w:r w:rsidR="00A35634">
        <w:t>&gt;,</w:t>
      </w:r>
      <w:r>
        <w:t xml:space="preserve"> </w:t>
      </w:r>
      <w:r w:rsidR="00A35634">
        <w:t>Owen Hoekenga &lt;</w:t>
      </w:r>
      <w:r w:rsidR="00162A7B">
        <w:fldChar w:fldCharType="begin"/>
      </w:r>
      <w:r w:rsidR="00162A7B">
        <w:instrText xml:space="preserve"> HYPERLINK "mailto:o.a.hoekenga@gmail.com" </w:instrText>
      </w:r>
      <w:ins w:id="10" w:author="rob" w:date="2018-08-16T14:57:00Z"/>
      <w:r w:rsidR="00162A7B">
        <w:fldChar w:fldCharType="separate"/>
      </w:r>
      <w:r w:rsidR="00A35634" w:rsidRPr="00B6325C">
        <w:rPr>
          <w:rStyle w:val="Hyperlink"/>
        </w:rPr>
        <w:t>o.a.hoekenga@gmail.com</w:t>
      </w:r>
      <w:r w:rsidR="00162A7B">
        <w:rPr>
          <w:rStyle w:val="Hyperlink"/>
        </w:rPr>
        <w:fldChar w:fldCharType="end"/>
      </w:r>
      <w:r w:rsidR="00A35634">
        <w:t>&gt;,</w:t>
      </w:r>
      <w:r>
        <w:t xml:space="preserve"> </w:t>
      </w:r>
      <w:r w:rsidR="00A35634">
        <w:t>Brian Dilkes &lt;</w:t>
      </w:r>
      <w:r w:rsidR="00162A7B">
        <w:fldChar w:fldCharType="begin"/>
      </w:r>
      <w:r w:rsidR="00162A7B">
        <w:instrText xml:space="preserve"> HYPERLINK "mailto:bdilkes@purdue.edu" </w:instrText>
      </w:r>
      <w:ins w:id="11" w:author="rob" w:date="2018-08-16T14:57:00Z"/>
      <w:r w:rsidR="00162A7B">
        <w:fldChar w:fldCharType="separate"/>
      </w:r>
      <w:r w:rsidR="00A35634" w:rsidRPr="00B6325C">
        <w:rPr>
          <w:rStyle w:val="Hyperlink"/>
        </w:rPr>
        <w:t>bdilkes@purdue.edu</w:t>
      </w:r>
      <w:r w:rsidR="00162A7B">
        <w:rPr>
          <w:rStyle w:val="Hyperlink"/>
        </w:rPr>
        <w:fldChar w:fldCharType="end"/>
      </w:r>
      <w:r w:rsidR="00A35634">
        <w:t>&gt;,</w:t>
      </w:r>
      <w:r>
        <w:t xml:space="preserve"> </w:t>
      </w:r>
      <w:r w:rsidR="009E1BB2">
        <w:t>Ivan Baxter</w:t>
      </w:r>
      <w:r w:rsidR="00A35634">
        <w:t>*</w:t>
      </w:r>
      <w:r w:rsidR="009E1BB2">
        <w:t xml:space="preserve">, </w:t>
      </w:r>
      <w:r>
        <w:t>&lt;</w:t>
      </w:r>
      <w:r w:rsidR="00162A7B">
        <w:fldChar w:fldCharType="begin"/>
      </w:r>
      <w:r w:rsidR="00162A7B">
        <w:instrText xml:space="preserve"> HYPERLINK "mailto:ivan.baxter@ars.usda.gov" </w:instrText>
      </w:r>
      <w:ins w:id="12" w:author="rob" w:date="2018-08-16T14:57:00Z"/>
      <w:r w:rsidR="00162A7B">
        <w:fldChar w:fldCharType="separate"/>
      </w:r>
      <w:r w:rsidR="00D3249C" w:rsidRPr="005F3496">
        <w:rPr>
          <w:rStyle w:val="Hyperlink"/>
        </w:rPr>
        <w:t>ivan.baxter@ars.usda.gov</w:t>
      </w:r>
      <w:r w:rsidR="00162A7B">
        <w:rPr>
          <w:rStyle w:val="Hyperlink"/>
        </w:rPr>
        <w:fldChar w:fldCharType="end"/>
      </w:r>
      <w:r>
        <w:rPr>
          <w:rStyle w:val="Hyperlink"/>
        </w:rPr>
        <w:t>&gt;</w:t>
      </w:r>
      <w:r>
        <w:t>,</w:t>
      </w:r>
      <w:r w:rsidR="00D3249C">
        <w:t xml:space="preserve"> Chad L. Myers</w:t>
      </w:r>
      <w:r w:rsidR="00A35634">
        <w:t>*</w:t>
      </w:r>
      <w:r>
        <w:t xml:space="preserve"> &lt;</w:t>
      </w:r>
      <w:r w:rsidR="00162A7B">
        <w:fldChar w:fldCharType="begin"/>
      </w:r>
      <w:r w:rsidR="00162A7B">
        <w:instrText xml:space="preserve"> HYPERLINK "file:///C:\\Users\\cmyers.CS.000\\Google%20Drive\\work-misc\\papers\\CamocoPaper\\180122\\CamocoManuscript-master(1)\\CamocoManuscript-master\\chadm@umn.edu" </w:instrText>
      </w:r>
      <w:ins w:id="13" w:author="rob" w:date="2018-08-16T14:57:00Z"/>
      <w:r w:rsidR="00162A7B">
        <w:fldChar w:fldCharType="separate"/>
      </w:r>
      <w:r w:rsidR="003B563A" w:rsidRPr="000450E1">
        <w:rPr>
          <w:rStyle w:val="Hyperlink"/>
        </w:rPr>
        <w:t>chadm@umn.edu</w:t>
      </w:r>
      <w:r w:rsidR="00162A7B">
        <w:rPr>
          <w:rStyle w:val="Hyperlink"/>
        </w:rPr>
        <w:fldChar w:fldCharType="end"/>
      </w:r>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t>Abstract</w:t>
      </w:r>
    </w:p>
    <w:p w14:paraId="557195E0" w14:textId="2F5E2981"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14" w:author="rob" w:date="2018-08-12T15:20:00Z">
        <w:r w:rsidR="00E34C09">
          <w:t xml:space="preserve"> which are the primary elemental uptake and delivery system</w:t>
        </w:r>
      </w:ins>
      <w:r>
        <w:t>) outperformed other alternative</w:t>
      </w:r>
      <w:del w:id="15" w:author="rob" w:date="2018-08-16T12:51:00Z">
        <w:r w:rsidDel="004D42AE">
          <w:delText>s</w:delText>
        </w:r>
      </w:del>
      <w:ins w:id="16" w:author="rob" w:date="2018-08-16T12:51:00Z">
        <w:r w:rsidR="004D42AE">
          <w:t xml:space="preserve"> networks</w:t>
        </w:r>
      </w:ins>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 xml:space="preserve">demonstrates that co-expression networks provide a </w:t>
      </w:r>
      <w:bookmarkStart w:id="17" w:name="_GoBack"/>
      <w:bookmarkEnd w:id="17"/>
      <w:r w:rsidR="00FD145F">
        <w:t>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5A2F0212"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ins w:id="18" w:author="rob" w:date="2018-08-16T12:55:00Z">
        <w:r w:rsidR="00873074">
          <w:t>polymorphism</w:t>
        </w:r>
      </w:ins>
      <w:del w:id="19" w:author="rob" w:date="2018-08-16T12:55:00Z">
        <w:r w:rsidR="00E97092" w:rsidDel="00873074">
          <w:delText>mutation</w:delText>
        </w:r>
      </w:del>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 xml:space="preserve">hese challenging factors mean that even when a </w:t>
      </w:r>
      <w:ins w:id="20" w:author="rob" w:date="2018-08-16T12:52:00Z">
        <w:r w:rsidR="004D42AE">
          <w:t>marker</w:t>
        </w:r>
      </w:ins>
      <w:del w:id="21" w:author="rob" w:date="2018-08-16T12:52:00Z">
        <w:r w:rsidR="00EF75BE" w:rsidDel="004D42AE">
          <w:delText>variant</w:delText>
        </w:r>
      </w:del>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w:t>
      </w:r>
      <w:ins w:id="22" w:author="rob" w:date="2018-08-16T12:55:00Z">
        <w:r w:rsidR="00873074">
          <w:t>polymorphism</w:t>
        </w:r>
      </w:ins>
      <w:del w:id="23" w:author="rob" w:date="2018-08-16T12:55:00Z">
        <w:r w:rsidR="00354FCE" w:rsidDel="00873074">
          <w:delText>mutation</w:delText>
        </w:r>
      </w:del>
      <w:r w:rsidR="00354FCE">
        <w:t xml:space="preserve">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ins w:id="24" w:author="rob" w:date="2018-08-15T15:19:00Z">
        <w:r w:rsidR="00692F16">
          <w:t>s</w:t>
        </w:r>
      </w:ins>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25300D3"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25"/>
      <w:r w:rsidRPr="00002A0F">
        <w:t xml:space="preserve">including in several crop </w:t>
      </w:r>
      <w:r>
        <w:t>species</w:t>
      </w:r>
      <w:r w:rsidR="00EF75BE">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 Mochida et al., 2011; Obayashi et al., 2014; Sarkar et al., 2014; Zheng and Zhao, 2013; Ozaki et al., 2010; Swanson-Wagner et al., 2012; Wen et al., 2018)","plainTextFormattedCitation":" (Schaefer et al., 2014; Mochida et al., 2011; Obayashi et al., 2014; Sarkar et al., 2014; Zheng and Zhao, 2013; Ozaki et al., 2010; Swanson-Wagner et al., 2012; Wen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F243C0" w:rsidRPr="00F243C0">
        <w:rPr>
          <w:noProof/>
        </w:rPr>
        <w:t xml:space="preserve"> (Schaefer et al., 2014; Mochida et al., 2011; Obayashi et al., 2014; Sarkar et al., 2014; Zheng and Zhao, 2013; Ozaki et al., 2010; Swanson-Wagner et al., 2012;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25"/>
      <w:r w:rsidR="00416E74">
        <w:rPr>
          <w:rStyle w:val="CommentReference"/>
        </w:rPr>
        <w:commentReference w:id="25"/>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68674169"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923A5D">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923A5D">
        <w:t>Methods</w:t>
      </w:r>
      <w:r w:rsidR="00ED0580">
        <w:fldChar w:fldCharType="end"/>
      </w:r>
      <w:r w:rsidR="00ED0580">
        <w:t xml:space="preserve"> </w:t>
      </w:r>
      <w:r w:rsidR="00C46D31">
        <w:t>for details on each component)</w:t>
      </w:r>
      <w:r w:rsidR="00B77B21">
        <w:t>.</w:t>
      </w:r>
    </w:p>
    <w:p w14:paraId="3313DF6E" w14:textId="4E290EFF" w:rsidR="00DB272B" w:rsidRDefault="00AF201D" w:rsidP="001C401A">
      <w:pPr>
        <w:rPr>
          <w:ins w:id="26"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27" w:author="rob" w:date="2018-08-12T15:20:00Z">
        <w:r w:rsidR="00C46D31">
          <w:delText xml:space="preserve"> (</w:delText>
        </w:r>
        <w:r w:rsidR="00CE1A7A">
          <w:fldChar w:fldCharType="begin"/>
        </w:r>
        <w:r w:rsidR="00CE1A7A" w:rsidRPr="00162A7B">
          <w:rPr>
            <w:rPrChange w:id="28" w:author="rob" w:date="2018-08-16T13:18:00Z">
              <w:rPr/>
            </w:rPrChange>
          </w:rPr>
          <w:delInstrText xml:space="preserve"> REF _Ref447101528 \h </w:delInstrText>
        </w:r>
        <w:r w:rsidR="00BD7995" w:rsidRPr="00162A7B">
          <w:rPr>
            <w:rPrChange w:id="29" w:author="rob" w:date="2018-08-16T13:18:00Z">
              <w:rPr/>
            </w:rPrChange>
          </w:rPr>
          <w:delInstrText xml:space="preserve"> \* MERGEFORMAT </w:delInstrText>
        </w:r>
        <w:r w:rsidR="00CE1A7A" w:rsidRPr="00162A7B">
          <w:rPr>
            <w:rPrChange w:id="30" w:author="rob" w:date="2018-08-16T13:18:00Z">
              <w:rPr/>
            </w:rPrChange>
          </w:rPr>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31"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ins w:id="32" w:author="rob" w:date="2018-08-15T15:30:00Z">
        <w:r w:rsidR="00840006">
          <w:t xml:space="preserve"> (i.e. unthresholded)</w:t>
        </w:r>
      </w:ins>
      <w:r w:rsidR="00B77B21">
        <w:t xml:space="preserve"> of </w:t>
      </w:r>
      <w:r w:rsidR="00CA6BB2">
        <w:t xml:space="preserve">genes </w:t>
      </w:r>
      <w:r w:rsidR="00F763C1">
        <w:t>near</w:t>
      </w:r>
      <w:r w:rsidR="00CA6BB2">
        <w:t xml:space="preserve"> GWAS peaks</w:t>
      </w:r>
      <w:del w:id="33" w:author="rob" w:date="2018-08-12T15:20:00Z">
        <w:r w:rsidR="00B77B21">
          <w:delText>.</w:delText>
        </w:r>
      </w:del>
      <w:ins w:id="34" w:author="rob" w:date="2018-08-12T15:20:00Z">
        <w:r w:rsidR="00D7652E">
          <w:t xml:space="preserve">. Specifically, density </w:t>
        </w:r>
        <w:r w:rsidR="003D63BB">
          <w:t>is obtained by computing the</w:t>
        </w:r>
        <w:r w:rsidR="00701F62">
          <w:t xml:space="preserve"> mean</w:t>
        </w:r>
      </w:ins>
      <w:ins w:id="35" w:author="rob" w:date="2018-08-15T15:31:00Z">
        <w:r w:rsidR="002A1CEB">
          <w:t xml:space="preserve"> of raw</w:t>
        </w:r>
      </w:ins>
      <w:ins w:id="36" w:author="rob" w:date="2018-08-12T15:20:00Z">
        <w:r w:rsidR="00D7652E">
          <w:t xml:space="preserve"> interaction score</w:t>
        </w:r>
      </w:ins>
      <w:ins w:id="37" w:author="rob" w:date="2018-08-15T15:31:00Z">
        <w:r w:rsidR="002A1CEB">
          <w:t>s</w:t>
        </w:r>
      </w:ins>
      <w:ins w:id="38"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39" w:author="rob" w:date="2018-08-12T15:20:00Z">
        <w:r w:rsidR="00D7652E">
          <w:fldChar w:fldCharType="separate"/>
        </w:r>
      </w:ins>
      <w:ins w:id="40" w:author="rob" w:date="2018-08-16T14:57:00Z">
        <w:r w:rsidR="00923A5D" w:rsidRPr="00923A5D">
          <w:rPr>
            <w:rFonts w:eastAsiaTheme="minorEastAsia"/>
            <w:rPrChange w:id="41" w:author="rob" w:date="2018-08-16T14:57:00Z">
              <w:rPr/>
            </w:rPrChange>
          </w:rPr>
          <w:t>Eq. 1</w:t>
        </w:r>
      </w:ins>
      <w:ins w:id="42" w:author="rob" w:date="2018-08-12T15:20:00Z">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ins w:id="43" w:author="rob" w:date="2018-08-15T15:33:00Z">
        <w:r w:rsidR="002A1CEB">
          <w:t xml:space="preserve">significant (Z≥3) </w:t>
        </w:r>
      </w:ins>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ins w:id="44" w:author="rob" w:date="2018-08-15T15:34:00Z">
        <w:r w:rsidR="000E2169">
          <w:t xml:space="preserve"> (global interactions)</w:t>
        </w:r>
      </w:ins>
      <w:r w:rsidR="00BE09C6">
        <w:t>.</w:t>
      </w:r>
      <w:r w:rsidR="00D7652E">
        <w:t xml:space="preserve"> </w:t>
      </w:r>
      <w:ins w:id="45"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46" w:author="rob" w:date="2018-08-12T15:20:00Z">
        <w:r w:rsidR="00D7652E">
          <w:fldChar w:fldCharType="separate"/>
        </w:r>
      </w:ins>
      <w:ins w:id="47" w:author="rob" w:date="2018-08-16T14:57:00Z">
        <w:r w:rsidR="00923A5D">
          <w:t>Eq. 2</w:t>
        </w:r>
      </w:ins>
      <w:ins w:id="48" w:author="rob" w:date="2018-08-12T15:20:00Z">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49" w:author="rob" w:date="2018-08-12T15:20:00Z">
        <w:r w:rsidR="000B2E54">
          <w:delText>(</w:delText>
        </w:r>
      </w:del>
      <w:ins w:id="50"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ins w:id="51" w:author="rob" w:date="2018-08-16T14:57:00Z">
        <w:r w:rsidR="00923A5D" w:rsidRPr="00923A5D">
          <w:rPr>
            <w:rFonts w:eastAsiaTheme="minorEastAsia"/>
            <w:rPrChange w:id="52" w:author="rob" w:date="2018-08-16T14:57:00Z">
              <w:rPr/>
            </w:rPrChange>
          </w:rPr>
          <w:t>Eq. 3</w:t>
        </w:r>
      </w:ins>
      <w:del w:id="53" w:author="rob" w:date="2018-08-16T14:57:00Z">
        <w:r w:rsidR="00D30974" w:rsidRPr="0045686C" w:rsidDel="00923A5D">
          <w:rPr>
            <w:rFonts w:eastAsiaTheme="minorEastAsia"/>
          </w:rPr>
          <w:delText>Eq</w:delText>
        </w:r>
        <w:r w:rsidR="00D30974" w:rsidRPr="0045686C" w:rsidDel="00923A5D">
          <w:rPr>
            <w:rFonts w:eastAsiaTheme="minorEastAsia"/>
          </w:rPr>
          <w:delText>.</w:delText>
        </w:r>
        <w:r w:rsidR="00D30974" w:rsidDel="00923A5D">
          <w:rPr>
            <w:rFonts w:eastAsiaTheme="minorEastAsia"/>
          </w:rPr>
          <w:delText xml:space="preserve"> 3</w:delText>
        </w:r>
      </w:del>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923A5D">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923A5D">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923A5D">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4D1F0430" w:rsidR="00F42CCC" w:rsidRDefault="00C12EC1" w:rsidP="001C401A">
      <w:ins w:id="54" w:author="rob" w:date="2018-08-12T15:20:00Z">
        <w:r>
          <w:t>Camoco</w:t>
        </w:r>
        <w:r w:rsidR="007A563C">
          <w:t xml:space="preserve"> allows users to build, validate, and analyze datasets using common file</w:t>
        </w:r>
      </w:ins>
      <w:ins w:id="55" w:author="rob" w:date="2018-08-15T15:38:00Z">
        <w:r w:rsidR="00D26EFD">
          <w:t>-</w:t>
        </w:r>
      </w:ins>
      <w:ins w:id="56" w:author="rob" w:date="2018-08-12T15:20:00Z">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8AA4B90"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6B2D3BAE"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923A5D">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923A5D">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ins w:id="57" w:author="rob" w:date="2018-08-16T13:56:00Z">
        <w:r w:rsidR="00D14BA1">
          <w:fldChar w:fldCharType="begin"/>
        </w:r>
        <w:r w:rsidR="00D14BA1">
          <w:instrText xml:space="preserve"> REF _Ref522107570 \h </w:instrText>
        </w:r>
      </w:ins>
      <w:r w:rsidR="00D14BA1">
        <w:fldChar w:fldCharType="separate"/>
      </w:r>
      <w:ins w:id="58" w:author="rob" w:date="2018-08-16T14:57:00Z">
        <w:r w:rsidR="00923A5D">
          <w:t>Table 1</w:t>
        </w:r>
      </w:ins>
      <w:ins w:id="59" w:author="rob" w:date="2018-08-16T13:56:00Z">
        <w:r w:rsidR="00D14BA1">
          <w:fldChar w:fldCharType="end"/>
        </w:r>
      </w:ins>
      <w:ins w:id="60" w:author="rob" w:date="2018-08-16T14:01:00Z">
        <w:r w:rsidR="00C55CE7">
          <w:t xml:space="preserve">; </w:t>
        </w:r>
        <w:r w:rsidR="00C55CE7">
          <w:fldChar w:fldCharType="begin"/>
        </w:r>
        <w:r w:rsidR="00C55CE7">
          <w:instrText xml:space="preserve"> REF _Ref522191446 \h </w:instrText>
        </w:r>
      </w:ins>
      <w:r w:rsidR="00C55CE7">
        <w:fldChar w:fldCharType="separate"/>
      </w:r>
      <w:ins w:id="61" w:author="rob" w:date="2018-08-16T14:57:00Z">
        <w:r w:rsidR="00923A5D">
          <w:t xml:space="preserve">Supp. </w:t>
        </w:r>
        <w:r w:rsidR="00923A5D" w:rsidRPr="006C60D0">
          <w:t>Table 1</w:t>
        </w:r>
      </w:ins>
      <w:ins w:id="62" w:author="rob" w:date="2018-08-16T14:01:00Z">
        <w:r w:rsidR="00C55CE7">
          <w:fldChar w:fldCharType="end"/>
        </w:r>
      </w:ins>
      <w:del w:id="63" w:author="rob" w:date="2018-08-16T13:56:00Z">
        <w:r w:rsidR="00BF1A19" w:rsidDel="00D14BA1">
          <w:fldChar w:fldCharType="begin"/>
        </w:r>
        <w:r w:rsidR="00BF1A19" w:rsidRPr="00D14BA1" w:rsidDel="00D14BA1">
          <w:rPr>
            <w:rPrChange w:id="64" w:author="rob" w:date="2018-08-16T13:56:00Z">
              <w:rPr/>
            </w:rPrChange>
          </w:rPr>
          <w:delInstrText xml:space="preserve"> REF _Ref458774860 \h </w:delInstrText>
        </w:r>
        <w:r w:rsidR="001C401A" w:rsidRPr="00D14BA1" w:rsidDel="00D14BA1">
          <w:rPr>
            <w:rPrChange w:id="65" w:author="rob" w:date="2018-08-16T13:56:00Z">
              <w:rPr/>
            </w:rPrChange>
          </w:rPr>
          <w:delInstrText xml:space="preserve"> \* MERGEFORMAT </w:delInstrText>
        </w:r>
        <w:r w:rsidR="00BF1A19" w:rsidRPr="00D14BA1" w:rsidDel="00D14BA1">
          <w:rPr>
            <w:rPrChange w:id="66" w:author="rob" w:date="2018-08-16T13:56:00Z">
              <w:rPr/>
            </w:rPrChange>
          </w:rPr>
        </w:r>
        <w:r w:rsidR="00BF1A19" w:rsidDel="00D14BA1">
          <w:fldChar w:fldCharType="separate"/>
        </w:r>
        <w:r w:rsidR="00BF1A19" w:rsidRPr="00EA30E4" w:rsidDel="00D14BA1">
          <w:rPr>
            <w:rStyle w:val="SubtleEmphasis"/>
          </w:rPr>
          <w:delText>Tab</w:delText>
        </w:r>
        <w:r w:rsidR="00BF1A19" w:rsidRPr="00EA30E4" w:rsidDel="00D14BA1">
          <w:rPr>
            <w:rStyle w:val="SubtleEmphasis"/>
          </w:rPr>
          <w:delText>l</w:delText>
        </w:r>
        <w:r w:rsidR="00BF1A19" w:rsidRPr="00EA30E4" w:rsidDel="00D14BA1">
          <w:rPr>
            <w:rStyle w:val="SubtleEmphasis"/>
          </w:rPr>
          <w:delText>e</w:delText>
        </w:r>
        <w:r w:rsidR="00BF1A19" w:rsidRPr="00EA30E4" w:rsidDel="00D14BA1">
          <w:rPr>
            <w:rStyle w:val="SubtleEmphasis"/>
          </w:rPr>
          <w:delText xml:space="preserve"> </w:delText>
        </w:r>
        <w:r w:rsidR="00BF1A19" w:rsidRPr="00EA30E4" w:rsidDel="00D14BA1">
          <w:rPr>
            <w:rStyle w:val="SubtleEmphasis"/>
          </w:rPr>
          <w:delText>1</w:delText>
        </w:r>
        <w:r w:rsidR="00BF1A19" w:rsidDel="00D14BA1">
          <w:fldChar w:fldCharType="end"/>
        </w:r>
      </w:del>
      <w:r w:rsidR="00BF1A19">
        <w:t>).</w:t>
      </w:r>
      <w:r w:rsidR="000B6221">
        <w:t xml:space="preserve"> </w:t>
      </w:r>
      <w:r w:rsidR="004C74DC">
        <w:t>Indeed</w:t>
      </w:r>
      <w:ins w:id="67" w:author="rob" w:date="2018-08-15T15:43:00Z">
        <w:r w:rsidR="00BC3018">
          <w:t>,</w:t>
        </w:r>
      </w:ins>
      <w:r w:rsidR="004C74DC">
        <w:t xml:space="preserve"> we observed enrichment for a large number of GO terms for both metrics in all three networks</w:t>
      </w:r>
      <w:del w:id="68" w:author="rob" w:date="2018-08-15T15:43:00Z">
        <w:r w:rsidR="004C74DC" w:rsidDel="00447DC6">
          <w:delText>,</w:delText>
        </w:r>
      </w:del>
      <w:r w:rsidR="00BF1A19">
        <w:t xml:space="preserve"> as well similar levels of</w:t>
      </w:r>
      <w:r w:rsidR="00B4657C">
        <w:t xml:space="preserve"> enriched modules derived from a graph clustering approach</w:t>
      </w:r>
      <w:r w:rsidR="00BF1A19">
        <w:t xml:space="preserve"> (</w:t>
      </w:r>
      <w:ins w:id="69" w:author="rob" w:date="2018-08-16T13:56:00Z">
        <w:r w:rsidR="00D14BA1">
          <w:fldChar w:fldCharType="begin"/>
        </w:r>
        <w:r w:rsidR="00D14BA1">
          <w:instrText xml:space="preserve"> REF _Ref522107582 \h </w:instrText>
        </w:r>
      </w:ins>
      <w:r w:rsidR="00D14BA1">
        <w:fldChar w:fldCharType="separate"/>
      </w:r>
      <w:ins w:id="70" w:author="rob" w:date="2018-08-16T14:57:00Z">
        <w:r w:rsidR="00923A5D">
          <w:t>Table 2</w:t>
        </w:r>
      </w:ins>
      <w:ins w:id="71" w:author="rob" w:date="2018-08-16T13:56:00Z">
        <w:r w:rsidR="00D14BA1">
          <w:fldChar w:fldCharType="end"/>
        </w:r>
      </w:ins>
      <w:ins w:id="72" w:author="rob" w:date="2018-08-16T14:02:00Z">
        <w:r w:rsidR="00C55CE7">
          <w:t xml:space="preserve">; </w:t>
        </w:r>
        <w:r w:rsidR="00C55CE7">
          <w:fldChar w:fldCharType="begin"/>
        </w:r>
        <w:r w:rsidR="00C55CE7">
          <w:instrText xml:space="preserve"> REF _Ref522191469 \h </w:instrText>
        </w:r>
      </w:ins>
      <w:r w:rsidR="00C55CE7">
        <w:fldChar w:fldCharType="separate"/>
      </w:r>
      <w:ins w:id="73" w:author="rob" w:date="2018-08-16T14:57:00Z">
        <w:r w:rsidR="00923A5D">
          <w:t>Supp. Table 2</w:t>
        </w:r>
      </w:ins>
      <w:ins w:id="74" w:author="rob" w:date="2018-08-16T14:02:00Z">
        <w:r w:rsidR="00C55CE7">
          <w:fldChar w:fldCharType="end"/>
        </w:r>
        <w:r w:rsidR="00C55CE7">
          <w:t>;</w:t>
        </w:r>
      </w:ins>
      <w:del w:id="75" w:author="rob" w:date="2018-08-16T13:56:00Z">
        <w:r w:rsidR="00BF1A19" w:rsidDel="00D14BA1">
          <w:fldChar w:fldCharType="begin"/>
        </w:r>
        <w:r w:rsidR="00BF1A19" w:rsidRPr="00C55CE7" w:rsidDel="00D14BA1">
          <w:rPr>
            <w:rPrChange w:id="76" w:author="rob" w:date="2018-08-16T14:02:00Z">
              <w:rPr/>
            </w:rPrChange>
          </w:rPr>
          <w:delInstrText xml:space="preserve"> REF _Ref458774880 \h </w:delInstrText>
        </w:r>
        <w:r w:rsidR="001C401A" w:rsidRPr="00C55CE7" w:rsidDel="00D14BA1">
          <w:rPr>
            <w:rPrChange w:id="77" w:author="rob" w:date="2018-08-16T14:02:00Z">
              <w:rPr/>
            </w:rPrChange>
          </w:rPr>
          <w:delInstrText xml:space="preserve"> \* MERGEFORMAT </w:delInstrText>
        </w:r>
        <w:r w:rsidR="00BF1A19" w:rsidRPr="00C55CE7" w:rsidDel="00D14BA1">
          <w:rPr>
            <w:rPrChange w:id="78" w:author="rob" w:date="2018-08-16T14:02:00Z">
              <w:rPr/>
            </w:rPrChange>
          </w:rPr>
        </w:r>
        <w:r w:rsidR="00BF1A19" w:rsidDel="00D14BA1">
          <w:fldChar w:fldCharType="separate"/>
        </w:r>
        <w:r w:rsidR="00BF1A19" w:rsidRPr="00EA30E4" w:rsidDel="00D14BA1">
          <w:delText>Table 2</w:delText>
        </w:r>
        <w:r w:rsidR="00BF1A19" w:rsidDel="00D14BA1">
          <w:fldChar w:fldCharType="end"/>
        </w:r>
      </w:del>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923A5D">
        <w:t>Discussion</w:t>
      </w:r>
      <w:r w:rsidR="00482BFA">
        <w:fldChar w:fldCharType="end"/>
      </w:r>
      <w:ins w:id="79" w:author="rob" w:date="2018-08-16T14:03:00Z">
        <w:r w:rsidR="00C55CE7">
          <w:t>,</w:t>
        </w:r>
      </w:ins>
      <w:del w:id="80" w:author="rob" w:date="2018-08-16T14:03:00Z">
        <w:r w:rsidR="00482BFA" w:rsidDel="00C55CE7">
          <w:delText xml:space="preserve"> and</w:delText>
        </w:r>
      </w:del>
      <w:r w:rsidR="00482BFA">
        <w:t xml:space="preserve"> </w:t>
      </w:r>
      <w:r w:rsidR="004C74DC">
        <w:fldChar w:fldCharType="begin"/>
      </w:r>
      <w:r w:rsidR="004C74DC">
        <w:instrText xml:space="preserve"> REF _Ref502242324 \h </w:instrText>
      </w:r>
      <w:r w:rsidR="001C401A">
        <w:instrText xml:space="preserve"> \* MERGEFORMAT </w:instrText>
      </w:r>
      <w:r w:rsidR="004C74DC">
        <w:fldChar w:fldCharType="separate"/>
      </w:r>
      <w:r w:rsidR="00923A5D">
        <w:t>Supplementary Text</w:t>
      </w:r>
      <w:r w:rsidR="004C74DC">
        <w:fldChar w:fldCharType="end"/>
      </w:r>
      <w:ins w:id="81" w:author="rob" w:date="2018-08-16T14:03:00Z">
        <w:r w:rsidR="00C55CE7">
          <w:t xml:space="preserve"> and </w:t>
        </w:r>
        <w:r w:rsidR="00C55CE7">
          <w:fldChar w:fldCharType="begin"/>
        </w:r>
        <w:r w:rsidR="00C55CE7">
          <w:instrText xml:space="preserve"> REF _Ref522191488 \h </w:instrText>
        </w:r>
        <w:r w:rsidR="00C55CE7">
          <w:fldChar w:fldCharType="separate"/>
        </w:r>
      </w:ins>
      <w:ins w:id="82" w:author="rob" w:date="2018-08-16T14:57:00Z">
        <w:r w:rsidR="00923A5D">
          <w:t>Supp. Table 3</w:t>
        </w:r>
      </w:ins>
      <w:ins w:id="83" w:author="rob" w:date="2018-08-16T14:03:00Z">
        <w:r w:rsidR="00C55CE7">
          <w:fldChar w:fldCharType="end"/>
        </w:r>
      </w:ins>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6E35DCAF"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8D33AC">
        <w:t xml:space="preserve"> </w:t>
      </w:r>
      <w:r w:rsidR="00493EDC">
        <w:t>inset).</w:t>
      </w:r>
    </w:p>
    <w:p w14:paraId="1803AF10" w14:textId="6B923B5D"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84" w:author="rob" w:date="2018-08-12T15:20:00Z">
        <w:r>
          <w:delText>possible</w:delText>
        </w:r>
      </w:del>
      <w:ins w:id="85" w:author="rob" w:date="2018-08-12T15:20:00Z">
        <w:r w:rsidR="00DE4091">
          <w:t>the bias of strong co-expression among</w:t>
        </w:r>
      </w:ins>
      <w:r w:rsidR="00DE4091">
        <w:t xml:space="preserve"> </w:t>
      </w:r>
      <w:r w:rsidR="00DE4091">
        <w:rPr>
          <w:i/>
        </w:rPr>
        <w:t>cis</w:t>
      </w:r>
      <w:r w:rsidR="00DE4091">
        <w:t xml:space="preserve"> </w:t>
      </w:r>
      <w:del w:id="86" w:author="rob" w:date="2018-08-12T15:20:00Z">
        <w:r>
          <w:delText>regulation within network metrics described here</w:delText>
        </w:r>
      </w:del>
      <w:ins w:id="87" w:author="rob" w:date="2018-08-12T15:20:00Z">
        <w:r w:rsidR="00DE4091">
          <w:t>genes</w:t>
        </w:r>
      </w:ins>
      <w:r w:rsidR="00DE4091">
        <w:t xml:space="preserve">, only interactions </w:t>
      </w:r>
      <w:del w:id="88" w:author="rob" w:date="2018-08-12T15:20:00Z">
        <w:r>
          <w:delText xml:space="preserve">that span different </w:delText>
        </w:r>
        <w:r w:rsidR="00AD2693">
          <w:delText xml:space="preserve">GWAS </w:delText>
        </w:r>
        <w:r>
          <w:delText>loci</w:delText>
        </w:r>
        <w:r w:rsidR="00133517">
          <w:delText xml:space="preserve"> (</w:delText>
        </w:r>
      </w:del>
      <w:ins w:id="89"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90" w:author="rob" w:date="2018-08-12T15:20:00Z">
        <w:r w:rsidR="00EF45C1">
          <w:delText>for</w:delText>
        </w:r>
      </w:del>
      <w:ins w:id="91" w:author="rob" w:date="2018-08-12T15:20:00Z">
        <w:r w:rsidR="009624DE">
          <w:t xml:space="preserve">when </w:t>
        </w:r>
        <w:r w:rsidR="00F36233">
          <w:t>evaluating</w:t>
        </w:r>
      </w:ins>
      <w:r w:rsidR="009624DE">
        <w:t xml:space="preserve"> GWAS</w:t>
      </w:r>
      <w:del w:id="92" w:author="rob" w:date="2018-08-12T15:20:00Z">
        <w:r w:rsidR="0074143C">
          <w:delText>-</w:delText>
        </w:r>
        <w:r w:rsidR="00EF45C1">
          <w:delText xml:space="preserve">network overlap </w:delText>
        </w:r>
        <w:r w:rsidR="00724685">
          <w:delText>calculation</w:delText>
        </w:r>
      </w:del>
      <w:ins w:id="93"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923A5D">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849D458"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923A5D">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74947E2C"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923A5D">
        <w:t>Eq. 5</w:t>
      </w:r>
      <w:r w:rsidR="005364E4">
        <w:fldChar w:fldCharType="end"/>
      </w:r>
      <w:r w:rsidR="00126FBB">
        <w:t>)</w:t>
      </w:r>
      <w:r w:rsidR="00066CFC">
        <w:t>.</w:t>
      </w:r>
    </w:p>
    <w:p w14:paraId="5E85A01F" w14:textId="770ADA27"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923A5D">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5FF4A516"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94" w:author="rob" w:date="2018-08-12T15:20:00Z">
        <w:r w:rsidR="00FB591C">
          <w:t>GO terms with significantly</w:t>
        </w:r>
        <w:r w:rsidR="00D73A59">
          <w:t xml:space="preserve"> </w:t>
        </w:r>
      </w:ins>
      <w:r w:rsidR="00D73A59">
        <w:t>co-expressed</w:t>
      </w:r>
      <w:r w:rsidR="00BF2EBE">
        <w:t xml:space="preserve"> </w:t>
      </w:r>
      <w:del w:id="95" w:author="rob" w:date="2018-08-14T16:35:00Z">
        <w:r w:rsidR="00D73A59" w:rsidDel="007D4242">
          <w:delText xml:space="preserve"> </w:delText>
        </w:r>
      </w:del>
      <w:del w:id="96" w:author="rob" w:date="2018-08-12T15:20:00Z">
        <w:r w:rsidR="00D149DC">
          <w:delText>GO terms</w:delText>
        </w:r>
      </w:del>
      <w:ins w:id="97" w:author="rob" w:date="2018-08-12T15:20:00Z">
        <w:r w:rsidR="00D73A59">
          <w:t>genes</w:t>
        </w:r>
      </w:ins>
      <w:r w:rsidR="00B67DB0">
        <w:t xml:space="preserve"> (</w:t>
      </w:r>
      <w:r w:rsidR="00B67DB0" w:rsidRPr="00B54B7E">
        <w:rPr>
          <w:i/>
        </w:rPr>
        <w:t>p</w:t>
      </w:r>
      <w:r w:rsidR="00673F4B">
        <w:t xml:space="preserve"> ≤</w:t>
      </w:r>
      <w:r w:rsidR="00B67DB0">
        <w:t xml:space="preserve"> 0.05; </w:t>
      </w:r>
      <w:ins w:id="98" w:author="rob" w:date="2018-08-16T14:00:00Z">
        <w:r w:rsidR="00C55CE7">
          <w:fldChar w:fldCharType="begin"/>
        </w:r>
        <w:r w:rsidR="00C55CE7">
          <w:instrText xml:space="preserve"> REF _Ref522107570 \h </w:instrText>
        </w:r>
      </w:ins>
      <w:r w:rsidR="00C55CE7">
        <w:fldChar w:fldCharType="separate"/>
      </w:r>
      <w:ins w:id="99" w:author="rob" w:date="2018-08-16T14:57:00Z">
        <w:r w:rsidR="00923A5D">
          <w:t>Table 1</w:t>
        </w:r>
      </w:ins>
      <w:ins w:id="100" w:author="rob" w:date="2018-08-16T14:00:00Z">
        <w:r w:rsidR="00C55CE7">
          <w:fldChar w:fldCharType="end"/>
        </w:r>
      </w:ins>
      <w:del w:id="101" w:author="rob" w:date="2018-08-16T14:00:00Z">
        <w:r w:rsidR="00B67DB0" w:rsidDel="00C55CE7">
          <w:fldChar w:fldCharType="begin"/>
        </w:r>
        <w:r w:rsidR="00B67DB0" w:rsidRPr="00C55CE7" w:rsidDel="00C55CE7">
          <w:rPr>
            <w:rPrChange w:id="102" w:author="rob" w:date="2018-08-16T14:00:00Z">
              <w:rPr/>
            </w:rPrChange>
          </w:rPr>
          <w:delInstrText xml:space="preserve"> REF _Ref458774860 \h </w:delInstrText>
        </w:r>
        <w:r w:rsidR="00BD7995" w:rsidRPr="00C55CE7" w:rsidDel="00C55CE7">
          <w:rPr>
            <w:rPrChange w:id="103" w:author="rob" w:date="2018-08-16T14:00:00Z">
              <w:rPr/>
            </w:rPrChange>
          </w:rPr>
          <w:delInstrText xml:space="preserve"> \* MERGEFORMAT </w:delInstrText>
        </w:r>
        <w:r w:rsidR="00B67DB0" w:rsidRPr="00C55CE7" w:rsidDel="00C55CE7">
          <w:rPr>
            <w:rPrChange w:id="104" w:author="rob" w:date="2018-08-16T14:00:00Z">
              <w:rPr/>
            </w:rPrChange>
          </w:rPr>
        </w:r>
        <w:r w:rsidR="00B67DB0" w:rsidDel="00C55CE7">
          <w:fldChar w:fldCharType="separate"/>
        </w:r>
        <w:r w:rsidR="00D30974" w:rsidRPr="00EA30E4" w:rsidDel="00C55CE7">
          <w:delText>Table</w:delText>
        </w:r>
        <w:r w:rsidR="00D30974" w:rsidRPr="009A295C" w:rsidDel="00C55CE7">
          <w:rPr>
            <w:rStyle w:val="SubtleEmphasis"/>
          </w:rPr>
          <w:delText xml:space="preserve"> 1</w:delText>
        </w:r>
        <w:r w:rsidR="00B67DB0" w:rsidDel="00C55CE7">
          <w:fldChar w:fldCharType="end"/>
        </w:r>
      </w:del>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00442213" w:rsidR="009838D1" w:rsidRDefault="00727EAC" w:rsidP="001C401A">
      <w:r>
        <w:t>Subnetwork density</w:t>
      </w:r>
      <w:r w:rsidR="00EA18F1">
        <w:t xml:space="preserve"> and locality were</w:t>
      </w:r>
      <w:r>
        <w:t xml:space="preserve"> measured for</w:t>
      </w:r>
      <w:r w:rsidR="00D73A59">
        <w:t xml:space="preserve"> </w:t>
      </w:r>
      <w:ins w:id="105" w:author="rob" w:date="2018-08-12T15:20:00Z">
        <w:r w:rsidR="00D73A59">
          <w:t xml:space="preserve">GO terms with </w:t>
        </w:r>
      </w:ins>
      <w:r w:rsidR="00D73A59">
        <w:t xml:space="preserve">significantly co-expressed </w:t>
      </w:r>
      <w:del w:id="106" w:author="rob" w:date="2018-08-12T15:20:00Z">
        <w:r>
          <w:delText>GO terms</w:delText>
        </w:r>
      </w:del>
      <w:ins w:id="107"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ins w:id="108" w:author="rob" w:date="2018-08-16T14:04:00Z">
        <w:r w:rsidR="00483FAA">
          <w:fldChar w:fldCharType="begin"/>
        </w:r>
        <w:r w:rsidR="00483FAA">
          <w:instrText xml:space="preserve"> REF _Ref522191590 \h </w:instrText>
        </w:r>
      </w:ins>
      <w:r w:rsidR="00483FAA">
        <w:fldChar w:fldCharType="separate"/>
      </w:r>
      <w:ins w:id="109" w:author="rob" w:date="2018-08-16T14:57:00Z">
        <w:r w:rsidR="00923A5D">
          <w:t>Supp. Table 4</w:t>
        </w:r>
      </w:ins>
      <w:ins w:id="110" w:author="rob" w:date="2018-08-16T14:04:00Z">
        <w:r w:rsidR="00483FAA">
          <w:fldChar w:fldCharType="end"/>
        </w:r>
      </w:ins>
      <w:del w:id="111" w:author="rob" w:date="2018-08-16T14:04:00Z">
        <w:r w:rsidR="005F41BD" w:rsidDel="00483FAA">
          <w:fldChar w:fldCharType="begin"/>
        </w:r>
        <w:r w:rsidR="005F41BD" w:rsidRPr="00483FAA" w:rsidDel="00483FAA">
          <w:rPr>
            <w:rPrChange w:id="112" w:author="rob" w:date="2018-08-16T14:04:00Z">
              <w:rPr/>
            </w:rPrChange>
          </w:rPr>
          <w:delInstrText xml:space="preserve"> REF _Ref479248756 \h </w:delInstrText>
        </w:r>
        <w:r w:rsidR="00BD7995" w:rsidRPr="00483FAA" w:rsidDel="00483FAA">
          <w:rPr>
            <w:rPrChange w:id="113" w:author="rob" w:date="2018-08-16T14:04:00Z">
              <w:rPr/>
            </w:rPrChange>
          </w:rPr>
          <w:delInstrText xml:space="preserve"> \* MERGEFORMAT </w:delInstrText>
        </w:r>
        <w:r w:rsidR="005F41BD" w:rsidRPr="00483FAA" w:rsidDel="00483FAA">
          <w:rPr>
            <w:rPrChange w:id="114" w:author="rob" w:date="2018-08-16T14:04:00Z">
              <w:rPr/>
            </w:rPrChange>
          </w:rPr>
        </w:r>
        <w:r w:rsidR="005F41BD" w:rsidDel="00483FAA">
          <w:fldChar w:fldCharType="separate"/>
        </w:r>
        <w:r w:rsidR="00D30974" w:rsidRPr="00EA30E4" w:rsidDel="00483FAA">
          <w:delText>Supp. Ta</w:delText>
        </w:r>
        <w:r w:rsidR="00D30974" w:rsidRPr="00EA30E4" w:rsidDel="00483FAA">
          <w:delText>b</w:delText>
        </w:r>
        <w:r w:rsidR="00D30974" w:rsidRPr="00EA30E4" w:rsidDel="00483FAA">
          <w:delText>le 4</w:delText>
        </w:r>
        <w:r w:rsidR="005F41BD" w:rsidDel="00483FAA">
          <w:fldChar w:fldCharType="end"/>
        </w:r>
      </w:del>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923A5D">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923A5D">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24838A47"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923A5D">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71FB337A"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w:t>
      </w:r>
      <w:ins w:id="115" w:author="rob" w:date="2018-08-12T15:20:00Z">
        <w:r w:rsidR="00FD12C7">
          <w:t xml:space="preserve">GO terms with </w:t>
        </w:r>
      </w:ins>
      <w:r w:rsidR="00FD12C7">
        <w:t xml:space="preserve">strongly co-expressed </w:t>
      </w:r>
      <w:del w:id="116" w:author="rob" w:date="2018-08-12T15:20:00Z">
        <w:r w:rsidR="00A07B70">
          <w:delText>GO terms</w:delText>
        </w:r>
      </w:del>
      <w:ins w:id="117"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118" w:author="rob" w:date="2018-08-12T15:20:00Z">
        <w:r w:rsidR="00A07B70">
          <w:delText xml:space="preserve">moderately co-expressed </w:delText>
        </w:r>
      </w:del>
      <w:r w:rsidR="006909B0">
        <w:t>GO terms</w:t>
      </w:r>
      <w:ins w:id="119"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923A5D">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60425B5C"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120" w:author="rob" w:date="2018-08-12T15:20:00Z">
        <w:r w:rsidR="000B21DB">
          <w:delText>S</w:delText>
        </w:r>
        <w:r w:rsidR="002A10E6">
          <w:delText xml:space="preserve">ignificantly co-expressed </w:delText>
        </w:r>
      </w:del>
      <w:r w:rsidR="005124C5">
        <w:t xml:space="preserve">GO terms </w:t>
      </w:r>
      <w:del w:id="121" w:author="rob" w:date="2018-08-12T15:20:00Z">
        <w:r w:rsidR="000B21DB">
          <w:delText>of</w:delText>
        </w:r>
      </w:del>
      <w:ins w:id="122"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123"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ins w:id="124" w:author="rob" w:date="2018-08-16T14:06:00Z">
        <w:r w:rsidR="007910A0">
          <w:fldChar w:fldCharType="begin"/>
        </w:r>
        <w:r w:rsidR="007910A0">
          <w:instrText xml:space="preserve"> REF _Ref522191590 \h </w:instrText>
        </w:r>
      </w:ins>
      <w:r w:rsidR="007910A0">
        <w:fldChar w:fldCharType="separate"/>
      </w:r>
      <w:ins w:id="125" w:author="rob" w:date="2018-08-16T14:57:00Z">
        <w:r w:rsidR="00923A5D">
          <w:t>Supp. Table 4</w:t>
        </w:r>
      </w:ins>
      <w:ins w:id="126" w:author="rob" w:date="2018-08-16T14:06:00Z">
        <w:r w:rsidR="007910A0">
          <w:fldChar w:fldCharType="end"/>
        </w:r>
      </w:ins>
      <w:del w:id="127" w:author="rob" w:date="2018-08-16T14:06:00Z">
        <w:r w:rsidR="00675CBA" w:rsidDel="007910A0">
          <w:fldChar w:fldCharType="begin"/>
        </w:r>
        <w:r w:rsidR="00675CBA" w:rsidRPr="007910A0" w:rsidDel="007910A0">
          <w:rPr>
            <w:rPrChange w:id="128" w:author="rob" w:date="2018-08-16T14:06:00Z">
              <w:rPr/>
            </w:rPrChange>
          </w:rPr>
          <w:delInstrText xml:space="preserve"> REF _Ref479248756 \h </w:delInstrText>
        </w:r>
        <w:r w:rsidR="00BD7995" w:rsidRPr="007910A0" w:rsidDel="007910A0">
          <w:rPr>
            <w:rPrChange w:id="129" w:author="rob" w:date="2018-08-16T14:06:00Z">
              <w:rPr/>
            </w:rPrChange>
          </w:rPr>
          <w:delInstrText xml:space="preserve"> \* MERGEFORMAT </w:delInstrText>
        </w:r>
        <w:r w:rsidR="00675CBA" w:rsidRPr="007910A0" w:rsidDel="007910A0">
          <w:rPr>
            <w:rPrChange w:id="130" w:author="rob" w:date="2018-08-16T14:06:00Z">
              <w:rPr/>
            </w:rPrChange>
          </w:rPr>
        </w:r>
        <w:r w:rsidR="00675CBA" w:rsidDel="007910A0">
          <w:fldChar w:fldCharType="separate"/>
        </w:r>
        <w:r w:rsidR="00D30974" w:rsidRPr="00EA30E4" w:rsidDel="007910A0">
          <w:delText>Supp. Table 4</w:delText>
        </w:r>
        <w:r w:rsidR="00675CBA" w:rsidDel="007910A0">
          <w:fldChar w:fldCharType="end"/>
        </w:r>
      </w:del>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923A5D">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923A5D">
        <w:t>Figure 5</w:t>
      </w:r>
      <w:r w:rsidR="00A95AC6">
        <w:fldChar w:fldCharType="end"/>
      </w:r>
      <w:r w:rsidR="00675CBA">
        <w:t>)</w:t>
      </w:r>
      <w:r w:rsidR="00F30EC0">
        <w:t>.</w:t>
      </w:r>
    </w:p>
    <w:p w14:paraId="1B11A57A" w14:textId="71C214E1"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923A5D">
        <w:t>Figure 5</w:t>
      </w:r>
      <w:r w:rsidR="003F6E01">
        <w:fldChar w:fldCharType="end"/>
      </w:r>
      <w:r w:rsidR="003F6E01">
        <w:t xml:space="preserve"> box</w:t>
      </w:r>
      <w:r w:rsidR="00E66D9D">
        <w:t xml:space="preserve"> </w:t>
      </w:r>
      <w:r w:rsidR="003F6E01">
        <w:t>plots)</w:t>
      </w:r>
      <w:r w:rsidR="0018098B">
        <w:t>.</w:t>
      </w:r>
    </w:p>
    <w:p w14:paraId="0F05FE68" w14:textId="1C8E8658"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131" w:author="rob" w:date="2018-08-12T15:20:00Z">
        <w:r w:rsidR="00050886">
          <w:delText>in</w:delText>
        </w:r>
      </w:del>
      <w:ins w:id="132"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923A5D">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133" w:author="rob" w:date="2018-08-12T15:20:00Z">
        <w:r w:rsidR="00323738">
          <w:t xml:space="preserve">GO terms with </w:t>
        </w:r>
      </w:ins>
      <w:r w:rsidR="00323738">
        <w:t xml:space="preserve">significantly co-expressed </w:t>
      </w:r>
      <w:del w:id="134" w:author="rob" w:date="2018-08-12T15:20:00Z">
        <w:r w:rsidR="005A4C13">
          <w:delText>GO t</w:delText>
        </w:r>
        <w:r w:rsidR="0067601E">
          <w:delText>erms</w:delText>
        </w:r>
      </w:del>
      <w:ins w:id="135"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923A5D">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136"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4B63238"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923A5D">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6C342FC"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923A5D">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66A8D381"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923A5D">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ins w:id="137" w:author="rob" w:date="2018-08-16T14:08:00Z">
        <w:r w:rsidR="007910A0">
          <w:fldChar w:fldCharType="begin"/>
        </w:r>
        <w:r w:rsidR="007910A0">
          <w:instrText xml:space="preserve"> REF _Ref522191835 \h </w:instrText>
        </w:r>
      </w:ins>
      <w:r w:rsidR="007910A0">
        <w:fldChar w:fldCharType="separate"/>
      </w:r>
      <w:ins w:id="138" w:author="rob" w:date="2018-08-16T14:57:00Z">
        <w:r w:rsidR="00923A5D">
          <w:t>Supp. Table 5</w:t>
        </w:r>
      </w:ins>
      <w:ins w:id="139" w:author="rob" w:date="2018-08-16T14:08:00Z">
        <w:r w:rsidR="007910A0">
          <w:fldChar w:fldCharType="end"/>
        </w:r>
      </w:ins>
      <w:del w:id="140" w:author="rob" w:date="2018-08-16T14:08:00Z">
        <w:r w:rsidR="00962EED" w:rsidDel="007910A0">
          <w:fldChar w:fldCharType="begin"/>
        </w:r>
        <w:r w:rsidR="00962EED" w:rsidRPr="007910A0" w:rsidDel="007910A0">
          <w:rPr>
            <w:rPrChange w:id="141" w:author="rob" w:date="2018-08-16T14:08:00Z">
              <w:rPr/>
            </w:rPrChange>
          </w:rPr>
          <w:delInstrText xml:space="preserve"> REF _Ref499548832 \h </w:delInstrText>
        </w:r>
        <w:r w:rsidR="001C401A" w:rsidRPr="007910A0" w:rsidDel="007910A0">
          <w:rPr>
            <w:rPrChange w:id="142" w:author="rob" w:date="2018-08-16T14:08:00Z">
              <w:rPr/>
            </w:rPrChange>
          </w:rPr>
          <w:delInstrText xml:space="preserve"> \* MERGEFORMAT </w:delInstrText>
        </w:r>
        <w:r w:rsidR="00962EED" w:rsidRPr="007910A0" w:rsidDel="007910A0">
          <w:rPr>
            <w:rPrChange w:id="143" w:author="rob" w:date="2018-08-16T14:08:00Z">
              <w:rPr/>
            </w:rPrChange>
          </w:rPr>
        </w:r>
        <w:r w:rsidR="00962EED" w:rsidDel="007910A0">
          <w:fldChar w:fldCharType="separate"/>
        </w:r>
        <w:r w:rsidR="00D30974" w:rsidRPr="00EA30E4" w:rsidDel="007910A0">
          <w:delText>Supp. Ta</w:delText>
        </w:r>
        <w:r w:rsidR="00D30974" w:rsidRPr="00EA30E4" w:rsidDel="007910A0">
          <w:delText>b</w:delText>
        </w:r>
        <w:r w:rsidR="00D30974" w:rsidRPr="00EA30E4" w:rsidDel="007910A0">
          <w:delText>le 5</w:delText>
        </w:r>
        <w:r w:rsidR="00962EED" w:rsidDel="007910A0">
          <w:fldChar w:fldCharType="end"/>
        </w:r>
      </w:del>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923A5D">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A5397A">
        <w:t>)</w:t>
      </w:r>
      <w:r w:rsidR="0099736B">
        <w:t>.</w:t>
      </w:r>
    </w:p>
    <w:p w14:paraId="58CD5500" w14:textId="7D564D94"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923A5D">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ins w:id="144" w:author="rob" w:date="2018-08-16T14:09:00Z">
        <w:r w:rsidR="007910A0">
          <w:fldChar w:fldCharType="begin"/>
        </w:r>
        <w:r w:rsidR="007910A0">
          <w:instrText xml:space="preserve"> REF _Ref522191872 \h </w:instrText>
        </w:r>
      </w:ins>
      <w:r w:rsidR="007910A0">
        <w:fldChar w:fldCharType="separate"/>
      </w:r>
      <w:ins w:id="145" w:author="rob" w:date="2018-08-16T14:57:00Z">
        <w:r w:rsidR="00923A5D">
          <w:t>Supp. Table 6</w:t>
        </w:r>
      </w:ins>
      <w:ins w:id="146" w:author="rob" w:date="2018-08-16T14:09:00Z">
        <w:r w:rsidR="007910A0">
          <w:fldChar w:fldCharType="end"/>
        </w:r>
      </w:ins>
      <w:del w:id="147" w:author="rob" w:date="2018-08-16T14:09:00Z">
        <w:r w:rsidR="000A29F0" w:rsidDel="007910A0">
          <w:fldChar w:fldCharType="begin"/>
        </w:r>
        <w:r w:rsidR="000A29F0" w:rsidRPr="007910A0" w:rsidDel="007910A0">
          <w:rPr>
            <w:rPrChange w:id="148" w:author="rob" w:date="2018-08-16T14:09:00Z">
              <w:rPr/>
            </w:rPrChange>
          </w:rPr>
          <w:delInstrText xml:space="preserve"> REF _Ref479250924 \h </w:delInstrText>
        </w:r>
        <w:r w:rsidR="00BD7995" w:rsidRPr="007910A0" w:rsidDel="007910A0">
          <w:rPr>
            <w:rPrChange w:id="149" w:author="rob" w:date="2018-08-16T14:09:00Z">
              <w:rPr/>
            </w:rPrChange>
          </w:rPr>
          <w:delInstrText xml:space="preserve"> \* MERGEFORMAT </w:delInstrText>
        </w:r>
        <w:r w:rsidR="000A29F0" w:rsidRPr="007910A0" w:rsidDel="007910A0">
          <w:rPr>
            <w:rPrChange w:id="150" w:author="rob" w:date="2018-08-16T14:09:00Z">
              <w:rPr/>
            </w:rPrChange>
          </w:rPr>
        </w:r>
        <w:r w:rsidR="000A29F0" w:rsidDel="007910A0">
          <w:fldChar w:fldCharType="separate"/>
        </w:r>
        <w:r w:rsidR="00D30974" w:rsidRPr="00EA30E4" w:rsidDel="007910A0">
          <w:delText>Supp</w:delText>
        </w:r>
        <w:r w:rsidR="00D30974" w:rsidRPr="00EA30E4" w:rsidDel="007910A0">
          <w:delText>.</w:delText>
        </w:r>
        <w:r w:rsidR="00D30974" w:rsidRPr="00EA30E4" w:rsidDel="007910A0">
          <w:delText xml:space="preserve"> Table 6</w:delText>
        </w:r>
        <w:r w:rsidR="000A29F0" w:rsidDel="007910A0">
          <w:fldChar w:fldCharType="end"/>
        </w:r>
      </w:del>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ins w:id="151" w:author="rob" w:date="2018-08-16T14:09:00Z">
        <w:r w:rsidR="007910A0">
          <w:fldChar w:fldCharType="begin"/>
        </w:r>
        <w:r w:rsidR="007910A0">
          <w:instrText xml:space="preserve"> REF _Ref522191891 \h </w:instrText>
        </w:r>
      </w:ins>
      <w:r w:rsidR="007910A0">
        <w:fldChar w:fldCharType="separate"/>
      </w:r>
      <w:ins w:id="152" w:author="rob" w:date="2018-08-16T14:57:00Z">
        <w:r w:rsidR="00923A5D">
          <w:t>Supp. Table 7</w:t>
        </w:r>
      </w:ins>
      <w:ins w:id="153" w:author="rob" w:date="2018-08-16T14:09:00Z">
        <w:r w:rsidR="007910A0">
          <w:fldChar w:fldCharType="end"/>
        </w:r>
      </w:ins>
      <w:del w:id="154" w:author="rob" w:date="2018-08-16T14:09:00Z">
        <w:r w:rsidR="000A29F0" w:rsidDel="007910A0">
          <w:fldChar w:fldCharType="begin"/>
        </w:r>
        <w:r w:rsidR="000A29F0" w:rsidDel="007910A0">
          <w:delInstrText xml:space="preserve"> REF _Ref480187199 \h </w:delInstrText>
        </w:r>
        <w:r w:rsidR="00BD7995" w:rsidDel="007910A0">
          <w:delInstrText xml:space="preserve"> \* MERGEFORMAT </w:delInstrText>
        </w:r>
        <w:r w:rsidR="000A29F0" w:rsidDel="007910A0">
          <w:fldChar w:fldCharType="separate"/>
        </w:r>
        <w:r w:rsidR="00D30974" w:rsidDel="007910A0">
          <w:delText>Supp. Table 7</w:delText>
        </w:r>
        <w:r w:rsidR="000A29F0" w:rsidDel="007910A0">
          <w:fldChar w:fldCharType="end"/>
        </w:r>
      </w:del>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923A5D">
        <w:t>Methods</w:t>
      </w:r>
      <w:r w:rsidR="001D7079">
        <w:fldChar w:fldCharType="end"/>
      </w:r>
      <w:r>
        <w:t>).</w:t>
      </w:r>
    </w:p>
    <w:p w14:paraId="403832D9" w14:textId="4FA7585A"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923A5D">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923A5D">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27603FDE"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ins w:id="155" w:author="rob" w:date="2018-08-16T14:16:00Z">
        <w:r w:rsidR="00A65C8D">
          <w:fldChar w:fldCharType="begin"/>
        </w:r>
        <w:r w:rsidR="00A65C8D">
          <w:instrText xml:space="preserve"> REF _Ref522191891 \h </w:instrText>
        </w:r>
      </w:ins>
      <w:r w:rsidR="00A65C8D">
        <w:fldChar w:fldCharType="separate"/>
      </w:r>
      <w:ins w:id="156" w:author="rob" w:date="2018-08-16T14:57:00Z">
        <w:r w:rsidR="00923A5D">
          <w:t>Supp. Table 7</w:t>
        </w:r>
      </w:ins>
      <w:ins w:id="157" w:author="rob" w:date="2018-08-16T14:16:00Z">
        <w:r w:rsidR="00A65C8D">
          <w:fldChar w:fldCharType="end"/>
        </w:r>
      </w:ins>
      <w:del w:id="158" w:author="rob" w:date="2018-08-16T14:16:00Z">
        <w:r w:rsidR="001A71E4" w:rsidDel="00A65C8D">
          <w:fldChar w:fldCharType="begin"/>
        </w:r>
        <w:r w:rsidR="001A71E4" w:rsidRPr="00A65C8D" w:rsidDel="00A65C8D">
          <w:rPr>
            <w:rPrChange w:id="159" w:author="rob" w:date="2018-08-16T14:16:00Z">
              <w:rPr/>
            </w:rPrChange>
          </w:rPr>
          <w:delInstrText xml:space="preserve"> REF _Ref480187199 \h </w:delInstrText>
        </w:r>
        <w:r w:rsidR="00027E14" w:rsidRPr="00A65C8D" w:rsidDel="00A65C8D">
          <w:rPr>
            <w:rPrChange w:id="160" w:author="rob" w:date="2018-08-16T14:16:00Z">
              <w:rPr/>
            </w:rPrChange>
          </w:rPr>
          <w:delInstrText xml:space="preserve"> \* MERGEFORMAT </w:delInstrText>
        </w:r>
        <w:r w:rsidR="001A71E4" w:rsidRPr="00A65C8D" w:rsidDel="00A65C8D">
          <w:rPr>
            <w:rPrChange w:id="161" w:author="rob" w:date="2018-08-16T14:16:00Z">
              <w:rPr/>
            </w:rPrChange>
          </w:rPr>
        </w:r>
        <w:r w:rsidR="001A71E4" w:rsidDel="00A65C8D">
          <w:fldChar w:fldCharType="separate"/>
        </w:r>
        <w:r w:rsidR="00D30974" w:rsidRPr="00EA30E4" w:rsidDel="00A65C8D">
          <w:delText>Supp. Table 7</w:delText>
        </w:r>
        <w:r w:rsidR="001A71E4" w:rsidDel="00A65C8D">
          <w:fldChar w:fldCharType="end"/>
        </w:r>
      </w:del>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ins w:id="162" w:author="rob" w:date="2018-08-16T14:16:00Z">
        <w:r w:rsidR="00A65C8D">
          <w:fldChar w:fldCharType="begin"/>
        </w:r>
        <w:r w:rsidR="00A65C8D">
          <w:instrText xml:space="preserve"> REF _Ref522191891 \h </w:instrText>
        </w:r>
      </w:ins>
      <w:r w:rsidR="00A65C8D">
        <w:fldChar w:fldCharType="separate"/>
      </w:r>
      <w:ins w:id="163" w:author="rob" w:date="2018-08-16T14:57:00Z">
        <w:r w:rsidR="00923A5D">
          <w:t>Supp. Table 7</w:t>
        </w:r>
      </w:ins>
      <w:ins w:id="164" w:author="rob" w:date="2018-08-16T14:16:00Z">
        <w:r w:rsidR="00A65C8D">
          <w:fldChar w:fldCharType="end"/>
        </w:r>
      </w:ins>
      <w:del w:id="165" w:author="rob" w:date="2018-08-16T14:16:00Z">
        <w:r w:rsidR="00D277DD" w:rsidDel="00A65C8D">
          <w:fldChar w:fldCharType="begin"/>
        </w:r>
        <w:r w:rsidR="00D277DD" w:rsidDel="00A65C8D">
          <w:delInstrText xml:space="preserve"> REF _Ref480187199 \h  \* MERGEFORMAT </w:delInstrText>
        </w:r>
        <w:r w:rsidR="00D277DD" w:rsidDel="00A65C8D">
          <w:fldChar w:fldCharType="separate"/>
        </w:r>
        <w:r w:rsidR="00D30974" w:rsidDel="00A65C8D">
          <w:delText>Supp. Ta</w:delText>
        </w:r>
        <w:r w:rsidR="00D30974" w:rsidDel="00A65C8D">
          <w:delText>b</w:delText>
        </w:r>
        <w:r w:rsidR="00D30974" w:rsidDel="00A65C8D">
          <w:delText>le 7</w:delText>
        </w:r>
        <w:r w:rsidR="00D277DD" w:rsidDel="00A65C8D">
          <w:fldChar w:fldCharType="end"/>
        </w:r>
      </w:del>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ins w:id="166" w:author="rob" w:date="2018-08-16T14:16:00Z">
        <w:r w:rsidR="00A65C8D">
          <w:fldChar w:fldCharType="begin"/>
        </w:r>
        <w:r w:rsidR="00A65C8D">
          <w:instrText xml:space="preserve"> REF _Ref522191891 \h </w:instrText>
        </w:r>
      </w:ins>
      <w:r w:rsidR="00A65C8D">
        <w:fldChar w:fldCharType="separate"/>
      </w:r>
      <w:ins w:id="167" w:author="rob" w:date="2018-08-16T14:57:00Z">
        <w:r w:rsidR="00923A5D">
          <w:t>Supp. Table 7</w:t>
        </w:r>
      </w:ins>
      <w:ins w:id="168" w:author="rob" w:date="2018-08-16T14:16:00Z">
        <w:r w:rsidR="00A65C8D">
          <w:fldChar w:fldCharType="end"/>
        </w:r>
      </w:ins>
      <w:del w:id="169" w:author="rob" w:date="2018-08-16T14:16:00Z">
        <w:r w:rsidR="00D277DD" w:rsidDel="00A65C8D">
          <w:fldChar w:fldCharType="begin"/>
        </w:r>
        <w:r w:rsidR="00D277DD" w:rsidDel="00A65C8D">
          <w:delInstrText xml:space="preserve"> REF _Ref480187199 \h  \* MERGEFORMAT </w:delInstrText>
        </w:r>
        <w:r w:rsidR="00D277DD" w:rsidDel="00A65C8D">
          <w:fldChar w:fldCharType="separate"/>
        </w:r>
        <w:r w:rsidR="00D30974" w:rsidDel="00A65C8D">
          <w:delText>Supp. Table 7</w:delText>
        </w:r>
        <w:r w:rsidR="00D277DD" w:rsidDel="00A65C8D">
          <w:fldChar w:fldCharType="end"/>
        </w:r>
      </w:del>
      <w:r w:rsidR="00D277DD">
        <w:t>). The relative strength of the different networks for discovering candidate causal genes was consistent even at stricter FDR thresholds (e.g.</w:t>
      </w:r>
      <w:r w:rsidR="000131BB">
        <w:t>,</w:t>
      </w:r>
      <w:r w:rsidR="00D277DD">
        <w:t xml:space="preserve"> FDR ≤ 0.10; </w:t>
      </w:r>
      <w:ins w:id="170" w:author="rob" w:date="2018-08-16T14:16:00Z">
        <w:r w:rsidR="00A65C8D">
          <w:fldChar w:fldCharType="begin"/>
        </w:r>
        <w:r w:rsidR="00A65C8D">
          <w:instrText xml:space="preserve"> REF _Ref522191891 \h </w:instrText>
        </w:r>
      </w:ins>
      <w:r w:rsidR="00A65C8D">
        <w:fldChar w:fldCharType="separate"/>
      </w:r>
      <w:ins w:id="171" w:author="rob" w:date="2018-08-16T14:57:00Z">
        <w:r w:rsidR="00923A5D">
          <w:t>Supp. Table 7</w:t>
        </w:r>
      </w:ins>
      <w:ins w:id="172" w:author="rob" w:date="2018-08-16T14:16:00Z">
        <w:r w:rsidR="00A65C8D">
          <w:fldChar w:fldCharType="end"/>
        </w:r>
      </w:ins>
      <w:del w:id="173" w:author="rob" w:date="2018-08-16T14:16:00Z">
        <w:r w:rsidR="00D277DD" w:rsidDel="00A65C8D">
          <w:fldChar w:fldCharType="begin"/>
        </w:r>
        <w:r w:rsidR="00D277DD" w:rsidDel="00A65C8D">
          <w:delInstrText xml:space="preserve"> REF _Ref480187199 \h </w:delInstrText>
        </w:r>
        <w:r w:rsidR="00BD7995" w:rsidDel="00A65C8D">
          <w:delInstrText xml:space="preserve"> \* MERGEFORMAT </w:delInstrText>
        </w:r>
        <w:r w:rsidR="00D277DD" w:rsidDel="00A65C8D">
          <w:fldChar w:fldCharType="separate"/>
        </w:r>
        <w:r w:rsidR="00D30974" w:rsidDel="00A65C8D">
          <w:delText>Supp. Table 7</w:delText>
        </w:r>
        <w:r w:rsidR="00D277DD" w:rsidDel="00A65C8D">
          <w:fldChar w:fldCharType="end"/>
        </w:r>
      </w:del>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14B762DB"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ins w:id="174" w:author="rob" w:date="2018-08-16T14:57:00Z">
        <w:r w:rsidR="00923A5D" w:rsidRPr="00923A5D">
          <w:rPr>
            <w:rFonts w:eastAsiaTheme="minorEastAsia"/>
            <w:rPrChange w:id="175" w:author="rob" w:date="2018-08-16T14:57:00Z">
              <w:rPr/>
            </w:rPrChange>
          </w:rPr>
          <w:t>Eq. 3</w:t>
        </w:r>
      </w:ins>
      <w:del w:id="176" w:author="rob" w:date="2018-08-16T14:57:00Z">
        <w:r w:rsidR="00D30974" w:rsidRPr="0045686C" w:rsidDel="00923A5D">
          <w:rPr>
            <w:rFonts w:eastAsiaTheme="minorEastAsia"/>
          </w:rPr>
          <w:delText>Eq.</w:delText>
        </w:r>
        <w:r w:rsidR="00D30974" w:rsidDel="00923A5D">
          <w:rPr>
            <w:rFonts w:eastAsiaTheme="minorEastAsia"/>
          </w:rPr>
          <w:delText xml:space="preserve"> 3</w:delText>
        </w:r>
      </w:del>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923A5D">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ins w:id="177" w:author="rob" w:date="2018-08-16T14:57:00Z">
        <w:r w:rsidR="00923A5D" w:rsidRPr="00923A5D">
          <w:rPr>
            <w:bCs/>
            <w:rPrChange w:id="178" w:author="rob" w:date="2018-08-16T14:57:00Z">
              <w:rPr/>
            </w:rPrChange>
          </w:rPr>
          <w:t>Figure</w:t>
        </w:r>
        <w:r w:rsidR="00923A5D">
          <w:t xml:space="preserve"> 6</w:t>
        </w:r>
      </w:ins>
      <w:del w:id="179" w:author="rob" w:date="2018-08-16T14:57:00Z">
        <w:r w:rsidR="00D30974" w:rsidRPr="00D30974" w:rsidDel="00923A5D">
          <w:rPr>
            <w:bCs/>
          </w:rPr>
          <w:delText>Figure</w:delText>
        </w:r>
        <w:r w:rsidR="00D30974" w:rsidDel="00923A5D">
          <w:delText xml:space="preserve"> 6</w:delText>
        </w:r>
      </w:del>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923A5D">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ins w:id="180" w:author="rob" w:date="2018-08-16T14:17:00Z">
        <w:r w:rsidR="009703E7">
          <w:fldChar w:fldCharType="begin"/>
        </w:r>
        <w:r w:rsidR="009703E7">
          <w:instrText xml:space="preserve"> REF _Ref522192395 \h </w:instrText>
        </w:r>
      </w:ins>
      <w:r w:rsidR="009703E7">
        <w:fldChar w:fldCharType="separate"/>
      </w:r>
      <w:ins w:id="181" w:author="rob" w:date="2018-08-16T14:57:00Z">
        <w:r w:rsidR="00923A5D">
          <w:t>Supp. Table 8</w:t>
        </w:r>
      </w:ins>
      <w:ins w:id="182" w:author="rob" w:date="2018-08-16T14:17:00Z">
        <w:r w:rsidR="009703E7">
          <w:fldChar w:fldCharType="end"/>
        </w:r>
      </w:ins>
      <w:del w:id="183" w:author="rob" w:date="2018-08-16T14:17:00Z">
        <w:r w:rsidR="007B3040" w:rsidDel="009703E7">
          <w:fldChar w:fldCharType="begin"/>
        </w:r>
        <w:r w:rsidR="007B3040" w:rsidRPr="009703E7" w:rsidDel="009703E7">
          <w:rPr>
            <w:rPrChange w:id="184" w:author="rob" w:date="2018-08-16T14:17:00Z">
              <w:rPr/>
            </w:rPrChange>
          </w:rPr>
          <w:delInstrText xml:space="preserve"> REF _Ref486516422 \h </w:delInstrText>
        </w:r>
        <w:r w:rsidR="00BD7995" w:rsidRPr="009703E7" w:rsidDel="009703E7">
          <w:rPr>
            <w:rPrChange w:id="185" w:author="rob" w:date="2018-08-16T14:17:00Z">
              <w:rPr/>
            </w:rPrChange>
          </w:rPr>
          <w:delInstrText xml:space="preserve"> \* MERGEFORMAT </w:delInstrText>
        </w:r>
        <w:r w:rsidR="007B3040" w:rsidRPr="009703E7" w:rsidDel="009703E7">
          <w:rPr>
            <w:rPrChange w:id="186" w:author="rob" w:date="2018-08-16T14:17:00Z">
              <w:rPr/>
            </w:rPrChange>
          </w:rPr>
        </w:r>
        <w:r w:rsidR="007B3040" w:rsidDel="009703E7">
          <w:fldChar w:fldCharType="separate"/>
        </w:r>
        <w:r w:rsidR="00D30974" w:rsidRPr="00EA30E4" w:rsidDel="009703E7">
          <w:delText>Supp. Table 8</w:delText>
        </w:r>
        <w:r w:rsidR="007B3040" w:rsidDel="009703E7">
          <w:fldChar w:fldCharType="end"/>
        </w:r>
      </w:del>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923A5D">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923A5D">
        <w:t>Supp. Figure 7</w:t>
      </w:r>
      <w:r w:rsidR="00EB6B7C">
        <w:fldChar w:fldCharType="end"/>
      </w:r>
      <w:r w:rsidR="00493C19">
        <w:t xml:space="preserve">; </w:t>
      </w:r>
      <w:ins w:id="187" w:author="rob" w:date="2018-08-16T14:18:00Z">
        <w:r w:rsidR="009703E7">
          <w:fldChar w:fldCharType="begin"/>
        </w:r>
        <w:r w:rsidR="009703E7">
          <w:instrText xml:space="preserve"> REF _Ref522192418 \h </w:instrText>
        </w:r>
      </w:ins>
      <w:r w:rsidR="009703E7">
        <w:fldChar w:fldCharType="separate"/>
      </w:r>
      <w:ins w:id="188" w:author="rob" w:date="2018-08-16T14:57:00Z">
        <w:r w:rsidR="00923A5D">
          <w:t>Supp. Table 9</w:t>
        </w:r>
      </w:ins>
      <w:ins w:id="189" w:author="rob" w:date="2018-08-16T14:18:00Z">
        <w:r w:rsidR="009703E7">
          <w:fldChar w:fldCharType="end"/>
        </w:r>
      </w:ins>
      <w:del w:id="190" w:author="rob" w:date="2018-08-16T14:18:00Z">
        <w:r w:rsidR="00493C19" w:rsidDel="009703E7">
          <w:fldChar w:fldCharType="begin"/>
        </w:r>
        <w:r w:rsidR="00493C19" w:rsidRPr="009703E7" w:rsidDel="009703E7">
          <w:rPr>
            <w:rPrChange w:id="191" w:author="rob" w:date="2018-08-16T14:18:00Z">
              <w:rPr/>
            </w:rPrChange>
          </w:rPr>
          <w:delInstrText xml:space="preserve"> REF _Ref486581168 \h </w:delInstrText>
        </w:r>
        <w:r w:rsidR="001C401A" w:rsidRPr="009703E7" w:rsidDel="009703E7">
          <w:rPr>
            <w:rPrChange w:id="192" w:author="rob" w:date="2018-08-16T14:18:00Z">
              <w:rPr/>
            </w:rPrChange>
          </w:rPr>
          <w:delInstrText xml:space="preserve"> \* MERGEFORMAT </w:delInstrText>
        </w:r>
        <w:r w:rsidR="00493C19" w:rsidRPr="009703E7" w:rsidDel="009703E7">
          <w:rPr>
            <w:rPrChange w:id="193" w:author="rob" w:date="2018-08-16T14:18:00Z">
              <w:rPr/>
            </w:rPrChange>
          </w:rPr>
        </w:r>
        <w:r w:rsidR="00493C19" w:rsidDel="009703E7">
          <w:fldChar w:fldCharType="separate"/>
        </w:r>
        <w:r w:rsidR="00D30974" w:rsidRPr="00EA30E4" w:rsidDel="009703E7">
          <w:delText>Supp. Ta</w:delText>
        </w:r>
        <w:r w:rsidR="00D30974" w:rsidRPr="00EA30E4" w:rsidDel="009703E7">
          <w:delText>b</w:delText>
        </w:r>
        <w:r w:rsidR="00D30974" w:rsidRPr="00EA30E4" w:rsidDel="009703E7">
          <w:delText>le 9</w:delText>
        </w:r>
        <w:r w:rsidR="00493C19" w:rsidDel="009703E7">
          <w:fldChar w:fldCharType="end"/>
        </w:r>
      </w:del>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645686B8"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ins w:id="194" w:author="rob" w:date="2018-08-16T14:18:00Z">
        <w:r w:rsidR="00EA2EAB">
          <w:fldChar w:fldCharType="begin"/>
        </w:r>
        <w:r w:rsidR="00EA2EAB">
          <w:instrText xml:space="preserve"> REF _Ref522192440 \h </w:instrText>
        </w:r>
      </w:ins>
      <w:r w:rsidR="00EA2EAB">
        <w:fldChar w:fldCharType="separate"/>
      </w:r>
      <w:ins w:id="195" w:author="rob" w:date="2018-08-16T14:57:00Z">
        <w:r w:rsidR="00923A5D">
          <w:t>Supp. Table 10</w:t>
        </w:r>
      </w:ins>
      <w:ins w:id="196" w:author="rob" w:date="2018-08-16T14:18:00Z">
        <w:r w:rsidR="00EA2EAB">
          <w:fldChar w:fldCharType="end"/>
        </w:r>
      </w:ins>
      <w:del w:id="197" w:author="rob" w:date="2018-08-16T14:18:00Z">
        <w:r w:rsidR="004F3C8A" w:rsidDel="00EA2EAB">
          <w:fldChar w:fldCharType="begin"/>
        </w:r>
        <w:r w:rsidR="004F3C8A" w:rsidDel="00EA2EAB">
          <w:delInstrText xml:space="preserve"> REF _Ref486000980 \h </w:delInstrText>
        </w:r>
        <w:r w:rsidR="00BD7995" w:rsidDel="00EA2EAB">
          <w:delInstrText xml:space="preserve"> \* MERGEFORMAT </w:delInstrText>
        </w:r>
        <w:r w:rsidR="004F3C8A" w:rsidDel="00EA2EAB">
          <w:fldChar w:fldCharType="separate"/>
        </w:r>
        <w:r w:rsidR="00D30974" w:rsidDel="00EA2EAB">
          <w:delText>Supp. Table 10</w:delText>
        </w:r>
        <w:r w:rsidR="004F3C8A" w:rsidDel="00EA2EAB">
          <w:fldChar w:fldCharType="end"/>
        </w:r>
      </w:del>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923A5D">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923A5D">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ins w:id="198" w:author="rob" w:date="2018-08-16T14:57:00Z">
        <w:r w:rsidR="00923A5D">
          <w:t>Supp. Figure 8</w:t>
        </w:r>
      </w:ins>
      <w:del w:id="199" w:author="rob" w:date="2018-08-16T14:57:00Z">
        <w:r w:rsidR="00D30974" w:rsidDel="00923A5D">
          <w:delText>Supp. F</w:delText>
        </w:r>
        <w:r w:rsidR="00D30974" w:rsidDel="00923A5D">
          <w:delText>i</w:delText>
        </w:r>
        <w:r w:rsidR="00D30974" w:rsidDel="00923A5D">
          <w:delText>gure 9</w:delText>
        </w:r>
      </w:del>
      <w:r w:rsidR="003D3B5A">
        <w:fldChar w:fldCharType="end"/>
      </w:r>
      <w:r w:rsidR="00616384">
        <w:t xml:space="preserve">; </w:t>
      </w:r>
      <w:ins w:id="200" w:author="rob" w:date="2018-08-16T14:20:00Z">
        <w:r w:rsidR="00165E55">
          <w:fldChar w:fldCharType="begin"/>
        </w:r>
        <w:r w:rsidR="00165E55">
          <w:instrText xml:space="preserve"> REF _Ref522192542 \h </w:instrText>
        </w:r>
      </w:ins>
      <w:r w:rsidR="00165E55">
        <w:fldChar w:fldCharType="separate"/>
      </w:r>
      <w:ins w:id="201" w:author="rob" w:date="2018-08-16T14:57:00Z">
        <w:r w:rsidR="00923A5D">
          <w:t>Supp. Table 11</w:t>
        </w:r>
      </w:ins>
      <w:ins w:id="202" w:author="rob" w:date="2018-08-16T14:20:00Z">
        <w:r w:rsidR="00165E55">
          <w:fldChar w:fldCharType="end"/>
        </w:r>
      </w:ins>
      <w:del w:id="203" w:author="rob" w:date="2018-08-16T14:20:00Z">
        <w:r w:rsidR="00616384" w:rsidDel="00165E55">
          <w:fldChar w:fldCharType="begin"/>
        </w:r>
        <w:r w:rsidR="00616384" w:rsidRPr="00165E55" w:rsidDel="00165E55">
          <w:rPr>
            <w:rPrChange w:id="204" w:author="rob" w:date="2018-08-16T14:20:00Z">
              <w:rPr/>
            </w:rPrChange>
          </w:rPr>
          <w:delInstrText xml:space="preserve"> REF _Ref481755630 \h </w:delInstrText>
        </w:r>
        <w:r w:rsidR="001C401A" w:rsidRPr="00165E55" w:rsidDel="00165E55">
          <w:rPr>
            <w:rPrChange w:id="205" w:author="rob" w:date="2018-08-16T14:20:00Z">
              <w:rPr/>
            </w:rPrChange>
          </w:rPr>
          <w:delInstrText xml:space="preserve"> \* MERGEFORMAT </w:delInstrText>
        </w:r>
        <w:r w:rsidR="00616384" w:rsidRPr="00165E55" w:rsidDel="00165E55">
          <w:rPr>
            <w:rPrChange w:id="206" w:author="rob" w:date="2018-08-16T14:20:00Z">
              <w:rPr/>
            </w:rPrChange>
          </w:rPr>
        </w:r>
        <w:r w:rsidR="00616384" w:rsidDel="00165E55">
          <w:fldChar w:fldCharType="separate"/>
        </w:r>
        <w:r w:rsidR="00D30974" w:rsidRPr="00EA30E4" w:rsidDel="00165E55">
          <w:delText>Supp. Table 11</w:delText>
        </w:r>
        <w:r w:rsidR="00616384" w:rsidDel="00165E55">
          <w:fldChar w:fldCharType="end"/>
        </w:r>
      </w:del>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28042BB0"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923A5D">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ins w:id="207" w:author="rob" w:date="2018-08-16T14:20:00Z">
        <w:r w:rsidR="00165E55">
          <w:fldChar w:fldCharType="begin"/>
        </w:r>
        <w:r w:rsidR="00165E55">
          <w:instrText xml:space="preserve"> REF _Ref522191891 \h </w:instrText>
        </w:r>
      </w:ins>
      <w:r w:rsidR="00165E55">
        <w:fldChar w:fldCharType="separate"/>
      </w:r>
      <w:ins w:id="208" w:author="rob" w:date="2018-08-16T14:57:00Z">
        <w:r w:rsidR="00923A5D">
          <w:t>Supp. Table 7</w:t>
        </w:r>
      </w:ins>
      <w:ins w:id="209" w:author="rob" w:date="2018-08-16T14:20:00Z">
        <w:r w:rsidR="00165E55">
          <w:fldChar w:fldCharType="end"/>
        </w:r>
      </w:ins>
      <w:del w:id="210" w:author="rob" w:date="2018-08-16T14:20:00Z">
        <w:r w:rsidR="00404981" w:rsidRPr="00B013DB" w:rsidDel="00165E55">
          <w:fldChar w:fldCharType="begin"/>
        </w:r>
        <w:r w:rsidR="00404981" w:rsidRPr="00165E55" w:rsidDel="00165E55">
          <w:rPr>
            <w:rPrChange w:id="211" w:author="rob" w:date="2018-08-16T14:20:00Z">
              <w:rPr/>
            </w:rPrChange>
          </w:rPr>
          <w:delInstrText xml:space="preserve"> REF _Ref480187199 \h  \* MERGEFORMAT </w:delInstrText>
        </w:r>
        <w:r w:rsidR="00404981" w:rsidRPr="00165E55" w:rsidDel="00165E55">
          <w:rPr>
            <w:rPrChange w:id="212" w:author="rob" w:date="2018-08-16T14:20:00Z">
              <w:rPr/>
            </w:rPrChange>
          </w:rPr>
        </w:r>
        <w:r w:rsidR="00404981" w:rsidRPr="00B013DB" w:rsidDel="00165E55">
          <w:fldChar w:fldCharType="separate"/>
        </w:r>
        <w:r w:rsidR="00D30974" w:rsidRPr="00EA30E4" w:rsidDel="00165E55">
          <w:delText xml:space="preserve">Supp. </w:delText>
        </w:r>
        <w:r w:rsidR="00D30974" w:rsidRPr="00EA30E4" w:rsidDel="00165E55">
          <w:delText>T</w:delText>
        </w:r>
        <w:r w:rsidR="00D30974" w:rsidRPr="00EA30E4" w:rsidDel="00165E55">
          <w:delText>able 7</w:delText>
        </w:r>
        <w:r w:rsidR="00404981" w:rsidRPr="00B013DB" w:rsidDel="00165E55">
          <w:fldChar w:fldCharType="end"/>
        </w:r>
      </w:del>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213" w:name="_Ref469995568"/>
    </w:p>
    <w:p w14:paraId="76680BA2" w14:textId="77777777" w:rsidR="00335FB6" w:rsidRDefault="00B80203" w:rsidP="001C401A">
      <w:pPr>
        <w:rPr>
          <w:del w:id="214" w:author="rob" w:date="2018-08-12T15:20:00Z"/>
        </w:rPr>
      </w:pPr>
      <w:moveFromRangeStart w:id="215" w:author="rob" w:date="2018-08-12T15:20:00Z" w:name="move521850535"/>
      <w:commentRangeStart w:id="216"/>
      <w:moveFrom w:id="217" w:author="rob" w:date="2018-08-12T15:20:00Z">
        <w:r>
          <w:t>Integrating GWAS data with co-expression networks resulted a set of 610 HPO genes that are primed for functional validation (1.5% of the maize FGS).</w:t>
        </w:r>
        <w:r w:rsidR="004C123B">
          <w:t xml:space="preserve"> </w:t>
        </w:r>
      </w:moveFrom>
      <w:moveFromRangeEnd w:id="215"/>
      <w:del w:id="218"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219" w:author="rob" w:date="2018-08-12T15:20:00Z" w:name="move521850536"/>
      <w:moveFrom w:id="220"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219"/>
      <w:commentRangeEnd w:id="216"/>
      <w:r w:rsidR="00BF2EBE">
        <w:rPr>
          <w:rStyle w:val="CommentReference"/>
        </w:rPr>
        <w:commentReference w:id="216"/>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5FA43368"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923A5D">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923A5D">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F243C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 (Fu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appeared among the HPO genes for Sr in the ZmRoot network</w:t>
      </w:r>
      <w:ins w:id="221" w:author="rob" w:date="2018-08-14T16:22:00Z">
        <w:r w:rsidR="006C60D0">
          <w:t xml:space="preserve"> (</w:t>
        </w:r>
      </w:ins>
      <w:ins w:id="222" w:author="rob" w:date="2018-08-16T14:21:00Z">
        <w:r w:rsidR="000124C4">
          <w:fldChar w:fldCharType="begin"/>
        </w:r>
        <w:r w:rsidR="000124C4">
          <w:instrText xml:space="preserve"> REF _Ref522191891 \h </w:instrText>
        </w:r>
      </w:ins>
      <w:r w:rsidR="000124C4">
        <w:fldChar w:fldCharType="separate"/>
      </w:r>
      <w:ins w:id="223" w:author="rob" w:date="2018-08-16T14:57:00Z">
        <w:r w:rsidR="00923A5D">
          <w:t>Supp. Table 7</w:t>
        </w:r>
      </w:ins>
      <w:ins w:id="224" w:author="rob" w:date="2018-08-16T14:21:00Z">
        <w:r w:rsidR="000124C4">
          <w:fldChar w:fldCharType="end"/>
        </w:r>
      </w:ins>
      <w:ins w:id="225" w:author="rob" w:date="2018-08-14T16:22:00Z">
        <w:r w:rsidR="006C60D0">
          <w:t>)</w:t>
        </w:r>
      </w:ins>
      <w:r>
        <w:t xml:space="preserve">.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4B6DE287" w:rsidR="00A36B70" w:rsidRDefault="00A36B70" w:rsidP="001C401A">
      <w:r>
        <w:t>To test for an impact of GA signaling on the ionome and provide single-locus tests, w</w:t>
      </w:r>
      <w:r w:rsidRPr="009D3B04">
        <w:t xml:space="preserve">e </w:t>
      </w:r>
      <w:r>
        <w:t>grew</w:t>
      </w:r>
      <w:r w:rsidRPr="009D3B04">
        <w:t xml:space="preserve"> </w:t>
      </w:r>
      <w:ins w:id="226" w:author="rob" w:date="2018-08-14T16:36:00Z">
        <w:r w:rsidR="00B86D55">
          <w:t>two</w:t>
        </w:r>
      </w:ins>
      <w:del w:id="227"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228" w:author="rob" w:date="2018-08-12T15:20:00Z">
        <w:r w:rsidRPr="009D3B04">
          <w:delText>null segregating</w:delText>
        </w:r>
      </w:del>
      <w:ins w:id="229"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923A5D">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923A5D">
        <w:t>Figure 8</w:t>
      </w:r>
      <w:r>
        <w:fldChar w:fldCharType="end"/>
      </w:r>
      <w:r>
        <w:t>)</w:t>
      </w:r>
      <w:r w:rsidRPr="009D3B04">
        <w:t xml:space="preserve">. </w:t>
      </w:r>
      <w:del w:id="230" w:author="rob" w:date="2018-08-14T16:36:00Z">
        <w:r w:rsidDel="00A0306F">
          <w:delText>Dominant mutants of</w:delText>
        </w:r>
      </w:del>
      <w:ins w:id="231"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232" w:author="rob" w:date="2018-08-14T16:37:00Z">
        <w:r w:rsidDel="005A0A28">
          <w:delText>(</w:delText>
        </w:r>
      </w:del>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del w:id="233" w:author="rob" w:date="2018-08-14T16:37:00Z">
        <w:r w:rsidDel="005A0A28">
          <w:delText>)</w:delText>
        </w:r>
      </w:del>
      <w:r>
        <w:t xml:space="preserve">. </w:t>
      </w:r>
      <w:r w:rsidRPr="00BA0993">
        <w:rPr>
          <w:i/>
        </w:rPr>
        <w:t>D8-mpl</w:t>
      </w:r>
      <w:r>
        <w:t xml:space="preserve"> was</w:t>
      </w:r>
      <w:r w:rsidRPr="009D3B04">
        <w:t xml:space="preserve"> also</w:t>
      </w:r>
      <w:del w:id="234"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ins w:id="235" w:author="rob" w:date="2018-08-16T12:58:00Z">
        <w:r w:rsidR="004305E0">
          <w:t>uncharacterized</w:t>
        </w:r>
      </w:ins>
      <w:del w:id="236" w:author="rob" w:date="2018-08-16T12:58:00Z">
        <w:r w:rsidRPr="009D3B04" w:rsidDel="004305E0">
          <w:delText>unknown</w:delText>
        </w:r>
      </w:del>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237" w:author="rob" w:date="2018-08-14T16:38:00Z">
        <w:r w:rsidRPr="009D3B04" w:rsidDel="00733D80">
          <w:delText>T</w:delText>
        </w:r>
        <w:r w:rsidDel="00733D80">
          <w:delText>his</w:delText>
        </w:r>
      </w:del>
      <w:ins w:id="238"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1CE6AA4" w:rsidR="00A36B70" w:rsidRDefault="00A36B70" w:rsidP="001C401A">
      <w:r>
        <w:t>Genes co-expressed with</w:t>
      </w:r>
      <w:r w:rsidRPr="00C64B3E">
        <w:t xml:space="preserve"> </w:t>
      </w:r>
      <w:r w:rsidRPr="00BA0993">
        <w:t>D9</w:t>
      </w:r>
      <w:r>
        <w:t xml:space="preserve"> </w:t>
      </w:r>
      <w:ins w:id="239" w:author="rob" w:date="2018-08-14T16:39:00Z">
        <w:r w:rsidR="00C544D8">
          <w:t>that have</w:t>
        </w:r>
      </w:ins>
      <w:del w:id="240" w:author="rob" w:date="2018-08-14T16:39:00Z">
        <w:r w:rsidDel="00C544D8">
          <w:delText>with</w:delText>
        </w:r>
      </w:del>
      <w:r>
        <w:t xml:space="preserve"> annotated functions were investigated to determine which were</w:t>
      </w:r>
      <w:ins w:id="241"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923A5D">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ins w:id="242" w:author="rob" w:date="2018-08-16T12:58:00Z">
        <w:r w:rsidR="00C24E8E">
          <w:t>m</w:t>
        </w:r>
      </w:ins>
      <w:del w:id="243" w:author="rob" w:date="2018-08-16T12:58:00Z">
        <w:r w:rsidDel="00C24E8E">
          <w:delText>M</w:delText>
        </w:r>
      </w:del>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5344A598" w:rsidR="00B01217" w:rsidRDefault="00B01217" w:rsidP="00B01217">
      <w:r>
        <w:t>To assess the generalizability of our approach, we applied it to a separate collection of GWA studies surveying a compendium of phenotypes using the maize NAM population (</w:t>
      </w:r>
      <w:ins w:id="244" w:author="rob" w:date="2018-08-16T14:22:00Z">
        <w:r w:rsidR="00AE6663">
          <w:fldChar w:fldCharType="begin"/>
        </w:r>
        <w:r w:rsidR="00AE6663">
          <w:instrText xml:space="preserve"> REF _Ref522108751 \h </w:instrText>
        </w:r>
      </w:ins>
      <w:r w:rsidR="00AE6663">
        <w:fldChar w:fldCharType="separate"/>
      </w:r>
      <w:ins w:id="245" w:author="rob" w:date="2018-08-16T14:57:00Z">
        <w:r w:rsidR="00923A5D">
          <w:t>Supp. Table 12</w:t>
        </w:r>
      </w:ins>
      <w:ins w:id="246" w:author="rob" w:date="2018-08-16T14:22:00Z">
        <w:r w:rsidR="00AE6663">
          <w:fldChar w:fldCharType="end"/>
        </w:r>
      </w:ins>
      <w:del w:id="247" w:author="rob" w:date="2018-08-16T14:22:00Z">
        <w:r w:rsidDel="00AE6663">
          <w:fldChar w:fldCharType="begin"/>
        </w:r>
        <w:r w:rsidRPr="00AE6663" w:rsidDel="00AE6663">
          <w:rPr>
            <w:rPrChange w:id="248" w:author="rob" w:date="2018-08-16T14:22:00Z">
              <w:rPr/>
            </w:rPrChange>
          </w:rPr>
          <w:delInstrText xml:space="preserve"> REF _Ref519515104 \h  \* MERGEFORMAT </w:delInstrText>
        </w:r>
        <w:r w:rsidRPr="00AE6663" w:rsidDel="00AE6663">
          <w:rPr>
            <w:rPrChange w:id="249" w:author="rob" w:date="2018-08-16T14:22:00Z">
              <w:rPr/>
            </w:rPrChange>
          </w:rPr>
        </w:r>
        <w:r w:rsidDel="00AE6663">
          <w:fldChar w:fldCharType="separate"/>
        </w:r>
        <w:r w:rsidRPr="00EA30E4" w:rsidDel="00AE6663">
          <w:delText>Supp. Table 12</w:delText>
        </w:r>
        <w:r w:rsidDel="00AE6663">
          <w:fldChar w:fldCharType="end"/>
        </w:r>
      </w:del>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ins w:id="250" w:author="rob" w:date="2018-08-16T14:22:00Z">
        <w:r w:rsidR="00AE6663">
          <w:fldChar w:fldCharType="begin"/>
        </w:r>
        <w:r w:rsidR="00AE6663">
          <w:instrText xml:space="preserve"> REF _Ref522108751 \h </w:instrText>
        </w:r>
      </w:ins>
      <w:r w:rsidR="00AE6663">
        <w:fldChar w:fldCharType="separate"/>
      </w:r>
      <w:ins w:id="251" w:author="rob" w:date="2018-08-16T14:57:00Z">
        <w:r w:rsidR="00923A5D">
          <w:t>Supp. Table 12</w:t>
        </w:r>
      </w:ins>
      <w:ins w:id="252" w:author="rob" w:date="2018-08-16T14:22:00Z">
        <w:r w:rsidR="00AE6663">
          <w:fldChar w:fldCharType="end"/>
        </w:r>
      </w:ins>
      <w:del w:id="253" w:author="rob" w:date="2018-08-16T14:22:00Z">
        <w:r w:rsidDel="00AE6663">
          <w:fldChar w:fldCharType="begin"/>
        </w:r>
        <w:r w:rsidDel="00AE6663">
          <w:delInstrText xml:space="preserve"> REF _Ref519515104 \h </w:delInstrText>
        </w:r>
        <w:r w:rsidDel="00AE6663">
          <w:fldChar w:fldCharType="separate"/>
        </w:r>
        <w:r w:rsidDel="00AE6663">
          <w:delText>Supp. Table 12</w:delText>
        </w:r>
        <w:r w:rsidDel="00AE6663">
          <w:fldChar w:fldCharType="end"/>
        </w:r>
      </w:del>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ins w:id="254" w:author="rob" w:date="2018-08-16T14:22:00Z">
        <w:r w:rsidR="00AE6663">
          <w:fldChar w:fldCharType="begin"/>
        </w:r>
        <w:r w:rsidR="00AE6663">
          <w:instrText xml:space="preserve"> REF _Ref522192707 \h </w:instrText>
        </w:r>
      </w:ins>
      <w:r w:rsidR="00AE6663">
        <w:fldChar w:fldCharType="separate"/>
      </w:r>
      <w:ins w:id="255" w:author="rob" w:date="2018-08-16T14:57:00Z">
        <w:r w:rsidR="00923A5D">
          <w:t>Supp. Table 13</w:t>
        </w:r>
      </w:ins>
      <w:ins w:id="256" w:author="rob" w:date="2018-08-16T14:22:00Z">
        <w:r w:rsidR="00AE6663">
          <w:fldChar w:fldCharType="end"/>
        </w:r>
      </w:ins>
      <w:del w:id="257" w:author="rob" w:date="2018-08-16T14:22:00Z">
        <w:r w:rsidDel="00AE6663">
          <w:fldChar w:fldCharType="begin"/>
        </w:r>
        <w:r w:rsidDel="00AE6663">
          <w:delInstrText xml:space="preserve"> REF _Ref520039029 \h </w:delInstrText>
        </w:r>
        <w:r w:rsidDel="00AE6663">
          <w:fldChar w:fldCharType="separate"/>
        </w:r>
        <w:r w:rsidDel="00AE6663">
          <w:delText>Supp. Table 13</w:delText>
        </w:r>
        <w:r w:rsidDel="00AE6663">
          <w:fldChar w:fldCharType="end"/>
        </w:r>
      </w:del>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ins w:id="258" w:author="rob" w:date="2018-08-16T14:23:00Z">
        <w:r w:rsidR="00AE6663">
          <w:fldChar w:fldCharType="begin"/>
        </w:r>
        <w:r w:rsidR="00AE6663">
          <w:instrText xml:space="preserve"> REF _Ref522192718 \h </w:instrText>
        </w:r>
      </w:ins>
      <w:r w:rsidR="00AE6663">
        <w:fldChar w:fldCharType="separate"/>
      </w:r>
      <w:ins w:id="259" w:author="rob" w:date="2018-08-16T14:57:00Z">
        <w:r w:rsidR="00923A5D">
          <w:t>Supp. Table 14</w:t>
        </w:r>
      </w:ins>
      <w:ins w:id="260" w:author="rob" w:date="2018-08-16T14:23:00Z">
        <w:r w:rsidR="00AE6663">
          <w:fldChar w:fldCharType="end"/>
        </w:r>
      </w:ins>
      <w:del w:id="261" w:author="rob" w:date="2018-08-16T14:23:00Z">
        <w:r w:rsidDel="00AE6663">
          <w:fldChar w:fldCharType="begin"/>
        </w:r>
        <w:r w:rsidDel="00AE6663">
          <w:delInstrText xml:space="preserve"> REF _Ref520039627 \h </w:delInstrText>
        </w:r>
        <w:r w:rsidDel="00AE6663">
          <w:fldChar w:fldCharType="separate"/>
        </w:r>
        <w:r w:rsidDel="00AE6663">
          <w:delText>Supp. Table 14</w:delText>
        </w:r>
        <w:r w:rsidDel="00AE6663">
          <w:fldChar w:fldCharType="end"/>
        </w:r>
      </w:del>
      <w:r>
        <w:t>.</w:t>
      </w:r>
    </w:p>
    <w:p w14:paraId="21AF53E8" w14:textId="77777777" w:rsidR="00B01217" w:rsidRPr="0089389D" w:rsidRDefault="00B01217" w:rsidP="001C401A"/>
    <w:p w14:paraId="7C3163BA" w14:textId="1D32C76F" w:rsidR="006B33EA" w:rsidRDefault="006B33EA" w:rsidP="001C401A">
      <w:pPr>
        <w:pStyle w:val="Heading1"/>
      </w:pPr>
      <w:bookmarkStart w:id="262" w:name="_Ref487125611"/>
      <w:r>
        <w:t>Discussion</w:t>
      </w:r>
      <w:bookmarkEnd w:id="213"/>
      <w:bookmarkEnd w:id="262"/>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43E9C247"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263" w:author="rob" w:date="2018-08-12T15:20:00Z">
        <w:r w:rsidR="000272DE">
          <w:delText>.</w:delText>
        </w:r>
      </w:del>
      <w:ins w:id="264" w:author="rob" w:date="2018-08-12T15:20:00Z">
        <w:r w:rsidR="00E418AD">
          <w:t xml:space="preserve"> (</w:t>
        </w:r>
        <w:r w:rsidR="00E418AD">
          <w:fldChar w:fldCharType="begin"/>
        </w:r>
        <w:r w:rsidR="00E418AD">
          <w:instrText xml:space="preserve"> REF _Ref489428564 \h  \* MERGEFORMAT </w:instrText>
        </w:r>
      </w:ins>
      <w:ins w:id="265" w:author="rob" w:date="2018-08-12T15:20:00Z">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266"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267" w:author="rob" w:date="2018-08-12T15:20:00Z">
        <w:r w:rsidR="00200098">
          <w:t>.</w:t>
        </w:r>
        <w:r w:rsidR="000B6221">
          <w:t xml:space="preserve"> </w:t>
        </w:r>
      </w:ins>
      <w:r w:rsidR="000272DE">
        <w:t xml:space="preserve"> </w:t>
      </w:r>
    </w:p>
    <w:p w14:paraId="2F54BABD" w14:textId="6EA43271" w:rsidR="000272DE" w:rsidRDefault="004C123B" w:rsidP="001C401A">
      <w:r>
        <w:t xml:space="preserve">A common approach to interpreting </w:t>
      </w:r>
      <w:del w:id="268" w:author="rob" w:date="2018-08-12T15:20:00Z">
        <w:r>
          <w:delText>such a locus</w:delText>
        </w:r>
      </w:del>
      <w:ins w:id="269"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270" w:author="rob" w:date="2018-08-12T15:20:00Z" w:name="move521850536"/>
      <w:moveTo w:id="271"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ins w:id="272" w:author="rob" w:date="2018-08-16T12:59:00Z">
        <w:r w:rsidR="00C24E8E">
          <w:t>, so that functional validation can be applied to only those best candidates</w:t>
        </w:r>
      </w:ins>
      <w:moveTo w:id="273" w:author="rob" w:date="2018-08-12T15:20:00Z">
        <w:r w:rsidR="00B80203">
          <w:t>.</w:t>
        </w:r>
      </w:moveTo>
      <w:moveToRangeEnd w:id="270"/>
      <w:ins w:id="274"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ins w:id="275" w:author="rob" w:date="2018-08-16T13:00:00Z">
        <w:r w:rsidR="00425151">
          <w:t>additional</w:t>
        </w:r>
      </w:ins>
      <w:del w:id="276" w:author="rob" w:date="2018-08-16T13:00:00Z">
        <w:r w:rsidR="003C1804" w:rsidDel="00C24E8E">
          <w:delText>unbiased</w:delText>
        </w:r>
      </w:del>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277"/>
      <w:ins w:id="278"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ins>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ins w:id="279" w:author="rob" w:date="2018-08-12T15:20:00Z">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277"/>
      <w:r w:rsidR="00BF2EBE">
        <w:rPr>
          <w:rStyle w:val="CommentReference"/>
        </w:rPr>
        <w:commentReference w:id="277"/>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A3E7C2E"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280" w:author="rob" w:date="2018-08-12T15:20:00Z" w:name="move521850535"/>
      <w:moveTo w:id="281" w:author="rob" w:date="2018-08-12T15:20:00Z">
        <w:r w:rsidR="00B80203">
          <w:t>Integrating GWAS data with co-expression networks resulted a set of 610 HPO genes that are primed for functional validation (1.5% of the maize FGS).</w:t>
        </w:r>
        <w:r>
          <w:t xml:space="preserve"> </w:t>
        </w:r>
      </w:moveTo>
      <w:moveToRangeEnd w:id="280"/>
      <w:r>
        <w:t>The resulting prioritized gene sets</w:t>
      </w:r>
      <w:r w:rsidR="005F6704">
        <w:t xml:space="preserve"> </w:t>
      </w:r>
      <w:del w:id="282" w:author="rob" w:date="2018-08-16T11:58:00Z">
        <w:r w:rsidDel="00835713">
          <w:delText xml:space="preserve"> </w:delText>
        </w:r>
      </w:del>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ins w:id="283" w:author="rob" w:date="2018-08-16T14:32:00Z">
        <w:r w:rsidR="0066338F">
          <w:fldChar w:fldCharType="begin"/>
        </w:r>
        <w:r w:rsidR="0066338F">
          <w:instrText xml:space="preserve"> REF _Ref522191872 \h </w:instrText>
        </w:r>
      </w:ins>
      <w:r w:rsidR="0066338F">
        <w:fldChar w:fldCharType="separate"/>
      </w:r>
      <w:ins w:id="284" w:author="rob" w:date="2018-08-16T14:57:00Z">
        <w:r w:rsidR="00923A5D">
          <w:t>Supp. Table 6</w:t>
        </w:r>
      </w:ins>
      <w:ins w:id="285" w:author="rob" w:date="2018-08-16T14:32:00Z">
        <w:r w:rsidR="0066338F">
          <w:fldChar w:fldCharType="end"/>
        </w:r>
      </w:ins>
      <w:del w:id="286" w:author="rob" w:date="2018-08-16T14:32:00Z">
        <w:r w:rsidR="00A61442" w:rsidDel="0066338F">
          <w:fldChar w:fldCharType="begin"/>
        </w:r>
        <w:r w:rsidR="00A61442" w:rsidRPr="0066338F" w:rsidDel="0066338F">
          <w:rPr>
            <w:rPrChange w:id="287" w:author="rob" w:date="2018-08-16T14:32:00Z">
              <w:rPr/>
            </w:rPrChange>
          </w:rPr>
          <w:delInstrText xml:space="preserve"> REF _Ref479162360 \h </w:delInstrText>
        </w:r>
        <w:r w:rsidR="0067252E" w:rsidRPr="0066338F" w:rsidDel="0066338F">
          <w:rPr>
            <w:rPrChange w:id="288" w:author="rob" w:date="2018-08-16T14:32:00Z">
              <w:rPr/>
            </w:rPrChange>
          </w:rPr>
          <w:delInstrText xml:space="preserve"> \* MERGEFORMAT </w:delInstrText>
        </w:r>
        <w:r w:rsidR="00A61442" w:rsidRPr="0066338F" w:rsidDel="0066338F">
          <w:rPr>
            <w:rPrChange w:id="289" w:author="rob" w:date="2018-08-16T14:32:00Z">
              <w:rPr/>
            </w:rPrChange>
          </w:rPr>
        </w:r>
        <w:r w:rsidR="00A61442" w:rsidDel="0066338F">
          <w:fldChar w:fldCharType="separate"/>
        </w:r>
        <w:r w:rsidR="00D30974" w:rsidRPr="00EA30E4" w:rsidDel="0066338F">
          <w:delText>Supp. Table 6</w:delText>
        </w:r>
        <w:r w:rsidR="00A61442" w:rsidDel="0066338F">
          <w:fldChar w:fldCharType="end"/>
        </w:r>
      </w:del>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923A5D">
        <w:t>Figure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290" w:author="rob" w:date="2018-08-12T15:20:00Z"/>
        </w:rPr>
      </w:pPr>
      <w:ins w:id="291" w:author="rob" w:date="2018-08-12T15:20:00Z">
        <w:r>
          <w:t>Relationship between Camoco and previous tools for GWAS analysis</w:t>
        </w:r>
      </w:ins>
    </w:p>
    <w:p w14:paraId="26E0E321" w14:textId="1DCCFF50" w:rsidR="00641BC6" w:rsidRDefault="00641BC6" w:rsidP="00641BC6">
      <w:pPr>
        <w:rPr>
          <w:ins w:id="292" w:author="rob" w:date="2018-08-12T15:20:00Z"/>
        </w:rPr>
      </w:pPr>
      <w:ins w:id="293" w:author="rob" w:date="2018-08-12T15:20:00Z">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t xml:space="preserve"> </w:t>
        </w:r>
      </w:ins>
      <w:ins w:id="294" w:author="rob" w:date="2018-08-16T14:34:00Z">
        <w:r w:rsidR="00EA30E4">
          <w:fldChar w:fldCharType="begin" w:fldLock="1"/>
        </w:r>
      </w:ins>
      <w:r w:rsidR="009A295C">
        <w:instrText>ADDIN CSL_CITATION {"citationItems":[{"id":"ITEM-1","itemData":{"DOI":"10.1038/s41598-018-21301-4","ISSN":"2045-2322","author":[{"dropping-particle":"","family":"Lee","given":"Tak","non-dropping-particle":"","parse-names":false,"suffix":""},{"dropping-particle":"","family":"Lee","given":"Insuk","non-dropping-particle":"","parse-names":false,"suffix":""}],"container-title":"Scientific Reports","id":"ITEM-1","issue":"February","issued":{"date-parts":[["2018"]]},"page":"1-6","publisher":"Springer US","title":"araGWAB : Network-based boosting of genome-wide association studies in Arabidopsis thaliana","type":"article-journal"},"uris":["http://www.mendeley.com/documents/?uuid=6d67b428-f61b-4984-af02-da3b2b85cfd0"]},{"id":"ITEM-2","itemData":{"DOI":"10.1093/nar/gkx284","ISSN":"0305-1048","author":[{"dropping-particle":"","family":"Shim","given":"Jung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data","type":"article-journal","volume":"45"},"uris":["http://www.mendeley.com/documents/?uuid=687c98d4-01d8-4991-870e-cee6b8beaa6a"]},{"id":"ITEM-3","itemData":{"DOI":"10.1101/gr.118992.110","ISBN":"1549-5469 (Electronic)\\r1088-9051 (Linking)","ISSN":"10889051","PMID":"21536720","abstract":"Network \"guilt by association\" (GBA) is a proven approach for identifying novel disease genes based on the observation that similar mutational phenotypes arise from functionally related genes. In principle, this approach could account even for nonadditive genetic interactions, which underlie the synergistic combinations of mutations often linked to complex diseases. Here, we analyze a large-scale, human gene functional interaction network (dubbed HumanNet). We show that candidate disease genes can be effectively identified by GBA in cross-validated tests using label propagation algorithms related to Google's PageRank. However, GBA has been shown to work poorly in genome-wide association studies (GWAS), where many genes are somewhat implicated, but few are known with very high certainty. Here, we resolve this by explicitly modeling the uncertainty of the associations and incorporating the uncertainty for the seed set into the GBA framework. We observe a significant boost in the power to detect validated candidate genes for Crohn's disease and type 2 diabetes by comparing our predictions to results from follow-up meta-analyses, with incorporation of the network serving to highlight the JAK-STAT pathway and associated adaptors GRB2/SHC1 in Crohn's disease and BACH2 in type 2 diabetes. Consideration of the network during GWAS thus conveys some of the benefits of enrolling more participants in the GWAS study. More generally, we demonstrate that a functional network of human genes provides a valuable statistical framework for prioritizing candidate disease genes, both for candidate gene-based and GWAS-based studies.","author":[{"dropping-particle":"","family":"Lee","given":"Insuk","non-dropping-particle":"","parse-names":false,"suffix":""},{"dropping-particle":"","family":"Blom","given":"U. Martin","non-dropping-particle":"","parse-names":false,"suffix":""},{"dropping-particle":"","family":"Wang","given":"Peggy I.","non-dropping-particle":"","parse-names":false,"suffix":""},{"dropping-particle":"","family":"Shim","given":"Jung Eun","non-dropping-particle":"","parse-names":false,"suffix":""},{"dropping-particle":"","family":"Marcotte","given":"Edward M.","non-dropping-particle":"","parse-names":false,"suffix":""}],"container-title":"Genome Research","id":"ITEM-3","issue":"7","issued":{"date-parts":[["2011"]]},"page":"1109-1121","title":"Prioritizing candidate disease genes by network-based boosting of genome-wide association data","type":"article-journal","volume":"21"},"uris":["http://www.mendeley.com/documents/?uuid=51a8b9a0-ac40-41b5-9ba7-826cfbaa0e14"]}],"mendeley":{"formattedCitation":" (Lee and Lee, 2018; Shim et al., 2017; Lee et al., 2011)","plainTextFormattedCitation":" (Lee and Lee, 2018; Shim et al., 2017; Lee et al., 2011)","previouslyFormattedCitation":" (Lee and Lee, 2018; Shim et al., 2017; Lee et al., 2011)"},"properties":{"noteIndex":0},"schema":"https://github.com/citation-style-language/schema/raw/master/csl-citation.json"}</w:instrText>
      </w:r>
      <w:r w:rsidR="00EA30E4">
        <w:fldChar w:fldCharType="separate"/>
      </w:r>
      <w:r w:rsidR="00EA30E4" w:rsidRPr="00EA30E4">
        <w:rPr>
          <w:noProof/>
        </w:rPr>
        <w:t xml:space="preserve"> (Lee and Lee, 2018; Shim et al., 2017; Lee et al., 2011)</w:t>
      </w:r>
      <w:ins w:id="295" w:author="rob" w:date="2018-08-16T14:34:00Z">
        <w:r w:rsidR="00EA30E4">
          <w:fldChar w:fldCharType="end"/>
        </w:r>
      </w:ins>
      <w:ins w:id="296" w:author="rob" w:date="2018-08-12T15:20:00Z">
        <w:r>
          <w:t xml:space="preserve">, which integrates functional networks and GWAS results to prioritize candidate genes, with applications described in </w:t>
        </w:r>
        <w:r w:rsidR="001D22AF">
          <w:t>Arabidopsis and human. These</w:t>
        </w:r>
      </w:ins>
      <w:ins w:id="297" w:author="rob" w:date="2018-08-14T16:42:00Z">
        <w:r w:rsidR="006E0D8E">
          <w:t xml:space="preserve"> manuscript</w:t>
        </w:r>
      </w:ins>
      <w:ins w:id="298" w:author="rob" w:date="2018-08-16T12:03:00Z">
        <w:r w:rsidR="001D22AF">
          <w:t>s</w:t>
        </w:r>
      </w:ins>
      <w:ins w:id="299" w:author="rob" w:date="2018-08-12T15:20:00Z">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2C9657F5" w:rsidR="00641BC6" w:rsidRDefault="00641BC6" w:rsidP="00641BC6">
      <w:pPr>
        <w:rPr>
          <w:ins w:id="300" w:author="rob" w:date="2018-08-12T15:20:00Z"/>
        </w:rPr>
      </w:pPr>
      <w:ins w:id="301" w:author="rob" w:date="2018-08-12T15:20:00Z">
        <w:r>
          <w:t>Another series of papers describe the use of co-expression networks from ATTED-II to interpret GWAS results in Arabidopsis</w:t>
        </w:r>
      </w:ins>
      <w:ins w:id="302" w:author="rob" w:date="2018-08-16T14:36:00Z">
        <w:r w:rsidR="009A295C">
          <w:fldChar w:fldCharType="begin" w:fldLock="1"/>
        </w:r>
      </w:ins>
      <w:r w:rsidR="001D30C3">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Genetics","type":"article-journal","volume":"12"},"uris":["http://www.mendeley.com/documents/?uuid=55d92747-a2a7-4697-9ab4-c1c6dc615fc4"]}],"mendeley":{"formattedCitation":" (Chan et al., 2011; Corwin et al., 2016)","plainTextFormattedCitation":" (Chan et al., 2011; Corwin et al., 2016)","previouslyFormattedCitation":" (Chan et al., 2011; Corwin et al., 2016)"},"properties":{"noteIndex":0},"schema":"https://github.com/citation-style-language/schema/raw/master/csl-citation.json"}</w:instrText>
      </w:r>
      <w:r w:rsidR="009A295C">
        <w:fldChar w:fldCharType="separate"/>
      </w:r>
      <w:r w:rsidR="009A295C" w:rsidRPr="009A295C">
        <w:rPr>
          <w:noProof/>
        </w:rPr>
        <w:t xml:space="preserve"> (Chan et al., 2011; Corwin et al., 2016)</w:t>
      </w:r>
      <w:ins w:id="303" w:author="rob" w:date="2018-08-16T14:36:00Z">
        <w:r w:rsidR="009A295C">
          <w:fldChar w:fldCharType="end"/>
        </w:r>
      </w:ins>
      <w:ins w:id="304" w:author="rob" w:date="2018-08-12T15:20:00Z">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305" w:author="rob" w:date="2018-08-14T16:44:00Z">
        <w:r w:rsidR="00726621">
          <w:t xml:space="preserve">co-expression network </w:t>
        </w:r>
      </w:ins>
      <w:ins w:id="306"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13127AA1" w:rsidR="00641BC6" w:rsidRDefault="00641BC6" w:rsidP="00641BC6">
      <w:pPr>
        <w:tabs>
          <w:tab w:val="left" w:pos="3720"/>
        </w:tabs>
        <w:rPr>
          <w:ins w:id="307" w:author="rob" w:date="2018-08-12T15:20:00Z"/>
        </w:rPr>
      </w:pPr>
      <w:ins w:id="308" w:author="rob" w:date="2018-08-12T15:20:00Z">
        <w:r>
          <w:t>We note that there has also been previous work integrating co-expression networks with GWA studies, focused on interpreting human traits</w:t>
        </w:r>
      </w:ins>
      <w:ins w:id="309" w:author="rob" w:date="2018-08-16T14:37:00Z">
        <w:r w:rsidR="001D30C3">
          <w:fldChar w:fldCharType="begin" w:fldLock="1"/>
        </w:r>
      </w:ins>
      <w:r w:rsidR="001D30C3">
        <w:instrText>ADDIN CSL_CITATION {"citationItems":[{"id":"ITEM-1","itemData":{"DOI":"10.1371/journal.pcbi.1005934","ISBN":"1111111111","ISSN":"15537358","PMID":"29494619","abstract":"Genetic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Biology","id":"ITEM-1","issue":"3","issued":{"date-parts":[["2018"]]},"page":"1-24","title":"Shared activity patterns arising at genetic susceptibility loci reveal underlying genomic and cellular architecture of human disease","type":"article-journal","volume":"14"},"uris":["http://www.mendeley.com/documents/?uuid=9191b242-80d2-48bc-b24c-741ef5ec94e9"]},{"id":"ITEM-2","itemData":{"DOI":"10.1186/1755-8794-7-48","ISBN":"1755-8794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1D30C3">
        <w:rPr>
          <w:rFonts w:ascii="Times New Roman" w:hAnsi="Times New Roman" w:cs="Times New Roman"/>
        </w:rPr>
        <w:instrText> </w:instrText>
      </w:r>
      <w:r w:rsidR="001D30C3">
        <w:rPr>
          <w:rFonts w:cs="Georgia"/>
        </w:rPr>
        <w:instrText>≤</w:instrText>
      </w:r>
      <w:r w:rsidR="001D30C3">
        <w:rPr>
          <w:rFonts w:ascii="Times New Roman" w:hAnsi="Times New Roman" w:cs="Times New Roman"/>
        </w:rPr>
        <w:instrText> </w:instrText>
      </w:r>
      <w:r w:rsidR="001D30C3">
        <w:instrText>1x10-6 tagged one particular coexpression module (4.0-fold enrichment, P-value 0.0029), and this module also had the greatest enrichment (3.4-fold enrichment, P-value 2.6</w:instrText>
      </w:r>
      <w:r w:rsidR="001D30C3">
        <w:rPr>
          <w:rFonts w:ascii="Times New Roman" w:hAnsi="Times New Roman" w:cs="Times New Roman"/>
        </w:rPr>
        <w:instrText> </w:instrText>
      </w:r>
      <w:r w:rsidR="001D30C3">
        <w:rPr>
          <w:rFonts w:cs="Georgia"/>
        </w:rPr>
        <w:instrText>×</w:instrText>
      </w:r>
      <w:r w:rsidR="001D30C3">
        <w:rPr>
          <w:rFonts w:ascii="Times New Roman" w:hAnsi="Times New Roman" w:cs="Times New Roman"/>
        </w:rPr>
        <w:instrText> </w:instrText>
      </w:r>
      <w:r w:rsidR="001D30C3">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1D30C3">
        <w:rPr>
          <w:rFonts w:ascii="Times New Roman" w:hAnsi="Times New Roman" w:cs="Times New Roman"/>
        </w:rPr>
        <w:instrText> </w:instrText>
      </w:r>
      <w:r w:rsidR="001D30C3">
        <w:rPr>
          <w:rFonts w:cs="Georgia"/>
        </w:rPr>
        <w:instrText>×</w:instrText>
      </w:r>
      <w:r w:rsidR="001D30C3">
        <w:rPr>
          <w:rFonts w:ascii="Times New Roman" w:hAnsi="Times New Roman" w:cs="Times New Roman"/>
        </w:rPr>
        <w:instrText> </w:instrText>
      </w:r>
      <w:r w:rsidR="001D30C3">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Systems","id":"ITEM-3","issue":"1","issued":{"date-parts":[["2017"]]},"page":"46-59.e4","publisher":"Elsevier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Module","type":"article-journal","volume":"4"},"uris":["http://www.mendeley.com/documents/?uuid=572f8cf2-de0f-4aa2-8aac-66a0c3b943c6"]}],"mendeley":{"formattedCitation":" (Baillie et al., 2018; Bunyavanich et al., 2014; Calabrese et al., 2017)","plainTextFormattedCitation":" (Baillie et al., 2018; Bunyavanich et al., 2014; Calabrese et al., 2017)"},"properties":{"noteIndex":0},"schema":"https://github.com/citation-style-language/schema/raw/master/csl-citation.json"}</w:instrText>
      </w:r>
      <w:r w:rsidR="001D30C3">
        <w:fldChar w:fldCharType="separate"/>
      </w:r>
      <w:r w:rsidR="001D30C3" w:rsidRPr="001D30C3">
        <w:rPr>
          <w:noProof/>
        </w:rPr>
        <w:t xml:space="preserve"> (Baillie et al., 2018; Bunyavanich et al., 2014; Calabrese et al., 2017)</w:t>
      </w:r>
      <w:ins w:id="310" w:author="rob" w:date="2018-08-16T14:37:00Z">
        <w:r w:rsidR="001D30C3">
          <w:fldChar w:fldCharType="end"/>
        </w:r>
      </w:ins>
      <w:ins w:id="311" w:author="rob" w:date="2018-08-12T15:20:00Z">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312" w:author="rob" w:date="2018-08-12T15:20:00Z"/>
        </w:rPr>
      </w:pPr>
      <w:ins w:id="313"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6FC79A0"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923A5D">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314" w:author="rob" w:date="2018-08-12T15:20:00Z">
        <w:r w:rsidR="00236109">
          <w:t xml:space="preserve"> </w:t>
        </w:r>
      </w:ins>
    </w:p>
    <w:p w14:paraId="43E5377E" w14:textId="44812171"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315"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71C2D4E3"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ins w:id="316" w:author="rob" w:date="2018-08-16T14:38:00Z">
        <w:r w:rsidR="007011A5">
          <w:fldChar w:fldCharType="begin"/>
        </w:r>
        <w:r w:rsidR="007011A5">
          <w:instrText xml:space="preserve"> REF _Ref522107570 \h </w:instrText>
        </w:r>
      </w:ins>
      <w:r w:rsidR="007011A5">
        <w:fldChar w:fldCharType="separate"/>
      </w:r>
      <w:ins w:id="317" w:author="rob" w:date="2018-08-16T14:57:00Z">
        <w:r w:rsidR="00923A5D">
          <w:t>Table 1</w:t>
        </w:r>
      </w:ins>
      <w:ins w:id="318" w:author="rob" w:date="2018-08-16T14:38:00Z">
        <w:r w:rsidR="007011A5">
          <w:fldChar w:fldCharType="end"/>
        </w:r>
      </w:ins>
      <w:del w:id="319" w:author="rob" w:date="2018-08-16T14:38:00Z">
        <w:r w:rsidR="005512E3" w:rsidDel="007011A5">
          <w:fldChar w:fldCharType="begin"/>
        </w:r>
        <w:r w:rsidR="005512E3" w:rsidRPr="007011A5" w:rsidDel="007011A5">
          <w:rPr>
            <w:rPrChange w:id="320" w:author="rob" w:date="2018-08-16T14:38:00Z">
              <w:rPr/>
            </w:rPrChange>
          </w:rPr>
          <w:delInstrText xml:space="preserve"> REF _Ref458774860 \h </w:delInstrText>
        </w:r>
        <w:r w:rsidR="00BD7995" w:rsidRPr="007011A5" w:rsidDel="007011A5">
          <w:rPr>
            <w:rPrChange w:id="321" w:author="rob" w:date="2018-08-16T14:38:00Z">
              <w:rPr/>
            </w:rPrChange>
          </w:rPr>
          <w:delInstrText xml:space="preserve"> \* MERGEFORMAT </w:delInstrText>
        </w:r>
        <w:r w:rsidR="005512E3" w:rsidRPr="007011A5" w:rsidDel="007011A5">
          <w:rPr>
            <w:rPrChange w:id="322" w:author="rob" w:date="2018-08-16T14:38:00Z">
              <w:rPr/>
            </w:rPrChange>
          </w:rPr>
        </w:r>
        <w:r w:rsidR="005512E3" w:rsidDel="007011A5">
          <w:fldChar w:fldCharType="separate"/>
        </w:r>
        <w:r w:rsidR="00D30974" w:rsidRPr="007011A5" w:rsidDel="007011A5">
          <w:rPr>
            <w:rPrChange w:id="323" w:author="rob" w:date="2018-08-16T14:38:00Z">
              <w:rPr/>
            </w:rPrChange>
          </w:rPr>
          <w:delText>Table</w:delText>
        </w:r>
        <w:r w:rsidR="00D30974" w:rsidRPr="007011A5" w:rsidDel="007011A5">
          <w:rPr>
            <w:rStyle w:val="SubtleEmphasis"/>
            <w:rPrChange w:id="324" w:author="rob" w:date="2018-08-16T14:38:00Z">
              <w:rPr>
                <w:rStyle w:val="SubtleEmphasis"/>
              </w:rPr>
            </w:rPrChange>
          </w:rPr>
          <w:delText xml:space="preserve"> 1</w:delText>
        </w:r>
        <w:r w:rsidR="005512E3" w:rsidDel="007011A5">
          <w:fldChar w:fldCharType="end"/>
        </w:r>
      </w:del>
      <w:r w:rsidR="005512E3">
        <w:t>)</w:t>
      </w:r>
      <w:r w:rsidR="00AE58B8">
        <w:t xml:space="preserve"> and had very similar network structure (</w:t>
      </w:r>
      <w:ins w:id="325" w:author="rob" w:date="2018-08-16T14:38:00Z">
        <w:r w:rsidR="007011A5">
          <w:fldChar w:fldCharType="begin"/>
        </w:r>
        <w:r w:rsidR="007011A5">
          <w:instrText xml:space="preserve"> REF _Ref522107582 \h </w:instrText>
        </w:r>
      </w:ins>
      <w:r w:rsidR="007011A5">
        <w:fldChar w:fldCharType="separate"/>
      </w:r>
      <w:ins w:id="326" w:author="rob" w:date="2018-08-16T14:57:00Z">
        <w:r w:rsidR="00923A5D">
          <w:t>Table 2</w:t>
        </w:r>
      </w:ins>
      <w:ins w:id="327" w:author="rob" w:date="2018-08-16T14:38:00Z">
        <w:r w:rsidR="007011A5">
          <w:fldChar w:fldCharType="end"/>
        </w:r>
      </w:ins>
      <w:del w:id="328" w:author="rob" w:date="2018-08-16T14:38:00Z">
        <w:r w:rsidR="00AE58B8" w:rsidDel="007011A5">
          <w:fldChar w:fldCharType="begin"/>
        </w:r>
        <w:r w:rsidR="00AE58B8" w:rsidDel="007011A5">
          <w:delInstrText xml:space="preserve"> REF _Ref458774880 \h </w:delInstrText>
        </w:r>
        <w:r w:rsidR="00BD7995" w:rsidDel="007011A5">
          <w:delInstrText xml:space="preserve"> \* MERGEFORMAT </w:delInstrText>
        </w:r>
        <w:r w:rsidR="00AE58B8" w:rsidDel="007011A5">
          <w:fldChar w:fldCharType="separate"/>
        </w:r>
        <w:r w:rsidR="00D30974" w:rsidDel="007011A5">
          <w:delText>Table 2</w:delText>
        </w:r>
        <w:r w:rsidR="00AE58B8" w:rsidDel="007011A5">
          <w:fldChar w:fldCharType="end"/>
        </w:r>
      </w:del>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ins w:id="329" w:author="rob" w:date="2018-08-16T14:38:00Z">
        <w:r w:rsidR="007011A5">
          <w:fldChar w:fldCharType="begin"/>
        </w:r>
        <w:r w:rsidR="007011A5">
          <w:instrText xml:space="preserve"> REF _Ref522107570 \h </w:instrText>
        </w:r>
      </w:ins>
      <w:r w:rsidR="007011A5">
        <w:fldChar w:fldCharType="separate"/>
      </w:r>
      <w:ins w:id="330" w:author="rob" w:date="2018-08-16T14:57:00Z">
        <w:r w:rsidR="00923A5D">
          <w:t>Table 1</w:t>
        </w:r>
      </w:ins>
      <w:ins w:id="331" w:author="rob" w:date="2018-08-16T14:38:00Z">
        <w:r w:rsidR="007011A5">
          <w:fldChar w:fldCharType="end"/>
        </w:r>
      </w:ins>
      <w:del w:id="332" w:author="rob" w:date="2018-08-16T14:38:00Z">
        <w:r w:rsidR="009376EB" w:rsidDel="007011A5">
          <w:fldChar w:fldCharType="begin"/>
        </w:r>
        <w:r w:rsidR="009376EB" w:rsidDel="007011A5">
          <w:delInstrText xml:space="preserve"> REF _Ref458774860 \h </w:delInstrText>
        </w:r>
        <w:r w:rsidR="00BD7995" w:rsidDel="007011A5">
          <w:delInstrText xml:space="preserve"> \* MERGEFORMAT </w:delInstrText>
        </w:r>
        <w:r w:rsidR="009376EB" w:rsidDel="007011A5">
          <w:fldChar w:fldCharType="separate"/>
        </w:r>
        <w:r w:rsidR="00D30974" w:rsidRPr="00D30974" w:rsidDel="007011A5">
          <w:delText>Table</w:delText>
        </w:r>
        <w:r w:rsidR="00D30974" w:rsidDel="007011A5">
          <w:rPr>
            <w:rStyle w:val="SubtleEmphasis"/>
          </w:rPr>
          <w:delText xml:space="preserve"> 1</w:delText>
        </w:r>
        <w:r w:rsidR="009376EB" w:rsidDel="007011A5">
          <w:fldChar w:fldCharType="end"/>
        </w:r>
      </w:del>
      <w:r w:rsidR="005512E3">
        <w:t>)</w:t>
      </w:r>
      <w:r>
        <w:t>, the actual GO terms that drove that</w:t>
      </w:r>
      <w:r w:rsidR="002904EB">
        <w:t xml:space="preserve"> </w:t>
      </w:r>
      <w:r>
        <w:t>enrichment are quite different (</w:t>
      </w:r>
      <w:ins w:id="333" w:author="rob" w:date="2018-08-16T14:38:00Z">
        <w:r w:rsidR="007011A5">
          <w:fldChar w:fldCharType="begin"/>
        </w:r>
        <w:r w:rsidR="007011A5">
          <w:instrText xml:space="preserve"> REF _Ref522191446 \h </w:instrText>
        </w:r>
      </w:ins>
      <w:r w:rsidR="007011A5">
        <w:fldChar w:fldCharType="separate"/>
      </w:r>
      <w:ins w:id="334" w:author="rob" w:date="2018-08-16T14:57:00Z">
        <w:r w:rsidR="00923A5D">
          <w:t xml:space="preserve">Supp. </w:t>
        </w:r>
        <w:r w:rsidR="00923A5D" w:rsidRPr="006C60D0">
          <w:t>Table 1</w:t>
        </w:r>
      </w:ins>
      <w:ins w:id="335" w:author="rob" w:date="2018-08-16T14:38:00Z">
        <w:r w:rsidR="007011A5">
          <w:fldChar w:fldCharType="end"/>
        </w:r>
      </w:ins>
      <w:del w:id="336" w:author="rob" w:date="2018-08-16T14:38:00Z">
        <w:r w:rsidR="009376EB" w:rsidDel="007011A5">
          <w:fldChar w:fldCharType="begin"/>
        </w:r>
        <w:r w:rsidR="009376EB" w:rsidDel="007011A5">
          <w:delInstrText xml:space="preserve"> REF _Ref479246505 \h </w:delInstrText>
        </w:r>
        <w:r w:rsidR="00BD7995" w:rsidDel="007011A5">
          <w:delInstrText xml:space="preserve"> \* MERGEFORMAT </w:delInstrText>
        </w:r>
        <w:r w:rsidR="009376EB" w:rsidDel="007011A5">
          <w:fldChar w:fldCharType="separate"/>
        </w:r>
        <w:r w:rsidR="00D30974" w:rsidDel="007011A5">
          <w:delText>Supp. Table 1</w:delText>
        </w:r>
        <w:r w:rsidR="009376EB" w:rsidDel="007011A5">
          <w:fldChar w:fldCharType="end"/>
        </w:r>
      </w:del>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63D94524"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923A5D">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ins w:id="337" w:author="rob" w:date="2018-08-16T13:01:00Z">
        <w:r w:rsidR="00680771">
          <w:t>, stalk,</w:t>
        </w:r>
      </w:ins>
      <w:r w:rsidR="00AE493A">
        <w:t xml:space="preserve"> or lea</w:t>
      </w:r>
      <w:r w:rsidR="00DF3498">
        <w:t>f</w:t>
      </w:r>
      <w:r w:rsidR="0032374C">
        <w:t xml:space="preserve"> </w:t>
      </w:r>
      <w:r w:rsidR="00DF3498">
        <w:t>networks.</w:t>
      </w:r>
    </w:p>
    <w:p w14:paraId="6398E87B" w14:textId="3E9D9018"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923A5D">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923A5D">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ins w:id="338" w:author="rob" w:date="2018-08-16T14:39:00Z">
        <w:r w:rsidR="00832647">
          <w:fldChar w:fldCharType="begin"/>
        </w:r>
        <w:r w:rsidR="00832647">
          <w:instrText xml:space="preserve"> REF _Ref522107570 \h </w:instrText>
        </w:r>
      </w:ins>
      <w:r w:rsidR="00832647">
        <w:fldChar w:fldCharType="separate"/>
      </w:r>
      <w:ins w:id="339" w:author="rob" w:date="2018-08-16T14:57:00Z">
        <w:r w:rsidR="00923A5D">
          <w:t>Table 1</w:t>
        </w:r>
      </w:ins>
      <w:ins w:id="340" w:author="rob" w:date="2018-08-16T14:39:00Z">
        <w:r w:rsidR="00832647">
          <w:fldChar w:fldCharType="end"/>
        </w:r>
      </w:ins>
      <w:del w:id="341" w:author="rob" w:date="2018-08-16T14:39:00Z">
        <w:r w:rsidR="00E524CE" w:rsidRPr="00E630E0" w:rsidDel="00832647">
          <w:fldChar w:fldCharType="begin"/>
        </w:r>
        <w:r w:rsidR="00E524CE" w:rsidRPr="00E630E0" w:rsidDel="00832647">
          <w:delInstrText xml:space="preserve"> REF _Ref458774860 \h </w:delInstrText>
        </w:r>
        <w:r w:rsidR="00133DDF" w:rsidRPr="00E630E0" w:rsidDel="00832647">
          <w:delInstrText xml:space="preserve"> \* MERGEFORMAT </w:delInstrText>
        </w:r>
        <w:r w:rsidR="00E524CE" w:rsidRPr="00E630E0" w:rsidDel="00832647">
          <w:fldChar w:fldCharType="separate"/>
        </w:r>
        <w:r w:rsidR="00D30974" w:rsidRPr="00D30974" w:rsidDel="00832647">
          <w:delText>Table</w:delText>
        </w:r>
        <w:r w:rsidR="00D30974" w:rsidDel="00832647">
          <w:rPr>
            <w:rStyle w:val="SubtleEmphasis"/>
          </w:rPr>
          <w:delText xml:space="preserve"> 1</w:delText>
        </w:r>
        <w:r w:rsidR="00E524CE" w:rsidRPr="00E630E0" w:rsidDel="00832647">
          <w:fldChar w:fldCharType="end"/>
        </w:r>
      </w:del>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ins w:id="342" w:author="rob" w:date="2018-08-16T14:39:00Z">
        <w:r w:rsidR="00832647">
          <w:fldChar w:fldCharType="begin"/>
        </w:r>
        <w:r w:rsidR="00832647">
          <w:instrText xml:space="preserve"> REF _Ref522192395 \h </w:instrText>
        </w:r>
      </w:ins>
      <w:r w:rsidR="00832647">
        <w:fldChar w:fldCharType="separate"/>
      </w:r>
      <w:ins w:id="343" w:author="rob" w:date="2018-08-16T14:57:00Z">
        <w:r w:rsidR="00923A5D">
          <w:t>Supp. Table 8</w:t>
        </w:r>
      </w:ins>
      <w:ins w:id="344" w:author="rob" w:date="2018-08-16T14:39:00Z">
        <w:r w:rsidR="00832647">
          <w:fldChar w:fldCharType="end"/>
        </w:r>
      </w:ins>
      <w:del w:id="345" w:author="rob" w:date="2018-08-16T14:39:00Z">
        <w:r w:rsidR="0007635B" w:rsidDel="00832647">
          <w:fldChar w:fldCharType="begin"/>
        </w:r>
        <w:r w:rsidR="0007635B" w:rsidRPr="00832647" w:rsidDel="00832647">
          <w:rPr>
            <w:rPrChange w:id="346" w:author="rob" w:date="2018-08-16T14:39:00Z">
              <w:rPr/>
            </w:rPrChange>
          </w:rPr>
          <w:delInstrText xml:space="preserve"> REF _Ref486516422 \h </w:delInstrText>
        </w:r>
        <w:r w:rsidR="00BD7995" w:rsidRPr="00832647" w:rsidDel="00832647">
          <w:rPr>
            <w:rPrChange w:id="347" w:author="rob" w:date="2018-08-16T14:39:00Z">
              <w:rPr/>
            </w:rPrChange>
          </w:rPr>
          <w:delInstrText xml:space="preserve"> \* MERGEFORMAT </w:delInstrText>
        </w:r>
        <w:r w:rsidR="0007635B" w:rsidRPr="00832647" w:rsidDel="00832647">
          <w:rPr>
            <w:rPrChange w:id="348" w:author="rob" w:date="2018-08-16T14:39:00Z">
              <w:rPr/>
            </w:rPrChange>
          </w:rPr>
        </w:r>
        <w:r w:rsidR="0007635B" w:rsidDel="00832647">
          <w:fldChar w:fldCharType="separate"/>
        </w:r>
        <w:r w:rsidR="00D30974" w:rsidRPr="00832647" w:rsidDel="00832647">
          <w:rPr>
            <w:rPrChange w:id="349" w:author="rob" w:date="2018-08-16T14:39:00Z">
              <w:rPr/>
            </w:rPrChange>
          </w:rPr>
          <w:delText xml:space="preserve">Supp. </w:delText>
        </w:r>
        <w:r w:rsidR="00D30974" w:rsidRPr="00832647" w:rsidDel="00832647">
          <w:rPr>
            <w:rPrChange w:id="350" w:author="rob" w:date="2018-08-16T14:39:00Z">
              <w:rPr/>
            </w:rPrChange>
          </w:rPr>
          <w:delText>T</w:delText>
        </w:r>
        <w:r w:rsidR="00D30974" w:rsidRPr="00832647" w:rsidDel="00832647">
          <w:rPr>
            <w:rPrChange w:id="351" w:author="rob" w:date="2018-08-16T14:39:00Z">
              <w:rPr/>
            </w:rPrChange>
          </w:rPr>
          <w:delText>able 8</w:delText>
        </w:r>
        <w:r w:rsidR="0007635B" w:rsidDel="00832647">
          <w:fldChar w:fldCharType="end"/>
        </w:r>
      </w:del>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352"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353" w:name="_Ref463088833"/>
      <w:r>
        <w:t>Methods</w:t>
      </w:r>
      <w:bookmarkEnd w:id="353"/>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D04DEA4"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923A5D">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354" w:author="rob" w:date="2018-08-12T15:20:00Z">
        <w:r w:rsidRPr="0077751E">
          <w:delText>mean centered</w:delText>
        </w:r>
      </w:del>
      <w:ins w:id="355" w:author="rob" w:date="2018-08-12T15:20:00Z">
        <w:r w:rsidR="00233B7F">
          <w:t>F</w:t>
        </w:r>
        <w:r w:rsidR="007E1172">
          <w:t>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923A5D">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C69AAAA"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923A5D">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923A5D">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22C27AA0" w:rsidR="00101EAA" w:rsidRPr="00456B26" w:rsidRDefault="00DF6622" w:rsidP="001C401A">
      <w:r>
        <w:fldChar w:fldCharType="begin"/>
      </w:r>
      <w:r>
        <w:instrText xml:space="preserve"> REF _Ref447013895 \h  \* MERGEFORMAT </w:instrText>
      </w:r>
      <w:r>
        <w:fldChar w:fldCharType="separate"/>
      </w:r>
      <w:r w:rsidR="00923A5D">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ins w:id="356" w:author="rob" w:date="2018-08-16T12:13:00Z">
        <w:r w:rsidR="00233B7F">
          <w:t xml:space="preserve"> F</w:t>
        </w:r>
        <w:r w:rsidR="009B644B">
          <w:t xml:space="preserve">isher transformed </w:t>
        </w:r>
      </w:ins>
      <w:del w:id="357" w:author="rob" w:date="2018-08-16T12:14:00Z">
        <w:r w:rsidRPr="004E79F7" w:rsidDel="009B644B">
          <w:delText xml:space="preserve"> mean centered </w:delText>
        </w:r>
      </w:del>
      <w:r w:rsidRPr="004E79F7">
        <w:t>and standard normalized (</w:t>
      </w:r>
      <w:r>
        <w:fldChar w:fldCharType="begin"/>
      </w:r>
      <w:r>
        <w:instrText xml:space="preserve"> REF _Ref447013895 \h  \* MERGEFORMAT </w:instrText>
      </w:r>
      <w:r>
        <w:fldChar w:fldCharType="separate"/>
      </w:r>
      <w:r w:rsidR="00923A5D">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rPr>
          <w:del w:id="358" w:author="rob" w:date="2018-08-12T15:20:00Z"/>
        </w:rPr>
      </w:pPr>
      <w:del w:id="359"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6E92292A" w:rsidR="00740204" w:rsidRDefault="009E5CE9" w:rsidP="001C401A">
      <w:pPr>
        <w:rPr>
          <w:ins w:id="360" w:author="rob" w:date="2018-08-12T15:20:00Z"/>
        </w:rPr>
      </w:pPr>
      <w:ins w:id="361"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1715A687" w:rsidR="003363AF" w:rsidRDefault="00900D8F" w:rsidP="001C401A">
      <w:pPr>
        <w:rPr>
          <w:ins w:id="362" w:author="rob" w:date="2018-08-12T15:20:00Z"/>
        </w:rPr>
      </w:pPr>
      <w:ins w:id="363" w:author="rob" w:date="2018-08-12T15:20:00Z">
        <w:r>
          <w:t>Raw</w:t>
        </w:r>
        <w:r w:rsidR="003363AF" w:rsidRPr="00C05203">
          <w:t xml:space="preserve"> reads were passed through quality control using t</w:t>
        </w:r>
        <w:r w:rsidR="003363AF">
          <w:t>he program AdapterRemoval</w:t>
        </w:r>
        <w:r w:rsidR="003363AF">
          <w:fldChar w:fldCharType="begin" w:fldLock="1"/>
        </w:r>
      </w:ins>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ins w:id="364" w:author="rob" w:date="2018-08-12T15:20:00Z">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ins>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ins w:id="365" w:author="rob" w:date="2018-08-12T15:20:00Z">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071BFC38"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366" w:author="rob" w:date="2018-08-12T15:20:00Z">
        <w:r w:rsidR="006149CD">
          <w:t xml:space="preserve">GO terms with </w:t>
        </w:r>
      </w:ins>
      <w:r w:rsidR="006149CD">
        <w:t xml:space="preserve">significantly co-expressed </w:t>
      </w:r>
      <w:del w:id="367" w:author="rob" w:date="2018-08-12T15:20:00Z">
        <w:r w:rsidR="00C275C7">
          <w:delText xml:space="preserve">GO </w:delText>
        </w:r>
        <w:r w:rsidR="00F92705">
          <w:delText>t</w:delText>
        </w:r>
        <w:r w:rsidR="00C275C7">
          <w:delText>erms</w:delText>
        </w:r>
      </w:del>
      <w:ins w:id="368"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3911148C"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923A5D">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BC830C6"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del w:id="369" w:author="rob" w:date="2018-08-16T12:38:00Z">
        <w:r w:rsidR="004727BA" w:rsidRPr="004727BA" w:rsidDel="004E79A4">
          <w:delText xml:space="preserve">is </w:delText>
        </w:r>
        <w:r w:rsidR="00054501" w:rsidDel="004E79A4">
          <w:delText xml:space="preserve">based </w:delText>
        </w:r>
      </w:del>
      <w:del w:id="370" w:author="rob" w:date="2018-08-12T15:20:00Z">
        <w:r w:rsidR="00054501">
          <w:delText>off</w:delText>
        </w:r>
      </w:del>
      <w:del w:id="371" w:author="rob" w:date="2018-08-16T12:38:00Z">
        <w:r w:rsidR="00054501" w:rsidDel="004E79A4">
          <w:delText xml:space="preserve"> a </w:delText>
        </w:r>
        <w:r w:rsidR="009C2CAC" w:rsidDel="004E79A4">
          <w:delText>z</w:delText>
        </w:r>
        <w:r w:rsidR="00054501" w:rsidDel="004E79A4">
          <w:delText xml:space="preserve">-score statistic and </w:delText>
        </w:r>
      </w:del>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372" w:name="_Ref447101528"/>
      <w:r w:rsidRPr="0045686C">
        <w:t>Eq.</w:t>
      </w:r>
      <w:r>
        <w:t xml:space="preserve"> </w:t>
      </w:r>
      <w:r w:rsidRPr="0045686C">
        <w:t>1</w:t>
      </w:r>
      <w:bookmarkEnd w:id="372"/>
    </w:p>
    <w:p w14:paraId="1CAB558C" w14:textId="50DE82B3" w:rsidR="00F40E28" w:rsidRDefault="00F40E28">
      <w:pPr>
        <w:ind w:firstLine="720"/>
        <w:jc w:val="left"/>
        <w:pPrChange w:id="373" w:author="rob" w:date="2018-08-12T15:20:00Z">
          <w:pPr>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374" w:author="rob" w:date="2018-08-12T15:20:00Z">
              <m:rPr>
                <m:sty m:val="p"/>
              </m:rPr>
              <w:rPr>
                <w:rFonts w:ascii="Cambria Math" w:hAnsi="Cambria Math"/>
              </w:rPr>
              <m:t>=</m:t>
            </w:del>
          </m:r>
          <m:f>
            <m:fPr>
              <m:ctrlPr>
                <w:del w:id="375" w:author="rob" w:date="2018-08-12T15:20:00Z">
                  <w:rPr>
                    <w:rFonts w:ascii="Cambria Math" w:hAnsi="Cambria Math"/>
                  </w:rPr>
                </w:del>
              </m:ctrlPr>
            </m:fPr>
            <m:num>
              <m:bar>
                <m:barPr>
                  <m:pos m:val="top"/>
                  <m:ctrlPr>
                    <w:del w:id="376" w:author="rob" w:date="2018-08-12T15:20:00Z">
                      <w:rPr>
                        <w:rFonts w:ascii="Cambria Math" w:hAnsi="Cambria Math"/>
                      </w:rPr>
                    </w:del>
                  </m:ctrlPr>
                </m:barPr>
                <m:e>
                  <m:r>
                    <w:del w:id="377" w:author="rob" w:date="2018-08-12T15:20:00Z">
                      <w:rPr>
                        <w:rFonts w:ascii="Cambria Math" w:hAnsi="Cambria Math"/>
                      </w:rPr>
                      <m:t>X</m:t>
                    </w:del>
                  </m:r>
                </m:e>
              </m:bar>
              <m:r>
                <w:del w:id="378" w:author="rob" w:date="2018-08-12T15:20:00Z">
                  <m:rPr>
                    <m:sty m:val="p"/>
                  </m:rPr>
                  <w:rPr>
                    <w:rFonts w:ascii="Cambria Math" w:hAnsi="Cambria Math"/>
                  </w:rPr>
                  <m:t>-</m:t>
                </w:del>
              </m:r>
              <m:r>
                <w:del w:id="379" w:author="rob" w:date="2018-08-12T15:20:00Z">
                  <w:rPr>
                    <w:rFonts w:ascii="Cambria Math" w:hAnsi="Cambria Math"/>
                  </w:rPr>
                  <m:t>E</m:t>
                </w:del>
              </m:r>
              <m:r>
                <w:del w:id="380" w:author="rob" w:date="2018-08-12T15:20:00Z">
                  <m:rPr>
                    <m:sty m:val="p"/>
                  </m:rPr>
                  <w:rPr>
                    <w:rFonts w:ascii="Cambria Math" w:hAnsi="Cambria Math"/>
                  </w:rPr>
                  <m:t>(</m:t>
                </w:del>
              </m:r>
              <m:r>
                <w:del w:id="381" w:author="rob" w:date="2018-08-12T15:20:00Z">
                  <w:rPr>
                    <w:rFonts w:ascii="Cambria Math" w:hAnsi="Cambria Math"/>
                  </w:rPr>
                  <m:t>X</m:t>
                </w:del>
              </m:r>
              <m:r>
                <w:del w:id="382" w:author="rob" w:date="2018-08-12T15:20:00Z">
                  <m:rPr>
                    <m:sty m:val="p"/>
                  </m:rPr>
                  <w:rPr>
                    <w:rFonts w:ascii="Cambria Math" w:hAnsi="Cambria Math"/>
                  </w:rPr>
                  <m:t>)</m:t>
                </w:del>
              </m:r>
            </m:num>
            <m:den>
              <m:r>
                <w:del w:id="383" w:author="rob" w:date="2018-08-12T15:20:00Z">
                  <w:rPr>
                    <w:rFonts w:ascii="Cambria Math" w:hAnsi="Cambria Math"/>
                  </w:rPr>
                  <m:t>σ</m:t>
                </w:del>
              </m:r>
              <m:r>
                <w:del w:id="384" w:author="rob" w:date="2018-08-12T15:20:00Z">
                  <m:rPr>
                    <m:sty m:val="p"/>
                  </m:rPr>
                  <w:rPr>
                    <w:rFonts w:ascii="Cambria Math" w:hAnsi="Cambria Math"/>
                  </w:rPr>
                  <m:t>(</m:t>
                </w:del>
              </m:r>
              <m:r>
                <w:del w:id="385" w:author="rob" w:date="2018-08-12T15:20:00Z">
                  <w:rPr>
                    <w:rFonts w:ascii="Cambria Math" w:hAnsi="Cambria Math"/>
                  </w:rPr>
                  <m:t>X</m:t>
                </w:del>
              </m:r>
              <m:r>
                <w:del w:id="386" w:author="rob" w:date="2018-08-12T15:20:00Z">
                  <m:rPr>
                    <m:sty m:val="p"/>
                  </m:rPr>
                  <w:rPr>
                    <w:rFonts w:ascii="Cambria Math" w:hAnsi="Cambria Math"/>
                  </w:rPr>
                  <m:t>)/</m:t>
                </w:del>
              </m:r>
              <m:rad>
                <m:radPr>
                  <m:degHide m:val="1"/>
                  <m:ctrlPr>
                    <w:del w:id="387" w:author="rob" w:date="2018-08-12T15:20:00Z">
                      <w:rPr>
                        <w:rFonts w:ascii="Cambria Math" w:hAnsi="Cambria Math"/>
                      </w:rPr>
                    </w:del>
                  </m:ctrlPr>
                </m:radPr>
                <m:deg/>
                <m:e>
                  <m:r>
                    <w:del w:id="388" w:author="rob" w:date="2018-08-12T15:20:00Z">
                      <w:rPr>
                        <w:rFonts w:ascii="Cambria Math" w:hAnsi="Cambria Math"/>
                      </w:rPr>
                      <m:t>N</m:t>
                    </w:del>
                  </m:r>
                </m:e>
              </m:rad>
            </m:den>
          </m:f>
          <m:r>
            <w:ins w:id="389" w:author="rob" w:date="2018-08-12T15:20:00Z">
              <w:rPr>
                <w:rFonts w:ascii="Cambria Math" w:hAnsi="Cambria Math"/>
              </w:rPr>
              <m:t>( subnetwork S)</m:t>
            </w:ins>
          </m:r>
          <m:r>
            <w:ins w:id="390" w:author="rob" w:date="2018-08-12T15:20:00Z">
              <m:rPr>
                <m:sty m:val="p"/>
              </m:rPr>
              <w:rPr>
                <w:rFonts w:ascii="Cambria Math" w:hAnsi="Cambria Math"/>
              </w:rPr>
              <m:t>=</m:t>
            </w:ins>
          </m:r>
          <m:f>
            <m:fPr>
              <m:ctrlPr>
                <w:ins w:id="391" w:author="rob" w:date="2018-08-12T15:20:00Z">
                  <w:rPr>
                    <w:rFonts w:ascii="Cambria Math" w:hAnsi="Cambria Math"/>
                  </w:rPr>
                </w:ins>
              </m:ctrlPr>
            </m:fPr>
            <m:num>
              <m:d>
                <m:dPr>
                  <m:ctrlPr>
                    <w:ins w:id="392" w:author="rob" w:date="2018-08-12T15:20:00Z">
                      <w:rPr>
                        <w:rFonts w:ascii="Cambria Math" w:hAnsi="Cambria Math"/>
                      </w:rPr>
                    </w:ins>
                  </m:ctrlPr>
                </m:dPr>
                <m:e>
                  <m:nary>
                    <m:naryPr>
                      <m:chr m:val="∑"/>
                      <m:limLoc m:val="undOvr"/>
                      <m:supHide m:val="1"/>
                      <m:ctrlPr>
                        <w:ins w:id="393" w:author="rob" w:date="2018-08-12T15:20:00Z">
                          <w:rPr>
                            <w:rFonts w:ascii="Cambria Math" w:hAnsi="Cambria Math"/>
                          </w:rPr>
                        </w:ins>
                      </m:ctrlPr>
                    </m:naryPr>
                    <m:sub>
                      <m:r>
                        <w:ins w:id="394" w:author="rob" w:date="2018-08-12T15:20:00Z">
                          <w:rPr>
                            <w:rFonts w:ascii="Cambria Math" w:hAnsi="Cambria Math"/>
                          </w:rPr>
                          <m:t xml:space="preserve">all genes i ∈ S </m:t>
                        </w:ins>
                      </m:r>
                    </m:sub>
                    <m:sup/>
                    <m:e>
                      <m:sSub>
                        <m:sSubPr>
                          <m:ctrlPr>
                            <w:ins w:id="395" w:author="rob" w:date="2018-08-12T15:20:00Z">
                              <w:rPr>
                                <w:rFonts w:ascii="Cambria Math" w:hAnsi="Cambria Math"/>
                                <w:i/>
                              </w:rPr>
                            </w:ins>
                          </m:ctrlPr>
                        </m:sSubPr>
                        <m:e>
                          <m:r>
                            <w:ins w:id="396" w:author="rob" w:date="2018-08-12T15:20:00Z">
                              <w:rPr>
                                <w:rFonts w:ascii="Cambria Math" w:hAnsi="Cambria Math"/>
                              </w:rPr>
                              <m:t xml:space="preserve"> </m:t>
                            </w:ins>
                          </m:r>
                          <m:nary>
                            <m:naryPr>
                              <m:chr m:val="∑"/>
                              <m:limLoc m:val="undOvr"/>
                              <m:supHide m:val="1"/>
                              <m:ctrlPr>
                                <w:ins w:id="397" w:author="rob" w:date="2018-08-12T15:20:00Z">
                                  <w:rPr>
                                    <w:rFonts w:ascii="Cambria Math" w:hAnsi="Cambria Math"/>
                                    <w:i/>
                                  </w:rPr>
                                </w:ins>
                              </m:ctrlPr>
                            </m:naryPr>
                            <m:sub>
                              <m:r>
                                <w:ins w:id="398" w:author="rob" w:date="2018-08-12T15:20:00Z">
                                  <w:rPr>
                                    <w:rFonts w:ascii="Cambria Math" w:hAnsi="Cambria Math"/>
                                  </w:rPr>
                                  <m:t xml:space="preserve">all genes j ≠i ∈ S </m:t>
                                </w:ins>
                              </m:r>
                            </m:sub>
                            <m:sup/>
                            <m:e>
                              <m:r>
                                <w:ins w:id="399" w:author="rob" w:date="2018-08-12T15:20:00Z">
                                  <w:rPr>
                                    <w:rFonts w:ascii="Cambria Math" w:hAnsi="Cambria Math"/>
                                  </w:rPr>
                                  <m:t>w</m:t>
                                </w:ins>
                              </m:r>
                            </m:e>
                          </m:nary>
                        </m:e>
                        <m:sub>
                          <m:r>
                            <w:ins w:id="400" w:author="rob" w:date="2018-08-12T15:20:00Z">
                              <w:rPr>
                                <w:rFonts w:ascii="Cambria Math" w:hAnsi="Cambria Math"/>
                              </w:rPr>
                              <m:t>ij</m:t>
                            </w:ins>
                          </m:r>
                        </m:sub>
                      </m:sSub>
                    </m:e>
                  </m:nary>
                </m:e>
              </m:d>
            </m:num>
            <m:den>
              <m:d>
                <m:dPr>
                  <m:ctrlPr>
                    <w:ins w:id="401" w:author="rob" w:date="2018-08-12T15:20:00Z">
                      <w:rPr>
                        <w:rFonts w:ascii="Cambria Math" w:hAnsi="Cambria Math"/>
                        <w:i/>
                      </w:rPr>
                    </w:ins>
                  </m:ctrlPr>
                </m:dPr>
                <m:e>
                  <m:f>
                    <m:fPr>
                      <m:ctrlPr>
                        <w:ins w:id="402" w:author="rob" w:date="2018-08-12T15:20:00Z">
                          <w:rPr>
                            <w:rFonts w:ascii="Cambria Math" w:hAnsi="Cambria Math"/>
                            <w:i/>
                          </w:rPr>
                        </w:ins>
                      </m:ctrlPr>
                    </m:fPr>
                    <m:num>
                      <m:r>
                        <w:ins w:id="403" w:author="rob" w:date="2018-08-12T15:20:00Z">
                          <w:rPr>
                            <w:rFonts w:ascii="Cambria Math" w:hAnsi="Cambria Math"/>
                          </w:rPr>
                          <m:t>1</m:t>
                        </w:ins>
                      </m:r>
                    </m:num>
                    <m:den>
                      <m:rad>
                        <m:radPr>
                          <m:degHide m:val="1"/>
                          <m:ctrlPr>
                            <w:ins w:id="404" w:author="rob" w:date="2018-08-12T15:20:00Z">
                              <w:rPr>
                                <w:rFonts w:ascii="Cambria Math" w:hAnsi="Cambria Math"/>
                              </w:rPr>
                            </w:ins>
                          </m:ctrlPr>
                        </m:radPr>
                        <m:deg/>
                        <m:e>
                          <m:sSub>
                            <m:sSubPr>
                              <m:ctrlPr>
                                <w:ins w:id="405" w:author="rob" w:date="2018-08-12T15:20:00Z">
                                  <w:rPr>
                                    <w:rFonts w:ascii="Cambria Math" w:hAnsi="Cambria Math"/>
                                    <w:i/>
                                  </w:rPr>
                                </w:ins>
                              </m:ctrlPr>
                            </m:sSubPr>
                            <m:e>
                              <m:r>
                                <w:ins w:id="406" w:author="rob" w:date="2018-08-12T15:20:00Z">
                                  <w:rPr>
                                    <w:rFonts w:ascii="Cambria Math" w:hAnsi="Cambria Math"/>
                                  </w:rPr>
                                  <m:t>N</m:t>
                                </w:ins>
                              </m:r>
                            </m:e>
                            <m:sub>
                              <m:r>
                                <w:ins w:id="407" w:author="rob" w:date="2018-08-12T15:20:00Z">
                                  <w:rPr>
                                    <w:rFonts w:ascii="Cambria Math" w:hAnsi="Cambria Math"/>
                                  </w:rPr>
                                  <m:t>e</m:t>
                                </w:ins>
                              </m:r>
                            </m:sub>
                          </m:sSub>
                        </m:e>
                      </m:rad>
                    </m:den>
                  </m:f>
                </m:e>
              </m:d>
            </m:den>
          </m:f>
        </m:oMath>
      </m:oMathPara>
    </w:p>
    <w:p w14:paraId="73FD970D" w14:textId="30EB058C" w:rsidR="00F40E28" w:rsidRPr="00EF5E7C" w:rsidRDefault="00F40E28">
      <w:pPr>
        <w:pPrChange w:id="408" w:author="rob" w:date="2018-08-12T15:20:00Z">
          <w:pPr>
            <w:pStyle w:val="Subtitle"/>
          </w:pPr>
        </w:pPrChange>
      </w:pPr>
      <w:r>
        <w:t xml:space="preserve">where </w:t>
      </w:r>
      <w:del w:id="409" w:author="rob" w:date="2018-08-12T15:20:00Z">
        <w:r w:rsidR="00065C7F">
          <w:delText>X</w:delText>
        </w:r>
        <w:r w:rsidR="00DE503E">
          <w:delText>-bar</w:delText>
        </w:r>
      </w:del>
      <m:oMath>
        <m:sSub>
          <m:sSubPr>
            <m:ctrlPr>
              <w:ins w:id="410" w:author="rob" w:date="2018-08-12T15:20:00Z">
                <w:rPr>
                  <w:rFonts w:ascii="Cambria Math" w:hAnsi="Cambria Math"/>
                  <w:i/>
                </w:rPr>
              </w:ins>
            </m:ctrlPr>
          </m:sSubPr>
          <m:e>
            <m:r>
              <w:ins w:id="411" w:author="rob" w:date="2018-08-12T15:20:00Z">
                <w:rPr>
                  <w:rFonts w:ascii="Cambria Math" w:hAnsi="Cambria Math"/>
                </w:rPr>
                <m:t xml:space="preserve"> w</m:t>
              </w:ins>
            </m:r>
          </m:e>
          <m:sub>
            <m:r>
              <w:ins w:id="412" w:author="rob" w:date="2018-08-12T15:20:00Z">
                <w:rPr>
                  <w:rFonts w:ascii="Cambria Math" w:hAnsi="Cambria Math"/>
                </w:rPr>
                <m:t>ij</m:t>
              </w:ins>
            </m:r>
          </m:sub>
        </m:sSub>
      </m:oMath>
      <w:r>
        <w:t xml:space="preserve"> is the </w:t>
      </w:r>
      <w:del w:id="413" w:author="rob" w:date="2018-08-12T15:20:00Z">
        <w:r w:rsidR="00B61C0C">
          <w:delText>calculated,</w:delText>
        </w:r>
        <w:r w:rsidR="00065C7F" w:rsidRPr="00065C7F">
          <w:delText xml:space="preserve"> mean </w:delText>
        </w:r>
        <w:r w:rsidR="00065C7F">
          <w:delText>subnetwork interaction</w:delText>
        </w:r>
      </w:del>
      <w:ins w:id="414" w:author="rob" w:date="2018-08-12T15:20:00Z">
        <w:r>
          <w:t>co-expression</w:t>
        </w:r>
      </w:ins>
      <w:r>
        <w:t xml:space="preserve"> score </w:t>
      </w:r>
      <w:ins w:id="415" w:author="rob" w:date="2018-08-12T15:20:00Z">
        <w:r>
          <w:t xml:space="preserve">between genes </w:t>
        </w:r>
        <w:r>
          <w:rPr>
            <w:i/>
          </w:rPr>
          <w:t>i</w:t>
        </w:r>
        <w:r>
          <w:t xml:space="preserve"> </w:t>
        </w:r>
      </w:ins>
      <w:r>
        <w:t xml:space="preserve">and </w:t>
      </w:r>
      <w:del w:id="416" w:author="rob" w:date="2018-08-12T15:20:00Z">
        <w:r w:rsidR="005822E6" w:rsidRPr="00A2437F">
          <w:rPr>
            <w:i/>
          </w:rPr>
          <w:delText>N</w:delText>
        </w:r>
      </w:del>
      <w:ins w:id="417"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418" w:author="rob" w:date="2018-08-12T15:20:00Z">
        <w:r w:rsidR="005822E6" w:rsidRPr="00065C7F">
          <w:delText>interactions</w:delText>
        </w:r>
      </w:del>
      <w:ins w:id="419" w:author="rob" w:date="2018-08-12T15:20:00Z">
        <w:r>
          <w:t xml:space="preserve">total number of pairwise, non-self gene </w:t>
        </w:r>
      </w:ins>
      <w:ins w:id="420" w:author="rob" w:date="2018-08-16T12:39:00Z">
        <w:r w:rsidR="00E710DD">
          <w:t>interactions</w:t>
        </w:r>
      </w:ins>
      <w:r>
        <w:t xml:space="preserve"> </w:t>
      </w:r>
      <w:r w:rsidRPr="00065C7F">
        <w:t>in the subnetwork</w:t>
      </w:r>
      <w:r>
        <w:t xml:space="preserve">. </w:t>
      </w:r>
      <w:del w:id="421"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422" w:author="rob" w:date="2018-08-12T15:20:00Z">
        <w:r w:rsidR="004047D8">
          <w:delText>.</w:delText>
        </w:r>
      </w:del>
      <w:ins w:id="423"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424" w:name="_Ref447101545"/>
      <w:bookmarkStart w:id="425" w:name="_Ref464049667"/>
      <w:r>
        <w:t>Eq.</w:t>
      </w:r>
      <w:bookmarkEnd w:id="424"/>
      <w:r>
        <w:t xml:space="preserve"> 2</w:t>
      </w:r>
      <w:bookmarkEnd w:id="425"/>
    </w:p>
    <w:p w14:paraId="31B55D09" w14:textId="7DDC2E87"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426" w:author="rob" w:date="2018-08-12T15:20:00Z">
              <m:rPr>
                <m:sty m:val="p"/>
              </m:rPr>
              <w:rPr>
                <w:rFonts w:ascii="Cambria Math" w:hAnsi="Cambria Math"/>
              </w:rPr>
              <m:t xml:space="preserve">= </m:t>
            </w:del>
          </m:r>
          <m:r>
            <w:del w:id="427" w:author="rob" w:date="2018-08-12T15:20:00Z">
              <w:rPr>
                <w:rFonts w:ascii="Cambria Math" w:hAnsi="Cambria Math"/>
              </w:rPr>
              <m:t>mean</m:t>
            </w:del>
          </m:r>
          <m:r>
            <w:del w:id="428" w:author="rob" w:date="2018-08-12T15:20:00Z">
              <m:rPr>
                <m:sty m:val="p"/>
              </m:rPr>
              <w:rPr>
                <w:rFonts w:ascii="Cambria Math" w:hAnsi="Cambria Math"/>
              </w:rPr>
              <m:t>(</m:t>
            </w:del>
          </m:r>
          <m:r>
            <w:del w:id="429" w:author="rob" w:date="2018-08-12T15:20:00Z">
              <w:rPr>
                <w:rFonts w:ascii="Cambria Math" w:hAnsi="Cambria Math"/>
              </w:rPr>
              <m:t>residual(local</m:t>
            </w:del>
          </m:r>
          <m:r>
            <w:del w:id="430" w:author="rob" w:date="2018-08-12T15:20:00Z">
              <m:rPr>
                <m:sty m:val="p"/>
              </m:rPr>
              <w:rPr>
                <w:rFonts w:ascii="Cambria Math" w:hAnsi="Cambria Math"/>
              </w:rPr>
              <m:t>_</m:t>
            </w:del>
          </m:r>
          <m:r>
            <w:del w:id="431" w:author="rob" w:date="2018-08-12T15:20:00Z">
              <w:rPr>
                <w:rFonts w:ascii="Cambria Math" w:hAnsi="Cambria Math"/>
              </w:rPr>
              <m:t>degree</m:t>
            </w:del>
          </m:r>
          <m:r>
            <w:del w:id="432" w:author="rob" w:date="2018-08-12T15:20:00Z">
              <m:rPr>
                <m:sty m:val="p"/>
              </m:rPr>
              <w:rPr>
                <w:rFonts w:ascii="Cambria Math" w:hAnsi="Cambria Math"/>
              </w:rPr>
              <m:t xml:space="preserve"> ~ </m:t>
            </w:del>
          </m:r>
          <m:r>
            <w:del w:id="433" w:author="rob" w:date="2018-08-12T15:20:00Z">
              <w:rPr>
                <w:rFonts w:ascii="Cambria Math" w:hAnsi="Cambria Math"/>
              </w:rPr>
              <m:t>global</m:t>
            </w:del>
          </m:r>
          <m:r>
            <w:del w:id="434" w:author="rob" w:date="2018-08-12T15:20:00Z">
              <m:rPr>
                <m:sty m:val="p"/>
              </m:rPr>
              <w:rPr>
                <w:rFonts w:ascii="Cambria Math" w:hAnsi="Cambria Math"/>
              </w:rPr>
              <m:t>_</m:t>
            </w:del>
          </m:r>
          <m:r>
            <w:del w:id="435" w:author="rob" w:date="2018-08-12T15:20:00Z">
              <w:rPr>
                <w:rFonts w:ascii="Cambria Math" w:hAnsi="Cambria Math"/>
              </w:rPr>
              <m:t>degree)</m:t>
            </w:del>
          </m:r>
          <m:r>
            <w:del w:id="436" w:author="rob" w:date="2018-08-12T15:20:00Z">
              <m:rPr>
                <m:sty m:val="p"/>
              </m:rPr>
              <w:rPr>
                <w:rFonts w:ascii="Cambria Math" w:hAnsi="Cambria Math"/>
              </w:rPr>
              <m:t>)</m:t>
            </w:del>
          </m:r>
          <m:r>
            <w:ins w:id="437" w:author="rob" w:date="2018-08-12T15:20:00Z">
              <w:rPr>
                <w:rFonts w:ascii="Cambria Math" w:hAnsi="Cambria Math"/>
              </w:rPr>
              <m:t xml:space="preserve"> (subnetwork S)</m:t>
            </w:ins>
          </m:r>
          <m:r>
            <w:ins w:id="438" w:author="rob" w:date="2018-08-12T15:20:00Z">
              <m:rPr>
                <m:sty m:val="p"/>
              </m:rPr>
              <w:rPr>
                <w:rFonts w:ascii="Cambria Math" w:hAnsi="Cambria Math"/>
              </w:rPr>
              <m:t xml:space="preserve">= </m:t>
            </w:ins>
          </m:r>
          <m:f>
            <m:fPr>
              <m:ctrlPr>
                <w:ins w:id="439" w:author="rob" w:date="2018-08-12T15:20:00Z">
                  <w:rPr>
                    <w:rFonts w:ascii="Cambria Math" w:hAnsi="Cambria Math"/>
                  </w:rPr>
                </w:ins>
              </m:ctrlPr>
            </m:fPr>
            <m:num>
              <m:nary>
                <m:naryPr>
                  <m:chr m:val="∑"/>
                  <m:limLoc m:val="undOvr"/>
                  <m:supHide m:val="1"/>
                  <m:ctrlPr>
                    <w:ins w:id="440" w:author="rob" w:date="2018-08-12T15:20:00Z">
                      <w:rPr>
                        <w:rFonts w:ascii="Cambria Math" w:hAnsi="Cambria Math"/>
                      </w:rPr>
                    </w:ins>
                  </m:ctrlPr>
                </m:naryPr>
                <m:sub>
                  <m:r>
                    <w:ins w:id="441" w:author="rob" w:date="2018-08-12T15:20:00Z">
                      <w:rPr>
                        <w:rFonts w:ascii="Cambria Math" w:hAnsi="Cambria Math"/>
                      </w:rPr>
                      <m:t xml:space="preserve">all genes i ∈S </m:t>
                    </w:ins>
                  </m:r>
                </m:sub>
                <m:sup/>
                <m:e>
                  <m:r>
                    <w:ins w:id="442" w:author="rob" w:date="2018-08-12T15:20:00Z">
                      <w:rPr>
                        <w:rFonts w:ascii="Cambria Math" w:hAnsi="Cambria Math"/>
                      </w:rPr>
                      <m:t>Gene</m:t>
                    </w:ins>
                  </m:r>
                  <m:r>
                    <w:ins w:id="443" w:author="rob" w:date="2018-08-12T15:20:00Z">
                      <m:rPr>
                        <m:nor/>
                      </m:rPr>
                      <w:rPr>
                        <w:rFonts w:ascii="Cambria Math" w:hAnsi="Cambria Math"/>
                      </w:rPr>
                      <m:t>-</m:t>
                    </w:ins>
                  </m:r>
                  <m:r>
                    <w:ins w:id="444" w:author="rob" w:date="2018-08-12T15:20:00Z">
                      <w:rPr>
                        <w:rFonts w:ascii="Cambria Math" w:hAnsi="Cambria Math"/>
                      </w:rPr>
                      <m:t>Specific</m:t>
                    </w:ins>
                  </m:r>
                  <m:r>
                    <w:ins w:id="445" w:author="rob" w:date="2018-08-12T15:20:00Z">
                      <m:rPr>
                        <m:sty m:val="p"/>
                      </m:rPr>
                      <w:rPr>
                        <w:rFonts w:ascii="Cambria Math" w:hAnsi="Cambria Math"/>
                      </w:rPr>
                      <m:t xml:space="preserve"> </m:t>
                    </w:ins>
                  </m:r>
                  <m:r>
                    <w:ins w:id="446" w:author="rob" w:date="2018-08-12T15:20:00Z">
                      <w:rPr>
                        <w:rFonts w:ascii="Cambria Math" w:hAnsi="Cambria Math"/>
                      </w:rPr>
                      <m:t xml:space="preserve">Locality </m:t>
                    </w:ins>
                  </m:r>
                  <m:d>
                    <m:dPr>
                      <m:ctrlPr>
                        <w:ins w:id="447" w:author="rob" w:date="2018-08-12T15:20:00Z">
                          <w:rPr>
                            <w:rFonts w:ascii="Cambria Math" w:hAnsi="Cambria Math"/>
                            <w:i/>
                          </w:rPr>
                        </w:ins>
                      </m:ctrlPr>
                    </m:dPr>
                    <m:e>
                      <m:r>
                        <w:ins w:id="448" w:author="rob" w:date="2018-08-12T15:20:00Z">
                          <w:rPr>
                            <w:rFonts w:ascii="Cambria Math" w:hAnsi="Cambria Math"/>
                          </w:rPr>
                          <m:t>gene i</m:t>
                        </w:ins>
                      </m:r>
                    </m:e>
                  </m:d>
                </m:e>
              </m:nary>
            </m:num>
            <m:den>
              <m:sSub>
                <m:sSubPr>
                  <m:ctrlPr>
                    <w:ins w:id="449" w:author="rob" w:date="2018-08-12T15:20:00Z">
                      <w:rPr>
                        <w:rFonts w:ascii="Cambria Math" w:hAnsi="Cambria Math"/>
                        <w:i/>
                      </w:rPr>
                    </w:ins>
                  </m:ctrlPr>
                </m:sSubPr>
                <m:e>
                  <m:r>
                    <w:ins w:id="450" w:author="rob" w:date="2018-08-12T15:20:00Z">
                      <w:rPr>
                        <w:rFonts w:ascii="Cambria Math" w:hAnsi="Cambria Math"/>
                      </w:rPr>
                      <m:t>N</m:t>
                    </w:ins>
                  </m:r>
                </m:e>
                <m:sub>
                  <m:r>
                    <w:ins w:id="451" w:author="rob" w:date="2018-08-12T15:20:00Z">
                      <w:rPr>
                        <w:rFonts w:ascii="Cambria Math" w:hAnsi="Cambria Math"/>
                      </w:rPr>
                      <m:t>g</m:t>
                    </w:ins>
                  </m:r>
                </m:sub>
              </m:sSub>
            </m:den>
          </m:f>
        </m:oMath>
      </m:oMathPara>
    </w:p>
    <w:p w14:paraId="15BEFECF" w14:textId="77777777" w:rsidR="00F40E28" w:rsidRDefault="00F40E28" w:rsidP="00F40E28">
      <w:pPr>
        <w:rPr>
          <w:ins w:id="452" w:author="rob" w:date="2018-08-12T15:20:00Z"/>
        </w:rPr>
      </w:pPr>
      <w:ins w:id="453"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454" w:name="_Ref447101563"/>
      <w:bookmarkStart w:id="455" w:name="_Ref464738379"/>
      <w:r w:rsidRPr="0045686C">
        <w:t>Eq.</w:t>
      </w:r>
      <w:bookmarkEnd w:id="454"/>
      <w:r>
        <w:t xml:space="preserve"> 3</w:t>
      </w:r>
      <w:bookmarkEnd w:id="455"/>
    </w:p>
    <w:p w14:paraId="09AD4F73" w14:textId="02F1EFC0"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456" w:author="rob" w:date="2018-08-12T15:20:00Z">
              <m:rPr>
                <m:sty m:val="p"/>
              </m:rPr>
              <w:rPr>
                <w:rFonts w:ascii="Cambria Math" w:hAnsi="Cambria Math"/>
              </w:rPr>
              <m:t>=</m:t>
            </w:del>
          </m:r>
          <m:f>
            <m:fPr>
              <m:ctrlPr>
                <w:del w:id="457" w:author="rob" w:date="2018-08-12T15:20:00Z">
                  <w:rPr>
                    <w:rFonts w:ascii="Cambria Math" w:hAnsi="Cambria Math"/>
                  </w:rPr>
                </w:del>
              </m:ctrlPr>
            </m:fPr>
            <m:num>
              <m:nary>
                <m:naryPr>
                  <m:chr m:val="∑"/>
                  <m:limLoc m:val="undOvr"/>
                  <m:subHide m:val="1"/>
                  <m:supHide m:val="1"/>
                  <m:ctrlPr>
                    <w:del w:id="458" w:author="rob" w:date="2018-08-12T15:20:00Z">
                      <w:rPr>
                        <w:rFonts w:ascii="Cambria Math" w:hAnsi="Cambria Math"/>
                      </w:rPr>
                    </w:del>
                  </m:ctrlPr>
                </m:naryPr>
                <m:sub/>
                <m:sup/>
                <m:e>
                  <m:r>
                    <w:del w:id="459" w:author="rob" w:date="2018-08-12T15:20:00Z">
                      <w:rPr>
                        <w:rFonts w:ascii="Cambria Math" w:hAnsi="Cambria Math"/>
                      </w:rPr>
                      <m:t>subnetwork</m:t>
                    </w:del>
                  </m:r>
                  <m:r>
                    <w:del w:id="460" w:author="rob" w:date="2018-08-12T15:20:00Z">
                      <m:rPr>
                        <m:sty m:val="p"/>
                      </m:rPr>
                      <w:rPr>
                        <w:rFonts w:ascii="Cambria Math" w:hAnsi="Cambria Math"/>
                      </w:rPr>
                      <m:t>_</m:t>
                    </w:del>
                  </m:r>
                  <m:r>
                    <w:del w:id="461" w:author="rob" w:date="2018-08-12T15:20:00Z">
                      <w:rPr>
                        <w:rFonts w:ascii="Cambria Math" w:hAnsi="Cambria Math"/>
                      </w:rPr>
                      <m:t>interaction</m:t>
                    </w:del>
                  </m:r>
                  <m:r>
                    <w:del w:id="462" w:author="rob" w:date="2018-08-12T15:20:00Z">
                      <m:rPr>
                        <m:sty m:val="p"/>
                      </m:rPr>
                      <w:rPr>
                        <w:rFonts w:ascii="Cambria Math" w:hAnsi="Cambria Math"/>
                      </w:rPr>
                      <m:t>_</m:t>
                    </w:del>
                  </m:r>
                  <m:r>
                    <w:del w:id="463" w:author="rob" w:date="2018-08-12T15:20:00Z">
                      <w:rPr>
                        <w:rFonts w:ascii="Cambria Math" w:hAnsi="Cambria Math"/>
                      </w:rPr>
                      <m:t>score</m:t>
                    </w:del>
                  </m:r>
                  <m:r>
                    <w:del w:id="464" w:author="rob" w:date="2018-08-12T15:20:00Z">
                      <m:rPr>
                        <m:sty m:val="p"/>
                      </m:rPr>
                      <w:rPr>
                        <w:rFonts w:ascii="Cambria Math" w:hAnsi="Cambria Math"/>
                      </w:rPr>
                      <m:t>(</m:t>
                    </w:del>
                  </m:r>
                  <m:r>
                    <w:del w:id="465" w:author="rob" w:date="2018-08-12T15:20:00Z">
                      <w:rPr>
                        <w:rFonts w:ascii="Cambria Math" w:hAnsi="Cambria Math"/>
                      </w:rPr>
                      <m:t>gene</m:t>
                    </w:del>
                  </m:r>
                  <m:r>
                    <w:del w:id="466" w:author="rob" w:date="2018-08-12T15:20:00Z">
                      <m:rPr>
                        <m:sty m:val="p"/>
                      </m:rPr>
                      <w:rPr>
                        <w:rFonts w:ascii="Cambria Math" w:hAnsi="Cambria Math"/>
                      </w:rPr>
                      <m:t>)</m:t>
                    </w:del>
                  </m:r>
                </m:e>
              </m:nary>
            </m:num>
            <m:den>
              <m:r>
                <w:del w:id="467" w:author="rob" w:date="2018-08-12T15:20:00Z">
                  <w:rPr>
                    <w:rFonts w:ascii="Cambria Math" w:hAnsi="Cambria Math"/>
                  </w:rPr>
                  <m:t>number</m:t>
                </w:del>
              </m:r>
              <m:r>
                <w:del w:id="468" w:author="rob" w:date="2018-08-12T15:20:00Z">
                  <m:rPr>
                    <m:sty m:val="p"/>
                  </m:rPr>
                  <w:rPr>
                    <w:rFonts w:ascii="Cambria Math" w:hAnsi="Cambria Math"/>
                  </w:rPr>
                  <m:t>_</m:t>
                </w:del>
              </m:r>
              <m:r>
                <w:del w:id="469" w:author="rob" w:date="2018-08-12T15:20:00Z">
                  <w:rPr>
                    <w:rFonts w:ascii="Cambria Math" w:hAnsi="Cambria Math"/>
                  </w:rPr>
                  <m:t>of</m:t>
                </w:del>
              </m:r>
              <m:r>
                <w:del w:id="470" w:author="rob" w:date="2018-08-12T15:20:00Z">
                  <m:rPr>
                    <m:sty m:val="p"/>
                  </m:rPr>
                  <w:rPr>
                    <w:rFonts w:ascii="Cambria Math" w:hAnsi="Cambria Math"/>
                  </w:rPr>
                  <m:t>_</m:t>
                </w:del>
              </m:r>
              <m:r>
                <w:del w:id="471" w:author="rob" w:date="2018-08-12T15:20:00Z">
                  <w:rPr>
                    <w:rFonts w:ascii="Cambria Math" w:hAnsi="Cambria Math"/>
                  </w:rPr>
                  <m:t>genes</m:t>
                </w:del>
              </m:r>
              <m:r>
                <w:del w:id="472" w:author="rob" w:date="2018-08-12T15:20:00Z">
                  <m:rPr>
                    <m:sty m:val="p"/>
                  </m:rPr>
                  <w:rPr>
                    <w:rFonts w:ascii="Cambria Math" w:hAnsi="Cambria Math"/>
                  </w:rPr>
                  <m:t>-1</m:t>
                </w:del>
              </m:r>
            </m:den>
          </m:f>
          <m:r>
            <w:ins w:id="473" w:author="rob" w:date="2018-08-12T15:20:00Z">
              <w:rPr>
                <w:rFonts w:ascii="Cambria Math" w:hAnsi="Cambria Math"/>
              </w:rPr>
              <m:t>(gene i)</m:t>
            </w:ins>
          </m:r>
          <m:r>
            <w:ins w:id="474" w:author="rob" w:date="2018-08-12T15:20:00Z">
              <m:rPr>
                <m:sty m:val="p"/>
              </m:rPr>
              <w:rPr>
                <w:rFonts w:ascii="Cambria Math" w:hAnsi="Cambria Math"/>
              </w:rPr>
              <m:t>=</m:t>
            </w:ins>
          </m:r>
          <m:f>
            <m:fPr>
              <m:ctrlPr>
                <w:ins w:id="475" w:author="rob" w:date="2018-08-12T15:20:00Z">
                  <w:rPr>
                    <w:rFonts w:ascii="Cambria Math" w:hAnsi="Cambria Math"/>
                  </w:rPr>
                </w:ins>
              </m:ctrlPr>
            </m:fPr>
            <m:num>
              <m:nary>
                <m:naryPr>
                  <m:chr m:val="∑"/>
                  <m:limLoc m:val="undOvr"/>
                  <m:supHide m:val="1"/>
                  <m:ctrlPr>
                    <w:ins w:id="476" w:author="rob" w:date="2018-08-12T15:20:00Z">
                      <w:rPr>
                        <w:rFonts w:ascii="Cambria Math" w:hAnsi="Cambria Math"/>
                      </w:rPr>
                    </w:ins>
                  </m:ctrlPr>
                </m:naryPr>
                <m:sub>
                  <m:r>
                    <w:ins w:id="477" w:author="rob" w:date="2018-08-12T15:20:00Z">
                      <w:rPr>
                        <w:rFonts w:ascii="Cambria Math" w:hAnsi="Cambria Math"/>
                      </w:rPr>
                      <m:t>all genes j ≠i</m:t>
                    </w:ins>
                  </m:r>
                </m:sub>
                <m:sup/>
                <m:e>
                  <m:sSub>
                    <m:sSubPr>
                      <m:ctrlPr>
                        <w:ins w:id="478" w:author="rob" w:date="2018-08-12T15:20:00Z">
                          <w:rPr>
                            <w:rFonts w:ascii="Cambria Math" w:hAnsi="Cambria Math"/>
                            <w:i/>
                          </w:rPr>
                        </w:ins>
                      </m:ctrlPr>
                    </m:sSubPr>
                    <m:e>
                      <m:r>
                        <w:ins w:id="479" w:author="rob" w:date="2018-08-12T15:20:00Z">
                          <w:rPr>
                            <w:rFonts w:ascii="Cambria Math" w:hAnsi="Cambria Math"/>
                          </w:rPr>
                          <m:t xml:space="preserve">  w</m:t>
                        </w:ins>
                      </m:r>
                    </m:e>
                    <m:sub>
                      <m:r>
                        <w:ins w:id="480" w:author="rob" w:date="2018-08-12T15:20:00Z">
                          <w:rPr>
                            <w:rFonts w:ascii="Cambria Math" w:hAnsi="Cambria Math"/>
                          </w:rPr>
                          <m:t>ij</m:t>
                        </w:ins>
                      </m:r>
                    </m:sub>
                  </m:sSub>
                </m:e>
              </m:nary>
            </m:num>
            <m:den>
              <m:sSub>
                <m:sSubPr>
                  <m:ctrlPr>
                    <w:ins w:id="481" w:author="rob" w:date="2018-08-12T15:20:00Z">
                      <w:rPr>
                        <w:rFonts w:ascii="Cambria Math" w:hAnsi="Cambria Math"/>
                        <w:i/>
                      </w:rPr>
                    </w:ins>
                  </m:ctrlPr>
                </m:sSubPr>
                <m:e>
                  <m:r>
                    <w:ins w:id="482" w:author="rob" w:date="2018-08-12T15:20:00Z">
                      <w:rPr>
                        <w:rFonts w:ascii="Cambria Math" w:hAnsi="Cambria Math"/>
                      </w:rPr>
                      <m:t>N</m:t>
                    </w:ins>
                  </m:r>
                </m:e>
                <m:sub>
                  <m:r>
                    <w:ins w:id="483" w:author="rob" w:date="2018-08-12T15:20:00Z">
                      <w:rPr>
                        <w:rFonts w:ascii="Cambria Math" w:hAnsi="Cambria Math"/>
                      </w:rPr>
                      <m:t>g</m:t>
                    </w:ins>
                  </m:r>
                </m:sub>
              </m:sSub>
              <m:r>
                <w:ins w:id="484"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jc w:val="left"/>
        <w:rPr>
          <w:del w:id="485" w:author="rob" w:date="2018-08-12T15:20:00Z"/>
        </w:rPr>
      </w:pPr>
    </w:p>
    <w:p w14:paraId="58CDAED7" w14:textId="77777777" w:rsidR="00F40E28" w:rsidRPr="008C6A18" w:rsidRDefault="00F40E28" w:rsidP="00F40E28">
      <w:pPr>
        <w:jc w:val="left"/>
        <w:rPr>
          <w:ins w:id="486" w:author="rob" w:date="2018-08-12T15:20:00Z"/>
        </w:rPr>
      </w:pPr>
      <w:ins w:id="487"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488" w:name="_Ref447101571"/>
      <w:r>
        <w:t>Eq. 4</w:t>
      </w:r>
      <w:bookmarkEnd w:id="488"/>
    </w:p>
    <w:p w14:paraId="2A9BD0F0" w14:textId="606A1466" w:rsidR="00F40E28" w:rsidRPr="001A466D" w:rsidRDefault="00F40E28" w:rsidP="00F40E28">
      <w:pPr>
        <w:jc w:val="left"/>
        <w:rPr>
          <w:rFonts w:ascii="Arial" w:hAnsi="Arial"/>
          <w:rPrChange w:id="489"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490" w:author="rob" w:date="2018-08-12T15:20:00Z">
              <m:rPr>
                <m:sty m:val="p"/>
              </m:rPr>
              <w:rPr>
                <w:rFonts w:ascii="Cambria Math" w:hAnsi="Cambria Math"/>
              </w:rPr>
              <m:t>=</m:t>
            </w:del>
          </m:r>
          <m:r>
            <w:del w:id="491" w:author="rob" w:date="2018-08-12T15:20:00Z">
              <w:rPr>
                <w:rFonts w:ascii="Cambria Math" w:hAnsi="Cambria Math"/>
              </w:rPr>
              <m:t>residual</m:t>
            </w:del>
          </m:r>
          <m:r>
            <w:del w:id="492" w:author="rob" w:date="2018-08-12T15:20:00Z">
              <m:rPr>
                <m:sty m:val="p"/>
              </m:rPr>
              <w:rPr>
                <w:rFonts w:ascii="Cambria Math" w:hAnsi="Cambria Math"/>
              </w:rPr>
              <m:t>(</m:t>
            </w:del>
          </m:r>
          <m:r>
            <w:del w:id="493" w:author="rob" w:date="2018-08-12T15:20:00Z">
              <w:rPr>
                <w:rFonts w:ascii="Cambria Math" w:hAnsi="Cambria Math"/>
              </w:rPr>
              <m:t>local</m:t>
            </w:del>
          </m:r>
          <m:r>
            <w:del w:id="494" w:author="rob" w:date="2018-08-12T15:20:00Z">
              <m:rPr>
                <m:sty m:val="p"/>
              </m:rPr>
              <w:rPr>
                <w:rFonts w:ascii="Cambria Math" w:hAnsi="Cambria Math"/>
              </w:rPr>
              <m:t>_</m:t>
            </w:del>
          </m:r>
          <m:r>
            <w:del w:id="495" w:author="rob" w:date="2018-08-12T15:20:00Z">
              <w:rPr>
                <w:rFonts w:ascii="Cambria Math" w:hAnsi="Cambria Math"/>
              </w:rPr>
              <m:t>degree</m:t>
            </w:del>
          </m:r>
          <m:r>
            <w:del w:id="496" w:author="rob" w:date="2018-08-12T15:20:00Z">
              <m:rPr>
                <m:sty m:val="p"/>
              </m:rPr>
              <w:rPr>
                <w:rFonts w:ascii="Cambria Math" w:hAnsi="Cambria Math"/>
              </w:rPr>
              <m:t xml:space="preserve"> ~ </m:t>
            </w:del>
          </m:r>
          <m:r>
            <w:del w:id="497" w:author="rob" w:date="2018-08-12T15:20:00Z">
              <w:rPr>
                <w:rFonts w:ascii="Cambria Math" w:hAnsi="Cambria Math"/>
              </w:rPr>
              <m:t>global</m:t>
            </w:del>
          </m:r>
          <m:r>
            <w:del w:id="498" w:author="rob" w:date="2018-08-12T15:20:00Z">
              <m:rPr>
                <m:sty m:val="p"/>
              </m:rPr>
              <w:rPr>
                <w:rFonts w:ascii="Cambria Math" w:hAnsi="Cambria Math"/>
              </w:rPr>
              <m:t>_</m:t>
            </w:del>
          </m:r>
          <m:r>
            <w:del w:id="499" w:author="rob" w:date="2018-08-12T15:20:00Z">
              <w:rPr>
                <w:rFonts w:ascii="Cambria Math" w:hAnsi="Cambria Math"/>
              </w:rPr>
              <m:t>degree</m:t>
            </w:del>
          </m:r>
          <m:r>
            <w:del w:id="500" w:author="rob" w:date="2018-08-12T15:20:00Z">
              <m:rPr>
                <m:sty m:val="p"/>
              </m:rPr>
              <w:rPr>
                <w:rFonts w:ascii="Cambria Math" w:hAnsi="Cambria Math"/>
              </w:rPr>
              <m:t>)</m:t>
            </w:del>
          </m:r>
          <m:r>
            <w:del w:id="501" w:author="rob" w:date="2018-08-12T15:20:00Z">
              <m:rPr>
                <m:sty m:val="p"/>
              </m:rPr>
              <w:rPr>
                <w:rFonts w:ascii="Cambria Math" w:hAnsi="Cambria Math"/>
              </w:rPr>
              <w:br/>
            </w:del>
          </m:r>
        </m:oMath>
        <m:oMath>
          <m:r>
            <w:ins w:id="502" w:author="rob" w:date="2018-08-12T15:20:00Z">
              <w:rPr>
                <w:rFonts w:ascii="Cambria Math" w:hAnsi="Cambria Math"/>
              </w:rPr>
              <m:t xml:space="preserve"> </m:t>
            </w:ins>
          </m:r>
          <m:d>
            <m:dPr>
              <m:ctrlPr>
                <w:ins w:id="503" w:author="rob" w:date="2018-08-12T15:20:00Z">
                  <w:rPr>
                    <w:rFonts w:ascii="Cambria Math" w:hAnsi="Cambria Math"/>
                    <w:i/>
                  </w:rPr>
                </w:ins>
              </m:ctrlPr>
            </m:dPr>
            <m:e>
              <m:r>
                <w:ins w:id="504" w:author="rob" w:date="2018-08-12T15:20:00Z">
                  <w:rPr>
                    <w:rFonts w:ascii="Cambria Math" w:hAnsi="Cambria Math"/>
                  </w:rPr>
                  <m:t>gene i</m:t>
                </w:ins>
              </m:r>
            </m:e>
          </m:d>
          <m:r>
            <w:ins w:id="505" w:author="rob" w:date="2018-08-12T15:20:00Z">
              <m:rPr>
                <m:sty m:val="p"/>
              </m:rPr>
              <w:rPr>
                <w:rFonts w:ascii="Cambria Math" w:hAnsi="Cambria Math"/>
              </w:rPr>
              <m:t>=</m:t>
            </w:ins>
          </m:r>
          <m:sSub>
            <m:sSubPr>
              <m:ctrlPr>
                <w:ins w:id="506" w:author="rob" w:date="2018-08-12T15:20:00Z">
                  <w:rPr>
                    <w:rFonts w:ascii="Cambria Math" w:hAnsi="Cambria Math"/>
                  </w:rPr>
                </w:ins>
              </m:ctrlPr>
            </m:sSubPr>
            <m:e>
              <m:r>
                <w:ins w:id="507" w:author="rob" w:date="2018-08-12T15:20:00Z">
                  <m:rPr>
                    <m:sty m:val="p"/>
                  </m:rPr>
                  <w:rPr>
                    <w:rFonts w:ascii="Cambria Math" w:hAnsi="Cambria Math"/>
                  </w:rPr>
                  <m:t>ϵ</m:t>
                </w:ins>
              </m:r>
            </m:e>
            <m:sub>
              <m:r>
                <w:ins w:id="508" w:author="rob" w:date="2018-08-12T15:20:00Z">
                  <w:rPr>
                    <w:rFonts w:ascii="Cambria Math" w:hAnsi="Cambria Math"/>
                  </w:rPr>
                  <m:t>i</m:t>
                </w:ins>
              </m:r>
            </m:sub>
          </m:sSub>
        </m:oMath>
      </m:oMathPara>
    </w:p>
    <w:p w14:paraId="36AB42C2" w14:textId="77777777" w:rsidR="00F40E28" w:rsidRDefault="00F40E28" w:rsidP="00F40E28">
      <w:pPr>
        <w:jc w:val="left"/>
        <w:rPr>
          <w:ins w:id="509" w:author="rob" w:date="2018-08-12T15:20:00Z"/>
        </w:rPr>
      </w:pPr>
      <w:ins w:id="510"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162A7B" w:rsidP="00F40E28">
      <w:pPr>
        <w:jc w:val="left"/>
        <w:rPr>
          <w:ins w:id="511" w:author="rob" w:date="2018-08-12T15:20:00Z"/>
          <w:rFonts w:eastAsiaTheme="minorEastAsia"/>
        </w:rPr>
      </w:pPr>
      <m:oMathPara>
        <m:oMath>
          <m:sSub>
            <m:sSubPr>
              <m:ctrlPr>
                <w:ins w:id="512" w:author="rob" w:date="2018-08-12T15:20:00Z">
                  <w:rPr>
                    <w:rFonts w:ascii="Cambria Math" w:hAnsi="Cambria Math"/>
                  </w:rPr>
                </w:ins>
              </m:ctrlPr>
            </m:sSubPr>
            <m:e>
              <m:r>
                <w:ins w:id="513" w:author="rob" w:date="2018-08-12T15:20:00Z">
                  <m:rPr>
                    <m:sty m:val="p"/>
                  </m:rPr>
                  <w:rPr>
                    <w:rFonts w:ascii="Cambria Math" w:hAnsi="Cambria Math"/>
                  </w:rPr>
                  <m:t>degree</m:t>
                </w:ins>
              </m:r>
            </m:e>
            <m:sub>
              <m:r>
                <w:ins w:id="514" w:author="rob" w:date="2018-08-12T15:20:00Z">
                  <w:rPr>
                    <w:rFonts w:ascii="Cambria Math" w:hAnsi="Cambria Math"/>
                  </w:rPr>
                  <m:t>local</m:t>
                </w:ins>
              </m:r>
            </m:sub>
          </m:sSub>
          <m:d>
            <m:dPr>
              <m:ctrlPr>
                <w:ins w:id="515" w:author="rob" w:date="2018-08-12T15:20:00Z">
                  <w:rPr>
                    <w:rFonts w:ascii="Cambria Math" w:hAnsi="Cambria Math"/>
                  </w:rPr>
                </w:ins>
              </m:ctrlPr>
            </m:dPr>
            <m:e>
              <m:r>
                <w:ins w:id="516" w:author="rob" w:date="2018-08-12T15:20:00Z">
                  <m:rPr>
                    <m:sty m:val="p"/>
                  </m:rPr>
                  <w:rPr>
                    <w:rFonts w:ascii="Cambria Math" w:hAnsi="Cambria Math"/>
                  </w:rPr>
                  <m:t xml:space="preserve">gene </m:t>
                </w:ins>
              </m:r>
              <m:r>
                <w:ins w:id="517" w:author="rob" w:date="2018-08-12T15:20:00Z">
                  <w:rPr>
                    <w:rFonts w:ascii="Cambria Math" w:hAnsi="Cambria Math"/>
                  </w:rPr>
                  <m:t>j</m:t>
                </w:ins>
              </m:r>
            </m:e>
          </m:d>
          <m:r>
            <w:ins w:id="518" w:author="rob" w:date="2018-08-12T15:20:00Z">
              <m:rPr>
                <m:sty m:val="p"/>
              </m:rPr>
              <w:rPr>
                <w:rFonts w:ascii="Cambria Math" w:hAnsi="Cambria Math"/>
              </w:rPr>
              <m:t>=</m:t>
            </w:ins>
          </m:r>
          <m:sSub>
            <m:sSubPr>
              <m:ctrlPr>
                <w:ins w:id="519" w:author="rob" w:date="2018-08-12T15:20:00Z">
                  <w:rPr>
                    <w:rFonts w:ascii="Cambria Math" w:hAnsi="Cambria Math"/>
                  </w:rPr>
                </w:ins>
              </m:ctrlPr>
            </m:sSubPr>
            <m:e>
              <m:r>
                <w:ins w:id="520" w:author="rob" w:date="2018-08-12T15:20:00Z">
                  <m:rPr>
                    <m:sty m:val="p"/>
                  </m:rPr>
                  <w:rPr>
                    <w:rFonts w:ascii="Cambria Math" w:hAnsi="Cambria Math"/>
                  </w:rPr>
                  <m:t xml:space="preserve"> α degree</m:t>
                </w:ins>
              </m:r>
            </m:e>
            <m:sub>
              <m:r>
                <w:ins w:id="521" w:author="rob" w:date="2018-08-12T15:20:00Z">
                  <w:rPr>
                    <w:rFonts w:ascii="Cambria Math" w:hAnsi="Cambria Math"/>
                  </w:rPr>
                  <m:t>global</m:t>
                </w:ins>
              </m:r>
            </m:sub>
          </m:sSub>
          <m:d>
            <m:dPr>
              <m:ctrlPr>
                <w:ins w:id="522" w:author="rob" w:date="2018-08-12T15:20:00Z">
                  <w:rPr>
                    <w:rFonts w:ascii="Cambria Math" w:hAnsi="Cambria Math"/>
                  </w:rPr>
                </w:ins>
              </m:ctrlPr>
            </m:dPr>
            <m:e>
              <m:r>
                <w:ins w:id="523" w:author="rob" w:date="2018-08-12T15:20:00Z">
                  <m:rPr>
                    <m:sty m:val="p"/>
                  </m:rPr>
                  <w:rPr>
                    <w:rFonts w:ascii="Cambria Math" w:hAnsi="Cambria Math"/>
                  </w:rPr>
                  <m:t xml:space="preserve">gene </m:t>
                </w:ins>
              </m:r>
              <m:r>
                <w:ins w:id="524" w:author="rob" w:date="2018-08-12T15:20:00Z">
                  <w:rPr>
                    <w:rFonts w:ascii="Cambria Math" w:hAnsi="Cambria Math"/>
                  </w:rPr>
                  <m:t>j</m:t>
                </w:ins>
              </m:r>
            </m:e>
          </m:d>
          <m:r>
            <w:ins w:id="525" w:author="rob" w:date="2018-08-12T15:20:00Z">
              <m:rPr>
                <m:sty m:val="p"/>
              </m:rPr>
              <w:rPr>
                <w:rFonts w:ascii="Cambria Math" w:hAnsi="Cambria Math"/>
              </w:rPr>
              <m:t xml:space="preserve">+ </m:t>
            </w:ins>
          </m:r>
          <m:sSub>
            <m:sSubPr>
              <m:ctrlPr>
                <w:ins w:id="526" w:author="rob" w:date="2018-08-12T15:20:00Z">
                  <w:rPr>
                    <w:rFonts w:ascii="Cambria Math" w:hAnsi="Cambria Math"/>
                  </w:rPr>
                </w:ins>
              </m:ctrlPr>
            </m:sSubPr>
            <m:e>
              <m:r>
                <w:ins w:id="527" w:author="rob" w:date="2018-08-12T15:20:00Z">
                  <m:rPr>
                    <m:sty m:val="p"/>
                  </m:rPr>
                  <w:rPr>
                    <w:rFonts w:ascii="Cambria Math" w:hAnsi="Cambria Math"/>
                  </w:rPr>
                  <m:t>ϵ</m:t>
                </w:ins>
              </m:r>
            </m:e>
            <m:sub>
              <m:r>
                <w:ins w:id="528" w:author="rob" w:date="2018-08-12T15:20:00Z">
                  <w:rPr>
                    <w:rFonts w:ascii="Cambria Math" w:hAnsi="Cambria Math"/>
                  </w:rPr>
                  <m:t>j</m:t>
                </w:ins>
              </m:r>
            </m:sub>
          </m:sSub>
          <m:r>
            <w:ins w:id="529" w:author="rob" w:date="2018-08-12T15:20:00Z">
              <m:rPr>
                <m:sty m:val="p"/>
              </m:rPr>
              <w:rPr>
                <w:rFonts w:eastAsiaTheme="minorEastAsia"/>
              </w:rPr>
              <w:br/>
            </w:ins>
          </m:r>
        </m:oMath>
      </m:oMathPara>
      <w:ins w:id="530"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r>
        <w:t xml:space="preserve">Statistical significance of subnetwork density and locality </w:t>
      </w:r>
      <w:ins w:id="531" w:author="rob" w:date="2018-08-12T15:20:00Z">
        <w:r>
          <w:t xml:space="preserve">metrics (for both individual genes and whole subnetworks) </w:t>
        </w:r>
      </w:ins>
      <w:r>
        <w:t xml:space="preserve">was assessed by comparing </w:t>
      </w:r>
      <w:del w:id="532" w:author="rob" w:date="2018-08-12T15:20:00Z">
        <w:r w:rsidR="00007E84">
          <w:delText xml:space="preserve">subnetwork </w:delText>
        </w:r>
        <w:r w:rsidR="00804A79">
          <w:delText>scores</w:delText>
        </w:r>
      </w:del>
      <w:ins w:id="533" w:author="rob" w:date="2018-08-12T15:20:00Z">
        <w:r>
          <w:t>the observed statistic</w:t>
        </w:r>
      </w:ins>
      <w:r>
        <w:t xml:space="preserve"> to </w:t>
      </w:r>
      <w:ins w:id="534" w:author="rob" w:date="2018-08-12T15:20:00Z">
        <w:r>
          <w:t xml:space="preserve">the distribution of </w:t>
        </w:r>
      </w:ins>
      <w:r>
        <w:t xml:space="preserve">1,000 </w:t>
      </w:r>
      <w:del w:id="535" w:author="rob" w:date="2018-08-12T15:20:00Z">
        <w:r w:rsidR="00804A79">
          <w:delText>random</w:delText>
        </w:r>
      </w:del>
      <w:ins w:id="536" w:author="rob" w:date="2018-08-12T15:20:00Z">
        <w:r>
          <w:t>randomly sampled</w:t>
        </w:r>
      </w:ins>
      <w:r>
        <w:t xml:space="preserve"> sets of candidate genes, conserving the number of input genes</w:t>
      </w:r>
      <w:ins w:id="537" w:author="rob" w:date="2018-08-12T15:20:00Z">
        <w:r>
          <w:t>. This sampling was used to derive a null distribution, which was used to calculate an empirical p-value</w:t>
        </w:r>
      </w:ins>
      <w:r>
        <w:t>.</w:t>
      </w:r>
    </w:p>
    <w:p w14:paraId="271CB8F7" w14:textId="77777777" w:rsidR="00B242E3" w:rsidRDefault="00B242E3" w:rsidP="001C401A">
      <w:pPr>
        <w:rPr>
          <w:ins w:id="538"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539" w:name="_Ref484125232"/>
      <w:r>
        <w:t>Eq.</w:t>
      </w:r>
      <w:r w:rsidR="00BB1654">
        <w:t xml:space="preserve"> 5</w:t>
      </w:r>
      <w:bookmarkEnd w:id="539"/>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540" w:name="_Ref458775441"/>
      <w:bookmarkStart w:id="541" w:name="_Ref484125256"/>
      <w:r>
        <w:t>Eq.</w:t>
      </w:r>
      <w:r w:rsidR="00220757">
        <w:t xml:space="preserve"> 6</w:t>
      </w:r>
      <w:bookmarkEnd w:id="540"/>
      <w:bookmarkEnd w:id="541"/>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542" w:author="rob" w:date="2018-08-12T15:20:00Z">
        <w:r w:rsidR="006149CD">
          <w:t xml:space="preserve">GO terms with </w:t>
        </w:r>
      </w:ins>
      <w:r w:rsidR="006149CD">
        <w:t xml:space="preserve">significantly co-expressed </w:t>
      </w:r>
      <w:del w:id="543" w:author="rob" w:date="2018-08-12T15:20:00Z">
        <w:r>
          <w:delText>GO terms</w:delText>
        </w:r>
      </w:del>
      <w:ins w:id="544"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545" w:author="rob" w:date="2018-08-12T15:20:00Z"/>
        </w:rPr>
      </w:pPr>
      <w:ins w:id="546" w:author="rob" w:date="2018-08-12T15:20:00Z">
        <w:r>
          <w:t>Identifying High Priority Genes from</w:t>
        </w:r>
        <w:r w:rsidR="00983911">
          <w:t xml:space="preserve"> 41</w:t>
        </w:r>
        <w:r>
          <w:t xml:space="preserve"> non-Ionomic GWAS</w:t>
        </w:r>
      </w:ins>
    </w:p>
    <w:p w14:paraId="46C2BCD4" w14:textId="7E58488C" w:rsidR="00501685" w:rsidRPr="00501685" w:rsidRDefault="00501685" w:rsidP="000E2EBD">
      <w:pPr>
        <w:rPr>
          <w:ins w:id="547" w:author="rob" w:date="2018-08-12T15:20:00Z"/>
        </w:rPr>
      </w:pPr>
      <w:ins w:id="548"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ins>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ins w:id="549" w:author="rob" w:date="2018-08-12T15:20:00Z">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r w:rsidR="00D2696C">
          <w:t>0% FDR in at least two SNP-to-gene mappings</w:t>
        </w:r>
        <w:r w:rsidR="00983911">
          <w:t xml:space="preserve"> (</w:t>
        </w:r>
      </w:ins>
      <w:ins w:id="550" w:author="rob" w:date="2018-08-16T14:40:00Z">
        <w:r w:rsidR="006174EC">
          <w:fldChar w:fldCharType="begin"/>
        </w:r>
        <w:r w:rsidR="006174EC">
          <w:instrText xml:space="preserve"> REF _Ref522108751 \h </w:instrText>
        </w:r>
      </w:ins>
      <w:r w:rsidR="006174EC">
        <w:fldChar w:fldCharType="separate"/>
      </w:r>
      <w:ins w:id="551" w:author="rob" w:date="2018-08-16T14:57:00Z">
        <w:r w:rsidR="00923A5D">
          <w:t>Supp. Table 12</w:t>
        </w:r>
      </w:ins>
      <w:ins w:id="552" w:author="rob" w:date="2018-08-16T14:40:00Z">
        <w:r w:rsidR="006174EC">
          <w:fldChar w:fldCharType="end"/>
        </w:r>
      </w:ins>
      <w:ins w:id="553" w:author="rob" w:date="2018-08-12T15:20:00Z">
        <w:r w:rsidR="00983911">
          <w:t>)</w:t>
        </w:r>
        <w:r w:rsidR="00D2696C">
          <w:t>.</w:t>
        </w:r>
      </w:ins>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259FF07F" w14:textId="66CD2356" w:rsidR="001D30C3" w:rsidRPr="001D30C3" w:rsidRDefault="003F1192" w:rsidP="001D30C3">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1D30C3" w:rsidRPr="001D30C3">
        <w:rPr>
          <w:rFonts w:cs="Times New Roman"/>
          <w:b/>
          <w:bCs/>
          <w:noProof/>
          <w:szCs w:val="24"/>
        </w:rPr>
        <w:t>Anders, S., Pyl, P.T., and Huber, W.</w:t>
      </w:r>
      <w:r w:rsidR="001D30C3" w:rsidRPr="001D30C3">
        <w:rPr>
          <w:rFonts w:cs="Times New Roman"/>
          <w:noProof/>
          <w:szCs w:val="24"/>
        </w:rPr>
        <w:t xml:space="preserve"> (2014). HTSeq - A Python framework to work with high-throughput sequencing data. Bioinformatics </w:t>
      </w:r>
      <w:r w:rsidR="001D30C3" w:rsidRPr="001D30C3">
        <w:rPr>
          <w:rFonts w:cs="Times New Roman"/>
          <w:b/>
          <w:bCs/>
          <w:noProof/>
          <w:szCs w:val="24"/>
        </w:rPr>
        <w:t>31</w:t>
      </w:r>
      <w:r w:rsidR="001D30C3" w:rsidRPr="001D30C3">
        <w:rPr>
          <w:rFonts w:cs="Times New Roman"/>
          <w:noProof/>
          <w:szCs w:val="24"/>
        </w:rPr>
        <w:t>: 166–169.</w:t>
      </w:r>
    </w:p>
    <w:p w14:paraId="03D9F9D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Andorf, C.M. et al.</w:t>
      </w:r>
      <w:r w:rsidRPr="001D30C3">
        <w:rPr>
          <w:rFonts w:cs="Times New Roman"/>
          <w:noProof/>
          <w:szCs w:val="24"/>
        </w:rPr>
        <w:t xml:space="preserve"> (2016). MaizeGDB update: new tools, data and interface for the maize model organism database. Nucleic Acids Res. </w:t>
      </w:r>
      <w:r w:rsidRPr="001D30C3">
        <w:rPr>
          <w:rFonts w:cs="Times New Roman"/>
          <w:b/>
          <w:bCs/>
          <w:noProof/>
          <w:szCs w:val="24"/>
        </w:rPr>
        <w:t>44</w:t>
      </w:r>
      <w:r w:rsidRPr="001D30C3">
        <w:rPr>
          <w:rFonts w:cs="Times New Roman"/>
          <w:noProof/>
          <w:szCs w:val="24"/>
        </w:rPr>
        <w:t>: D1195–D1201.</w:t>
      </w:r>
    </w:p>
    <w:p w14:paraId="5C52DF2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Angelovici, R., Batushansky, A., Deason, N., Gonzalez-Jorge, S., Gore, M.A., Fait, A., and DellaPenna, D.</w:t>
      </w:r>
      <w:r w:rsidRPr="001D30C3">
        <w:rPr>
          <w:rFonts w:cs="Times New Roman"/>
          <w:noProof/>
          <w:szCs w:val="24"/>
        </w:rPr>
        <w:t xml:space="preserve"> (2017). Network-Guided GWAS Improves Identification of Genes Affecting Free Amino Acids. Plant Physiol. </w:t>
      </w:r>
      <w:r w:rsidRPr="001D30C3">
        <w:rPr>
          <w:rFonts w:cs="Times New Roman"/>
          <w:b/>
          <w:bCs/>
          <w:noProof/>
          <w:szCs w:val="24"/>
        </w:rPr>
        <w:t>173</w:t>
      </w:r>
      <w:r w:rsidRPr="001D30C3">
        <w:rPr>
          <w:rFonts w:cs="Times New Roman"/>
          <w:noProof/>
          <w:szCs w:val="24"/>
        </w:rPr>
        <w:t>: 872–886.</w:t>
      </w:r>
    </w:p>
    <w:p w14:paraId="72470B5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Asaro, A., Ziegler, G., Ziyomo, C., Hoekenga, O.A., Dilkes, B.P., and Baxter, I.</w:t>
      </w:r>
      <w:r w:rsidRPr="001D30C3">
        <w:rPr>
          <w:rFonts w:cs="Times New Roman"/>
          <w:noProof/>
          <w:szCs w:val="24"/>
        </w:rPr>
        <w:t xml:space="preserve"> (2016). The Interaction of Genotype and Environment Determines Variation in the Maize Kernel Ionome. G3 Genes|Genomes|Genetics </w:t>
      </w:r>
      <w:r w:rsidRPr="001D30C3">
        <w:rPr>
          <w:rFonts w:cs="Times New Roman"/>
          <w:b/>
          <w:bCs/>
          <w:noProof/>
          <w:szCs w:val="24"/>
        </w:rPr>
        <w:t>6</w:t>
      </w:r>
      <w:r w:rsidRPr="001D30C3">
        <w:rPr>
          <w:rFonts w:cs="Times New Roman"/>
          <w:noProof/>
          <w:szCs w:val="24"/>
        </w:rPr>
        <w:t>: 4175–4183.</w:t>
      </w:r>
    </w:p>
    <w:p w14:paraId="2A8C043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Badri, D. V., Loyola-Vargas, V.M., Broeckling, C.D., De-la-Pena, C., Jasinski, M., Santelia, D., Martinoia, E., Sumner, L.W., Banta, L.M., Stermitz, F., and Vivanco, J.M.</w:t>
      </w:r>
      <w:r w:rsidRPr="001D30C3">
        <w:rPr>
          <w:rFonts w:cs="Times New Roman"/>
          <w:noProof/>
          <w:szCs w:val="24"/>
        </w:rPr>
        <w:t xml:space="preserve"> (2007). Altered Profile of Secondary Metabolites in the Root Exudates of Arabidopsis ATP-Binding Cassette Transporter Mutants. Plant Physiol. </w:t>
      </w:r>
      <w:r w:rsidRPr="001D30C3">
        <w:rPr>
          <w:rFonts w:cs="Times New Roman"/>
          <w:b/>
          <w:bCs/>
          <w:noProof/>
          <w:szCs w:val="24"/>
        </w:rPr>
        <w:t>146</w:t>
      </w:r>
      <w:r w:rsidRPr="001D30C3">
        <w:rPr>
          <w:rFonts w:cs="Times New Roman"/>
          <w:noProof/>
          <w:szCs w:val="24"/>
        </w:rPr>
        <w:t>: 762–771.</w:t>
      </w:r>
    </w:p>
    <w:p w14:paraId="5889AD2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Baillie, J.K. et al.</w:t>
      </w:r>
      <w:r w:rsidRPr="001D30C3">
        <w:rPr>
          <w:rFonts w:cs="Times New Roman"/>
          <w:noProof/>
          <w:szCs w:val="24"/>
        </w:rPr>
        <w:t xml:space="preserve"> (2018). Shared activity patterns arising at genetic susceptibility loci reveal underlying genomic and cellular architecture of human disease. PLoS Comput. Biol. </w:t>
      </w:r>
      <w:r w:rsidRPr="001D30C3">
        <w:rPr>
          <w:rFonts w:cs="Times New Roman"/>
          <w:b/>
          <w:bCs/>
          <w:noProof/>
          <w:szCs w:val="24"/>
        </w:rPr>
        <w:t>14</w:t>
      </w:r>
      <w:r w:rsidRPr="001D30C3">
        <w:rPr>
          <w:rFonts w:cs="Times New Roman"/>
          <w:noProof/>
          <w:szCs w:val="24"/>
        </w:rPr>
        <w:t>: 1–24.</w:t>
      </w:r>
    </w:p>
    <w:p w14:paraId="34C3C95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w:t>
      </w:r>
      <w:r w:rsidRPr="001D30C3">
        <w:rPr>
          <w:rFonts w:cs="Times New Roman"/>
          <w:noProof/>
          <w:szCs w:val="24"/>
        </w:rPr>
        <w:t xml:space="preserve"> (2003). Genomic Comparison of P-Type ATPase Ion Pumps in Arabidopsis and Rice. PLANT Physiol. </w:t>
      </w:r>
      <w:r w:rsidRPr="001D30C3">
        <w:rPr>
          <w:rFonts w:cs="Times New Roman"/>
          <w:b/>
          <w:bCs/>
          <w:noProof/>
          <w:szCs w:val="24"/>
        </w:rPr>
        <w:t>132</w:t>
      </w:r>
      <w:r w:rsidRPr="001D30C3">
        <w:rPr>
          <w:rFonts w:cs="Times New Roman"/>
          <w:noProof/>
          <w:szCs w:val="24"/>
        </w:rPr>
        <w:t>: 618–628.</w:t>
      </w:r>
    </w:p>
    <w:p w14:paraId="560F0BB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w:t>
      </w:r>
      <w:r w:rsidRPr="001D30C3">
        <w:rPr>
          <w:rFonts w:cs="Times New Roman"/>
          <w:noProof/>
          <w:szCs w:val="24"/>
        </w:rPr>
        <w:t xml:space="preserve"> (2010). Ionomics: The functional genomics of elements. Brief. Funct. Genomics </w:t>
      </w:r>
      <w:r w:rsidRPr="001D30C3">
        <w:rPr>
          <w:rFonts w:cs="Times New Roman"/>
          <w:b/>
          <w:bCs/>
          <w:noProof/>
          <w:szCs w:val="24"/>
        </w:rPr>
        <w:t>9</w:t>
      </w:r>
      <w:r w:rsidRPr="001D30C3">
        <w:rPr>
          <w:rFonts w:cs="Times New Roman"/>
          <w:noProof/>
          <w:szCs w:val="24"/>
        </w:rPr>
        <w:t>: 149–56.</w:t>
      </w:r>
    </w:p>
    <w:p w14:paraId="1A40EC1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 and Dilkes, B.P.</w:t>
      </w:r>
      <w:r w:rsidRPr="001D30C3">
        <w:rPr>
          <w:rFonts w:cs="Times New Roman"/>
          <w:noProof/>
          <w:szCs w:val="24"/>
        </w:rPr>
        <w:t xml:space="preserve"> (2012). Elemental profiles reflect plant adaptations to the environment. Science </w:t>
      </w:r>
      <w:r w:rsidRPr="001D30C3">
        <w:rPr>
          <w:rFonts w:cs="Times New Roman"/>
          <w:b/>
          <w:bCs/>
          <w:noProof/>
          <w:szCs w:val="24"/>
        </w:rPr>
        <w:t>336</w:t>
      </w:r>
      <w:r w:rsidRPr="001D30C3">
        <w:rPr>
          <w:rFonts w:cs="Times New Roman"/>
          <w:noProof/>
          <w:szCs w:val="24"/>
        </w:rPr>
        <w:t>: 1661–3.</w:t>
      </w:r>
    </w:p>
    <w:p w14:paraId="47ADA67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I.R., Vitek, O., Lahner, B., Muthukumar, B., Borghi, M., Morrissey, J., Guerinot, M. Lou, and Salt, D.E.</w:t>
      </w:r>
      <w:r w:rsidRPr="001D30C3">
        <w:rPr>
          <w:rFonts w:cs="Times New Roman"/>
          <w:noProof/>
          <w:szCs w:val="24"/>
        </w:rPr>
        <w:t xml:space="preserve"> (2008). The leaf ionome as a multivariable system to detect a plant’s physiological status. Proc. Natl. Acad. Sci. U. S. A. </w:t>
      </w:r>
      <w:r w:rsidRPr="001D30C3">
        <w:rPr>
          <w:rFonts w:cs="Times New Roman"/>
          <w:b/>
          <w:bCs/>
          <w:noProof/>
          <w:szCs w:val="24"/>
        </w:rPr>
        <w:t>105</w:t>
      </w:r>
      <w:r w:rsidRPr="001D30C3">
        <w:rPr>
          <w:rFonts w:cs="Times New Roman"/>
          <w:noProof/>
          <w:szCs w:val="24"/>
        </w:rPr>
        <w:t>: 12081–6.</w:t>
      </w:r>
    </w:p>
    <w:p w14:paraId="6BD8E07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Baxter, I.R., Ziegler, G., Lahner, B., Mickelbart, M. V., Foley, R., Danku, J., Armstrong, P., Salt, D.E., and Hoekenga, O.A.</w:t>
      </w:r>
      <w:r w:rsidRPr="001D30C3">
        <w:rPr>
          <w:rFonts w:cs="Times New Roman"/>
          <w:noProof/>
          <w:szCs w:val="24"/>
        </w:rPr>
        <w:t xml:space="preserve"> (2014). Single-kernel ionomic profiles are highly heritable indicators of genetic and environmental influences on elemental accumulation in maize grain (Zea mays). PLoS One </w:t>
      </w:r>
      <w:r w:rsidRPr="001D30C3">
        <w:rPr>
          <w:rFonts w:cs="Times New Roman"/>
          <w:b/>
          <w:bCs/>
          <w:noProof/>
          <w:szCs w:val="24"/>
        </w:rPr>
        <w:t>9</w:t>
      </w:r>
      <w:r w:rsidRPr="001D30C3">
        <w:rPr>
          <w:rFonts w:cs="Times New Roman"/>
          <w:noProof/>
          <w:szCs w:val="24"/>
        </w:rPr>
        <w:t>.</w:t>
      </w:r>
    </w:p>
    <w:p w14:paraId="7A2884B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Bradbury, P.J., Zhang, Z., Kroon, D.E., Casstevens, T.M., Ramdoss, Y., and Buckler, E.S.</w:t>
      </w:r>
      <w:r w:rsidRPr="001D30C3">
        <w:rPr>
          <w:rFonts w:cs="Times New Roman"/>
          <w:noProof/>
          <w:szCs w:val="24"/>
        </w:rPr>
        <w:t xml:space="preserve"> (2007). TASSEL: software for association mapping of complex traits in diverse samples. Bioinformatics </w:t>
      </w:r>
      <w:r w:rsidRPr="001D30C3">
        <w:rPr>
          <w:rFonts w:cs="Times New Roman"/>
          <w:b/>
          <w:bCs/>
          <w:noProof/>
          <w:szCs w:val="24"/>
        </w:rPr>
        <w:t>23</w:t>
      </w:r>
      <w:r w:rsidRPr="001D30C3">
        <w:rPr>
          <w:rFonts w:cs="Times New Roman"/>
          <w:noProof/>
          <w:szCs w:val="24"/>
        </w:rPr>
        <w:t>: 2633–5.</w:t>
      </w:r>
    </w:p>
    <w:p w14:paraId="7F77EC3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Buckler, E.S. et al.</w:t>
      </w:r>
      <w:r w:rsidRPr="001D30C3">
        <w:rPr>
          <w:rFonts w:cs="Times New Roman"/>
          <w:noProof/>
          <w:szCs w:val="24"/>
        </w:rPr>
        <w:t xml:space="preserve"> (2009). The genetic architecture of maize flowering time. Science </w:t>
      </w:r>
      <w:r w:rsidRPr="001D30C3">
        <w:rPr>
          <w:rFonts w:cs="Times New Roman"/>
          <w:b/>
          <w:bCs/>
          <w:noProof/>
          <w:szCs w:val="24"/>
        </w:rPr>
        <w:t>325</w:t>
      </w:r>
      <w:r w:rsidRPr="001D30C3">
        <w:rPr>
          <w:rFonts w:cs="Times New Roman"/>
          <w:noProof/>
          <w:szCs w:val="24"/>
        </w:rPr>
        <w:t>: 714–8.</w:t>
      </w:r>
    </w:p>
    <w:p w14:paraId="36AEF44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Bunyavanich, S. et al.</w:t>
      </w:r>
      <w:r w:rsidRPr="001D30C3">
        <w:rPr>
          <w:rFonts w:cs="Times New Roman"/>
          <w:noProof/>
          <w:szCs w:val="24"/>
        </w:rPr>
        <w:t xml:space="preserve"> (2014). Integrated genome-wide association, coexpression network, and expression single nucleotide polymorphism analysis identifies novel pathway in allergic rhinitis. BMC Med. Genomics </w:t>
      </w:r>
      <w:r w:rsidRPr="001D30C3">
        <w:rPr>
          <w:rFonts w:cs="Times New Roman"/>
          <w:b/>
          <w:bCs/>
          <w:noProof/>
          <w:szCs w:val="24"/>
        </w:rPr>
        <w:t>7</w:t>
      </w:r>
      <w:r w:rsidRPr="001D30C3">
        <w:rPr>
          <w:rFonts w:cs="Times New Roman"/>
          <w:noProof/>
          <w:szCs w:val="24"/>
        </w:rPr>
        <w:t>: 48.</w:t>
      </w:r>
    </w:p>
    <w:p w14:paraId="70DEBF2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Calabrese, G.M., Mesner, L.D., Stains, J.P., Tommasini, S.M., Horowitz, M.C., Rosen, C.J., and Farber, C.R.</w:t>
      </w:r>
      <w:r w:rsidRPr="001D30C3">
        <w:rPr>
          <w:rFonts w:cs="Times New Roman"/>
          <w:noProof/>
          <w:szCs w:val="24"/>
        </w:rPr>
        <w:t xml:space="preserve"> (2017). Integrating GWAS and Co-expression Network Data Identifies Bone Mineral Density Genes SPTBN1 and MARK3 and an Osteoblast Functional Module. Cell Syst. </w:t>
      </w:r>
      <w:r w:rsidRPr="001D30C3">
        <w:rPr>
          <w:rFonts w:cs="Times New Roman"/>
          <w:b/>
          <w:bCs/>
          <w:noProof/>
          <w:szCs w:val="24"/>
        </w:rPr>
        <w:t>4</w:t>
      </w:r>
      <w:r w:rsidRPr="001D30C3">
        <w:rPr>
          <w:rFonts w:cs="Times New Roman"/>
          <w:noProof/>
          <w:szCs w:val="24"/>
        </w:rPr>
        <w:t>: 46–59.e4.</w:t>
      </w:r>
    </w:p>
    <w:p w14:paraId="2C5745A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Caldwell, K.S., Russell, J., Langridge, P., and Powell, W.</w:t>
      </w:r>
      <w:r w:rsidRPr="001D30C3">
        <w:rPr>
          <w:rFonts w:cs="Times New Roman"/>
          <w:noProof/>
          <w:szCs w:val="24"/>
        </w:rPr>
        <w:t xml:space="preserve"> (2006). Extreme population-dependent linkage disequilibrium detected in an inbreeding plant species, Hordeum vulgare. Genetics </w:t>
      </w:r>
      <w:r w:rsidRPr="001D30C3">
        <w:rPr>
          <w:rFonts w:cs="Times New Roman"/>
          <w:b/>
          <w:bCs/>
          <w:noProof/>
          <w:szCs w:val="24"/>
        </w:rPr>
        <w:t>172</w:t>
      </w:r>
      <w:r w:rsidRPr="001D30C3">
        <w:rPr>
          <w:rFonts w:cs="Times New Roman"/>
          <w:noProof/>
          <w:szCs w:val="24"/>
        </w:rPr>
        <w:t>: 557–567.</w:t>
      </w:r>
    </w:p>
    <w:p w14:paraId="2B19053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Camoco Software Repository</w:t>
      </w:r>
      <w:r w:rsidRPr="001D30C3">
        <w:rPr>
          <w:rFonts w:cs="Times New Roman"/>
          <w:noProof/>
          <w:szCs w:val="24"/>
        </w:rPr>
        <w:t xml:space="preserve"> (2018). GitHub: http://github.com/schae234/Camoco.</w:t>
      </w:r>
    </w:p>
    <w:p w14:paraId="79EAFDF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Castelletti, S., Tuberosa, R., Pindo, M., and Salvi, S.</w:t>
      </w:r>
      <w:r w:rsidRPr="001D30C3">
        <w:rPr>
          <w:rFonts w:cs="Times New Roman"/>
          <w:noProof/>
          <w:szCs w:val="24"/>
        </w:rPr>
        <w:t xml:space="preserve"> (2014). A MITE Transposon Insertion Is Associated with Differential Methylation at the Maize Flowering Time QTL Vgt1. G3 Genes|Genomes|Genetics </w:t>
      </w:r>
      <w:r w:rsidRPr="001D30C3">
        <w:rPr>
          <w:rFonts w:cs="Times New Roman"/>
          <w:b/>
          <w:bCs/>
          <w:noProof/>
          <w:szCs w:val="24"/>
        </w:rPr>
        <w:t>4</w:t>
      </w:r>
      <w:r w:rsidRPr="001D30C3">
        <w:rPr>
          <w:rFonts w:cs="Times New Roman"/>
          <w:noProof/>
          <w:szCs w:val="24"/>
        </w:rPr>
        <w:t>: 805–812.</w:t>
      </w:r>
    </w:p>
    <w:p w14:paraId="471E539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Chan, E.K.F., Rowe, H.C., Corwin, J.A., Joseph, B., and Kliebenstein, D.J.</w:t>
      </w:r>
      <w:r w:rsidRPr="001D30C3">
        <w:rPr>
          <w:rFonts w:cs="Times New Roman"/>
          <w:noProof/>
          <w:szCs w:val="24"/>
        </w:rPr>
        <w:t xml:space="preserve"> (2011). Combining Genome-Wide Association Mapping and Transcriptional Networks to Identify Novel Genes Controlling Glucosinolates in Arabidopsis thaliana. PLoS Biol. </w:t>
      </w:r>
      <w:r w:rsidRPr="001D30C3">
        <w:rPr>
          <w:rFonts w:cs="Times New Roman"/>
          <w:b/>
          <w:bCs/>
          <w:noProof/>
          <w:szCs w:val="24"/>
        </w:rPr>
        <w:t>9</w:t>
      </w:r>
      <w:r w:rsidRPr="001D30C3">
        <w:rPr>
          <w:rFonts w:cs="Times New Roman"/>
          <w:noProof/>
          <w:szCs w:val="24"/>
        </w:rPr>
        <w:t>: e1001125.</w:t>
      </w:r>
    </w:p>
    <w:p w14:paraId="71796D6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Chao, D.-Y. et al.</w:t>
      </w:r>
      <w:r w:rsidRPr="001D30C3">
        <w:rPr>
          <w:rFonts w:cs="Times New Roman"/>
          <w:noProof/>
          <w:szCs w:val="24"/>
        </w:rPr>
        <w:t xml:space="preserve"> (2011). Sphingolipids in the Root Play an Important Role in Regulating the Leaf Ionome in Arabidopsis thaliana. Plant Cell </w:t>
      </w:r>
      <w:r w:rsidRPr="001D30C3">
        <w:rPr>
          <w:rFonts w:cs="Times New Roman"/>
          <w:b/>
          <w:bCs/>
          <w:noProof/>
          <w:szCs w:val="24"/>
        </w:rPr>
        <w:t>23</w:t>
      </w:r>
      <w:r w:rsidRPr="001D30C3">
        <w:rPr>
          <w:rFonts w:cs="Times New Roman"/>
          <w:noProof/>
          <w:szCs w:val="24"/>
        </w:rPr>
        <w:t>: 1061–1081.</w:t>
      </w:r>
    </w:p>
    <w:p w14:paraId="5A66959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Chia, J.-M. et al.</w:t>
      </w:r>
      <w:r w:rsidRPr="001D30C3">
        <w:rPr>
          <w:rFonts w:cs="Times New Roman"/>
          <w:noProof/>
          <w:szCs w:val="24"/>
        </w:rPr>
        <w:t xml:space="preserve"> (2012). Maize HapMap2 identifies extant variation from a genome in flux. Nat. Genet. </w:t>
      </w:r>
      <w:r w:rsidRPr="001D30C3">
        <w:rPr>
          <w:rFonts w:cs="Times New Roman"/>
          <w:b/>
          <w:bCs/>
          <w:noProof/>
          <w:szCs w:val="24"/>
        </w:rPr>
        <w:t>44</w:t>
      </w:r>
      <w:r w:rsidRPr="001D30C3">
        <w:rPr>
          <w:rFonts w:cs="Times New Roman"/>
          <w:noProof/>
          <w:szCs w:val="24"/>
        </w:rPr>
        <w:t>: 803–7.</w:t>
      </w:r>
    </w:p>
    <w:p w14:paraId="2C8633F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Clark, R.M., Wagler, T.N., Quijada, P., and Doebley, J.</w:t>
      </w:r>
      <w:r w:rsidRPr="001D30C3">
        <w:rPr>
          <w:rFonts w:cs="Times New Roman"/>
          <w:noProof/>
          <w:szCs w:val="24"/>
        </w:rPr>
        <w:t xml:space="preserve"> (2006). A distant upstream enhancer at the maize domestication gene tb1 has pleiotropic effects on plant and inflorescent architecture. Nat. Genet. </w:t>
      </w:r>
      <w:r w:rsidRPr="001D30C3">
        <w:rPr>
          <w:rFonts w:cs="Times New Roman"/>
          <w:b/>
          <w:bCs/>
          <w:noProof/>
          <w:szCs w:val="24"/>
        </w:rPr>
        <w:t>38</w:t>
      </w:r>
      <w:r w:rsidRPr="001D30C3">
        <w:rPr>
          <w:rFonts w:cs="Times New Roman"/>
          <w:noProof/>
          <w:szCs w:val="24"/>
        </w:rPr>
        <w:t>: 594–7.</w:t>
      </w:r>
    </w:p>
    <w:p w14:paraId="3383C68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Cook, J.P., McMullen, M.D., Holland, J.B., Tian, F., Bradbury, P., Ross-Ibarra, J., Buckler, E.S., and Flint-Garcia, S. a</w:t>
      </w:r>
      <w:r w:rsidRPr="001D30C3">
        <w:rPr>
          <w:rFonts w:cs="Times New Roman"/>
          <w:noProof/>
          <w:szCs w:val="24"/>
        </w:rPr>
        <w:t xml:space="preserve"> (2012). Genetic architecture of maize kernel composition in the nested association mapping and inbred association panels. Plant Physiol. </w:t>
      </w:r>
      <w:r w:rsidRPr="001D30C3">
        <w:rPr>
          <w:rFonts w:cs="Times New Roman"/>
          <w:b/>
          <w:bCs/>
          <w:noProof/>
          <w:szCs w:val="24"/>
        </w:rPr>
        <w:t>158</w:t>
      </w:r>
      <w:r w:rsidRPr="001D30C3">
        <w:rPr>
          <w:rFonts w:cs="Times New Roman"/>
          <w:noProof/>
          <w:szCs w:val="24"/>
        </w:rPr>
        <w:t>: 824–34.</w:t>
      </w:r>
    </w:p>
    <w:p w14:paraId="6164B77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Corwin, J.A., Copeland, D., Feusier, J., Subedy, A., Eshbaugh, R., Palmer, C., Maloof, J., and Kliebenstein, D.J.</w:t>
      </w:r>
      <w:r w:rsidRPr="001D30C3">
        <w:rPr>
          <w:rFonts w:cs="Times New Roman"/>
          <w:noProof/>
          <w:szCs w:val="24"/>
        </w:rPr>
        <w:t xml:space="preserve"> (2016). The Quantitative Basis of the Arabidopsis Innate Immune System to Endemic Pathogens Depends on Pathogen Genetics. PLoS Genet. </w:t>
      </w:r>
      <w:r w:rsidRPr="001D30C3">
        <w:rPr>
          <w:rFonts w:cs="Times New Roman"/>
          <w:b/>
          <w:bCs/>
          <w:noProof/>
          <w:szCs w:val="24"/>
        </w:rPr>
        <w:t>12</w:t>
      </w:r>
      <w:r w:rsidRPr="001D30C3">
        <w:rPr>
          <w:rFonts w:cs="Times New Roman"/>
          <w:noProof/>
          <w:szCs w:val="24"/>
        </w:rPr>
        <w:t>: 1–29.</w:t>
      </w:r>
    </w:p>
    <w:p w14:paraId="6FDEF218"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Davies, L. and Gather, U.</w:t>
      </w:r>
      <w:r w:rsidRPr="001D30C3">
        <w:rPr>
          <w:rFonts w:cs="Times New Roman"/>
          <w:noProof/>
          <w:szCs w:val="24"/>
        </w:rPr>
        <w:t xml:space="preserve"> (1993). The Identification of Multiple Outliers. J. Am. Stat. Assoc. </w:t>
      </w:r>
      <w:r w:rsidRPr="001D30C3">
        <w:rPr>
          <w:rFonts w:cs="Times New Roman"/>
          <w:b/>
          <w:bCs/>
          <w:noProof/>
          <w:szCs w:val="24"/>
        </w:rPr>
        <w:t>88</w:t>
      </w:r>
      <w:r w:rsidRPr="001D30C3">
        <w:rPr>
          <w:rFonts w:cs="Times New Roman"/>
          <w:noProof/>
          <w:szCs w:val="24"/>
        </w:rPr>
        <w:t>: 782.</w:t>
      </w:r>
    </w:p>
    <w:p w14:paraId="56FA86D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Dongen, S. van</w:t>
      </w:r>
      <w:r w:rsidRPr="001D30C3">
        <w:rPr>
          <w:rFonts w:cs="Times New Roman"/>
          <w:noProof/>
          <w:szCs w:val="24"/>
        </w:rPr>
        <w:t xml:space="preserve"> (2000). MCL: A Cluster Algoithm for Graphs.</w:t>
      </w:r>
    </w:p>
    <w:p w14:paraId="6412E2C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Eisen, M.B., Spellman, P.T., Brown, P.O., and Botstein, D.</w:t>
      </w:r>
      <w:r w:rsidRPr="001D30C3">
        <w:rPr>
          <w:rFonts w:cs="Times New Roman"/>
          <w:noProof/>
          <w:szCs w:val="24"/>
        </w:rPr>
        <w:t xml:space="preserve"> (1998). Cluster analysis and display of genome-wide expression patterns. Proc. Natl. Acad. Sci. </w:t>
      </w:r>
      <w:r w:rsidRPr="001D30C3">
        <w:rPr>
          <w:rFonts w:cs="Times New Roman"/>
          <w:b/>
          <w:bCs/>
          <w:noProof/>
          <w:szCs w:val="24"/>
        </w:rPr>
        <w:t>95</w:t>
      </w:r>
      <w:r w:rsidRPr="001D30C3">
        <w:rPr>
          <w:rFonts w:cs="Times New Roman"/>
          <w:noProof/>
          <w:szCs w:val="24"/>
        </w:rPr>
        <w:t>: 14863–14868.</w:t>
      </w:r>
    </w:p>
    <w:p w14:paraId="4391F65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Elshire, R.J., Glaubitz, J.C., Sun, Q., Poland, J.A., Kawamoto, K., Buckler, E.S., and Mitchell, S.E.</w:t>
      </w:r>
      <w:r w:rsidRPr="001D30C3">
        <w:rPr>
          <w:rFonts w:cs="Times New Roman"/>
          <w:noProof/>
          <w:szCs w:val="24"/>
        </w:rPr>
        <w:t xml:space="preserve"> (2011). A robust, simple genotyping-by-sequencing (GBS) approach for high diversity species. PLoS One </w:t>
      </w:r>
      <w:r w:rsidRPr="001D30C3">
        <w:rPr>
          <w:rFonts w:cs="Times New Roman"/>
          <w:b/>
          <w:bCs/>
          <w:noProof/>
          <w:szCs w:val="24"/>
        </w:rPr>
        <w:t>6</w:t>
      </w:r>
      <w:r w:rsidRPr="001D30C3">
        <w:rPr>
          <w:rFonts w:cs="Times New Roman"/>
          <w:noProof/>
          <w:szCs w:val="24"/>
        </w:rPr>
        <w:t>: e19379.</w:t>
      </w:r>
    </w:p>
    <w:p w14:paraId="51A4DEA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Fan, J., Zhai, Z., Yan, C., and Xu, C.</w:t>
      </w:r>
      <w:r w:rsidRPr="001D30C3">
        <w:rPr>
          <w:rFonts w:cs="Times New Roman"/>
          <w:noProof/>
          <w:szCs w:val="24"/>
        </w:rPr>
        <w:t xml:space="preserve"> (2015). Arabidopsis TRIGALACTOSYLDIACYLGLYCEROL5 Interacts with TGD1, TGD2, and TGD4 to Facilitate Lipid Transfer from the Endoplasmic Reticulum to Plastids. Plant Cell </w:t>
      </w:r>
      <w:r w:rsidRPr="001D30C3">
        <w:rPr>
          <w:rFonts w:cs="Times New Roman"/>
          <w:b/>
          <w:bCs/>
          <w:noProof/>
          <w:szCs w:val="24"/>
        </w:rPr>
        <w:t>27</w:t>
      </w:r>
      <w:r w:rsidRPr="001D30C3">
        <w:rPr>
          <w:rFonts w:cs="Times New Roman"/>
          <w:noProof/>
          <w:szCs w:val="24"/>
        </w:rPr>
        <w:t>: tpc.15.00394.</w:t>
      </w:r>
    </w:p>
    <w:p w14:paraId="3CFE34C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Fu, J., Ren, F., Lu, X., Mao, H., Xu, M., Degenhardt, J., Peters, R.J., and Wang, Q.</w:t>
      </w:r>
      <w:r w:rsidRPr="001D30C3">
        <w:rPr>
          <w:rFonts w:cs="Times New Roman"/>
          <w:noProof/>
          <w:szCs w:val="24"/>
        </w:rPr>
        <w:t xml:space="preserve"> (2016). A Tandem Array of </w:t>
      </w:r>
      <w:r w:rsidRPr="001D30C3">
        <w:rPr>
          <w:rFonts w:cs="Times New Roman"/>
          <w:i/>
          <w:iCs/>
          <w:noProof/>
          <w:szCs w:val="24"/>
        </w:rPr>
        <w:t>ent</w:t>
      </w:r>
      <w:r w:rsidRPr="001D30C3">
        <w:rPr>
          <w:rFonts w:cs="Times New Roman"/>
          <w:noProof/>
          <w:szCs w:val="24"/>
        </w:rPr>
        <w:t xml:space="preserve"> -Kaurene Synthases in Maize with Roles in Gibberellin and More Specialized Metabolism. Plant Physiol. </w:t>
      </w:r>
      <w:r w:rsidRPr="001D30C3">
        <w:rPr>
          <w:rFonts w:cs="Times New Roman"/>
          <w:b/>
          <w:bCs/>
          <w:noProof/>
          <w:szCs w:val="24"/>
        </w:rPr>
        <w:t>170</w:t>
      </w:r>
      <w:r w:rsidRPr="001D30C3">
        <w:rPr>
          <w:rFonts w:cs="Times New Roman"/>
          <w:noProof/>
          <w:szCs w:val="24"/>
        </w:rPr>
        <w:t>: 742–751.</w:t>
      </w:r>
    </w:p>
    <w:p w14:paraId="7F3AE7F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Ghazalpour, A., Doss, S., Zhang, B., Wang, S., Plaisier, C., Castellanos, R., Brozell, A., Schadt, E.E., Drake, T.A., Lusis, A.J., and Horvath, S.</w:t>
      </w:r>
      <w:r w:rsidRPr="001D30C3">
        <w:rPr>
          <w:rFonts w:cs="Times New Roman"/>
          <w:noProof/>
          <w:szCs w:val="24"/>
        </w:rPr>
        <w:t xml:space="preserve"> (2006). Integrating genetic and network analysis to characterize genes related to mouse weight. PLoS Genet. </w:t>
      </w:r>
      <w:r w:rsidRPr="001D30C3">
        <w:rPr>
          <w:rFonts w:cs="Times New Roman"/>
          <w:b/>
          <w:bCs/>
          <w:noProof/>
          <w:szCs w:val="24"/>
        </w:rPr>
        <w:t>2</w:t>
      </w:r>
      <w:r w:rsidRPr="001D30C3">
        <w:rPr>
          <w:rFonts w:cs="Times New Roman"/>
          <w:noProof/>
          <w:szCs w:val="24"/>
        </w:rPr>
        <w:t>: e130.</w:t>
      </w:r>
    </w:p>
    <w:p w14:paraId="11E2DC3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Gore, M. a, Chia, J.-M., Elshire, R.J., Sun, Q., Ersoz, E.S., Hurwitz, B.L., Peiffer, J. a, McMullen, M.D., Grills, G.S., Ross-Ibarra, J., Ware, D.H., and Buckler, E.S.</w:t>
      </w:r>
      <w:r w:rsidRPr="001D30C3">
        <w:rPr>
          <w:rFonts w:cs="Times New Roman"/>
          <w:noProof/>
          <w:szCs w:val="24"/>
        </w:rPr>
        <w:t xml:space="preserve"> (2009). A first-generation haplotype map of maize. Science </w:t>
      </w:r>
      <w:r w:rsidRPr="001D30C3">
        <w:rPr>
          <w:rFonts w:cs="Times New Roman"/>
          <w:b/>
          <w:bCs/>
          <w:noProof/>
          <w:szCs w:val="24"/>
        </w:rPr>
        <w:t>326</w:t>
      </w:r>
      <w:r w:rsidRPr="001D30C3">
        <w:rPr>
          <w:rFonts w:cs="Times New Roman"/>
          <w:noProof/>
          <w:szCs w:val="24"/>
        </w:rPr>
        <w:t>: 1115–7.</w:t>
      </w:r>
    </w:p>
    <w:p w14:paraId="47279F1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Guerinot, M. Lou</w:t>
      </w:r>
      <w:r w:rsidRPr="001D30C3">
        <w:rPr>
          <w:rFonts w:cs="Times New Roman"/>
          <w:noProof/>
          <w:szCs w:val="24"/>
        </w:rPr>
        <w:t xml:space="preserve"> (2001). Fortified Foods and Phytoremediation. Two Sides of the Same Coin. PLANT Physiol. </w:t>
      </w:r>
      <w:r w:rsidRPr="001D30C3">
        <w:rPr>
          <w:rFonts w:cs="Times New Roman"/>
          <w:b/>
          <w:bCs/>
          <w:noProof/>
          <w:szCs w:val="24"/>
        </w:rPr>
        <w:t>125</w:t>
      </w:r>
      <w:r w:rsidRPr="001D30C3">
        <w:rPr>
          <w:rFonts w:cs="Times New Roman"/>
          <w:noProof/>
          <w:szCs w:val="24"/>
        </w:rPr>
        <w:t>: 164–167.</w:t>
      </w:r>
    </w:p>
    <w:p w14:paraId="560E54F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Harris, M. a et al.</w:t>
      </w:r>
      <w:r w:rsidRPr="001D30C3">
        <w:rPr>
          <w:rFonts w:cs="Times New Roman"/>
          <w:noProof/>
          <w:szCs w:val="24"/>
        </w:rPr>
        <w:t xml:space="preserve"> (2004). The Gene Ontology (GO) database and informatics resource. Nucleic Acids Res. </w:t>
      </w:r>
      <w:r w:rsidRPr="001D30C3">
        <w:rPr>
          <w:rFonts w:cs="Times New Roman"/>
          <w:b/>
          <w:bCs/>
          <w:noProof/>
          <w:szCs w:val="24"/>
        </w:rPr>
        <w:t>32</w:t>
      </w:r>
      <w:r w:rsidRPr="001D30C3">
        <w:rPr>
          <w:rFonts w:cs="Times New Roman"/>
          <w:noProof/>
          <w:szCs w:val="24"/>
        </w:rPr>
        <w:t>: D258-61.</w:t>
      </w:r>
    </w:p>
    <w:p w14:paraId="7EDFA43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Hirsch, C.N. et al.</w:t>
      </w:r>
      <w:r w:rsidRPr="001D30C3">
        <w:rPr>
          <w:rFonts w:cs="Times New Roman"/>
          <w:noProof/>
          <w:szCs w:val="24"/>
        </w:rPr>
        <w:t xml:space="preserve"> (2014). Insights into the maize pan-genome and pan-transcriptome. Plant Cell </w:t>
      </w:r>
      <w:r w:rsidRPr="001D30C3">
        <w:rPr>
          <w:rFonts w:cs="Times New Roman"/>
          <w:b/>
          <w:bCs/>
          <w:noProof/>
          <w:szCs w:val="24"/>
        </w:rPr>
        <w:t>26</w:t>
      </w:r>
      <w:r w:rsidRPr="001D30C3">
        <w:rPr>
          <w:rFonts w:cs="Times New Roman"/>
          <w:noProof/>
          <w:szCs w:val="24"/>
        </w:rPr>
        <w:t>: 121–35.</w:t>
      </w:r>
    </w:p>
    <w:p w14:paraId="64AB82D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Hung, H.-Y. et al.</w:t>
      </w:r>
      <w:r w:rsidRPr="001D30C3">
        <w:rPr>
          <w:rFonts w:cs="Times New Roman"/>
          <w:noProof/>
          <w:szCs w:val="24"/>
        </w:rPr>
        <w:t xml:space="preserve"> (2012). The relationship between parental genetic or phenotypic divergence and progeny variation in the maize nested association mapping population. Heredity (Edinb). </w:t>
      </w:r>
      <w:r w:rsidRPr="001D30C3">
        <w:rPr>
          <w:rFonts w:cs="Times New Roman"/>
          <w:b/>
          <w:bCs/>
          <w:noProof/>
          <w:szCs w:val="24"/>
        </w:rPr>
        <w:t>108</w:t>
      </w:r>
      <w:r w:rsidRPr="001D30C3">
        <w:rPr>
          <w:rFonts w:cs="Times New Roman"/>
          <w:noProof/>
          <w:szCs w:val="24"/>
        </w:rPr>
        <w:t>: 490–9.</w:t>
      </w:r>
    </w:p>
    <w:p w14:paraId="22C70FB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Huttenhower, C., Hibbs, M., Myers, C., and Troyanskaya, O.G.</w:t>
      </w:r>
      <w:r w:rsidRPr="001D30C3">
        <w:rPr>
          <w:rFonts w:cs="Times New Roman"/>
          <w:noProof/>
          <w:szCs w:val="24"/>
        </w:rPr>
        <w:t xml:space="preserve"> (2006). A scalable method for integration and functional analysis of multiple microarray datasets. Bioinformatics </w:t>
      </w:r>
      <w:r w:rsidRPr="001D30C3">
        <w:rPr>
          <w:rFonts w:cs="Times New Roman"/>
          <w:b/>
          <w:bCs/>
          <w:noProof/>
          <w:szCs w:val="24"/>
        </w:rPr>
        <w:t>22</w:t>
      </w:r>
      <w:r w:rsidRPr="001D30C3">
        <w:rPr>
          <w:rFonts w:cs="Times New Roman"/>
          <w:noProof/>
          <w:szCs w:val="24"/>
        </w:rPr>
        <w:t>: 2890–7.</w:t>
      </w:r>
    </w:p>
    <w:p w14:paraId="49B23C90"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Katagiri, T., Ishiyama, K., Kato, T., Tabata, S., Kobayashi, M., and Shinozaki, K.</w:t>
      </w:r>
      <w:r w:rsidRPr="001D30C3">
        <w:rPr>
          <w:rFonts w:cs="Times New Roman"/>
          <w:noProof/>
          <w:szCs w:val="24"/>
        </w:rPr>
        <w:t xml:space="preserve"> (2005). An important role of phosphatidic acid in ABA signaling during germination in Arabidopsis thaliana. Plant J. </w:t>
      </w:r>
      <w:r w:rsidRPr="001D30C3">
        <w:rPr>
          <w:rFonts w:cs="Times New Roman"/>
          <w:b/>
          <w:bCs/>
          <w:noProof/>
          <w:szCs w:val="24"/>
        </w:rPr>
        <w:t>43</w:t>
      </w:r>
      <w:r w:rsidRPr="001D30C3">
        <w:rPr>
          <w:rFonts w:cs="Times New Roman"/>
          <w:noProof/>
          <w:szCs w:val="24"/>
        </w:rPr>
        <w:t>: 107–117.</w:t>
      </w:r>
    </w:p>
    <w:p w14:paraId="55CA47C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Kump, K.L., Bradbury, P.J., Wisser, R.J., Buckler, E.S., Belcher, A.R., Oropeza-Rosas, M. a, Zwonitzer, J.C., Kresovich, S., McMullen, M.D., Ware, D., Balint-Kurti, P.J., and Holland, J.B.</w:t>
      </w:r>
      <w:r w:rsidRPr="001D30C3">
        <w:rPr>
          <w:rFonts w:cs="Times New Roman"/>
          <w:noProof/>
          <w:szCs w:val="24"/>
        </w:rPr>
        <w:t xml:space="preserve"> (2011). Genome-wide association study of quantitative resistance to southern leaf blight in the maize nested association mapping population. Nat. Genet. </w:t>
      </w:r>
      <w:r w:rsidRPr="001D30C3">
        <w:rPr>
          <w:rFonts w:cs="Times New Roman"/>
          <w:b/>
          <w:bCs/>
          <w:noProof/>
          <w:szCs w:val="24"/>
        </w:rPr>
        <w:t>43</w:t>
      </w:r>
      <w:r w:rsidRPr="001D30C3">
        <w:rPr>
          <w:rFonts w:cs="Times New Roman"/>
          <w:noProof/>
          <w:szCs w:val="24"/>
        </w:rPr>
        <w:t>: 163–168.</w:t>
      </w:r>
    </w:p>
    <w:p w14:paraId="4C30E44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Lawit, S.J., Wych, H.M., Xu, D., Kundu, S., and Tomes, D.T.</w:t>
      </w:r>
      <w:r w:rsidRPr="001D30C3">
        <w:rPr>
          <w:rFonts w:cs="Times New Roman"/>
          <w:noProof/>
          <w:szCs w:val="24"/>
        </w:rPr>
        <w:t xml:space="preserve"> (2010). Maize della proteins dwarf plant8 and dwarf plant9 as modulators of plant development. Plant Cell Physiol. </w:t>
      </w:r>
      <w:r w:rsidRPr="001D30C3">
        <w:rPr>
          <w:rFonts w:cs="Times New Roman"/>
          <w:b/>
          <w:bCs/>
          <w:noProof/>
          <w:szCs w:val="24"/>
        </w:rPr>
        <w:t>51</w:t>
      </w:r>
      <w:r w:rsidRPr="001D30C3">
        <w:rPr>
          <w:rFonts w:cs="Times New Roman"/>
          <w:noProof/>
          <w:szCs w:val="24"/>
        </w:rPr>
        <w:t>: 1854–1868.</w:t>
      </w:r>
    </w:p>
    <w:p w14:paraId="0AB3489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Lawrence, C.J., Dong, Q., Polacco, M.L., Seigfried, T.E., and Brendel, V.</w:t>
      </w:r>
      <w:r w:rsidRPr="001D30C3">
        <w:rPr>
          <w:rFonts w:cs="Times New Roman"/>
          <w:noProof/>
          <w:szCs w:val="24"/>
        </w:rPr>
        <w:t xml:space="preserve"> (2004). MaizeGDB, the community database for maize genetics and genomics. Nucleic Acids Res. </w:t>
      </w:r>
      <w:r w:rsidRPr="001D30C3">
        <w:rPr>
          <w:rFonts w:cs="Times New Roman"/>
          <w:b/>
          <w:bCs/>
          <w:noProof/>
          <w:szCs w:val="24"/>
        </w:rPr>
        <w:t>32</w:t>
      </w:r>
      <w:r w:rsidRPr="001D30C3">
        <w:rPr>
          <w:rFonts w:cs="Times New Roman"/>
          <w:noProof/>
          <w:szCs w:val="24"/>
        </w:rPr>
        <w:t>: D393-7.</w:t>
      </w:r>
    </w:p>
    <w:p w14:paraId="1AF4DB4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Lee, I., Ambaru, B., Thakkar, P., Marcotte, E.M., and Rhee, S.Y.</w:t>
      </w:r>
      <w:r w:rsidRPr="001D30C3">
        <w:rPr>
          <w:rFonts w:cs="Times New Roman"/>
          <w:noProof/>
          <w:szCs w:val="24"/>
        </w:rPr>
        <w:t xml:space="preserve"> (2010). Rational association of genes with traits using a genome-scale gene network for Arabidopsis thaliana. Nat. Biotechnol. </w:t>
      </w:r>
      <w:r w:rsidRPr="001D30C3">
        <w:rPr>
          <w:rFonts w:cs="Times New Roman"/>
          <w:b/>
          <w:bCs/>
          <w:noProof/>
          <w:szCs w:val="24"/>
        </w:rPr>
        <w:t>28</w:t>
      </w:r>
      <w:r w:rsidRPr="001D30C3">
        <w:rPr>
          <w:rFonts w:cs="Times New Roman"/>
          <w:noProof/>
          <w:szCs w:val="24"/>
        </w:rPr>
        <w:t>: 149–156.</w:t>
      </w:r>
    </w:p>
    <w:p w14:paraId="3E8C96B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Lee, I., Blom, U.M., Wang, P.I., Shim, J.E., and Marcotte, E.M.</w:t>
      </w:r>
      <w:r w:rsidRPr="001D30C3">
        <w:rPr>
          <w:rFonts w:cs="Times New Roman"/>
          <w:noProof/>
          <w:szCs w:val="24"/>
        </w:rPr>
        <w:t xml:space="preserve"> (2011). Prioritizing candidate disease genes by network-based boosting of genome-wide association data. Genome Res. </w:t>
      </w:r>
      <w:r w:rsidRPr="001D30C3">
        <w:rPr>
          <w:rFonts w:cs="Times New Roman"/>
          <w:b/>
          <w:bCs/>
          <w:noProof/>
          <w:szCs w:val="24"/>
        </w:rPr>
        <w:t>21</w:t>
      </w:r>
      <w:r w:rsidRPr="001D30C3">
        <w:rPr>
          <w:rFonts w:cs="Times New Roman"/>
          <w:noProof/>
          <w:szCs w:val="24"/>
        </w:rPr>
        <w:t>: 1109–1121.</w:t>
      </w:r>
    </w:p>
    <w:p w14:paraId="327E001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Lee, T. and Lee, I.</w:t>
      </w:r>
      <w:r w:rsidRPr="001D30C3">
        <w:rPr>
          <w:rFonts w:cs="Times New Roman"/>
          <w:noProof/>
          <w:szCs w:val="24"/>
        </w:rPr>
        <w:t xml:space="preserve"> (2018). araGWAB</w:t>
      </w:r>
      <w:r w:rsidRPr="001D30C3">
        <w:rPr>
          <w:rFonts w:ascii="Times New Roman" w:hAnsi="Times New Roman" w:cs="Times New Roman"/>
          <w:noProof/>
          <w:szCs w:val="24"/>
        </w:rPr>
        <w:t> </w:t>
      </w:r>
      <w:r w:rsidRPr="001D30C3">
        <w:rPr>
          <w:rFonts w:cs="Times New Roman"/>
          <w:noProof/>
          <w:szCs w:val="24"/>
        </w:rPr>
        <w:t>: Network-based boosting of genome-wide association studies in Arabidopsis thaliana. Sci. Rep.: 1–6.</w:t>
      </w:r>
    </w:p>
    <w:p w14:paraId="26D6022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Li, H. and Durbin, R.</w:t>
      </w:r>
      <w:r w:rsidRPr="001D30C3">
        <w:rPr>
          <w:rFonts w:cs="Times New Roman"/>
          <w:noProof/>
          <w:szCs w:val="24"/>
        </w:rPr>
        <w:t xml:space="preserve"> (2009). Fast and accurate short read alignment with Burrows-Wheeler transform. Bioinformatics </w:t>
      </w:r>
      <w:r w:rsidRPr="001D30C3">
        <w:rPr>
          <w:rFonts w:cs="Times New Roman"/>
          <w:b/>
          <w:bCs/>
          <w:noProof/>
          <w:szCs w:val="24"/>
        </w:rPr>
        <w:t>25</w:t>
      </w:r>
      <w:r w:rsidRPr="001D30C3">
        <w:rPr>
          <w:rFonts w:cs="Times New Roman"/>
          <w:noProof/>
          <w:szCs w:val="24"/>
        </w:rPr>
        <w:t>: 1754–60.</w:t>
      </w:r>
    </w:p>
    <w:p w14:paraId="7B1DEB9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Li, M., Chen, J., Wang, J., Hu, B., and Chen, G.</w:t>
      </w:r>
      <w:r w:rsidRPr="001D30C3">
        <w:rPr>
          <w:rFonts w:cs="Times New Roman"/>
          <w:noProof/>
          <w:szCs w:val="24"/>
        </w:rPr>
        <w:t xml:space="preserve"> (2008). Modifying the DPClus algorithm for identifying protein complexes based on new topological structures. BMC Bioinformatics </w:t>
      </w:r>
      <w:r w:rsidRPr="001D30C3">
        <w:rPr>
          <w:rFonts w:cs="Times New Roman"/>
          <w:b/>
          <w:bCs/>
          <w:noProof/>
          <w:szCs w:val="24"/>
        </w:rPr>
        <w:t>9</w:t>
      </w:r>
      <w:r w:rsidRPr="001D30C3">
        <w:rPr>
          <w:rFonts w:cs="Times New Roman"/>
          <w:noProof/>
          <w:szCs w:val="24"/>
        </w:rPr>
        <w:t>: 398.</w:t>
      </w:r>
    </w:p>
    <w:p w14:paraId="45E49E28"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Lindgreen, S.</w:t>
      </w:r>
      <w:r w:rsidRPr="001D30C3">
        <w:rPr>
          <w:rFonts w:cs="Times New Roman"/>
          <w:noProof/>
          <w:szCs w:val="24"/>
        </w:rPr>
        <w:t xml:space="preserve"> (2012). AdapterRemoval: easy cleaning of next-generation sequencing reads. BMC Res. Notes </w:t>
      </w:r>
      <w:r w:rsidRPr="001D30C3">
        <w:rPr>
          <w:rFonts w:cs="Times New Roman"/>
          <w:b/>
          <w:bCs/>
          <w:noProof/>
          <w:szCs w:val="24"/>
        </w:rPr>
        <w:t>5</w:t>
      </w:r>
      <w:r w:rsidRPr="001D30C3">
        <w:rPr>
          <w:rFonts w:cs="Times New Roman"/>
          <w:noProof/>
          <w:szCs w:val="24"/>
        </w:rPr>
        <w:t>: 337.</w:t>
      </w:r>
    </w:p>
    <w:p w14:paraId="6E94405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Louwers, M., Bader, R., Haring, M., van Driel, R., de Laat, W., and Stam, M.</w:t>
      </w:r>
      <w:r w:rsidRPr="001D30C3">
        <w:rPr>
          <w:rFonts w:cs="Times New Roman"/>
          <w:noProof/>
          <w:szCs w:val="24"/>
        </w:rPr>
        <w:t xml:space="preserve"> (2009). Tissue- and expression level-specific chromatin looping at maize b1 epialleles. Plant Cell </w:t>
      </w:r>
      <w:r w:rsidRPr="001D30C3">
        <w:rPr>
          <w:rFonts w:cs="Times New Roman"/>
          <w:b/>
          <w:bCs/>
          <w:noProof/>
          <w:szCs w:val="24"/>
        </w:rPr>
        <w:t>21</w:t>
      </w:r>
      <w:r w:rsidRPr="001D30C3">
        <w:rPr>
          <w:rFonts w:cs="Times New Roman"/>
          <w:noProof/>
          <w:szCs w:val="24"/>
        </w:rPr>
        <w:t>: 832–42.</w:t>
      </w:r>
    </w:p>
    <w:p w14:paraId="487450D2"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Mason, M.G., Jha, D., Salt, D.E., Tester, M., Hill, K., Kieber, J.J., and Eric Schaller, G.</w:t>
      </w:r>
      <w:r w:rsidRPr="001D30C3">
        <w:rPr>
          <w:rFonts w:cs="Times New Roman"/>
          <w:noProof/>
          <w:szCs w:val="24"/>
        </w:rPr>
        <w:t xml:space="preserve"> (2010). Type-B response regulators ARR1 and ARR12 regulate expression of AtHKT1;1 and accumulation of sodium in Arabidopsis shoots. Plant J. </w:t>
      </w:r>
      <w:r w:rsidRPr="001D30C3">
        <w:rPr>
          <w:rFonts w:cs="Times New Roman"/>
          <w:b/>
          <w:bCs/>
          <w:noProof/>
          <w:szCs w:val="24"/>
        </w:rPr>
        <w:t>64</w:t>
      </w:r>
      <w:r w:rsidRPr="001D30C3">
        <w:rPr>
          <w:rFonts w:cs="Times New Roman"/>
          <w:noProof/>
          <w:szCs w:val="24"/>
        </w:rPr>
        <w:t>: 753–763.</w:t>
      </w:r>
    </w:p>
    <w:p w14:paraId="314D699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McMullen, M.D. et al.</w:t>
      </w:r>
      <w:r w:rsidRPr="001D30C3">
        <w:rPr>
          <w:rFonts w:cs="Times New Roman"/>
          <w:noProof/>
          <w:szCs w:val="24"/>
        </w:rPr>
        <w:t xml:space="preserve"> (2009). Genetic properties of the maize nested association mapping population. Science </w:t>
      </w:r>
      <w:r w:rsidRPr="001D30C3">
        <w:rPr>
          <w:rFonts w:cs="Times New Roman"/>
          <w:b/>
          <w:bCs/>
          <w:noProof/>
          <w:szCs w:val="24"/>
        </w:rPr>
        <w:t>325</w:t>
      </w:r>
      <w:r w:rsidRPr="001D30C3">
        <w:rPr>
          <w:rFonts w:cs="Times New Roman"/>
          <w:noProof/>
          <w:szCs w:val="24"/>
        </w:rPr>
        <w:t>: 737–40.</w:t>
      </w:r>
    </w:p>
    <w:p w14:paraId="01D9D0B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MixedHTSeq Software Repository</w:t>
      </w:r>
      <w:r w:rsidRPr="001D30C3">
        <w:rPr>
          <w:rFonts w:cs="Times New Roman"/>
          <w:noProof/>
          <w:szCs w:val="24"/>
        </w:rPr>
        <w:t xml:space="preserve"> (2018). GitHub: http://github.com/schae234/MixedHTSeq.</w:t>
      </w:r>
    </w:p>
    <w:p w14:paraId="1C2952D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Mochida, K., Uehara-Yamaguchi, Y., Yoshida, T., Sakurai, T., and Shinozaki, K.</w:t>
      </w:r>
      <w:r w:rsidRPr="001D30C3">
        <w:rPr>
          <w:rFonts w:cs="Times New Roman"/>
          <w:noProof/>
          <w:szCs w:val="24"/>
        </w:rPr>
        <w:t xml:space="preserve"> (2011). Global landscape of a co-expressed gene network in barley and its application to gene discovery in Triticeae crops. Plant Cell Physiol. </w:t>
      </w:r>
      <w:r w:rsidRPr="001D30C3">
        <w:rPr>
          <w:rFonts w:cs="Times New Roman"/>
          <w:b/>
          <w:bCs/>
          <w:noProof/>
          <w:szCs w:val="24"/>
        </w:rPr>
        <w:t>52</w:t>
      </w:r>
      <w:r w:rsidRPr="001D30C3">
        <w:rPr>
          <w:rFonts w:cs="Times New Roman"/>
          <w:noProof/>
          <w:szCs w:val="24"/>
        </w:rPr>
        <w:t>: 785–803.</w:t>
      </w:r>
    </w:p>
    <w:p w14:paraId="785C428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Monaco, M.K. et al.</w:t>
      </w:r>
      <w:r w:rsidRPr="001D30C3">
        <w:rPr>
          <w:rFonts w:cs="Times New Roman"/>
          <w:noProof/>
          <w:szCs w:val="24"/>
        </w:rPr>
        <w:t xml:space="preserve"> (2013). Maize Metabolic Network Construction and Transcriptome Analysis. Plant Genome </w:t>
      </w:r>
      <w:r w:rsidRPr="001D30C3">
        <w:rPr>
          <w:rFonts w:cs="Times New Roman"/>
          <w:b/>
          <w:bCs/>
          <w:noProof/>
          <w:szCs w:val="24"/>
        </w:rPr>
        <w:t>6</w:t>
      </w:r>
      <w:r w:rsidRPr="001D30C3">
        <w:rPr>
          <w:rFonts w:cs="Times New Roman"/>
          <w:noProof/>
          <w:szCs w:val="24"/>
        </w:rPr>
        <w:t>: 0.</w:t>
      </w:r>
    </w:p>
    <w:p w14:paraId="0670EA8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Morrell, P.L., Toleno, D.M., Lundy, K.E., and Clegg, M.T.</w:t>
      </w:r>
      <w:r w:rsidRPr="001D30C3">
        <w:rPr>
          <w:rFonts w:cs="Times New Roman"/>
          <w:noProof/>
          <w:szCs w:val="24"/>
        </w:rPr>
        <w:t xml:space="preserve"> (2005). Low levels of linkage disequilibrium in wild barley (Hordeum vulgare ssp. spontaneum) despite high rates of self-fertilization. Proc. Natl. Acad. Sci. U. S. A. </w:t>
      </w:r>
      <w:r w:rsidRPr="001D30C3">
        <w:rPr>
          <w:rFonts w:cs="Times New Roman"/>
          <w:b/>
          <w:bCs/>
          <w:noProof/>
          <w:szCs w:val="24"/>
        </w:rPr>
        <w:t>102</w:t>
      </w:r>
      <w:r w:rsidRPr="001D30C3">
        <w:rPr>
          <w:rFonts w:cs="Times New Roman"/>
          <w:noProof/>
          <w:szCs w:val="24"/>
        </w:rPr>
        <w:t>: 2442–2447.</w:t>
      </w:r>
    </w:p>
    <w:p w14:paraId="34E2A4A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Obayashi, T., Okamura, Y., Ito, S., Tadaka, S., Aoki, Y., Shirota, M., and Kinoshita, K.</w:t>
      </w:r>
      <w:r w:rsidRPr="001D30C3">
        <w:rPr>
          <w:rFonts w:cs="Times New Roman"/>
          <w:noProof/>
          <w:szCs w:val="24"/>
        </w:rPr>
        <w:t xml:space="preserve"> (2014). ATTED-II in 2014: Evaluation of Gene Coexpression in Agriculturally Important Plants. Plant Cell Physiol. </w:t>
      </w:r>
      <w:r w:rsidRPr="001D30C3">
        <w:rPr>
          <w:rFonts w:cs="Times New Roman"/>
          <w:b/>
          <w:bCs/>
          <w:noProof/>
          <w:szCs w:val="24"/>
        </w:rPr>
        <w:t>55</w:t>
      </w:r>
      <w:r w:rsidRPr="001D30C3">
        <w:rPr>
          <w:rFonts w:cs="Times New Roman"/>
          <w:noProof/>
          <w:szCs w:val="24"/>
        </w:rPr>
        <w:t>: e6–e6.</w:t>
      </w:r>
    </w:p>
    <w:p w14:paraId="75D3391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Ozaki, S. et al.</w:t>
      </w:r>
      <w:r w:rsidRPr="001D30C3">
        <w:rPr>
          <w:rFonts w:cs="Times New Roman"/>
          <w:noProof/>
          <w:szCs w:val="24"/>
        </w:rPr>
        <w:t xml:space="preserve"> (2010). Coexpression analysis of tomato genes and experimental verification of coordinated expression of genes found in a functionally enriched coexpression module. DNA Res. </w:t>
      </w:r>
      <w:r w:rsidRPr="001D30C3">
        <w:rPr>
          <w:rFonts w:cs="Times New Roman"/>
          <w:b/>
          <w:bCs/>
          <w:noProof/>
          <w:szCs w:val="24"/>
        </w:rPr>
        <w:t>17</w:t>
      </w:r>
      <w:r w:rsidRPr="001D30C3">
        <w:rPr>
          <w:rFonts w:cs="Times New Roman"/>
          <w:noProof/>
          <w:szCs w:val="24"/>
        </w:rPr>
        <w:t>: 105–16.</w:t>
      </w:r>
    </w:p>
    <w:p w14:paraId="4341F77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Peiffer, J.A., Romay, M.C., Gore, M.A., Flint-Garcia, S.A., Zhang, Z., Millard, M.J., Gardner, C.A.C., McMullen, M.D., Holland, J.B., Bradbury, P.J., and Buckler, E.S.</w:t>
      </w:r>
      <w:r w:rsidRPr="001D30C3">
        <w:rPr>
          <w:rFonts w:cs="Times New Roman"/>
          <w:noProof/>
          <w:szCs w:val="24"/>
        </w:rPr>
        <w:t xml:space="preserve"> (2014). The Genetic Architecture of Maize Height. Genetics.</w:t>
      </w:r>
    </w:p>
    <w:p w14:paraId="54BEFDB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QTeller</w:t>
      </w:r>
      <w:r w:rsidRPr="001D30C3">
        <w:rPr>
          <w:rFonts w:cs="Times New Roman"/>
          <w:noProof/>
          <w:szCs w:val="24"/>
        </w:rPr>
        <w:t xml:space="preserve"> (2018). http://qteller.com.</w:t>
      </w:r>
    </w:p>
    <w:p w14:paraId="3E188137"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Ritchie, M.D., Holzinger, E.R., Li, R., Pendergrass, S.A., and Kim, D.</w:t>
      </w:r>
      <w:r w:rsidRPr="001D30C3">
        <w:rPr>
          <w:rFonts w:cs="Times New Roman"/>
          <w:noProof/>
          <w:szCs w:val="24"/>
        </w:rPr>
        <w:t xml:space="preserve"> (2015). Methods of integrating data to uncover genotype–phenotype interactions. Nat. Rev. Genet. </w:t>
      </w:r>
      <w:r w:rsidRPr="001D30C3">
        <w:rPr>
          <w:rFonts w:cs="Times New Roman"/>
          <w:b/>
          <w:bCs/>
          <w:noProof/>
          <w:szCs w:val="24"/>
        </w:rPr>
        <w:t>16</w:t>
      </w:r>
      <w:r w:rsidRPr="001D30C3">
        <w:rPr>
          <w:rFonts w:cs="Times New Roman"/>
          <w:noProof/>
          <w:szCs w:val="24"/>
        </w:rPr>
        <w:t>: 85–97.</w:t>
      </w:r>
    </w:p>
    <w:p w14:paraId="4D22011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Roston, R.L., Gao, J., Murcha, M.W., Whelan, J., and Benning, C.</w:t>
      </w:r>
      <w:r w:rsidRPr="001D30C3">
        <w:rPr>
          <w:rFonts w:cs="Times New Roman"/>
          <w:noProof/>
          <w:szCs w:val="24"/>
        </w:rPr>
        <w:t xml:space="preserve"> (2012). TGD1, -2, and -3 proteins involved in lipid trafficking form ATP-binding cassette (ABC) transporter with multiple substrate-binding proteins. J. Biol. Chem. </w:t>
      </w:r>
      <w:r w:rsidRPr="001D30C3">
        <w:rPr>
          <w:rFonts w:cs="Times New Roman"/>
          <w:b/>
          <w:bCs/>
          <w:noProof/>
          <w:szCs w:val="24"/>
        </w:rPr>
        <w:t>287</w:t>
      </w:r>
      <w:r w:rsidRPr="001D30C3">
        <w:rPr>
          <w:rFonts w:cs="Times New Roman"/>
          <w:noProof/>
          <w:szCs w:val="24"/>
        </w:rPr>
        <w:t>: 21406–21415.</w:t>
      </w:r>
    </w:p>
    <w:p w14:paraId="2C9158C1"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Rotival, M. and Petretto, E.</w:t>
      </w:r>
      <w:r w:rsidRPr="001D30C3">
        <w:rPr>
          <w:rFonts w:cs="Times New Roman"/>
          <w:noProof/>
          <w:szCs w:val="24"/>
        </w:rPr>
        <w:t xml:space="preserve"> (2014). Leveraging gene co-expression networks to pinpoint the regulation of complex traits and disease, with a focus on cardiovascular traits. Brief. Funct. Genomics </w:t>
      </w:r>
      <w:r w:rsidRPr="001D30C3">
        <w:rPr>
          <w:rFonts w:cs="Times New Roman"/>
          <w:b/>
          <w:bCs/>
          <w:noProof/>
          <w:szCs w:val="24"/>
        </w:rPr>
        <w:t>13</w:t>
      </w:r>
      <w:r w:rsidRPr="001D30C3">
        <w:rPr>
          <w:rFonts w:cs="Times New Roman"/>
          <w:noProof/>
          <w:szCs w:val="24"/>
        </w:rPr>
        <w:t>: 66–78.</w:t>
      </w:r>
    </w:p>
    <w:p w14:paraId="5F06A5D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Sarkar, N.K., Kim, Y.-K., and Grover, A.</w:t>
      </w:r>
      <w:r w:rsidRPr="001D30C3">
        <w:rPr>
          <w:rFonts w:cs="Times New Roman"/>
          <w:noProof/>
          <w:szCs w:val="24"/>
        </w:rPr>
        <w:t xml:space="preserve"> (2014). Coexpression network analysis associated with call of rice seedlings for encountering heat stress. Plant Mol. Biol. </w:t>
      </w:r>
      <w:r w:rsidRPr="001D30C3">
        <w:rPr>
          <w:rFonts w:cs="Times New Roman"/>
          <w:b/>
          <w:bCs/>
          <w:noProof/>
          <w:szCs w:val="24"/>
        </w:rPr>
        <w:t>84</w:t>
      </w:r>
      <w:r w:rsidRPr="001D30C3">
        <w:rPr>
          <w:rFonts w:cs="Times New Roman"/>
          <w:noProof/>
          <w:szCs w:val="24"/>
        </w:rPr>
        <w:t>: 125–143.</w:t>
      </w:r>
    </w:p>
    <w:p w14:paraId="1D1474F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Schaefer, R.J., Michno, J.-M., and Myers, C.L.</w:t>
      </w:r>
      <w:r w:rsidRPr="001D30C3">
        <w:rPr>
          <w:rFonts w:cs="Times New Roman"/>
          <w:noProof/>
          <w:szCs w:val="24"/>
        </w:rPr>
        <w:t xml:space="preserve"> (2016). Unraveling gene function in agricultural species using gene co-expression networks. Biochim. Biophys. Acta - Gene Regul. Mech.</w:t>
      </w:r>
    </w:p>
    <w:p w14:paraId="34D7A4A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Schaefer, R.J.R.J. et al.</w:t>
      </w:r>
      <w:r w:rsidRPr="001D30C3">
        <w:rPr>
          <w:rFonts w:cs="Times New Roman"/>
          <w:noProof/>
          <w:szCs w:val="24"/>
        </w:rPr>
        <w:t xml:space="preserve"> (2014). Discovering functional modules across diverse maize transcriptomes using COB, the co-expression browser. PLoS One </w:t>
      </w:r>
      <w:r w:rsidRPr="001D30C3">
        <w:rPr>
          <w:rFonts w:cs="Times New Roman"/>
          <w:b/>
          <w:bCs/>
          <w:noProof/>
          <w:szCs w:val="24"/>
        </w:rPr>
        <w:t>9</w:t>
      </w:r>
      <w:r w:rsidRPr="001D30C3">
        <w:rPr>
          <w:rFonts w:cs="Times New Roman"/>
          <w:noProof/>
          <w:szCs w:val="24"/>
        </w:rPr>
        <w:t>: 99193.</w:t>
      </w:r>
    </w:p>
    <w:p w14:paraId="4FD4B013"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Schubert, M., Ermini, L., Der Sarkissian, C., Jónsson, H., Ginolhac, A., Schaefer, R., Martin, M.D., Fernández, R., Kircher, M., McCue, M., Willerslev, E., and Orlando, L.</w:t>
      </w:r>
      <w:r w:rsidRPr="001D30C3">
        <w:rPr>
          <w:rFonts w:cs="Times New Roman"/>
          <w:noProof/>
          <w:szCs w:val="24"/>
        </w:rPr>
        <w:t xml:space="preserve"> (2014). Characterization of ancient and modern genomes by SNP detection and phylogenomic and metagenomic analysis using PALEOMIX. Nat. Protoc. </w:t>
      </w:r>
      <w:r w:rsidRPr="001D30C3">
        <w:rPr>
          <w:rFonts w:cs="Times New Roman"/>
          <w:b/>
          <w:bCs/>
          <w:noProof/>
          <w:szCs w:val="24"/>
        </w:rPr>
        <w:t>9</w:t>
      </w:r>
      <w:r w:rsidRPr="001D30C3">
        <w:rPr>
          <w:rFonts w:cs="Times New Roman"/>
          <w:noProof/>
          <w:szCs w:val="24"/>
        </w:rPr>
        <w:t>: 1056–82.</w:t>
      </w:r>
    </w:p>
    <w:p w14:paraId="2D73AA16"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Shim, J.E., Bang, C., Yang, S., Lee, T., Hwang, S., Kim, C.Y., Singh-Blom, U.M., Marcotte, E.M., and Lee, I.</w:t>
      </w:r>
      <w:r w:rsidRPr="001D30C3">
        <w:rPr>
          <w:rFonts w:cs="Times New Roman"/>
          <w:noProof/>
          <w:szCs w:val="24"/>
        </w:rPr>
        <w:t xml:space="preserve"> (2017). GWAB: a web server for the network-based boosting of human genome-wide association data. Nucleic Acids Res. </w:t>
      </w:r>
      <w:r w:rsidRPr="001D30C3">
        <w:rPr>
          <w:rFonts w:cs="Times New Roman"/>
          <w:b/>
          <w:bCs/>
          <w:noProof/>
          <w:szCs w:val="24"/>
        </w:rPr>
        <w:t>45</w:t>
      </w:r>
      <w:r w:rsidRPr="001D30C3">
        <w:rPr>
          <w:rFonts w:cs="Times New Roman"/>
          <w:noProof/>
          <w:szCs w:val="24"/>
        </w:rPr>
        <w:t>: W154–W161.</w:t>
      </w:r>
    </w:p>
    <w:p w14:paraId="4950D80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Stelpflug, S.C., Rajandeep, S., Vaillancourt, B., Hirsch, C.N., Buell, C.R., Leon, N. De, and Kaeppler, S.M.</w:t>
      </w:r>
      <w:r w:rsidRPr="001D30C3">
        <w:rPr>
          <w:rFonts w:cs="Times New Roman"/>
          <w:noProof/>
          <w:szCs w:val="24"/>
        </w:rPr>
        <w:t xml:space="preserve"> (2015). An expanded maize gene expression atlas based on RNA-sequencing and its use to explore root development. Plant Genome: 314–362.</w:t>
      </w:r>
    </w:p>
    <w:p w14:paraId="3D7C2357"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Swanson-Wagner, R., Briskine, R., Schaefer, R., Hufford, M.B.M.B., Ross-Ibarra, J., Myers, C.L.L., Tiffin, P., and Springer, N.M.M.</w:t>
      </w:r>
      <w:r w:rsidRPr="001D30C3">
        <w:rPr>
          <w:rFonts w:cs="Times New Roman"/>
          <w:noProof/>
          <w:szCs w:val="24"/>
        </w:rPr>
        <w:t xml:space="preserve"> (2012). Reshaping of the maize transcriptome by domestication. PNAS </w:t>
      </w:r>
      <w:r w:rsidRPr="001D30C3">
        <w:rPr>
          <w:rFonts w:cs="Times New Roman"/>
          <w:b/>
          <w:bCs/>
          <w:noProof/>
          <w:szCs w:val="24"/>
        </w:rPr>
        <w:t>109</w:t>
      </w:r>
      <w:r w:rsidRPr="001D30C3">
        <w:rPr>
          <w:rFonts w:cs="Times New Roman"/>
          <w:noProof/>
          <w:szCs w:val="24"/>
        </w:rPr>
        <w:t>: 11878–11883.</w:t>
      </w:r>
    </w:p>
    <w:p w14:paraId="5E648D2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Tacke, E., Korfhage, C., Michel, D., Maddaloni, M., Motto, M., Lanzini, S., Salamini, F., and Doring, H.-P.</w:t>
      </w:r>
      <w:r w:rsidRPr="001D30C3">
        <w:rPr>
          <w:rFonts w:cs="Times New Roman"/>
          <w:noProof/>
          <w:szCs w:val="24"/>
        </w:rPr>
        <w:t xml:space="preserve"> (1995). Transposon tagging of the maize Glossy2 locus with the transposable element En/Spm. Plant J. </w:t>
      </w:r>
      <w:r w:rsidRPr="001D30C3">
        <w:rPr>
          <w:rFonts w:cs="Times New Roman"/>
          <w:b/>
          <w:bCs/>
          <w:noProof/>
          <w:szCs w:val="24"/>
        </w:rPr>
        <w:t>8</w:t>
      </w:r>
      <w:r w:rsidRPr="001D30C3">
        <w:rPr>
          <w:rFonts w:cs="Times New Roman"/>
          <w:noProof/>
          <w:szCs w:val="24"/>
        </w:rPr>
        <w:t>: 907–917.</w:t>
      </w:r>
    </w:p>
    <w:p w14:paraId="52890FFA"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Taşan, M., Musso, G., Hao, T., Vidal, M., Macrae, C. a, and Roth, F.P.</w:t>
      </w:r>
      <w:r w:rsidRPr="001D30C3">
        <w:rPr>
          <w:rFonts w:cs="Times New Roman"/>
          <w:noProof/>
          <w:szCs w:val="24"/>
        </w:rPr>
        <w:t xml:space="preserve"> (2014). Selecting causal genes from genome-wide association studies via functionally coherent subnetworks. </w:t>
      </w:r>
      <w:r w:rsidRPr="001D30C3">
        <w:rPr>
          <w:rFonts w:cs="Times New Roman"/>
          <w:b/>
          <w:bCs/>
          <w:noProof/>
          <w:szCs w:val="24"/>
        </w:rPr>
        <w:t>12</w:t>
      </w:r>
      <w:r w:rsidRPr="001D30C3">
        <w:rPr>
          <w:rFonts w:cs="Times New Roman"/>
          <w:noProof/>
          <w:szCs w:val="24"/>
        </w:rPr>
        <w:t>.</w:t>
      </w:r>
    </w:p>
    <w:p w14:paraId="6F36C3BB"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Tian, F., Bradbury, P.J., Brown, P.J., Hung, H., Sun, Q., Flint-Garcia, S., Rocheford, T.R., McMullen, M.D., Holland, J.B., and Buckler, E.S.</w:t>
      </w:r>
      <w:r w:rsidRPr="001D30C3">
        <w:rPr>
          <w:rFonts w:cs="Times New Roman"/>
          <w:noProof/>
          <w:szCs w:val="24"/>
        </w:rPr>
        <w:t xml:space="preserve"> (2011). Genome-wide association study of leaf architecture in the maize nested association mapping population. Nat. Genet. </w:t>
      </w:r>
      <w:r w:rsidRPr="001D30C3">
        <w:rPr>
          <w:rFonts w:cs="Times New Roman"/>
          <w:b/>
          <w:bCs/>
          <w:noProof/>
          <w:szCs w:val="24"/>
        </w:rPr>
        <w:t>43</w:t>
      </w:r>
      <w:r w:rsidRPr="001D30C3">
        <w:rPr>
          <w:rFonts w:cs="Times New Roman"/>
          <w:noProof/>
          <w:szCs w:val="24"/>
        </w:rPr>
        <w:t>: 159–62.</w:t>
      </w:r>
    </w:p>
    <w:p w14:paraId="22FFDBF0"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USDA</w:t>
      </w:r>
      <w:r w:rsidRPr="001D30C3">
        <w:rPr>
          <w:rFonts w:cs="Times New Roman"/>
          <w:noProof/>
          <w:szCs w:val="24"/>
        </w:rPr>
        <w:t xml:space="preserve"> (2016). Crop Production 2015 Summary.</w:t>
      </w:r>
    </w:p>
    <w:p w14:paraId="4CA55B88"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Valdar, W., Holmes, C.C., Mott, R., and Flint, J.</w:t>
      </w:r>
      <w:r w:rsidRPr="001D30C3">
        <w:rPr>
          <w:rFonts w:cs="Times New Roman"/>
          <w:noProof/>
          <w:szCs w:val="24"/>
        </w:rPr>
        <w:t xml:space="preserve"> (2009). Mapping in structured populations by resample model averaging. Genetics </w:t>
      </w:r>
      <w:r w:rsidRPr="001D30C3">
        <w:rPr>
          <w:rFonts w:cs="Times New Roman"/>
          <w:b/>
          <w:bCs/>
          <w:noProof/>
          <w:szCs w:val="24"/>
        </w:rPr>
        <w:t>182</w:t>
      </w:r>
      <w:r w:rsidRPr="001D30C3">
        <w:rPr>
          <w:rFonts w:cs="Times New Roman"/>
          <w:noProof/>
          <w:szCs w:val="24"/>
        </w:rPr>
        <w:t>: 1263–77.</w:t>
      </w:r>
    </w:p>
    <w:p w14:paraId="7EB545F9"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Wallace, J.G., Bradbury, P.J., Zhang, N., Gibon, Y., Stitt, M., and Buckler, E.S.</w:t>
      </w:r>
      <w:r w:rsidRPr="001D30C3">
        <w:rPr>
          <w:rFonts w:cs="Times New Roman"/>
          <w:noProof/>
          <w:szCs w:val="24"/>
        </w:rPr>
        <w:t xml:space="preserve"> (2014). Association mapping across numerous traits reveals patterns of functional variation in maize. PLoS Genet. </w:t>
      </w:r>
      <w:r w:rsidRPr="001D30C3">
        <w:rPr>
          <w:rFonts w:cs="Times New Roman"/>
          <w:b/>
          <w:bCs/>
          <w:noProof/>
          <w:szCs w:val="24"/>
        </w:rPr>
        <w:t>10</w:t>
      </w:r>
      <w:r w:rsidRPr="001D30C3">
        <w:rPr>
          <w:rFonts w:cs="Times New Roman"/>
          <w:noProof/>
          <w:szCs w:val="24"/>
        </w:rPr>
        <w:t>: e1004845.</w:t>
      </w:r>
    </w:p>
    <w:p w14:paraId="0B4A4BEF"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Wang, X., Elling, A.A., Li, X., Li, N., Peng, Z., He, G., Sun, H., Qi, Y., Liu, X.S., and Deng, X.W.</w:t>
      </w:r>
      <w:r w:rsidRPr="001D30C3">
        <w:rPr>
          <w:rFonts w:cs="Times New Roman"/>
          <w:noProof/>
          <w:szCs w:val="24"/>
        </w:rPr>
        <w:t xml:space="preserve"> (2009). Genome-Wide and Organ-Specific Landscapes of Epigenetic Modifications and Their Relationships to mRNA and Small RNA Transcriptomes in Maize. Plant Cell Online </w:t>
      </w:r>
      <w:r w:rsidRPr="001D30C3">
        <w:rPr>
          <w:rFonts w:cs="Times New Roman"/>
          <w:b/>
          <w:bCs/>
          <w:noProof/>
          <w:szCs w:val="24"/>
        </w:rPr>
        <w:t>21</w:t>
      </w:r>
      <w:r w:rsidRPr="001D30C3">
        <w:rPr>
          <w:rFonts w:cs="Times New Roman"/>
          <w:noProof/>
          <w:szCs w:val="24"/>
        </w:rPr>
        <w:t>: 1053–1069.</w:t>
      </w:r>
    </w:p>
    <w:p w14:paraId="3C4FC7A5"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Wen, Z. et al.</w:t>
      </w:r>
      <w:r w:rsidRPr="001D30C3">
        <w:rPr>
          <w:rFonts w:cs="Times New Roman"/>
          <w:noProof/>
          <w:szCs w:val="24"/>
        </w:rPr>
        <w:t xml:space="preserve"> (2018). Integrating GWAS and gene expression data for functional characterization of resistance to white mold in soybean. Plant Biotechnol. J.: 1–11.</w:t>
      </w:r>
    </w:p>
    <w:p w14:paraId="5BAAEB24"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Wild, M., Davi??re, J.M., Regnault, T., Sakvarelidze-Achard, L., Carrera, E., Lopez Diaz, I., Cayrel, A., Dubeaux, G., Vert, G., and Achard, P.</w:t>
      </w:r>
      <w:r w:rsidRPr="001D30C3">
        <w:rPr>
          <w:rFonts w:cs="Times New Roman"/>
          <w:noProof/>
          <w:szCs w:val="24"/>
        </w:rPr>
        <w:t xml:space="preserve"> (2016). Tissue-Specific Regulation of Gibberellin Signaling Fine-Tunes Arabidopsis Iron-Deficiency Responses. Dev. Cell </w:t>
      </w:r>
      <w:r w:rsidRPr="001D30C3">
        <w:rPr>
          <w:rFonts w:cs="Times New Roman"/>
          <w:b/>
          <w:bCs/>
          <w:noProof/>
          <w:szCs w:val="24"/>
        </w:rPr>
        <w:t>37</w:t>
      </w:r>
      <w:r w:rsidRPr="001D30C3">
        <w:rPr>
          <w:rFonts w:cs="Times New Roman"/>
          <w:noProof/>
          <w:szCs w:val="24"/>
        </w:rPr>
        <w:t>: 190–200.</w:t>
      </w:r>
    </w:p>
    <w:p w14:paraId="470BBAFD"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Winkler, R.G. and Freeling, M.</w:t>
      </w:r>
      <w:r w:rsidRPr="001D30C3">
        <w:rPr>
          <w:rFonts w:cs="Times New Roman"/>
          <w:noProof/>
          <w:szCs w:val="24"/>
        </w:rPr>
        <w:t xml:space="preserve"> (1994). Physiological genetics of the dominant gibberellin-nonresponsive maize dwarfs, Dwart8 and Dwart9. Planta </w:t>
      </w:r>
      <w:r w:rsidRPr="001D30C3">
        <w:rPr>
          <w:rFonts w:cs="Times New Roman"/>
          <w:b/>
          <w:bCs/>
          <w:noProof/>
          <w:szCs w:val="24"/>
        </w:rPr>
        <w:t>193</w:t>
      </w:r>
      <w:r w:rsidRPr="001D30C3">
        <w:rPr>
          <w:rFonts w:cs="Times New Roman"/>
          <w:noProof/>
          <w:szCs w:val="24"/>
        </w:rPr>
        <w:t>: 341–348.</w:t>
      </w:r>
    </w:p>
    <w:p w14:paraId="28115FDE"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Wolfe, C.J., Kohane, I.S., and Butte, A.J.</w:t>
      </w:r>
      <w:r w:rsidRPr="001D30C3">
        <w:rPr>
          <w:rFonts w:cs="Times New Roman"/>
          <w:noProof/>
          <w:szCs w:val="24"/>
        </w:rPr>
        <w:t xml:space="preserve"> (2005). Systematic survey reveals general applicability of “guilt-by-association” within gene coexpression networks. BMC Bioinformatics </w:t>
      </w:r>
      <w:r w:rsidRPr="001D30C3">
        <w:rPr>
          <w:rFonts w:cs="Times New Roman"/>
          <w:b/>
          <w:bCs/>
          <w:noProof/>
          <w:szCs w:val="24"/>
        </w:rPr>
        <w:t>6</w:t>
      </w:r>
      <w:r w:rsidRPr="001D30C3">
        <w:rPr>
          <w:rFonts w:cs="Times New Roman"/>
          <w:noProof/>
          <w:szCs w:val="24"/>
        </w:rPr>
        <w:t>: 227.</w:t>
      </w:r>
    </w:p>
    <w:p w14:paraId="3D9786F7"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Wray, G.A.</w:t>
      </w:r>
      <w:r w:rsidRPr="001D30C3">
        <w:rPr>
          <w:rFonts w:cs="Times New Roman"/>
          <w:noProof/>
          <w:szCs w:val="24"/>
        </w:rPr>
        <w:t xml:space="preserve"> (2007). The evolutionary significance of cis-regulatory mutations. Nat. Rev. Genet. </w:t>
      </w:r>
      <w:r w:rsidRPr="001D30C3">
        <w:rPr>
          <w:rFonts w:cs="Times New Roman"/>
          <w:b/>
          <w:bCs/>
          <w:noProof/>
          <w:szCs w:val="24"/>
        </w:rPr>
        <w:t>8</w:t>
      </w:r>
      <w:r w:rsidRPr="001D30C3">
        <w:rPr>
          <w:rFonts w:cs="Times New Roman"/>
          <w:noProof/>
          <w:szCs w:val="24"/>
        </w:rPr>
        <w:t>: 206–16.</w:t>
      </w:r>
    </w:p>
    <w:p w14:paraId="792177DC" w14:textId="77777777" w:rsidR="001D30C3" w:rsidRPr="001D30C3" w:rsidRDefault="001D30C3" w:rsidP="001D30C3">
      <w:pPr>
        <w:widowControl w:val="0"/>
        <w:autoSpaceDE w:val="0"/>
        <w:autoSpaceDN w:val="0"/>
        <w:adjustRightInd w:val="0"/>
        <w:ind w:left="480" w:hanging="480"/>
        <w:rPr>
          <w:rFonts w:cs="Times New Roman"/>
          <w:noProof/>
          <w:szCs w:val="24"/>
        </w:rPr>
      </w:pPr>
      <w:r w:rsidRPr="001D30C3">
        <w:rPr>
          <w:rFonts w:cs="Times New Roman"/>
          <w:b/>
          <w:bCs/>
          <w:noProof/>
          <w:szCs w:val="24"/>
        </w:rPr>
        <w:t>Zheng, Z.-L. and Zhao, Y.</w:t>
      </w:r>
      <w:r w:rsidRPr="001D30C3">
        <w:rPr>
          <w:rFonts w:cs="Times New Roman"/>
          <w:noProof/>
          <w:szCs w:val="24"/>
        </w:rPr>
        <w:t xml:space="preserve"> (2013). Transcriptome comparison and gene coexpression network analysis provide a systems view of citrus response to “Candidatus Liberibacter asiaticus” infection. BMC Genomics </w:t>
      </w:r>
      <w:r w:rsidRPr="001D30C3">
        <w:rPr>
          <w:rFonts w:cs="Times New Roman"/>
          <w:b/>
          <w:bCs/>
          <w:noProof/>
          <w:szCs w:val="24"/>
        </w:rPr>
        <w:t>14</w:t>
      </w:r>
      <w:r w:rsidRPr="001D30C3">
        <w:rPr>
          <w:rFonts w:cs="Times New Roman"/>
          <w:noProof/>
          <w:szCs w:val="24"/>
        </w:rPr>
        <w:t>: 27.</w:t>
      </w:r>
    </w:p>
    <w:p w14:paraId="140033BA" w14:textId="77777777" w:rsidR="001D30C3" w:rsidRPr="001D30C3" w:rsidRDefault="001D30C3" w:rsidP="001D30C3">
      <w:pPr>
        <w:widowControl w:val="0"/>
        <w:autoSpaceDE w:val="0"/>
        <w:autoSpaceDN w:val="0"/>
        <w:adjustRightInd w:val="0"/>
        <w:ind w:left="480" w:hanging="480"/>
        <w:rPr>
          <w:noProof/>
        </w:rPr>
      </w:pPr>
      <w:r w:rsidRPr="001D30C3">
        <w:rPr>
          <w:rFonts w:cs="Times New Roman"/>
          <w:b/>
          <w:bCs/>
          <w:noProof/>
          <w:szCs w:val="24"/>
        </w:rPr>
        <w:t>Ziegler, G., Kear, P.J., Wu, D., Ziyomo, C., Lipka, A.E., Gore, M., Hoekenga, O., and Baxter, I.</w:t>
      </w:r>
      <w:r w:rsidRPr="001D30C3">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554" w:name="_Ref522107570"/>
      <w:r>
        <w:t>Table 1</w:t>
      </w:r>
      <w:bookmarkEnd w:id="554"/>
    </w:p>
    <w:p w14:paraId="214D25B1" w14:textId="143D547E"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ins w:id="555" w:author="rob" w:date="2018-08-16T14:57:00Z">
        <w:r w:rsidR="00923A5D" w:rsidRPr="0045686C">
          <w:t>Eq.</w:t>
        </w:r>
        <w:r w:rsidR="00923A5D">
          <w:t xml:space="preserve"> </w:t>
        </w:r>
        <w:r w:rsidR="00923A5D" w:rsidRPr="0045686C">
          <w:t>1</w:t>
        </w:r>
      </w:ins>
      <w:del w:id="556" w:author="rob" w:date="2018-08-16T14:57:00Z">
        <w:r w:rsidR="001F710F" w:rsidRPr="0045686C" w:rsidDel="00923A5D">
          <w:delText>Eq.</w:delText>
        </w:r>
        <w:r w:rsidR="001F710F" w:rsidDel="00923A5D">
          <w:delText xml:space="preserve"> </w:delText>
        </w:r>
        <w:r w:rsidR="001F710F" w:rsidRPr="0045686C" w:rsidDel="00923A5D">
          <w:delText>1</w:delText>
        </w:r>
      </w:del>
      <w:r w:rsidR="001F710F">
        <w:fldChar w:fldCharType="end"/>
      </w:r>
      <w:r w:rsidR="001F710F">
        <w:t>) and locality (</w:t>
      </w:r>
      <w:r w:rsidR="001F710F">
        <w:fldChar w:fldCharType="begin"/>
      </w:r>
      <w:r w:rsidR="001F710F">
        <w:instrText xml:space="preserve"> REF _Ref464049667 \h </w:instrText>
      </w:r>
      <w:r w:rsidR="001F710F">
        <w:fldChar w:fldCharType="separate"/>
      </w:r>
      <w:r w:rsidR="00923A5D">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557" w:name="_Ref522107582"/>
      <w:r>
        <w:t>Table 2</w:t>
      </w:r>
      <w:bookmarkEnd w:id="557"/>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558" w:name="_Ref444765587"/>
      <w:r>
        <w:t>Figure 1</w:t>
      </w:r>
      <w:bookmarkEnd w:id="558"/>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559" w:name="_Ref487124030"/>
      <w:r>
        <w:t>Figure 2</w:t>
      </w:r>
      <w:bookmarkEnd w:id="559"/>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560" w:name="_Ref456807908"/>
      <w:bookmarkStart w:id="561" w:name="_Ref458794783"/>
      <w:r>
        <w:t>Figure 3</w:t>
      </w:r>
      <w:bookmarkEnd w:id="560"/>
      <w:bookmarkEnd w:id="561"/>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562" w:name="_Ref458700744"/>
      <w:r>
        <w:t>Figure 4</w:t>
      </w:r>
      <w:bookmarkStart w:id="563" w:name="EditPoint"/>
      <w:bookmarkEnd w:id="562"/>
      <w:bookmarkEnd w:id="563"/>
    </w:p>
    <w:p w14:paraId="7AB7AC82" w14:textId="77777777" w:rsidR="00C85AF2" w:rsidRDefault="00C85AF2" w:rsidP="001C401A">
      <w:pPr>
        <w:pStyle w:val="Heading4"/>
        <w:jc w:val="left"/>
      </w:pPr>
      <w:r>
        <w:t>Strength of co-expression among GO terms at varying levels of MCR</w:t>
      </w:r>
    </w:p>
    <w:p w14:paraId="1BB90B9C" w14:textId="0836AB46"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del w:id="564" w:author="rob" w:date="2018-08-12T15:20:00Z">
        <w:r>
          <w:delText>GO terms</w:delText>
        </w:r>
      </w:del>
      <w:ins w:id="565"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566" w:name="_Ref458721156"/>
      <w:bookmarkStart w:id="567" w:name="_Ref447197618"/>
      <w:r>
        <w:t>Figure 5</w:t>
      </w:r>
      <w:bookmarkEnd w:id="566"/>
      <w:bookmarkEnd w:id="567"/>
    </w:p>
    <w:p w14:paraId="38CD5098" w14:textId="65FC48BC" w:rsidR="00C85AF2" w:rsidRDefault="00C85AF2" w:rsidP="001C401A">
      <w:pPr>
        <w:pStyle w:val="Heading4"/>
        <w:jc w:val="left"/>
      </w:pPr>
      <w:r>
        <w:t>S</w:t>
      </w:r>
      <w:r w:rsidR="00282527">
        <w:t>trength of co-expression among GO terms at varying levels of FCR</w:t>
      </w:r>
    </w:p>
    <w:p w14:paraId="64A35CFE" w14:textId="2493E6F6" w:rsidR="00C85AF2" w:rsidRDefault="00C85AF2" w:rsidP="001C401A">
      <w:pPr>
        <w:pStyle w:val="Subtitle"/>
      </w:pPr>
      <w:del w:id="568" w:author="rob" w:date="2018-08-12T15:20:00Z">
        <w:r>
          <w:delText>Strongly</w:delText>
        </w:r>
      </w:del>
      <w:ins w:id="569" w:author="rob" w:date="2018-08-12T15:20:00Z">
        <w:r w:rsidR="00181EDE">
          <w:t>GO terms with significantly</w:t>
        </w:r>
      </w:ins>
      <w:r w:rsidR="00181EDE">
        <w:t xml:space="preserve"> co-expressed </w:t>
      </w:r>
      <w:del w:id="570" w:author="rob" w:date="2018-08-12T15:20:00Z">
        <w:r>
          <w:delText>GO terms</w:delText>
        </w:r>
      </w:del>
      <w:ins w:id="571"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572" w:name="_Ref485996339"/>
      <w:r>
        <w:t>Figure 6</w:t>
      </w:r>
      <w:bookmarkEnd w:id="572"/>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573" w:name="_Ref481757037"/>
      <w:bookmarkStart w:id="574" w:name="_Ref484529183"/>
      <w:r>
        <w:t>Figure</w:t>
      </w:r>
      <w:r w:rsidR="004603F1">
        <w:t xml:space="preserve"> 7</w:t>
      </w:r>
      <w:bookmarkEnd w:id="573"/>
      <w:bookmarkEnd w:id="574"/>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575" w:name="_Ref484091798"/>
      <w:r>
        <w:t>Figure</w:t>
      </w:r>
      <w:r w:rsidR="004603F1">
        <w:t xml:space="preserve"> 8</w:t>
      </w:r>
      <w:bookmarkEnd w:id="575"/>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576" w:author="rob" w:date="2018-08-12T15:20:00Z">
        <w:r>
          <w:delText>null segregating</w:delText>
        </w:r>
      </w:del>
      <w:ins w:id="577"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578" w:name="_Ref522191446"/>
      <w:r>
        <w:t xml:space="preserve">Supp. </w:t>
      </w:r>
      <w:bookmarkStart w:id="579" w:name="_Ref458774860"/>
      <w:r w:rsidRPr="006C60D0">
        <w:t>Table 1</w:t>
      </w:r>
      <w:bookmarkEnd w:id="578"/>
      <w:bookmarkEnd w:id="579"/>
    </w:p>
    <w:p w14:paraId="6AFA5E80" w14:textId="7CD55CB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3A5D">
        <w:t>Table 1</w:t>
      </w:r>
      <w:r w:rsidR="00926097">
        <w:fldChar w:fldCharType="end"/>
      </w:r>
      <w:r w:rsidRPr="00090D50">
        <w:t>.</w:t>
      </w:r>
    </w:p>
    <w:p w14:paraId="673AA25D" w14:textId="15AF32AF" w:rsidR="00D966F0" w:rsidRDefault="00D966F0" w:rsidP="00090D50">
      <w:pPr>
        <w:pStyle w:val="Heading2"/>
      </w:pPr>
      <w:bookmarkStart w:id="580" w:name="_Ref522191469"/>
      <w:r>
        <w:t xml:space="preserve">Supp. </w:t>
      </w:r>
      <w:bookmarkStart w:id="581" w:name="_Ref458774880"/>
      <w:r>
        <w:t>Table 2</w:t>
      </w:r>
      <w:bookmarkEnd w:id="580"/>
      <w:bookmarkEnd w:id="581"/>
    </w:p>
    <w:p w14:paraId="31B0F9BA" w14:textId="54F35F23"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3A5D">
        <w:t>Table 2</w:t>
      </w:r>
      <w:r w:rsidR="00926097">
        <w:fldChar w:fldCharType="end"/>
      </w:r>
      <w:r w:rsidRPr="00090D50">
        <w:t>.</w:t>
      </w:r>
    </w:p>
    <w:p w14:paraId="2C85D33D" w14:textId="68201420" w:rsidR="00D966F0" w:rsidRDefault="00D966F0" w:rsidP="00090D50">
      <w:pPr>
        <w:pStyle w:val="Heading2"/>
      </w:pPr>
      <w:bookmarkStart w:id="582" w:name="_Ref522191488"/>
      <w:r>
        <w:t>Supp. Table 3</w:t>
      </w:r>
      <w:bookmarkEnd w:id="582"/>
    </w:p>
    <w:p w14:paraId="7751D7DA" w14:textId="79EC348A"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3A5D">
        <w:t>Table 2</w:t>
      </w:r>
      <w:r w:rsidR="00926097">
        <w:fldChar w:fldCharType="end"/>
      </w:r>
      <w:r>
        <w:t>.</w:t>
      </w:r>
    </w:p>
    <w:p w14:paraId="33576DB9" w14:textId="2846EAA1" w:rsidR="00D966F0" w:rsidRDefault="00D966F0" w:rsidP="00D966F0">
      <w:pPr>
        <w:pStyle w:val="Heading2"/>
      </w:pPr>
      <w:bookmarkStart w:id="583" w:name="_Ref522191590"/>
      <w:r>
        <w:t>Supp. Table 4</w:t>
      </w:r>
      <w:bookmarkEnd w:id="583"/>
    </w:p>
    <w:p w14:paraId="43A3EFAA" w14:textId="12391E73"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3A5D">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3A5D">
        <w:t>Figure 5</w:t>
      </w:r>
      <w:r w:rsidR="00926097">
        <w:fldChar w:fldCharType="end"/>
      </w:r>
      <w:r>
        <w:t>.</w:t>
      </w:r>
    </w:p>
    <w:p w14:paraId="43B6B337" w14:textId="69D4BFCA" w:rsidR="00D966F0" w:rsidRDefault="00D966F0" w:rsidP="00D966F0">
      <w:pPr>
        <w:pStyle w:val="Heading2"/>
      </w:pPr>
      <w:bookmarkStart w:id="584" w:name="_Ref522191835"/>
      <w:r>
        <w:t>Supp. Table 5</w:t>
      </w:r>
      <w:bookmarkEnd w:id="584"/>
    </w:p>
    <w:p w14:paraId="21CE939B" w14:textId="6DDD022E"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C6A7D09" w14:textId="3A79450D" w:rsidR="00D966F0" w:rsidRDefault="00D966F0" w:rsidP="00D966F0">
      <w:pPr>
        <w:pStyle w:val="Heading2"/>
      </w:pPr>
      <w:bookmarkStart w:id="585" w:name="_Ref522191872"/>
      <w:r>
        <w:t>Supp. Table 6</w:t>
      </w:r>
      <w:bookmarkEnd w:id="585"/>
    </w:p>
    <w:p w14:paraId="21DE17BB" w14:textId="03086ACB" w:rsidR="00523CA2" w:rsidRDefault="00523CA2" w:rsidP="00523CA2">
      <w:bookmarkStart w:id="586"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B7F9160" w14:textId="6CB2EC31" w:rsidR="00D966F0" w:rsidRDefault="00D966F0" w:rsidP="00D966F0">
      <w:pPr>
        <w:pStyle w:val="Heading2"/>
      </w:pPr>
      <w:bookmarkStart w:id="587" w:name="_Ref522191891"/>
      <w:r>
        <w:t>Supp. Table 7</w:t>
      </w:r>
      <w:bookmarkEnd w:id="586"/>
      <w:bookmarkEnd w:id="587"/>
    </w:p>
    <w:p w14:paraId="3D89111B" w14:textId="37B227A9"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2030EA9" w14:textId="38480232" w:rsidR="00D966F0" w:rsidRDefault="00D966F0" w:rsidP="00D966F0">
      <w:pPr>
        <w:pStyle w:val="Heading2"/>
      </w:pPr>
      <w:bookmarkStart w:id="588" w:name="_Ref522192395"/>
      <w:r>
        <w:t>Supp. Table 8</w:t>
      </w:r>
      <w:bookmarkEnd w:id="588"/>
    </w:p>
    <w:p w14:paraId="2B573E72" w14:textId="1B14D19B"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554A0621" w14:textId="0FCFA0C4" w:rsidR="00D966F0" w:rsidRDefault="00D966F0" w:rsidP="00D966F0">
      <w:pPr>
        <w:pStyle w:val="Heading2"/>
      </w:pPr>
      <w:bookmarkStart w:id="589" w:name="_Ref522192418"/>
      <w:r>
        <w:t>Supp. Table 9</w:t>
      </w:r>
      <w:bookmarkEnd w:id="589"/>
    </w:p>
    <w:p w14:paraId="746E73DF" w14:textId="529FF6ED"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1CAAFD4" w14:textId="4D8B4F4F" w:rsidR="00D966F0" w:rsidRDefault="00D966F0" w:rsidP="00D966F0">
      <w:pPr>
        <w:pStyle w:val="Heading2"/>
      </w:pPr>
      <w:bookmarkStart w:id="590" w:name="_Ref522192440"/>
      <w:r>
        <w:t>Supp. Table 10</w:t>
      </w:r>
      <w:bookmarkEnd w:id="590"/>
    </w:p>
    <w:p w14:paraId="3076F7F7" w14:textId="051418BF"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61F658F" w14:textId="0721A300" w:rsidR="00CF5CA1" w:rsidRDefault="00D966F0" w:rsidP="00CF5CA1">
      <w:pPr>
        <w:pStyle w:val="Heading2"/>
      </w:pPr>
      <w:bookmarkStart w:id="591" w:name="_Ref522192542"/>
      <w:r>
        <w:t>Supp. Table 11</w:t>
      </w:r>
      <w:bookmarkEnd w:id="591"/>
    </w:p>
    <w:p w14:paraId="6CDB140A" w14:textId="3F2BFC47" w:rsidR="00523CA2" w:rsidRDefault="00523CA2" w:rsidP="00523CA2">
      <w:bookmarkStart w:id="592"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923A5D">
        <w:t>Figure 6</w:t>
      </w:r>
      <w:r w:rsidR="002D20FF">
        <w:fldChar w:fldCharType="end"/>
      </w:r>
      <w:r w:rsidR="002D20FF">
        <w:t>.</w:t>
      </w:r>
    </w:p>
    <w:p w14:paraId="111CEE6F" w14:textId="066116A1" w:rsidR="00CF5CA1" w:rsidRDefault="00CF5CA1" w:rsidP="00CF5CA1">
      <w:pPr>
        <w:pStyle w:val="Heading2"/>
      </w:pPr>
      <w:bookmarkStart w:id="593" w:name="_Ref522108751"/>
      <w:r>
        <w:t>Supp. Table 12</w:t>
      </w:r>
      <w:bookmarkEnd w:id="592"/>
      <w:bookmarkEnd w:id="593"/>
    </w:p>
    <w:p w14:paraId="3D653AF8" w14:textId="4220A85C" w:rsidR="00523CA2" w:rsidRDefault="00523CA2" w:rsidP="00523CA2">
      <w:bookmarkStart w:id="594"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923A5D">
        <w:t>Figure 1</w:t>
      </w:r>
      <w:r w:rsidR="00E75117">
        <w:fldChar w:fldCharType="end"/>
      </w:r>
      <w:r w:rsidR="00E75117">
        <w:t>.</w:t>
      </w:r>
    </w:p>
    <w:p w14:paraId="5CC9EFAC" w14:textId="445B68F0" w:rsidR="00CB3408" w:rsidRDefault="00CB3408" w:rsidP="0070742F">
      <w:pPr>
        <w:pStyle w:val="Heading2"/>
      </w:pPr>
      <w:bookmarkStart w:id="595" w:name="_Ref522192707"/>
      <w:r>
        <w:t>Supp</w:t>
      </w:r>
      <w:r w:rsidR="00845A0B">
        <w:t>.</w:t>
      </w:r>
      <w:r>
        <w:t xml:space="preserve"> Table 13</w:t>
      </w:r>
      <w:bookmarkEnd w:id="594"/>
      <w:bookmarkEnd w:id="595"/>
    </w:p>
    <w:p w14:paraId="38A50CF1" w14:textId="16752177" w:rsidR="00936703" w:rsidRPr="00936703" w:rsidRDefault="00936703" w:rsidP="00936703">
      <w:bookmarkStart w:id="596"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12ECCA1" w14:textId="7BD66C34" w:rsidR="00467DF9" w:rsidRDefault="00467DF9" w:rsidP="0070742F">
      <w:pPr>
        <w:pStyle w:val="Heading2"/>
      </w:pPr>
      <w:bookmarkStart w:id="597" w:name="_Ref522192718"/>
      <w:r>
        <w:t>Supp. Table 14</w:t>
      </w:r>
      <w:bookmarkEnd w:id="596"/>
      <w:bookmarkEnd w:id="597"/>
    </w:p>
    <w:p w14:paraId="527303DD" w14:textId="29269125"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598" w:name="_Ref447013206"/>
      <w:r>
        <w:t>Supp. Figure 1</w:t>
      </w:r>
      <w:bookmarkEnd w:id="598"/>
    </w:p>
    <w:p w14:paraId="084FE236" w14:textId="6F277375" w:rsidR="00DB7771" w:rsidRDefault="00DB7771" w:rsidP="00D45ACC">
      <w:pPr>
        <w:pStyle w:val="Heading3"/>
      </w:pPr>
      <w:r>
        <w:t>ZmPAN</w:t>
      </w:r>
      <w:r w:rsidR="00145345">
        <w:t xml:space="preserve"> network health</w:t>
      </w:r>
    </w:p>
    <w:p w14:paraId="7BA5F2BA" w14:textId="598378EC"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599" w:author="rob" w:date="2018-08-12T15:20:00Z">
        <w:r w:rsidR="00594F23">
          <w:delText>in</w:delText>
        </w:r>
      </w:del>
      <w:ins w:id="600"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601"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602" w:author="rob" w:date="2018-08-12T15:20:00Z">
        <w:r w:rsidRPr="0089736C">
          <w:delText>.</w:delText>
        </w:r>
      </w:del>
      <w:r w:rsidR="00E04FA4">
        <w:t>. S</w:t>
      </w:r>
      <w:ins w:id="603" w:author="rob" w:date="2018-08-12T15:20:00Z">
        <w:r w:rsidR="00387864">
          <w:t xml:space="preserve">upports </w:t>
        </w:r>
        <w:r w:rsidR="00387864">
          <w:fldChar w:fldCharType="begin"/>
        </w:r>
        <w:r w:rsidR="00387864">
          <w:instrText xml:space="preserve"> REF _Ref444765587 \h </w:instrText>
        </w:r>
      </w:ins>
      <w:ins w:id="604" w:author="rob" w:date="2018-08-12T15:20:00Z">
        <w:r w:rsidR="00387864">
          <w:fldChar w:fldCharType="separate"/>
        </w:r>
      </w:ins>
      <w:ins w:id="605" w:author="rob" w:date="2018-08-16T14:57:00Z">
        <w:r w:rsidR="00923A5D">
          <w:t>Figure 1</w:t>
        </w:r>
      </w:ins>
      <w:ins w:id="606" w:author="rob" w:date="2018-08-12T15:20:00Z">
        <w:r w:rsidR="00387864">
          <w:fldChar w:fldCharType="end"/>
        </w:r>
      </w:ins>
      <w:r w:rsidR="00E04FA4">
        <w:t>.</w:t>
      </w:r>
    </w:p>
    <w:p w14:paraId="0FCC0CF0" w14:textId="5B7527BF" w:rsidR="00DE6B75" w:rsidRPr="00DE6B75" w:rsidRDefault="001A457D" w:rsidP="00416E74">
      <w:pPr>
        <w:pStyle w:val="Heading2"/>
      </w:pPr>
      <w:bookmarkStart w:id="607" w:name="_Ref447013895"/>
      <w:r>
        <w:t>Supp. Figure 2</w:t>
      </w:r>
      <w:bookmarkEnd w:id="607"/>
    </w:p>
    <w:p w14:paraId="302F6CD2" w14:textId="12E5730F" w:rsidR="00DB7771" w:rsidRPr="00DB7771" w:rsidRDefault="00DB7771" w:rsidP="00D45ACC">
      <w:pPr>
        <w:pStyle w:val="Heading3"/>
      </w:pPr>
      <w:r>
        <w:t xml:space="preserve">ZmSAM </w:t>
      </w:r>
      <w:r w:rsidR="00145345">
        <w:t>network heal</w:t>
      </w:r>
      <w:r>
        <w:t>th</w:t>
      </w:r>
    </w:p>
    <w:p w14:paraId="774A1C72" w14:textId="33E378FE"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608" w:author="rob" w:date="2018-08-12T15:20:00Z">
        <w:r w:rsidR="00534074">
          <w:delText>in</w:delText>
        </w:r>
      </w:del>
      <w:ins w:id="609"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610"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611" w:author="rob" w:date="2018-08-12T15:20:00Z">
        <w:r w:rsidRPr="008F4971">
          <w:delText>.</w:delText>
        </w:r>
      </w:del>
      <w:r w:rsidR="00E04FA4">
        <w:t>. S</w:t>
      </w:r>
      <w:ins w:id="612" w:author="rob" w:date="2018-08-12T15:20:00Z">
        <w:r w:rsidR="00387864">
          <w:t xml:space="preserve">upports </w:t>
        </w:r>
        <w:r w:rsidR="00387864">
          <w:fldChar w:fldCharType="begin"/>
        </w:r>
        <w:r w:rsidR="00387864">
          <w:instrText xml:space="preserve"> REF _Ref444765587 \h </w:instrText>
        </w:r>
      </w:ins>
      <w:ins w:id="613" w:author="rob" w:date="2018-08-12T15:20:00Z">
        <w:r w:rsidR="00387864">
          <w:fldChar w:fldCharType="separate"/>
        </w:r>
      </w:ins>
      <w:ins w:id="614" w:author="rob" w:date="2018-08-16T14:57:00Z">
        <w:r w:rsidR="00923A5D">
          <w:t>Figure 1</w:t>
        </w:r>
      </w:ins>
      <w:ins w:id="615" w:author="rob" w:date="2018-08-12T15:20:00Z">
        <w:r w:rsidR="00387864">
          <w:fldChar w:fldCharType="end"/>
        </w:r>
        <w:r w:rsidRPr="008F4971">
          <w:t>.</w:t>
        </w:r>
      </w:ins>
    </w:p>
    <w:p w14:paraId="3D7B4DED" w14:textId="1942FB55" w:rsidR="00DE6B75" w:rsidRPr="00DE6B75" w:rsidRDefault="001C3822" w:rsidP="00416E74">
      <w:pPr>
        <w:pStyle w:val="Heading2"/>
      </w:pPr>
      <w:bookmarkStart w:id="616" w:name="_Ref447015478"/>
      <w:r>
        <w:t>Supp. Figure 3</w:t>
      </w:r>
      <w:bookmarkEnd w:id="616"/>
    </w:p>
    <w:p w14:paraId="2F6283B4" w14:textId="721D6F03" w:rsidR="00C50EC2" w:rsidRDefault="00C50EC2" w:rsidP="00D45ACC">
      <w:pPr>
        <w:pStyle w:val="Heading3"/>
      </w:pPr>
      <w:r>
        <w:t xml:space="preserve">ZmRoot </w:t>
      </w:r>
      <w:r w:rsidR="00145345">
        <w:t>network he</w:t>
      </w:r>
      <w:r>
        <w:t>alth</w:t>
      </w:r>
    </w:p>
    <w:p w14:paraId="0A125799" w14:textId="3E93EC8B"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617" w:author="rob" w:date="2018-08-12T15:20:00Z">
        <w:r w:rsidR="00534074">
          <w:delText>in</w:delText>
        </w:r>
      </w:del>
      <w:ins w:id="618"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619"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del w:id="620" w:author="rob" w:date="2018-08-12T15:20:00Z">
        <w:r w:rsidRPr="008F4971">
          <w:delText>.</w:delText>
        </w:r>
      </w:del>
      <w:ins w:id="621" w:author="rob" w:date="2018-08-12T15:20:00Z">
        <w:r w:rsidR="00387864">
          <w:t xml:space="preserve"> </w:t>
        </w:r>
      </w:ins>
      <w:r w:rsidR="00E04FA4">
        <w:t>S</w:t>
      </w:r>
      <w:ins w:id="622" w:author="rob" w:date="2018-08-12T15:20:00Z">
        <w:r w:rsidR="00387864">
          <w:t xml:space="preserve">upports </w:t>
        </w:r>
        <w:r w:rsidR="00387864">
          <w:fldChar w:fldCharType="begin"/>
        </w:r>
        <w:r w:rsidR="00387864">
          <w:instrText xml:space="preserve"> REF _Ref444765587 \h </w:instrText>
        </w:r>
      </w:ins>
      <w:ins w:id="623" w:author="rob" w:date="2018-08-12T15:20:00Z">
        <w:r w:rsidR="00387864">
          <w:fldChar w:fldCharType="separate"/>
        </w:r>
      </w:ins>
      <w:ins w:id="624" w:author="rob" w:date="2018-08-16T14:57:00Z">
        <w:r w:rsidR="00923A5D">
          <w:t>Figure 1</w:t>
        </w:r>
      </w:ins>
      <w:ins w:id="625" w:author="rob" w:date="2018-08-12T15:20:00Z">
        <w:r w:rsidR="00387864">
          <w:fldChar w:fldCharType="end"/>
        </w:r>
        <w:r w:rsidRPr="008F4971">
          <w:t>.</w:t>
        </w:r>
      </w:ins>
    </w:p>
    <w:p w14:paraId="591EABF0" w14:textId="65241BC3" w:rsidR="00BE7812" w:rsidRPr="00BE7812" w:rsidRDefault="00B77F44" w:rsidP="00416E74">
      <w:pPr>
        <w:pStyle w:val="Heading2"/>
      </w:pPr>
      <w:bookmarkStart w:id="626" w:name="_Ref447187909"/>
      <w:r>
        <w:t>Supp. Figure 4</w:t>
      </w:r>
      <w:bookmarkEnd w:id="626"/>
    </w:p>
    <w:p w14:paraId="1C3760BF" w14:textId="77777777" w:rsidR="00857489" w:rsidRDefault="00380825" w:rsidP="00D45ACC">
      <w:pPr>
        <w:pStyle w:val="Heading3"/>
      </w:pPr>
      <w:r>
        <w:t xml:space="preserve">MCR </w:t>
      </w:r>
      <w:r w:rsidR="00E814FD">
        <w:t>supplemental figure</w:t>
      </w:r>
    </w:p>
    <w:p w14:paraId="138732DE" w14:textId="6DAD6566"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627" w:author="rob" w:date="2018-08-12T15:20:00Z">
        <w:r w:rsidR="00E814FD">
          <w:delText>).</w:delText>
        </w:r>
      </w:del>
      <w:ins w:id="628" w:author="rob" w:date="2018-08-12T15:20:00Z">
        <w:r w:rsidR="00E814FD">
          <w:t>)</w:t>
        </w:r>
      </w:ins>
      <w:r w:rsidR="00E04FA4">
        <w:t>.</w:t>
      </w:r>
      <w:ins w:id="629" w:author="rob" w:date="2018-08-12T15:20:00Z">
        <w:r w:rsidR="00FD3325">
          <w:t xml:space="preserve"> </w:t>
        </w:r>
      </w:ins>
      <w:r w:rsidR="00E04FA4">
        <w:t>S</w:t>
      </w:r>
      <w:ins w:id="630" w:author="rob" w:date="2018-08-12T15:20:00Z">
        <w:r w:rsidR="00FD3325">
          <w:t xml:space="preserve">upports </w:t>
        </w:r>
        <w:r w:rsidR="00FD3325">
          <w:fldChar w:fldCharType="begin"/>
        </w:r>
        <w:r w:rsidR="00FD3325">
          <w:instrText xml:space="preserve"> REF _Ref458700744 \h </w:instrText>
        </w:r>
      </w:ins>
      <w:ins w:id="631" w:author="rob" w:date="2018-08-12T15:20:00Z">
        <w:r w:rsidR="00FD3325">
          <w:fldChar w:fldCharType="separate"/>
        </w:r>
      </w:ins>
      <w:ins w:id="632" w:author="rob" w:date="2018-08-16T14:57:00Z">
        <w:r w:rsidR="00923A5D">
          <w:t>Figure 4</w:t>
        </w:r>
      </w:ins>
      <w:ins w:id="633" w:author="rob" w:date="2018-08-12T15:20:00Z">
        <w:r w:rsidR="00FD3325">
          <w:fldChar w:fldCharType="end"/>
        </w:r>
        <w:r w:rsidR="00E814FD">
          <w:t>.</w:t>
        </w:r>
      </w:ins>
    </w:p>
    <w:p w14:paraId="5F9766F8" w14:textId="7E3B9F7C" w:rsidR="00D83E5D" w:rsidRPr="00D83E5D" w:rsidRDefault="00D517F6" w:rsidP="00416E74">
      <w:pPr>
        <w:pStyle w:val="Heading2"/>
      </w:pPr>
      <w:bookmarkStart w:id="634" w:name="_Ref470857301"/>
      <w:r>
        <w:t>Supp. Figure 5</w:t>
      </w:r>
      <w:bookmarkEnd w:id="634"/>
    </w:p>
    <w:p w14:paraId="3F6BA565" w14:textId="77777777" w:rsidR="002002F7" w:rsidRDefault="00E814FD" w:rsidP="00D45ACC">
      <w:pPr>
        <w:pStyle w:val="Heading3"/>
      </w:pPr>
      <w:r>
        <w:t>FCR supplemental figure</w:t>
      </w:r>
    </w:p>
    <w:p w14:paraId="1FB4E1EB" w14:textId="2D70D7E5"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635" w:author="rob" w:date="2018-08-12T15:20:00Z">
        <w:r w:rsidR="00E814FD">
          <w:delText>).</w:delText>
        </w:r>
      </w:del>
      <w:ins w:id="636" w:author="rob" w:date="2018-08-12T15:20:00Z">
        <w:r w:rsidR="00E814FD">
          <w:t>)</w:t>
        </w:r>
      </w:ins>
      <w:r w:rsidR="00E04FA4">
        <w:t>.</w:t>
      </w:r>
      <w:ins w:id="637" w:author="rob" w:date="2018-08-12T15:20:00Z">
        <w:r w:rsidR="00E33909">
          <w:t xml:space="preserve"> </w:t>
        </w:r>
      </w:ins>
      <w:r w:rsidR="00E04FA4">
        <w:t>S</w:t>
      </w:r>
      <w:ins w:id="638" w:author="rob" w:date="2018-08-12T15:20:00Z">
        <w:r w:rsidR="00E33909">
          <w:t xml:space="preserve">upports </w:t>
        </w:r>
        <w:r w:rsidR="00E33909">
          <w:fldChar w:fldCharType="begin"/>
        </w:r>
        <w:r w:rsidR="00E33909">
          <w:instrText xml:space="preserve"> REF _Ref458721156 \h </w:instrText>
        </w:r>
      </w:ins>
      <w:ins w:id="639" w:author="rob" w:date="2018-08-12T15:20:00Z">
        <w:r w:rsidR="00E33909">
          <w:fldChar w:fldCharType="separate"/>
        </w:r>
      </w:ins>
      <w:ins w:id="640" w:author="rob" w:date="2018-08-16T14:57:00Z">
        <w:r w:rsidR="00923A5D">
          <w:t>Figure 5</w:t>
        </w:r>
      </w:ins>
      <w:ins w:id="641" w:author="rob" w:date="2018-08-12T15:20:00Z">
        <w:r w:rsidR="00E33909">
          <w:fldChar w:fldCharType="end"/>
        </w:r>
        <w:r w:rsidR="00E814FD">
          <w:t>.</w:t>
        </w:r>
      </w:ins>
    </w:p>
    <w:p w14:paraId="0DE3D1EA" w14:textId="3259514E" w:rsidR="00803776" w:rsidRPr="00803776" w:rsidRDefault="00623452" w:rsidP="00416E74">
      <w:pPr>
        <w:pStyle w:val="Heading2"/>
      </w:pPr>
      <w:bookmarkStart w:id="642" w:name="_Ref481678956"/>
      <w:r>
        <w:t>Supp. Figure 6</w:t>
      </w:r>
      <w:bookmarkEnd w:id="642"/>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0FEAFBCA"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923A5D">
        <w:t>Table 1</w:t>
      </w:r>
      <w:r w:rsidR="00E04FA4">
        <w:fldChar w:fldCharType="end"/>
      </w:r>
      <w:r w:rsidR="00E04FA4">
        <w:t>.</w:t>
      </w:r>
    </w:p>
    <w:p w14:paraId="28360837" w14:textId="4B7B9BA7" w:rsidR="004409E3" w:rsidRPr="00844AFF" w:rsidRDefault="004409E3" w:rsidP="00416E74">
      <w:pPr>
        <w:pStyle w:val="Heading2"/>
      </w:pPr>
      <w:bookmarkStart w:id="643" w:name="_Ref486000600"/>
      <w:r>
        <w:t>Supp. Figure 7</w:t>
      </w:r>
      <w:bookmarkEnd w:id="643"/>
    </w:p>
    <w:p w14:paraId="3BE5DCC1" w14:textId="5A26FF2A" w:rsidR="004409E3" w:rsidRPr="00975FFB" w:rsidRDefault="004409E3" w:rsidP="00D45ACC">
      <w:pPr>
        <w:pStyle w:val="Heading3"/>
      </w:pPr>
      <w:r>
        <w:t>Element HPO candidate gene overlap</w:t>
      </w:r>
      <w:r w:rsidR="00C04316">
        <w:t xml:space="preserve"> heatmap</w:t>
      </w:r>
    </w:p>
    <w:p w14:paraId="7C52A97B" w14:textId="6612254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923A5D">
        <w:t>Figure 6</w:t>
      </w:r>
      <w:r w:rsidR="006149E8">
        <w:fldChar w:fldCharType="end"/>
      </w:r>
      <w:r w:rsidR="006149E8">
        <w:t>.</w:t>
      </w:r>
    </w:p>
    <w:p w14:paraId="7EF8D050" w14:textId="77777777" w:rsidR="004409E3" w:rsidRPr="004409E3" w:rsidRDefault="004409E3" w:rsidP="001C401A"/>
    <w:p w14:paraId="7B52D951" w14:textId="54DEABB6" w:rsidR="00EA1705" w:rsidRPr="004A497C" w:rsidDel="00042EA1" w:rsidRDefault="00214BAC" w:rsidP="00416E74">
      <w:pPr>
        <w:pStyle w:val="Heading2"/>
        <w:rPr>
          <w:del w:id="644" w:author="rob" w:date="2018-08-16T14:44:00Z"/>
        </w:rPr>
      </w:pPr>
      <w:bookmarkStart w:id="645" w:name="_Ref489428564"/>
      <w:del w:id="646" w:author="rob" w:date="2018-08-16T14:44:00Z">
        <w:r w:rsidDel="00042EA1">
          <w:delText>Supp. Figure</w:delText>
        </w:r>
        <w:r w:rsidDel="005A6B5F">
          <w:delText xml:space="preserve"> 8</w:delText>
        </w:r>
        <w:bookmarkEnd w:id="645"/>
      </w:del>
    </w:p>
    <w:p w14:paraId="3467E29A" w14:textId="6A185BDC" w:rsidR="00EA1705" w:rsidDel="00042EA1" w:rsidRDefault="00EA1705" w:rsidP="00D45ACC">
      <w:pPr>
        <w:pStyle w:val="Heading3"/>
        <w:rPr>
          <w:del w:id="647" w:author="rob" w:date="2018-08-16T14:44:00Z"/>
        </w:rPr>
      </w:pPr>
      <w:del w:id="648" w:author="rob" w:date="2018-08-16T14:44:00Z">
        <w:r w:rsidDel="00042EA1">
          <w:delText>Number of intervening genes between HPO gene and GWAS locus</w:delText>
        </w:r>
      </w:del>
    </w:p>
    <w:p w14:paraId="312BCE93" w14:textId="3B6CD1AD" w:rsidR="00EA1705" w:rsidDel="00042EA1" w:rsidRDefault="00EA1705" w:rsidP="001C401A">
      <w:pPr>
        <w:pStyle w:val="Subtitle"/>
        <w:rPr>
          <w:del w:id="649" w:author="rob" w:date="2018-08-16T14:44:00Z"/>
        </w:rPr>
      </w:pPr>
      <w:del w:id="650" w:author="rob" w:date="2018-08-16T14:44:00Z">
        <w:r w:rsidDel="00042EA1">
          <w:delText xml:space="preserve">The distribution of positional candidates and HPO genes. Panel </w:delText>
        </w:r>
        <w:r w:rsidRPr="003456DB" w:rsidDel="00042EA1">
          <w:rPr>
            <w:b/>
          </w:rPr>
          <w:delText>(A)</w:delText>
        </w:r>
        <w:r w:rsidDel="00042EA1">
          <w:delText xml:space="preserve"> shows the distribution in the number of positional candidates between each of the 610 HPO genes and an effective locus (note: intervening gene could also be an HPO gene). Panel </w:delText>
        </w:r>
        <w:r w:rsidRPr="003456DB" w:rsidDel="00042EA1">
          <w:rPr>
            <w:b/>
          </w:rPr>
          <w:delText>(B)</w:delText>
        </w:r>
        <w:r w:rsidDel="00042EA1">
          <w:delTex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delText>
        </w:r>
        <w:r w:rsidRPr="002503F4" w:rsidDel="00042EA1">
          <w:rPr>
            <w:b/>
          </w:rPr>
          <w:delText>(C)</w:delText>
        </w:r>
        <w:r w:rsidDel="00042EA1">
          <w:delText xml:space="preserve"> shows the distance between the center of HPO genes and the center of the effective locus identified by GWAS.</w:delText>
        </w:r>
        <w:r w:rsidR="006149E8" w:rsidDel="00042EA1">
          <w:delText xml:space="preserve"> Supports </w:delText>
        </w:r>
        <w:r w:rsidR="006149E8" w:rsidDel="00042EA1">
          <w:fldChar w:fldCharType="begin"/>
        </w:r>
        <w:r w:rsidR="006149E8" w:rsidRPr="00042EA1" w:rsidDel="00042EA1">
          <w:rPr>
            <w:rPrChange w:id="651" w:author="rob" w:date="2018-08-16T14:44:00Z">
              <w:rPr/>
            </w:rPrChange>
          </w:rPr>
          <w:delInstrText xml:space="preserve"> REF _Ref485996339 \h </w:delInstrText>
        </w:r>
        <w:r w:rsidR="006149E8" w:rsidRPr="00042EA1" w:rsidDel="00042EA1">
          <w:rPr>
            <w:rPrChange w:id="652" w:author="rob" w:date="2018-08-16T14:44:00Z">
              <w:rPr/>
            </w:rPrChange>
          </w:rPr>
        </w:r>
        <w:r w:rsidR="006149E8" w:rsidDel="00042EA1">
          <w:fldChar w:fldCharType="separate"/>
        </w:r>
        <w:r w:rsidR="006149E8" w:rsidRPr="00042EA1" w:rsidDel="00042EA1">
          <w:rPr>
            <w:rPrChange w:id="653" w:author="rob" w:date="2018-08-16T14:44:00Z">
              <w:rPr/>
            </w:rPrChange>
          </w:rPr>
          <w:delText>Figure 6</w:delText>
        </w:r>
        <w:r w:rsidR="006149E8" w:rsidDel="00042EA1">
          <w:fldChar w:fldCharType="end"/>
        </w:r>
        <w:r w:rsidR="006149E8" w:rsidDel="00042EA1">
          <w:delText>.</w:delText>
        </w:r>
      </w:del>
    </w:p>
    <w:p w14:paraId="2C78F21B" w14:textId="3BBDFF7A" w:rsidR="005F615E" w:rsidRPr="009D6D83" w:rsidRDefault="005F615E" w:rsidP="00416E74">
      <w:pPr>
        <w:pStyle w:val="Heading2"/>
      </w:pPr>
      <w:bookmarkStart w:id="654" w:name="_Ref483951527"/>
      <w:r>
        <w:t>Supp. Figure</w:t>
      </w:r>
      <w:ins w:id="655" w:author="rob" w:date="2018-08-16T14:44:00Z">
        <w:r w:rsidR="005A6B5F">
          <w:t xml:space="preserve"> 8</w:t>
        </w:r>
      </w:ins>
      <w:del w:id="656" w:author="rob" w:date="2018-08-16T14:44:00Z">
        <w:r w:rsidDel="005A6B5F">
          <w:delText xml:space="preserve"> 9</w:delText>
        </w:r>
      </w:del>
      <w:bookmarkEnd w:id="654"/>
    </w:p>
    <w:p w14:paraId="36ECB905" w14:textId="77777777" w:rsidR="005F615E" w:rsidRDefault="005F615E" w:rsidP="00D45ACC">
      <w:pPr>
        <w:pStyle w:val="Heading3"/>
      </w:pPr>
      <w:r>
        <w:t>GO biological process enrichment for the ionome</w:t>
      </w:r>
    </w:p>
    <w:p w14:paraId="3282CC09" w14:textId="3BE1B7AE"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923A5D">
        <w:t>Figure 6</w:t>
      </w:r>
      <w:r w:rsidR="00C30684">
        <w:fldChar w:fldCharType="end"/>
      </w:r>
      <w:r w:rsidR="00C30684">
        <w:t>.</w:t>
      </w:r>
    </w:p>
    <w:p w14:paraId="5156D1EC" w14:textId="77777777" w:rsidR="00042EA1" w:rsidRPr="004A497C" w:rsidRDefault="00042EA1" w:rsidP="00042EA1">
      <w:pPr>
        <w:pStyle w:val="Heading2"/>
        <w:rPr>
          <w:ins w:id="657" w:author="rob" w:date="2018-08-16T14:44:00Z"/>
        </w:rPr>
      </w:pPr>
      <w:bookmarkStart w:id="658" w:name="_Ref522194476"/>
      <w:ins w:id="659" w:author="rob" w:date="2018-08-16T14:44:00Z">
        <w:r>
          <w:t>Supp. Figure 9</w:t>
        </w:r>
        <w:bookmarkEnd w:id="658"/>
      </w:ins>
    </w:p>
    <w:p w14:paraId="0AC03BE1" w14:textId="77777777" w:rsidR="00042EA1" w:rsidRDefault="00042EA1" w:rsidP="00042EA1">
      <w:pPr>
        <w:pStyle w:val="Heading3"/>
        <w:rPr>
          <w:ins w:id="660" w:author="rob" w:date="2018-08-16T14:44:00Z"/>
        </w:rPr>
      </w:pPr>
      <w:ins w:id="661" w:author="rob" w:date="2018-08-16T14:44:00Z">
        <w:r>
          <w:t>Number of intervening genes between HPO gene and GWAS locus</w:t>
        </w:r>
      </w:ins>
    </w:p>
    <w:p w14:paraId="0BC5E4DB" w14:textId="3E5DEA4F" w:rsidR="00042EA1" w:rsidRDefault="00042EA1" w:rsidP="00042EA1">
      <w:pPr>
        <w:pStyle w:val="Subtitle"/>
        <w:rPr>
          <w:ins w:id="662" w:author="rob" w:date="2018-08-16T14:44:00Z"/>
        </w:rPr>
      </w:pPr>
      <w:ins w:id="663" w:author="rob" w:date="2018-08-16T14:44:00Z">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 Supports </w:t>
        </w:r>
        <w:r>
          <w:fldChar w:fldCharType="begin"/>
        </w:r>
        <w:r>
          <w:instrText xml:space="preserve"> REF _Ref485996339 \h </w:instrText>
        </w:r>
        <w:r>
          <w:fldChar w:fldCharType="separate"/>
        </w:r>
      </w:ins>
      <w:ins w:id="664" w:author="rob" w:date="2018-08-16T14:57:00Z">
        <w:r w:rsidR="00923A5D">
          <w:t>Figure 6</w:t>
        </w:r>
      </w:ins>
      <w:ins w:id="665" w:author="rob" w:date="2018-08-16T14:44:00Z">
        <w:r>
          <w:fldChar w:fldCharType="end"/>
        </w:r>
        <w:r>
          <w:t>.</w:t>
        </w:r>
      </w:ins>
    </w:p>
    <w:p w14:paraId="0132906E" w14:textId="77777777" w:rsidR="005F615E" w:rsidRPr="005F615E" w:rsidRDefault="005F615E" w:rsidP="001C401A"/>
    <w:p w14:paraId="595BBE78" w14:textId="66ACD510" w:rsidR="009C78B5" w:rsidRDefault="00D6748B" w:rsidP="001C401A">
      <w:pPr>
        <w:pStyle w:val="Heading1"/>
      </w:pPr>
      <w:bookmarkStart w:id="666" w:name="_Ref502242324"/>
      <w:r>
        <w:t>Supplementary Text</w:t>
      </w:r>
      <w:bookmarkEnd w:id="666"/>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558C2D97" w:rsidR="000B4EC3" w:rsidRDefault="000B4EC3" w:rsidP="001C401A">
      <w:r>
        <w:t xml:space="preserve">Density and locality were measured for subnetworks consisting of the set of genes co-annotated to each GO term and compared to scores from 1,000 random sets of genes of the same size (see </w:t>
      </w:r>
      <w:ins w:id="667" w:author="rob" w:date="2018-08-16T14:50:00Z">
        <w:r w:rsidR="00D50960">
          <w:fldChar w:fldCharType="begin"/>
        </w:r>
        <w:r w:rsidR="00D50960">
          <w:instrText xml:space="preserve"> REF _Ref522107570 \h </w:instrText>
        </w:r>
      </w:ins>
      <w:r w:rsidR="00D50960">
        <w:fldChar w:fldCharType="separate"/>
      </w:r>
      <w:ins w:id="668" w:author="rob" w:date="2018-08-16T14:57:00Z">
        <w:r w:rsidR="00923A5D">
          <w:t>Table 1</w:t>
        </w:r>
      </w:ins>
      <w:ins w:id="669" w:author="rob" w:date="2018-08-16T14:50:00Z">
        <w:r w:rsidR="00D50960">
          <w:fldChar w:fldCharType="end"/>
        </w:r>
      </w:ins>
      <w:del w:id="670" w:author="rob" w:date="2018-08-16T14:50:00Z">
        <w:r w:rsidDel="00D50960">
          <w:rPr>
            <w:highlight w:val="yellow"/>
          </w:rPr>
          <w:fldChar w:fldCharType="begin"/>
        </w:r>
        <w:r w:rsidRPr="00D50960" w:rsidDel="00D50960">
          <w:rPr>
            <w:rPrChange w:id="671" w:author="rob" w:date="2018-08-16T14:50:00Z">
              <w:rPr/>
            </w:rPrChange>
          </w:rPr>
          <w:delInstrText xml:space="preserve"> REF _Ref458774860 \h </w:delInstrText>
        </w:r>
        <w:r w:rsidRPr="00D50960" w:rsidDel="00D50960">
          <w:rPr>
            <w:highlight w:val="yellow"/>
            <w:rPrChange w:id="672" w:author="rob" w:date="2018-08-16T14:50:00Z">
              <w:rPr>
                <w:highlight w:val="yellow"/>
              </w:rPr>
            </w:rPrChange>
          </w:rPr>
          <w:delInstrText xml:space="preserve"> \* MERGEFORMAT </w:delInstrText>
        </w:r>
        <w:r w:rsidRPr="00D50960" w:rsidDel="00D50960">
          <w:rPr>
            <w:highlight w:val="yellow"/>
            <w:rPrChange w:id="673" w:author="rob" w:date="2018-08-16T14:50:00Z">
              <w:rPr>
                <w:highlight w:val="yellow"/>
              </w:rPr>
            </w:rPrChange>
          </w:rPr>
        </w:r>
        <w:r w:rsidDel="00D50960">
          <w:rPr>
            <w:highlight w:val="yellow"/>
          </w:rPr>
          <w:fldChar w:fldCharType="separate"/>
        </w:r>
        <w:r w:rsidR="00D30974" w:rsidRPr="00D50960" w:rsidDel="00D50960">
          <w:rPr>
            <w:rPrChange w:id="674" w:author="rob" w:date="2018-08-16T14:50:00Z">
              <w:rPr/>
            </w:rPrChange>
          </w:rPr>
          <w:delText>Table</w:delText>
        </w:r>
        <w:r w:rsidR="00D30974" w:rsidRPr="00D50960" w:rsidDel="00D50960">
          <w:rPr>
            <w:rStyle w:val="SubtleEmphasis"/>
            <w:rPrChange w:id="675" w:author="rob" w:date="2018-08-16T14:50:00Z">
              <w:rPr>
                <w:rStyle w:val="SubtleEmphasis"/>
              </w:rPr>
            </w:rPrChange>
          </w:rPr>
          <w:delText xml:space="preserve"> 1</w:delText>
        </w:r>
        <w:r w:rsidDel="00D50960">
          <w:rPr>
            <w:highlight w:val="yellow"/>
          </w:rPr>
          <w:fldChar w:fldCharType="end"/>
        </w:r>
      </w:del>
      <w:r>
        <w:t xml:space="preserve">; </w:t>
      </w:r>
      <w:ins w:id="676" w:author="rob" w:date="2018-08-16T14:50:00Z">
        <w:r w:rsidR="00D50960">
          <w:fldChar w:fldCharType="begin"/>
        </w:r>
        <w:r w:rsidR="00D50960">
          <w:instrText xml:space="preserve"> REF _Ref522191446 \h </w:instrText>
        </w:r>
      </w:ins>
      <w:r w:rsidR="00D50960">
        <w:fldChar w:fldCharType="separate"/>
      </w:r>
      <w:ins w:id="677" w:author="rob" w:date="2018-08-16T14:57:00Z">
        <w:r w:rsidR="00923A5D">
          <w:t xml:space="preserve">Supp. </w:t>
        </w:r>
        <w:r w:rsidR="00923A5D" w:rsidRPr="006C60D0">
          <w:t>Table 1</w:t>
        </w:r>
      </w:ins>
      <w:ins w:id="678" w:author="rob" w:date="2018-08-16T14:50:00Z">
        <w:r w:rsidR="00D50960">
          <w:fldChar w:fldCharType="end"/>
        </w:r>
      </w:ins>
      <w:del w:id="679" w:author="rob" w:date="2018-08-16T14:50:00Z">
        <w:r w:rsidDel="00D50960">
          <w:rPr>
            <w:highlight w:val="yellow"/>
          </w:rPr>
          <w:fldChar w:fldCharType="begin"/>
        </w:r>
        <w:r w:rsidRPr="00D50960" w:rsidDel="00D50960">
          <w:rPr>
            <w:rPrChange w:id="680" w:author="rob" w:date="2018-08-16T14:50:00Z">
              <w:rPr/>
            </w:rPrChange>
          </w:rPr>
          <w:delInstrText xml:space="preserve"> REF _Ref479246505 \h </w:delInstrText>
        </w:r>
        <w:r w:rsidRPr="00D50960" w:rsidDel="00D50960">
          <w:rPr>
            <w:highlight w:val="yellow"/>
            <w:rPrChange w:id="681" w:author="rob" w:date="2018-08-16T14:50:00Z">
              <w:rPr>
                <w:highlight w:val="yellow"/>
              </w:rPr>
            </w:rPrChange>
          </w:rPr>
          <w:delInstrText xml:space="preserve"> \* MERGEFORMAT </w:delInstrText>
        </w:r>
        <w:r w:rsidRPr="00D50960" w:rsidDel="00D50960">
          <w:rPr>
            <w:highlight w:val="yellow"/>
            <w:rPrChange w:id="682" w:author="rob" w:date="2018-08-16T14:50:00Z">
              <w:rPr>
                <w:highlight w:val="yellow"/>
              </w:rPr>
            </w:rPrChange>
          </w:rPr>
        </w:r>
        <w:r w:rsidDel="00D50960">
          <w:rPr>
            <w:highlight w:val="yellow"/>
          </w:rPr>
          <w:fldChar w:fldCharType="separate"/>
        </w:r>
        <w:r w:rsidR="00D30974" w:rsidRPr="00D50960" w:rsidDel="00D50960">
          <w:rPr>
            <w:rPrChange w:id="683" w:author="rob" w:date="2018-08-16T14:50:00Z">
              <w:rPr/>
            </w:rPrChange>
          </w:rPr>
          <w:delText>Supp. Table 1</w:delText>
        </w:r>
        <w:r w:rsidDel="00D50960">
          <w:rPr>
            <w:highlight w:val="yellow"/>
          </w:rPr>
          <w:fldChar w:fldCharType="end"/>
        </w:r>
      </w:del>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ins w:id="684" w:author="rob" w:date="2018-08-16T14:51:00Z">
        <w:r w:rsidR="00D50960">
          <w:fldChar w:fldCharType="begin"/>
        </w:r>
        <w:r w:rsidR="00D50960">
          <w:instrText xml:space="preserve"> REF _Ref522107570 \h </w:instrText>
        </w:r>
      </w:ins>
      <w:r w:rsidR="00D50960">
        <w:fldChar w:fldCharType="separate"/>
      </w:r>
      <w:ins w:id="685" w:author="rob" w:date="2018-08-16T14:57:00Z">
        <w:r w:rsidR="00923A5D">
          <w:t>Table 1</w:t>
        </w:r>
      </w:ins>
      <w:ins w:id="686" w:author="rob" w:date="2018-08-16T14:51:00Z">
        <w:r w:rsidR="00D50960">
          <w:fldChar w:fldCharType="end"/>
        </w:r>
      </w:ins>
      <w:del w:id="687" w:author="rob" w:date="2018-08-16T14:51:00Z">
        <w:r w:rsidDel="00D50960">
          <w:fldChar w:fldCharType="begin"/>
        </w:r>
        <w:r w:rsidDel="00D50960">
          <w:delInstrText xml:space="preserve"> REF _Ref458774860 \h  \* MERGEFORMAT </w:delInstrText>
        </w:r>
        <w:r w:rsidDel="00D50960">
          <w:fldChar w:fldCharType="separate"/>
        </w:r>
        <w:r w:rsidR="00D30974" w:rsidRPr="00D30974" w:rsidDel="00D50960">
          <w:delText>Table</w:delText>
        </w:r>
        <w:r w:rsidR="00D30974" w:rsidDel="00D50960">
          <w:rPr>
            <w:rStyle w:val="SubtleEmphasis"/>
          </w:rPr>
          <w:delText xml:space="preserve"> 1</w:delText>
        </w:r>
        <w:r w:rsidDel="00D50960">
          <w:fldChar w:fldCharType="end"/>
        </w:r>
      </w:del>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ins w:id="688" w:author="rob" w:date="2018-08-16T14:51:00Z">
        <w:r w:rsidR="00D50960">
          <w:fldChar w:fldCharType="begin"/>
        </w:r>
        <w:r w:rsidR="00D50960">
          <w:instrText xml:space="preserve"> REF _Ref522191446 \h </w:instrText>
        </w:r>
      </w:ins>
      <w:r w:rsidR="00D50960">
        <w:fldChar w:fldCharType="separate"/>
      </w:r>
      <w:ins w:id="689" w:author="rob" w:date="2018-08-16T14:57:00Z">
        <w:r w:rsidR="00923A5D">
          <w:t xml:space="preserve">Supp. </w:t>
        </w:r>
        <w:r w:rsidR="00923A5D" w:rsidRPr="006C60D0">
          <w:t>Table 1</w:t>
        </w:r>
      </w:ins>
      <w:ins w:id="690" w:author="rob" w:date="2018-08-16T14:51:00Z">
        <w:r w:rsidR="00D50960">
          <w:fldChar w:fldCharType="end"/>
        </w:r>
      </w:ins>
      <w:del w:id="691" w:author="rob" w:date="2018-08-16T14:51:00Z">
        <w:r w:rsidRPr="006C60D0" w:rsidDel="00D50960">
          <w:fldChar w:fldCharType="begin"/>
        </w:r>
        <w:r w:rsidRPr="00D50960" w:rsidDel="00D50960">
          <w:rPr>
            <w:rPrChange w:id="692" w:author="rob" w:date="2018-08-16T14:51:00Z">
              <w:rPr/>
            </w:rPrChange>
          </w:rPr>
          <w:delInstrText xml:space="preserve"> REF _Ref479246505 \h  \* MERGEFORMAT </w:delInstrText>
        </w:r>
        <w:r w:rsidRPr="00D50960" w:rsidDel="00D50960">
          <w:rPr>
            <w:rPrChange w:id="693" w:author="rob" w:date="2018-08-16T14:51:00Z">
              <w:rPr/>
            </w:rPrChange>
          </w:rPr>
        </w:r>
        <w:r w:rsidRPr="006C60D0" w:rsidDel="00D50960">
          <w:fldChar w:fldCharType="separate"/>
        </w:r>
        <w:r w:rsidR="00D30974" w:rsidRPr="00D50960" w:rsidDel="00D50960">
          <w:rPr>
            <w:rPrChange w:id="694" w:author="rob" w:date="2018-08-16T14:51:00Z">
              <w:rPr/>
            </w:rPrChange>
          </w:rPr>
          <w:delText>Supp. Table 1</w:delText>
        </w:r>
        <w:r w:rsidRPr="006C60D0" w:rsidDel="00D50960">
          <w:fldChar w:fldCharType="end"/>
        </w:r>
      </w:del>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ins w:id="695" w:author="rob" w:date="2018-08-16T14:51:00Z">
        <w:r w:rsidR="00D50960">
          <w:fldChar w:fldCharType="begin"/>
        </w:r>
        <w:r w:rsidR="00D50960">
          <w:instrText xml:space="preserve"> REF _Ref522191446 \h </w:instrText>
        </w:r>
      </w:ins>
      <w:r w:rsidR="00D50960">
        <w:fldChar w:fldCharType="separate"/>
      </w:r>
      <w:ins w:id="696" w:author="rob" w:date="2018-08-16T14:57:00Z">
        <w:r w:rsidR="00923A5D">
          <w:t xml:space="preserve">Supp. </w:t>
        </w:r>
        <w:r w:rsidR="00923A5D" w:rsidRPr="006C60D0">
          <w:t>Table 1</w:t>
        </w:r>
      </w:ins>
      <w:ins w:id="697" w:author="rob" w:date="2018-08-16T14:51:00Z">
        <w:r w:rsidR="00D50960">
          <w:fldChar w:fldCharType="end"/>
        </w:r>
      </w:ins>
      <w:del w:id="698" w:author="rob" w:date="2018-08-16T14:51:00Z">
        <w:r w:rsidDel="00D50960">
          <w:fldChar w:fldCharType="begin"/>
        </w:r>
        <w:r w:rsidRPr="00D50960" w:rsidDel="00D50960">
          <w:rPr>
            <w:rPrChange w:id="699" w:author="rob" w:date="2018-08-16T14:51:00Z">
              <w:rPr/>
            </w:rPrChange>
          </w:rPr>
          <w:delInstrText xml:space="preserve"> REF _Ref479246505 \h  \* MERGEFORMAT </w:delInstrText>
        </w:r>
        <w:r w:rsidRPr="00D50960" w:rsidDel="00D50960">
          <w:rPr>
            <w:rPrChange w:id="700" w:author="rob" w:date="2018-08-16T14:51:00Z">
              <w:rPr/>
            </w:rPrChange>
          </w:rPr>
        </w:r>
        <w:r w:rsidDel="00D50960">
          <w:fldChar w:fldCharType="separate"/>
        </w:r>
        <w:r w:rsidR="00D30974" w:rsidRPr="00D50960" w:rsidDel="00D50960">
          <w:rPr>
            <w:rPrChange w:id="701" w:author="rob" w:date="2018-08-16T14:51:00Z">
              <w:rPr/>
            </w:rPrChange>
          </w:rPr>
          <w:delText>Supp. Table 1</w:delText>
        </w:r>
        <w:r w:rsidDel="00D50960">
          <w:fldChar w:fldCharType="end"/>
        </w:r>
      </w:del>
      <w:r>
        <w:t xml:space="preserve">). </w:t>
      </w:r>
    </w:p>
    <w:p w14:paraId="50914E6E" w14:textId="77777777" w:rsidR="000B4EC3" w:rsidRDefault="000B4EC3" w:rsidP="001C401A">
      <w:pPr>
        <w:pStyle w:val="Subtitle"/>
      </w:pPr>
      <w:r>
        <w:t xml:space="preserve"> </w:t>
      </w:r>
    </w:p>
    <w:p w14:paraId="55EA44DB" w14:textId="353434DE"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ins w:id="702" w:author="rob" w:date="2018-08-16T14:51:00Z">
        <w:r w:rsidR="00D50960">
          <w:fldChar w:fldCharType="begin"/>
        </w:r>
        <w:r w:rsidR="00D50960">
          <w:instrText xml:space="preserve"> REF _Ref522191469 \h </w:instrText>
        </w:r>
      </w:ins>
      <w:r w:rsidR="00D50960">
        <w:fldChar w:fldCharType="separate"/>
      </w:r>
      <w:ins w:id="703" w:author="rob" w:date="2018-08-16T14:57:00Z">
        <w:r w:rsidR="00923A5D">
          <w:t>Supp. Table 2</w:t>
        </w:r>
      </w:ins>
      <w:ins w:id="704" w:author="rob" w:date="2018-08-16T14:51:00Z">
        <w:r w:rsidR="00D50960">
          <w:fldChar w:fldCharType="end"/>
        </w:r>
      </w:ins>
      <w:del w:id="705" w:author="rob" w:date="2018-08-16T14:51:00Z">
        <w:r w:rsidDel="00D50960">
          <w:fldChar w:fldCharType="begin"/>
        </w:r>
        <w:r w:rsidRPr="00D50960" w:rsidDel="00D50960">
          <w:rPr>
            <w:rPrChange w:id="706" w:author="rob" w:date="2018-08-16T14:51:00Z">
              <w:rPr/>
            </w:rPrChange>
          </w:rPr>
          <w:delInstrText xml:space="preserve"> REF _Ref483825641 \h </w:delInstrText>
        </w:r>
        <w:r w:rsidR="001C401A" w:rsidRPr="00D50960" w:rsidDel="00D50960">
          <w:rPr>
            <w:rPrChange w:id="707" w:author="rob" w:date="2018-08-16T14:51:00Z">
              <w:rPr/>
            </w:rPrChange>
          </w:rPr>
          <w:delInstrText xml:space="preserve"> \* MERGEFORMAT </w:delInstrText>
        </w:r>
        <w:r w:rsidRPr="00D50960" w:rsidDel="00D50960">
          <w:rPr>
            <w:rPrChange w:id="708" w:author="rob" w:date="2018-08-16T14:51:00Z">
              <w:rPr/>
            </w:rPrChange>
          </w:rPr>
        </w:r>
        <w:r w:rsidDel="00D50960">
          <w:fldChar w:fldCharType="separate"/>
        </w:r>
        <w:r w:rsidR="00D30974" w:rsidRPr="00D50960" w:rsidDel="00D50960">
          <w:rPr>
            <w:rPrChange w:id="709" w:author="rob" w:date="2018-08-16T14:51:00Z">
              <w:rPr/>
            </w:rPrChange>
          </w:rPr>
          <w:delText>Supp. Table 2</w:delText>
        </w:r>
        <w:r w:rsidDel="00D50960">
          <w:fldChar w:fldCharType="end"/>
        </w:r>
      </w:del>
      <w:r>
        <w:t xml:space="preserve">). A large number of clusters were significantly enriched for genes that are co-annotated for the same GO term (hypergeometric </w:t>
      </w:r>
      <w:r w:rsidRPr="00A10F7A">
        <w:rPr>
          <w:i/>
        </w:rPr>
        <w:t>p</w:t>
      </w:r>
      <w:r>
        <w:t xml:space="preserve">-value ≤ 0.01; </w:t>
      </w:r>
      <w:ins w:id="710" w:author="rob" w:date="2018-08-16T14:51:00Z">
        <w:r w:rsidR="00D50960">
          <w:fldChar w:fldCharType="begin"/>
        </w:r>
        <w:r w:rsidR="00D50960">
          <w:instrText xml:space="preserve"> REF _Ref522191488 \h </w:instrText>
        </w:r>
      </w:ins>
      <w:r w:rsidR="00D50960">
        <w:fldChar w:fldCharType="separate"/>
      </w:r>
      <w:ins w:id="711" w:author="rob" w:date="2018-08-16T14:57:00Z">
        <w:r w:rsidR="00923A5D">
          <w:t>Supp. Table 3</w:t>
        </w:r>
      </w:ins>
      <w:ins w:id="712" w:author="rob" w:date="2018-08-16T14:51:00Z">
        <w:r w:rsidR="00D50960">
          <w:fldChar w:fldCharType="end"/>
        </w:r>
      </w:ins>
      <w:del w:id="713" w:author="rob" w:date="2018-08-16T14:51:00Z">
        <w:r w:rsidDel="00D50960">
          <w:fldChar w:fldCharType="begin"/>
        </w:r>
        <w:r w:rsidRPr="00D50960" w:rsidDel="00D50960">
          <w:rPr>
            <w:rPrChange w:id="714" w:author="rob" w:date="2018-08-16T14:51:00Z">
              <w:rPr/>
            </w:rPrChange>
          </w:rPr>
          <w:delInstrText xml:space="preserve"> REF _Ref494793753 \h  \* MERGEFORMAT </w:delInstrText>
        </w:r>
        <w:r w:rsidRPr="00D50960" w:rsidDel="00D50960">
          <w:rPr>
            <w:rPrChange w:id="715" w:author="rob" w:date="2018-08-16T14:51:00Z">
              <w:rPr/>
            </w:rPrChange>
          </w:rPr>
        </w:r>
        <w:r w:rsidDel="00D50960">
          <w:fldChar w:fldCharType="separate"/>
        </w:r>
        <w:r w:rsidR="00D30974" w:rsidRPr="00D50960" w:rsidDel="00D50960">
          <w:rPr>
            <w:rPrChange w:id="716" w:author="rob" w:date="2018-08-16T14:51:00Z">
              <w:rPr/>
            </w:rPrChange>
          </w:rPr>
          <w:delText xml:space="preserve">Supp. Table 3 </w:delText>
        </w:r>
        <w:r w:rsidDel="00D50960">
          <w:fldChar w:fldCharType="end"/>
        </w:r>
      </w:del>
      <w:r>
        <w:t>). Not all clusters identified previously annotated gene sets. Many strongly co-expressed clusters lacked any previously annotated function (</w:t>
      </w:r>
      <w:ins w:id="717" w:author="rob" w:date="2018-08-16T14:51:00Z">
        <w:r w:rsidR="00D50960">
          <w:fldChar w:fldCharType="begin"/>
        </w:r>
        <w:r w:rsidR="00D50960">
          <w:instrText xml:space="preserve"> REF _Ref522107582 \h </w:instrText>
        </w:r>
      </w:ins>
      <w:r w:rsidR="00D50960">
        <w:fldChar w:fldCharType="separate"/>
      </w:r>
      <w:ins w:id="718" w:author="rob" w:date="2018-08-16T14:57:00Z">
        <w:r w:rsidR="00923A5D">
          <w:t>Table 2</w:t>
        </w:r>
      </w:ins>
      <w:ins w:id="719" w:author="rob" w:date="2018-08-16T14:51:00Z">
        <w:r w:rsidR="00D50960">
          <w:fldChar w:fldCharType="end"/>
        </w:r>
      </w:ins>
      <w:del w:id="720" w:author="rob" w:date="2018-08-16T14:51:00Z">
        <w:r w:rsidDel="00D50960">
          <w:rPr>
            <w:highlight w:val="yellow"/>
          </w:rPr>
          <w:fldChar w:fldCharType="begin"/>
        </w:r>
        <w:r w:rsidRPr="00D50960" w:rsidDel="00D50960">
          <w:rPr>
            <w:highlight w:val="yellow"/>
            <w:rPrChange w:id="721" w:author="rob" w:date="2018-08-16T14:51:00Z">
              <w:rPr>
                <w:highlight w:val="yellow"/>
              </w:rPr>
            </w:rPrChange>
          </w:rPr>
          <w:delInstrText xml:space="preserve"> REF _Ref458774880 \h  \* MERGEFORMAT </w:delInstrText>
        </w:r>
        <w:r w:rsidRPr="00D50960" w:rsidDel="00D50960">
          <w:rPr>
            <w:highlight w:val="yellow"/>
            <w:rPrChange w:id="722" w:author="rob" w:date="2018-08-16T14:51:00Z">
              <w:rPr>
                <w:highlight w:val="yellow"/>
              </w:rPr>
            </w:rPrChange>
          </w:rPr>
        </w:r>
        <w:r w:rsidDel="00D50960">
          <w:rPr>
            <w:highlight w:val="yellow"/>
          </w:rPr>
          <w:fldChar w:fldCharType="separate"/>
        </w:r>
        <w:r w:rsidR="00D30974" w:rsidRPr="00D50960" w:rsidDel="00D50960">
          <w:rPr>
            <w:rPrChange w:id="723" w:author="rob" w:date="2018-08-16T14:51:00Z">
              <w:rPr/>
            </w:rPrChange>
          </w:rPr>
          <w:delText>Table 2</w:delText>
        </w:r>
        <w:r w:rsidDel="00D50960">
          <w:rPr>
            <w:highlight w:val="yellow"/>
          </w:rPr>
          <w:fldChar w:fldCharType="end"/>
        </w:r>
      </w:del>
      <w:r>
        <w:t xml:space="preserve">; </w:t>
      </w:r>
      <w:ins w:id="724" w:author="rob" w:date="2018-08-16T14:51:00Z">
        <w:r w:rsidR="00D50960">
          <w:fldChar w:fldCharType="begin"/>
        </w:r>
        <w:r w:rsidR="00D50960">
          <w:instrText xml:space="preserve"> REF _Ref522191488 \h </w:instrText>
        </w:r>
      </w:ins>
      <w:r w:rsidR="00D50960">
        <w:fldChar w:fldCharType="separate"/>
      </w:r>
      <w:ins w:id="725" w:author="rob" w:date="2018-08-16T14:57:00Z">
        <w:r w:rsidR="00923A5D">
          <w:t>Supp. Table 3</w:t>
        </w:r>
      </w:ins>
      <w:ins w:id="726" w:author="rob" w:date="2018-08-16T14:51:00Z">
        <w:r w:rsidR="00D50960">
          <w:fldChar w:fldCharType="end"/>
        </w:r>
      </w:ins>
      <w:del w:id="727" w:author="rob" w:date="2018-08-16T14:51:00Z">
        <w:r w:rsidDel="00D50960">
          <w:fldChar w:fldCharType="begin"/>
        </w:r>
        <w:r w:rsidDel="00D50960">
          <w:delInstrText xml:space="preserve"> REF _Ref494793753 \h  \* MERGEFORMAT </w:delInstrText>
        </w:r>
        <w:r w:rsidDel="00D50960">
          <w:fldChar w:fldCharType="separate"/>
        </w:r>
        <w:r w:rsidR="00D30974" w:rsidDel="00D50960">
          <w:delText xml:space="preserve">Supp. Table 3 </w:delText>
        </w:r>
        <w:r w:rsidDel="00D50960">
          <w:fldChar w:fldCharType="end"/>
        </w:r>
      </w:del>
      <w:r>
        <w:t>) potentially identifying novel co-regulated biological processes. Additionally, all networks exhibited a truncated power law distribution in the number of significant interactions (degree) for genes in the network (</w:t>
      </w:r>
      <w:ins w:id="728" w:author="rob" w:date="2018-08-16T14:52:00Z">
        <w:r w:rsidR="00D50960">
          <w:fldChar w:fldCharType="begin"/>
        </w:r>
        <w:r w:rsidR="00D50960">
          <w:instrText xml:space="preserve"> REF _Ref447013206 \h </w:instrText>
        </w:r>
      </w:ins>
      <w:r w:rsidR="00D50960">
        <w:fldChar w:fldCharType="separate"/>
      </w:r>
      <w:ins w:id="729" w:author="rob" w:date="2018-08-16T14:57:00Z">
        <w:r w:rsidR="00923A5D">
          <w:t>Supp. Figure 1</w:t>
        </w:r>
      </w:ins>
      <w:ins w:id="730" w:author="rob" w:date="2018-08-16T14:52:00Z">
        <w:r w:rsidR="00D50960">
          <w:fldChar w:fldCharType="end"/>
        </w:r>
      </w:ins>
      <w:del w:id="731" w:author="rob" w:date="2018-08-16T14:52:00Z">
        <w:r w:rsidDel="00D50960">
          <w:fldChar w:fldCharType="begin"/>
        </w:r>
        <w:r w:rsidRPr="00D50960" w:rsidDel="00D50960">
          <w:rPr>
            <w:rPrChange w:id="732" w:author="rob" w:date="2018-08-16T14:52:00Z">
              <w:rPr/>
            </w:rPrChange>
          </w:rPr>
          <w:delInstrText xml:space="preserve"> REF _Ref447013206 \h  \* MERGEFORMAT </w:delInstrText>
        </w:r>
        <w:r w:rsidRPr="00D50960" w:rsidDel="00D50960">
          <w:rPr>
            <w:rPrChange w:id="733" w:author="rob" w:date="2018-08-16T14:52:00Z">
              <w:rPr/>
            </w:rPrChange>
          </w:rPr>
        </w:r>
        <w:r w:rsidDel="00D50960">
          <w:fldChar w:fldCharType="separate"/>
        </w:r>
        <w:r w:rsidR="00D30974" w:rsidRPr="00D50960" w:rsidDel="00D50960">
          <w:rPr>
            <w:rPrChange w:id="734" w:author="rob" w:date="2018-08-16T14:52:00Z">
              <w:rPr/>
            </w:rPrChange>
          </w:rPr>
          <w:delText>Supp. Figure 1</w:delText>
        </w:r>
        <w:r w:rsidDel="00D50960">
          <w:fldChar w:fldCharType="end"/>
        </w:r>
      </w:del>
      <w:r>
        <w:t>–3), which is typical of biological networks</w:t>
      </w:r>
      <w:ins w:id="735" w:author="rob" w:date="2018-08-12T15:20:00Z">
        <w:r>
          <w:fldChar w:fldCharType="begin" w:fldLock="1"/>
        </w:r>
      </w:ins>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ins w:id="736" w:author="rob" w:date="2018-08-12T15:20:00Z">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2AE14CAC"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923A5D">
        <w:t>Methods</w:t>
      </w:r>
      <w:r w:rsidR="00D6748B">
        <w:fldChar w:fldCharType="end"/>
      </w:r>
      <w:r w:rsidR="00D6748B">
        <w:t>). The HPO+ sets for several of the ionomic traits showed strong GO enrichments, many of which had terms that passed strict multiple-test correction, including Al, As, Cd, Cu, Fe, K, P, Se, Sr, and Zn (</w:t>
      </w:r>
      <w:ins w:id="737" w:author="rob" w:date="2018-08-16T14:52:00Z">
        <w:r w:rsidR="00D50960">
          <w:fldChar w:fldCharType="begin"/>
        </w:r>
        <w:r w:rsidR="00D50960">
          <w:instrText xml:space="preserve"> REF _Ref522192542 \h </w:instrText>
        </w:r>
      </w:ins>
      <w:r w:rsidR="00D50960">
        <w:fldChar w:fldCharType="separate"/>
      </w:r>
      <w:ins w:id="738" w:author="rob" w:date="2018-08-16T14:57:00Z">
        <w:r w:rsidR="00923A5D">
          <w:t>Supp. Table 11</w:t>
        </w:r>
      </w:ins>
      <w:ins w:id="739" w:author="rob" w:date="2018-08-16T14:52:00Z">
        <w:r w:rsidR="00D50960">
          <w:fldChar w:fldCharType="end"/>
        </w:r>
      </w:ins>
      <w:del w:id="740" w:author="rob" w:date="2018-08-16T14:52:00Z">
        <w:r w:rsidR="00D6748B" w:rsidDel="00D50960">
          <w:fldChar w:fldCharType="begin"/>
        </w:r>
        <w:r w:rsidR="00D6748B" w:rsidRPr="00D50960" w:rsidDel="00D50960">
          <w:rPr>
            <w:rPrChange w:id="741" w:author="rob" w:date="2018-08-16T14:52:00Z">
              <w:rPr/>
            </w:rPrChange>
          </w:rPr>
          <w:delInstrText xml:space="preserve"> REF _Ref486581620 \h  \* MERGEFORMAT </w:delInstrText>
        </w:r>
        <w:r w:rsidR="00D6748B" w:rsidRPr="00D50960" w:rsidDel="00D50960">
          <w:rPr>
            <w:rPrChange w:id="742" w:author="rob" w:date="2018-08-16T14:52:00Z">
              <w:rPr/>
            </w:rPrChange>
          </w:rPr>
        </w:r>
        <w:r w:rsidR="00D6748B" w:rsidDel="00D50960">
          <w:fldChar w:fldCharType="separate"/>
        </w:r>
        <w:r w:rsidR="00D30974" w:rsidRPr="00D50960" w:rsidDel="00D50960">
          <w:rPr>
            <w:rPrChange w:id="743" w:author="rob" w:date="2018-08-16T14:52:00Z">
              <w:rPr/>
            </w:rPrChange>
          </w:rPr>
          <w:delText>Supp.</w:delText>
        </w:r>
        <w:r w:rsidR="00D30974" w:rsidRPr="00D50960" w:rsidDel="00D50960">
          <w:rPr>
            <w:rPrChange w:id="744" w:author="rob" w:date="2018-08-16T14:52:00Z">
              <w:rPr/>
            </w:rPrChange>
          </w:rPr>
          <w:delText xml:space="preserve"> </w:delText>
        </w:r>
        <w:r w:rsidR="00D30974" w:rsidRPr="00D50960" w:rsidDel="00D50960">
          <w:rPr>
            <w:rPrChange w:id="745" w:author="rob" w:date="2018-08-16T14:52:00Z">
              <w:rPr/>
            </w:rPrChange>
          </w:rPr>
          <w:delText>Table 11</w:delText>
        </w:r>
        <w:r w:rsidR="00D6748B" w:rsidDel="00D50960">
          <w:fldChar w:fldCharType="end"/>
        </w:r>
      </w:del>
      <w:r w:rsidR="00D6748B">
        <w:t>). Several of the enriched GO terms were common across HPO+ sets for different elements (</w:t>
      </w:r>
      <w:ins w:id="746" w:author="rob" w:date="2018-08-16T14:52:00Z">
        <w:r w:rsidR="00D50960">
          <w:fldChar w:fldCharType="begin"/>
        </w:r>
        <w:r w:rsidR="00D50960">
          <w:instrText xml:space="preserve"> REF _Ref522194476 \h </w:instrText>
        </w:r>
      </w:ins>
      <w:r w:rsidR="00D50960">
        <w:fldChar w:fldCharType="separate"/>
      </w:r>
      <w:ins w:id="747" w:author="rob" w:date="2018-08-16T14:57:00Z">
        <w:r w:rsidR="00923A5D">
          <w:t>Supp. Figure 9</w:t>
        </w:r>
      </w:ins>
      <w:ins w:id="748" w:author="rob" w:date="2018-08-16T14:52:00Z">
        <w:r w:rsidR="00D50960">
          <w:fldChar w:fldCharType="end"/>
        </w:r>
      </w:ins>
      <w:del w:id="749" w:author="rob" w:date="2018-08-16T14:52:00Z">
        <w:r w:rsidR="00D6748B" w:rsidDel="00D50960">
          <w:fldChar w:fldCharType="begin"/>
        </w:r>
        <w:r w:rsidR="00D6748B" w:rsidRPr="00D50960" w:rsidDel="00D50960">
          <w:rPr>
            <w:rPrChange w:id="750" w:author="rob" w:date="2018-08-16T14:52:00Z">
              <w:rPr/>
            </w:rPrChange>
          </w:rPr>
          <w:delInstrText xml:space="preserve"> REF _Ref483951527 \h  \* MERGEFORMAT </w:delInstrText>
        </w:r>
        <w:r w:rsidR="00D6748B" w:rsidRPr="00D50960" w:rsidDel="00D50960">
          <w:rPr>
            <w:rPrChange w:id="751" w:author="rob" w:date="2018-08-16T14:52:00Z">
              <w:rPr/>
            </w:rPrChange>
          </w:rPr>
        </w:r>
        <w:r w:rsidR="00D6748B" w:rsidDel="00D50960">
          <w:fldChar w:fldCharType="separate"/>
        </w:r>
        <w:r w:rsidR="00D30974" w:rsidRPr="00D50960" w:rsidDel="00D50960">
          <w:rPr>
            <w:rPrChange w:id="752" w:author="rob" w:date="2018-08-16T14:52:00Z">
              <w:rPr/>
            </w:rPrChange>
          </w:rPr>
          <w:delText>Supp. Figure 9</w:delText>
        </w:r>
        <w:r w:rsidR="00D6748B" w:rsidDel="00D50960">
          <w:fldChar w:fldCharType="end"/>
        </w:r>
      </w:del>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ins w:id="753" w:author="rob" w:date="2018-08-16T14:52:00Z">
        <w:r w:rsidR="00D50960">
          <w:fldChar w:fldCharType="begin"/>
        </w:r>
        <w:r w:rsidR="00D50960">
          <w:instrText xml:space="preserve"> REF _Ref522194476 \h </w:instrText>
        </w:r>
      </w:ins>
      <w:r w:rsidR="00D50960">
        <w:fldChar w:fldCharType="separate"/>
      </w:r>
      <w:ins w:id="754" w:author="rob" w:date="2018-08-16T14:57:00Z">
        <w:r w:rsidR="00923A5D">
          <w:t>Supp. Figure 9</w:t>
        </w:r>
      </w:ins>
      <w:ins w:id="755" w:author="rob" w:date="2018-08-16T14:52:00Z">
        <w:r w:rsidR="00D50960">
          <w:fldChar w:fldCharType="end"/>
        </w:r>
      </w:ins>
      <w:del w:id="756" w:author="rob" w:date="2018-08-16T14:52:00Z">
        <w:r w:rsidR="00D6748B" w:rsidDel="00D50960">
          <w:fldChar w:fldCharType="begin"/>
        </w:r>
        <w:r w:rsidR="00D6748B" w:rsidRPr="00D50960" w:rsidDel="00D50960">
          <w:rPr>
            <w:rPrChange w:id="757" w:author="rob" w:date="2018-08-16T14:52:00Z">
              <w:rPr/>
            </w:rPrChange>
          </w:rPr>
          <w:delInstrText xml:space="preserve"> REF _Ref483951527 \h  \* MERGEFORMAT </w:delInstrText>
        </w:r>
        <w:r w:rsidR="00D6748B" w:rsidRPr="00D50960" w:rsidDel="00D50960">
          <w:rPr>
            <w:rPrChange w:id="758" w:author="rob" w:date="2018-08-16T14:52:00Z">
              <w:rPr/>
            </w:rPrChange>
          </w:rPr>
        </w:r>
        <w:r w:rsidR="00D6748B" w:rsidDel="00D50960">
          <w:fldChar w:fldCharType="separate"/>
        </w:r>
        <w:r w:rsidR="00D30974" w:rsidRPr="00D50960" w:rsidDel="00D50960">
          <w:rPr>
            <w:rPrChange w:id="759" w:author="rob" w:date="2018-08-16T14:52:00Z">
              <w:rPr/>
            </w:rPrChange>
          </w:rPr>
          <w:delText>Supp. Figure 9</w:delText>
        </w:r>
        <w:r w:rsidR="00D6748B" w:rsidDel="00D50960">
          <w:fldChar w:fldCharType="end"/>
        </w:r>
      </w:del>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ins w:id="760" w:author="rob" w:date="2018-08-16T14:52:00Z">
        <w:r w:rsidR="00D50960">
          <w:fldChar w:fldCharType="begin"/>
        </w:r>
        <w:r w:rsidR="00D50960">
          <w:instrText xml:space="preserve"> REF _Ref522194476 \h </w:instrText>
        </w:r>
      </w:ins>
      <w:r w:rsidR="00D50960">
        <w:fldChar w:fldCharType="separate"/>
      </w:r>
      <w:ins w:id="761" w:author="rob" w:date="2018-08-16T14:57:00Z">
        <w:r w:rsidR="00923A5D">
          <w:t>Supp. Figure 9</w:t>
        </w:r>
      </w:ins>
      <w:ins w:id="762" w:author="rob" w:date="2018-08-16T14:52:00Z">
        <w:r w:rsidR="00D50960">
          <w:fldChar w:fldCharType="end"/>
        </w:r>
      </w:ins>
      <w:del w:id="763" w:author="rob" w:date="2018-08-16T14:52:00Z">
        <w:r w:rsidR="00D6748B" w:rsidDel="00D50960">
          <w:fldChar w:fldCharType="begin"/>
        </w:r>
        <w:r w:rsidR="00D6748B" w:rsidRPr="00D50960" w:rsidDel="00D50960">
          <w:rPr>
            <w:rPrChange w:id="764" w:author="rob" w:date="2018-08-16T14:52:00Z">
              <w:rPr/>
            </w:rPrChange>
          </w:rPr>
          <w:delInstrText xml:space="preserve"> REF _Ref483951527 \h  \* MERGEFORMAT </w:delInstrText>
        </w:r>
        <w:r w:rsidR="00D6748B" w:rsidRPr="00D50960" w:rsidDel="00D50960">
          <w:rPr>
            <w:rPrChange w:id="765" w:author="rob" w:date="2018-08-16T14:52:00Z">
              <w:rPr/>
            </w:rPrChange>
          </w:rPr>
        </w:r>
        <w:r w:rsidR="00D6748B" w:rsidDel="00D50960">
          <w:fldChar w:fldCharType="separate"/>
        </w:r>
        <w:r w:rsidR="00D30974" w:rsidRPr="00D50960" w:rsidDel="00D50960">
          <w:rPr>
            <w:rPrChange w:id="766" w:author="rob" w:date="2018-08-16T14:52:00Z">
              <w:rPr/>
            </w:rPrChange>
          </w:rPr>
          <w:delText>Supp. Figure 9</w:delText>
        </w:r>
        <w:r w:rsidR="00D6748B" w:rsidDel="00D50960">
          <w:fldChar w:fldCharType="end"/>
        </w:r>
      </w:del>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10587672"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ins w:id="767" w:author="rob" w:date="2018-08-16T14:52:00Z">
        <w:r w:rsidR="00D50960">
          <w:fldChar w:fldCharType="begin"/>
        </w:r>
        <w:r w:rsidR="00D50960">
          <w:instrText xml:space="preserve"> REF _Ref522192542 \h </w:instrText>
        </w:r>
      </w:ins>
      <w:r w:rsidR="00D50960">
        <w:fldChar w:fldCharType="separate"/>
      </w:r>
      <w:ins w:id="768" w:author="rob" w:date="2018-08-16T14:57:00Z">
        <w:r w:rsidR="00923A5D">
          <w:t>Supp. Table 11</w:t>
        </w:r>
      </w:ins>
      <w:ins w:id="769" w:author="rob" w:date="2018-08-16T14:52:00Z">
        <w:r w:rsidR="00D50960">
          <w:fldChar w:fldCharType="end"/>
        </w:r>
      </w:ins>
      <w:del w:id="770" w:author="rob" w:date="2018-08-16T14:52:00Z">
        <w:r w:rsidDel="00D50960">
          <w:fldChar w:fldCharType="begin"/>
        </w:r>
        <w:r w:rsidRPr="00D50960" w:rsidDel="00D50960">
          <w:rPr>
            <w:rPrChange w:id="771" w:author="rob" w:date="2018-08-16T14:52:00Z">
              <w:rPr/>
            </w:rPrChange>
          </w:rPr>
          <w:delInstrText xml:space="preserve"> REF _Ref486581620 \h  \* MERGEFORMAT </w:delInstrText>
        </w:r>
        <w:r w:rsidRPr="00D50960" w:rsidDel="00D50960">
          <w:rPr>
            <w:rPrChange w:id="772" w:author="rob" w:date="2018-08-16T14:52:00Z">
              <w:rPr/>
            </w:rPrChange>
          </w:rPr>
        </w:r>
        <w:r w:rsidDel="00D50960">
          <w:fldChar w:fldCharType="separate"/>
        </w:r>
        <w:r w:rsidR="00D30974" w:rsidRPr="00D50960" w:rsidDel="00D50960">
          <w:rPr>
            <w:rPrChange w:id="773" w:author="rob" w:date="2018-08-16T14:52:00Z">
              <w:rPr/>
            </w:rPrChange>
          </w:rPr>
          <w:delText>Supp. Table 11</w:delText>
        </w:r>
        <w:r w:rsidDel="00D50960">
          <w:fldChar w:fldCharType="end"/>
        </w:r>
      </w:del>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923A5D">
        <w:t>Discussion</w:t>
      </w:r>
      <w:r>
        <w:fldChar w:fldCharType="end"/>
      </w:r>
      <w:r>
        <w:t>)</w:t>
      </w:r>
      <w:r w:rsidRPr="00E81580">
        <w:t>.</w:t>
      </w:r>
    </w:p>
    <w:p w14:paraId="39417251" w14:textId="59BB2FE2"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3295C766"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ins w:id="774" w:author="rob" w:date="2018-08-16T14:53:00Z">
        <w:r w:rsidR="00D50960">
          <w:fldChar w:fldCharType="begin"/>
        </w:r>
        <w:r w:rsidR="00D50960">
          <w:instrText xml:space="preserve"> REF _Ref481757037 \h </w:instrText>
        </w:r>
      </w:ins>
      <w:r w:rsidR="00D50960">
        <w:fldChar w:fldCharType="separate"/>
      </w:r>
      <w:ins w:id="775" w:author="rob" w:date="2018-08-16T14:57:00Z">
        <w:r w:rsidR="00923A5D">
          <w:t>Figure 7</w:t>
        </w:r>
      </w:ins>
      <w:ins w:id="776" w:author="rob" w:date="2018-08-16T14:53:00Z">
        <w:r w:rsidR="00D50960">
          <w:fldChar w:fldCharType="end"/>
        </w:r>
      </w:ins>
      <w:del w:id="777" w:author="rob" w:date="2018-08-16T14:53:00Z">
        <w:r w:rsidDel="00D50960">
          <w:fldChar w:fldCharType="begin"/>
        </w:r>
        <w:r w:rsidRPr="00D50960" w:rsidDel="00D50960">
          <w:rPr>
            <w:rPrChange w:id="778" w:author="rob" w:date="2018-08-16T14:53:00Z">
              <w:rPr/>
            </w:rPrChange>
          </w:rPr>
          <w:delInstrText xml:space="preserve"> REF _Ref484529183 \h  \* MERGEFORMAT </w:delInstrText>
        </w:r>
        <w:r w:rsidRPr="00D50960" w:rsidDel="00D50960">
          <w:rPr>
            <w:rPrChange w:id="779" w:author="rob" w:date="2018-08-16T14:53:00Z">
              <w:rPr/>
            </w:rPrChange>
          </w:rPr>
        </w:r>
        <w:r w:rsidDel="00D50960">
          <w:fldChar w:fldCharType="separate"/>
        </w:r>
        <w:r w:rsidR="00D30974" w:rsidRPr="00D50960" w:rsidDel="00D50960">
          <w:rPr>
            <w:rPrChange w:id="780" w:author="rob" w:date="2018-08-16T14:53:00Z">
              <w:rPr/>
            </w:rPrChange>
          </w:rPr>
          <w:delText>Figure 7</w:delText>
        </w:r>
        <w:r w:rsidDel="00D50960">
          <w:fldChar w:fldCharType="end"/>
        </w:r>
      </w:del>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5585F9B3"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ins w:id="781" w:author="rob" w:date="2018-08-16T14:53:00Z">
        <w:r w:rsidR="00D50960">
          <w:fldChar w:fldCharType="begin"/>
        </w:r>
        <w:r w:rsidR="00D50960">
          <w:instrText xml:space="preserve"> REF _Ref522194476 \h </w:instrText>
        </w:r>
      </w:ins>
      <w:r w:rsidR="00D50960">
        <w:fldChar w:fldCharType="separate"/>
      </w:r>
      <w:ins w:id="782" w:author="rob" w:date="2018-08-16T14:57:00Z">
        <w:r w:rsidR="00923A5D">
          <w:t>Supp. Figure 9</w:t>
        </w:r>
      </w:ins>
      <w:ins w:id="783" w:author="rob" w:date="2018-08-16T14:53:00Z">
        <w:r w:rsidR="00D50960">
          <w:fldChar w:fldCharType="end"/>
        </w:r>
      </w:ins>
      <w:del w:id="784" w:author="rob" w:date="2018-08-16T14:53:00Z">
        <w:r w:rsidR="00A7235E" w:rsidDel="00D50960">
          <w:fldChar w:fldCharType="begin"/>
        </w:r>
        <w:r w:rsidR="00A7235E" w:rsidRPr="00D50960" w:rsidDel="00D50960">
          <w:rPr>
            <w:rPrChange w:id="785" w:author="rob" w:date="2018-08-16T14:53:00Z">
              <w:rPr/>
            </w:rPrChange>
          </w:rPr>
          <w:delInstrText xml:space="preserve"> REF _Ref483951527 \h  \* MERGEFORMAT </w:delInstrText>
        </w:r>
        <w:r w:rsidR="00A7235E" w:rsidRPr="00D50960" w:rsidDel="00D50960">
          <w:rPr>
            <w:rPrChange w:id="786" w:author="rob" w:date="2018-08-16T14:53:00Z">
              <w:rPr/>
            </w:rPrChange>
          </w:rPr>
        </w:r>
        <w:r w:rsidR="00A7235E" w:rsidDel="00D50960">
          <w:fldChar w:fldCharType="separate"/>
        </w:r>
        <w:r w:rsidR="00D30974" w:rsidRPr="00D50960" w:rsidDel="00D50960">
          <w:rPr>
            <w:rPrChange w:id="787" w:author="rob" w:date="2018-08-16T14:53:00Z">
              <w:rPr/>
            </w:rPrChange>
          </w:rPr>
          <w:delText>Supp. Figure 9</w:delText>
        </w:r>
        <w:r w:rsidR="00A7235E" w:rsidDel="00D50960">
          <w:fldChar w:fldCharType="end"/>
        </w:r>
      </w:del>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BA33FE3"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ins w:id="788" w:author="rob" w:date="2018-08-16T14:53:00Z">
        <w:r w:rsidR="00D50960">
          <w:fldChar w:fldCharType="begin"/>
        </w:r>
        <w:r w:rsidR="00D50960">
          <w:instrText xml:space="preserve"> REF _Ref485996339 \h </w:instrText>
        </w:r>
      </w:ins>
      <w:r w:rsidR="00D50960">
        <w:fldChar w:fldCharType="separate"/>
      </w:r>
      <w:ins w:id="789" w:author="rob" w:date="2018-08-16T14:57:00Z">
        <w:r w:rsidR="00923A5D">
          <w:t>Figure 6</w:t>
        </w:r>
      </w:ins>
      <w:ins w:id="790" w:author="rob" w:date="2018-08-16T14:53:00Z">
        <w:r w:rsidR="00D50960">
          <w:fldChar w:fldCharType="end"/>
        </w:r>
      </w:ins>
      <w:del w:id="791" w:author="rob" w:date="2018-08-16T14:53:00Z">
        <w:r w:rsidDel="00D50960">
          <w:fldChar w:fldCharType="begin"/>
        </w:r>
        <w:r w:rsidRPr="00D50960" w:rsidDel="00D50960">
          <w:rPr>
            <w:rPrChange w:id="792" w:author="rob" w:date="2018-08-16T14:53:00Z">
              <w:rPr/>
            </w:rPrChange>
          </w:rPr>
          <w:delInstrText xml:space="preserve"> REF _Ref485996339 \h  \* MERGEFORMAT </w:delInstrText>
        </w:r>
        <w:r w:rsidRPr="00D50960" w:rsidDel="00D50960">
          <w:rPr>
            <w:rPrChange w:id="793" w:author="rob" w:date="2018-08-16T14:53:00Z">
              <w:rPr/>
            </w:rPrChange>
          </w:rPr>
        </w:r>
        <w:r w:rsidDel="00D50960">
          <w:fldChar w:fldCharType="separate"/>
        </w:r>
        <w:r w:rsidR="00D30974" w:rsidRPr="00D50960" w:rsidDel="00D50960">
          <w:rPr>
            <w:rPrChange w:id="794" w:author="rob" w:date="2018-08-16T14:53:00Z">
              <w:rPr/>
            </w:rPrChange>
          </w:rPr>
          <w:delText>Figure 6</w:delText>
        </w:r>
        <w:r w:rsidDel="00D50960">
          <w:fldChar w:fldCharType="end"/>
        </w:r>
      </w:del>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rob" w:date="2018-08-12T15:24:00Z" w:initials="r">
    <w:p w14:paraId="5EB95720" w14:textId="55A2DCBD" w:rsidR="00162A7B" w:rsidRDefault="00162A7B">
      <w:pPr>
        <w:pStyle w:val="CommentText"/>
      </w:pPr>
      <w:r>
        <w:rPr>
          <w:rStyle w:val="CommentReference"/>
        </w:rPr>
        <w:annotationRef/>
      </w:r>
      <w:r>
        <w:t>Citations added to refer to plant co-expression work.</w:t>
      </w:r>
    </w:p>
  </w:comment>
  <w:comment w:id="216" w:author="rob" w:date="2018-08-12T15:27:00Z" w:initials="r">
    <w:p w14:paraId="5FC63565" w14:textId="2FA0A2B4" w:rsidR="00162A7B" w:rsidRDefault="00162A7B">
      <w:pPr>
        <w:pStyle w:val="CommentText"/>
      </w:pPr>
      <w:r>
        <w:rPr>
          <w:rStyle w:val="CommentReference"/>
        </w:rPr>
        <w:annotationRef/>
      </w:r>
      <w:r>
        <w:t>Text was condensed and moved to discussion.</w:t>
      </w:r>
    </w:p>
  </w:comment>
  <w:comment w:id="277" w:author="rob" w:date="2018-08-12T15:29:00Z" w:initials="r">
    <w:p w14:paraId="05B6C4F3" w14:textId="4C6412A1" w:rsidR="00162A7B" w:rsidRDefault="00162A7B">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162A7B" w:rsidRDefault="00162A7B" w:rsidP="006804EA">
      <w:r>
        <w:separator/>
      </w:r>
    </w:p>
  </w:endnote>
  <w:endnote w:type="continuationSeparator" w:id="0">
    <w:p w14:paraId="5EE2A91D" w14:textId="77777777" w:rsidR="00162A7B" w:rsidRDefault="00162A7B" w:rsidP="006804EA">
      <w:r>
        <w:continuationSeparator/>
      </w:r>
    </w:p>
  </w:endnote>
  <w:endnote w:type="continuationNotice" w:id="1">
    <w:p w14:paraId="7064774A" w14:textId="77777777" w:rsidR="00162A7B" w:rsidRDefault="00162A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altName w:val="Menlo Bold"/>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F0FA74F" w:rsidR="00162A7B" w:rsidRDefault="00162A7B" w:rsidP="006804EA">
        <w:pPr>
          <w:pStyle w:val="Footer"/>
        </w:pPr>
        <w:r>
          <w:fldChar w:fldCharType="begin"/>
        </w:r>
        <w:r w:rsidRPr="006A5509">
          <w:instrText xml:space="preserve"> PAGE   \* MERGEFORMAT </w:instrText>
        </w:r>
        <w:r>
          <w:fldChar w:fldCharType="separate"/>
        </w:r>
        <w:r w:rsidR="00923A5D">
          <w:rPr>
            <w:noProof/>
          </w:rPr>
          <w:t>63</w:t>
        </w:r>
        <w:r>
          <w:rPr>
            <w:noProof/>
          </w:rPr>
          <w:fldChar w:fldCharType="end"/>
        </w:r>
      </w:p>
    </w:sdtContent>
  </w:sdt>
  <w:p w14:paraId="1B93D360" w14:textId="77777777" w:rsidR="00162A7B" w:rsidRDefault="00162A7B"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162A7B" w:rsidRDefault="00162A7B" w:rsidP="006804EA">
      <w:r>
        <w:separator/>
      </w:r>
    </w:p>
  </w:footnote>
  <w:footnote w:type="continuationSeparator" w:id="0">
    <w:p w14:paraId="65F88A12" w14:textId="77777777" w:rsidR="00162A7B" w:rsidRDefault="00162A7B" w:rsidP="006804EA">
      <w:r>
        <w:continuationSeparator/>
      </w:r>
    </w:p>
  </w:footnote>
  <w:footnote w:type="continuationNotice" w:id="1">
    <w:p w14:paraId="4452DC9B" w14:textId="77777777" w:rsidR="00162A7B" w:rsidRDefault="00162A7B">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20D"/>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17BF0-AB77-4CD0-97E3-B4B86E80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63</Pages>
  <Words>93513</Words>
  <Characters>533030</Characters>
  <Application>Microsoft Office Word</Application>
  <DocSecurity>0</DocSecurity>
  <Lines>4441</Lines>
  <Paragraphs>1250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625293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139</cp:revision>
  <cp:lastPrinted>2017-11-17T22:34:00Z</cp:lastPrinted>
  <dcterms:created xsi:type="dcterms:W3CDTF">2018-08-12T20:58:00Z</dcterms:created>
  <dcterms:modified xsi:type="dcterms:W3CDTF">2018-08-16T19:59:00Z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