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70" w:rsidRDefault="004E7128">
      <w:r>
        <w:t>E-Learning JavaScript &amp; erste Übungen</w:t>
      </w:r>
      <w:r w:rsidR="006018EC">
        <w:tab/>
      </w:r>
      <w:r w:rsidR="006018EC">
        <w:tab/>
      </w:r>
      <w:r w:rsidR="006018EC">
        <w:tab/>
      </w:r>
      <w:r>
        <w:tab/>
      </w:r>
      <w:bookmarkStart w:id="0" w:name="_GoBack"/>
      <w:bookmarkEnd w:id="0"/>
      <w:r w:rsidR="006018EC">
        <w:tab/>
        <w:t>HIE3A / 10.9.19</w:t>
      </w:r>
    </w:p>
    <w:p w:rsidR="006018EC" w:rsidRDefault="006018EC"/>
    <w:p w:rsidR="006018EC" w:rsidRDefault="006018EC">
      <w:r>
        <w:rPr>
          <w:noProof/>
          <w:lang w:eastAsia="de-DE"/>
        </w:rPr>
        <w:drawing>
          <wp:inline distT="0" distB="0" distL="0" distR="0" wp14:anchorId="4C0F3376" wp14:editId="3BE13AC7">
            <wp:extent cx="3198191" cy="2684679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302" t="11520" r="28590" b="21165"/>
                    <a:stretch/>
                  </pic:blipFill>
                  <pic:spPr bwMode="auto">
                    <a:xfrm>
                      <a:off x="0" y="0"/>
                      <a:ext cx="3200223" cy="268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Coursera</w:t>
      </w:r>
      <w:proofErr w:type="spellEnd"/>
    </w:p>
    <w:p w:rsidR="006018EC" w:rsidRDefault="006018EC"/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 xml:space="preserve">Prüfen Sie im Netz, ob weitere, auch deutsche Kurse, zu </w:t>
      </w:r>
      <w:proofErr w:type="spellStart"/>
      <w:r>
        <w:t>JavaSript</w:t>
      </w:r>
      <w:proofErr w:type="spellEnd"/>
      <w:r>
        <w:t xml:space="preserve"> zu finden sind. Anfängerkurse!</w:t>
      </w:r>
    </w:p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>Themen, die bis zum ersten Test abgedeckt sein müssen, sind:</w:t>
      </w:r>
    </w:p>
    <w:p w:rsidR="006018EC" w:rsidRDefault="006018EC"/>
    <w:p w:rsidR="006018EC" w:rsidRDefault="006018EC" w:rsidP="006018EC">
      <w:pPr>
        <w:ind w:left="360"/>
      </w:pPr>
      <w:r>
        <w:t>Entstehungsgeschichte JS</w:t>
      </w:r>
    </w:p>
    <w:p w:rsidR="006018EC" w:rsidRDefault="006018EC" w:rsidP="006018EC">
      <w:pPr>
        <w:ind w:left="360"/>
      </w:pPr>
      <w:r>
        <w:t>JS, JScript, VBScript, Java – Was ist das jeweils?</w:t>
      </w:r>
    </w:p>
    <w:p w:rsidR="006018EC" w:rsidRDefault="006018EC" w:rsidP="006018EC">
      <w:pPr>
        <w:ind w:left="360"/>
      </w:pPr>
      <w:r>
        <w:t>JS im Browser aktivieren</w:t>
      </w:r>
    </w:p>
    <w:p w:rsidR="006018EC" w:rsidRDefault="006018EC" w:rsidP="006018EC">
      <w:pPr>
        <w:ind w:left="360"/>
      </w:pPr>
      <w:r>
        <w:t>1-2 gute Hilfeseiten</w:t>
      </w:r>
    </w:p>
    <w:p w:rsidR="006018EC" w:rsidRDefault="006018EC" w:rsidP="006018EC">
      <w:pPr>
        <w:ind w:left="360"/>
      </w:pPr>
      <w:r>
        <w:t>Mögliche Einsatzgebiete von JS</w:t>
      </w:r>
    </w:p>
    <w:p w:rsidR="006018EC" w:rsidRDefault="006018EC" w:rsidP="006018EC">
      <w:pPr>
        <w:ind w:left="360"/>
      </w:pPr>
      <w:r>
        <w:t>Aktuelle JS Version</w:t>
      </w:r>
    </w:p>
    <w:p w:rsidR="004E7128" w:rsidRDefault="004E7128" w:rsidP="006018EC">
      <w:pPr>
        <w:ind w:left="360"/>
      </w:pPr>
      <w:r>
        <w:t xml:space="preserve">JS für nicht </w:t>
      </w:r>
      <w:proofErr w:type="spellStart"/>
      <w:r>
        <w:t>scriptfähige</w:t>
      </w:r>
      <w:proofErr w:type="spellEnd"/>
      <w:r>
        <w:t xml:space="preserve"> Browser (Quellcodeangabe)</w:t>
      </w:r>
    </w:p>
    <w:p w:rsidR="004E7128" w:rsidRDefault="004E7128" w:rsidP="006018EC">
      <w:pPr>
        <w:ind w:left="360"/>
      </w:pPr>
      <w:r>
        <w:t>Ausführungsreihenfolge von JS Anweisungen im HTML Quellcode</w:t>
      </w:r>
    </w:p>
    <w:p w:rsidR="004E7128" w:rsidRDefault="004E7128" w:rsidP="006018EC">
      <w:pPr>
        <w:ind w:left="360"/>
      </w:pPr>
      <w:r>
        <w:t>Kommentare in JS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in HTML einbinden, ein Beispiel: Nur Script, nur „alert“ mit Text.</w:t>
      </w:r>
    </w:p>
    <w:p w:rsidR="006018EC" w:rsidRDefault="006018EC" w:rsidP="006018EC">
      <w:pPr>
        <w:ind w:left="360"/>
      </w:pPr>
      <w:r>
        <w:t>JS in HTML einbinden, ein Beispiel: „</w:t>
      </w:r>
      <w:proofErr w:type="spellStart"/>
      <w:r>
        <w:t>document.write</w:t>
      </w:r>
      <w:proofErr w:type="spellEnd"/>
      <w:r>
        <w:t>“ mit Text.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als externe Datei einbinden (Quellcodeangabe)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JS in HTML mit „</w:t>
      </w:r>
      <w:proofErr w:type="spellStart"/>
      <w:r>
        <w:t>document.write</w:t>
      </w:r>
      <w:proofErr w:type="spellEnd"/>
      <w:r>
        <w:t>“ und den Operatoren: +, -, *, / an Beispielen.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Optional: Was ist eine „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Auswertung“ auch „</w:t>
      </w:r>
      <w:proofErr w:type="spellStart"/>
      <w:r>
        <w:t>lazy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“ genannt?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 xml:space="preserve">So. Zu diesen Themen gibt es in der nächsten Stunde einen kleinen Test. </w:t>
      </w:r>
    </w:p>
    <w:p w:rsidR="004E7128" w:rsidRDefault="004E7128" w:rsidP="006018EC">
      <w:pPr>
        <w:ind w:left="360"/>
      </w:pPr>
      <w:r>
        <w:t xml:space="preserve">Bereiten  Sie sich vor. </w:t>
      </w:r>
      <w:r>
        <w:sym w:font="Wingdings" w:char="F04A"/>
      </w:r>
    </w:p>
    <w:sectPr w:rsidR="004E7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C30E7"/>
    <w:multiLevelType w:val="hybridMultilevel"/>
    <w:tmpl w:val="BD70F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EC"/>
    <w:rsid w:val="003738DD"/>
    <w:rsid w:val="004E7128"/>
    <w:rsid w:val="00575B4D"/>
    <w:rsid w:val="006018EC"/>
    <w:rsid w:val="00AC4E6D"/>
    <w:rsid w:val="00D120B8"/>
    <w:rsid w:val="00D6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2034B-EEC4-4D0D-86BC-B78AD97EDBE8}"/>
</file>

<file path=customXml/itemProps2.xml><?xml version="1.0" encoding="utf-8"?>
<ds:datastoreItem xmlns:ds="http://schemas.openxmlformats.org/officeDocument/2006/customXml" ds:itemID="{546A2372-23F0-4986-A9FB-BFE19920275B}"/>
</file>

<file path=customXml/itemProps3.xml><?xml version="1.0" encoding="utf-8"?>
<ds:datastoreItem xmlns:ds="http://schemas.openxmlformats.org/officeDocument/2006/customXml" ds:itemID="{D4FD5A10-4858-488F-ACD6-BDD6FF58D1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1</cp:revision>
  <dcterms:created xsi:type="dcterms:W3CDTF">2019-09-09T12:23:00Z</dcterms:created>
  <dcterms:modified xsi:type="dcterms:W3CDTF">2019-09-09T12:39:00Z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