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98" w:rsidRDefault="00B06398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bookmarkStart w:id="0" w:name="_GoBack"/>
      <w:bookmarkEnd w:id="0"/>
      <w:r>
        <w:rPr>
          <w:rFonts w:ascii="IRANSans" w:hAnsi="IRANSans" w:hint="cs"/>
          <w:color w:val="000000"/>
          <w:bdr w:val="none" w:sz="0" w:space="0" w:color="auto" w:frame="1"/>
          <w:rtl/>
        </w:rPr>
        <w:t>جواب تست های تمرینات موجود در فایل استاد: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1:الف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2:ب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3:د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4:ج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5:ب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6:د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7:ج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8:د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9:د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10:الف</w:t>
      </w: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B06398" w:rsidRDefault="00B06398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C04801" w:rsidRDefault="00FF2056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1)</w:t>
      </w:r>
      <w:r w:rsidR="00C04801">
        <w:rPr>
          <w:rFonts w:ascii="IRANSans" w:hAnsi="IRANSans"/>
          <w:color w:val="000000"/>
          <w:bdr w:val="none" w:sz="0" w:space="0" w:color="auto" w:frame="1"/>
          <w:rtl/>
        </w:rPr>
        <w:t>تگ صحیح</w:t>
      </w:r>
      <w:r w:rsidR="00C04801">
        <w:rPr>
          <w:rFonts w:ascii="IRANSans" w:hAnsi="IRANSans"/>
          <w:color w:val="000000"/>
          <w:bdr w:val="none" w:sz="0" w:space="0" w:color="auto" w:frame="1"/>
        </w:rPr>
        <w:t xml:space="preserve"> Html</w:t>
      </w:r>
      <w:r w:rsidR="00C04801">
        <w:rPr>
          <w:rFonts w:ascii="IRANSans" w:hAnsi="IRANSans"/>
          <w:color w:val="000000"/>
          <w:bdr w:val="none" w:sz="0" w:space="0" w:color="auto" w:frame="1"/>
          <w:rtl/>
        </w:rPr>
        <w:t xml:space="preserve">برای </w:t>
      </w:r>
      <w:r w:rsidR="00B06398">
        <w:rPr>
          <w:rFonts w:ascii="IRANSans" w:hAnsi="IRANSans" w:hint="cs"/>
          <w:color w:val="000000"/>
          <w:bdr w:val="none" w:sz="0" w:space="0" w:color="auto" w:frame="1"/>
          <w:rtl/>
        </w:rPr>
        <w:t>لینک</w:t>
      </w:r>
      <w:r w:rsidR="00B06398">
        <w:rPr>
          <w:rFonts w:ascii="IRANSans" w:hAnsi="IRANSans"/>
          <w:color w:val="000000"/>
          <w:bdr w:val="none" w:sz="0" w:space="0" w:color="auto" w:frame="1"/>
          <w:rtl/>
        </w:rPr>
        <w:t xml:space="preserve"> </w:t>
      </w:r>
      <w:r w:rsidR="00C04801">
        <w:rPr>
          <w:rFonts w:ascii="IRANSans" w:hAnsi="IRANSans"/>
          <w:color w:val="000000"/>
          <w:bdr w:val="none" w:sz="0" w:space="0" w:color="auto" w:frame="1"/>
          <w:rtl/>
        </w:rPr>
        <w:t xml:space="preserve"> </w:t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کدام است</w:t>
      </w:r>
      <w:r w:rsidR="00C04801">
        <w:rPr>
          <w:rFonts w:ascii="IRANSans" w:hAnsi="IRANSans"/>
          <w:color w:val="000000"/>
          <w:bdr w:val="none" w:sz="0" w:space="0" w:color="auto" w:frame="1"/>
          <w:rtl/>
        </w:rPr>
        <w:t xml:space="preserve"> ؟</w:t>
      </w:r>
      <w:r w:rsidR="00C04801"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  <w:lang w:bidi="fa-IR"/>
        </w:rPr>
        <w:t>الف</w:t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)</w:t>
      </w:r>
      <w:r w:rsidR="00B06398">
        <w:rPr>
          <w:rFonts w:ascii="IRANSans" w:hAnsi="IRANSans"/>
          <w:color w:val="000000"/>
          <w:bdr w:val="none" w:sz="0" w:space="0" w:color="auto" w:frame="1"/>
        </w:rPr>
        <w:t>a</w:t>
      </w:r>
      <w:r w:rsidR="00C04801"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ب)</w:t>
      </w:r>
      <w:r w:rsidR="00C04801">
        <w:rPr>
          <w:rFonts w:ascii="IRANSans" w:hAnsi="IRANSans"/>
          <w:color w:val="000000"/>
          <w:bdr w:val="none" w:sz="0" w:space="0" w:color="auto" w:frame="1"/>
        </w:rPr>
        <w:t>H1</w:t>
      </w:r>
      <w:r w:rsidR="00C04801"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ج)</w:t>
      </w:r>
      <w:r>
        <w:rPr>
          <w:rFonts w:ascii="IRANSans" w:hAnsi="IRANSans"/>
          <w:color w:val="000000"/>
          <w:bdr w:val="none" w:sz="0" w:space="0" w:color="auto" w:frame="1"/>
        </w:rPr>
        <w:t>body</w:t>
      </w:r>
      <w:r w:rsidR="00C04801"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د)</w:t>
      </w:r>
      <w:r w:rsidR="00C04801">
        <w:rPr>
          <w:rFonts w:ascii="IRANSans" w:hAnsi="IRANSans"/>
          <w:color w:val="000000"/>
          <w:bdr w:val="none" w:sz="0" w:space="0" w:color="auto" w:frame="1"/>
        </w:rPr>
        <w:t>Heading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FF2056" w:rsidRDefault="00FF2056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2)</w:t>
      </w:r>
      <w:r w:rsidRPr="00FF2056">
        <w:rPr>
          <w:rFonts w:ascii="IRANSans" w:hAnsi="IRANSans"/>
          <w:color w:val="000000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shd w:val="clear" w:color="auto" w:fill="FFFFFF"/>
          <w:rtl/>
        </w:rPr>
        <w:t xml:space="preserve">کدام تگ جهت </w:t>
      </w:r>
      <w:r w:rsidR="00B06398">
        <w:rPr>
          <w:rFonts w:ascii="IRANSans" w:hAnsi="IRANSans" w:hint="cs"/>
          <w:color w:val="000000"/>
          <w:shd w:val="clear" w:color="auto" w:fill="FFFFFF"/>
          <w:rtl/>
        </w:rPr>
        <w:t>رفتن کدها به خط بعدی</w:t>
      </w:r>
      <w:r>
        <w:rPr>
          <w:rFonts w:ascii="IRANSans" w:hAnsi="IRANSans"/>
          <w:color w:val="000000"/>
          <w:shd w:val="clear" w:color="auto" w:fill="FFFFFF"/>
          <w:rtl/>
        </w:rPr>
        <w:t xml:space="preserve"> است </w:t>
      </w:r>
      <w:r>
        <w:rPr>
          <w:rFonts w:ascii="IRANSans" w:hAnsi="IRANSans"/>
          <w:color w:val="000000"/>
          <w:bdr w:val="none" w:sz="0" w:space="0" w:color="auto" w:frame="1"/>
          <w:rtl/>
        </w:rPr>
        <w:t>؟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  <w:lang w:bidi="fa-IR"/>
        </w:rPr>
        <w:t>الف</w:t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Br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ب)</w:t>
      </w:r>
      <w:r>
        <w:rPr>
          <w:rFonts w:ascii="IRANSans" w:hAnsi="IRANSans"/>
          <w:color w:val="000000"/>
          <w:bdr w:val="none" w:sz="0" w:space="0" w:color="auto" w:frame="1"/>
        </w:rPr>
        <w:t>H1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ج)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Hr</w:t>
      </w:r>
      <w:proofErr w:type="spellEnd"/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د)</w:t>
      </w:r>
      <w:r>
        <w:rPr>
          <w:rFonts w:ascii="IRANSans" w:hAnsi="IRANSans"/>
          <w:color w:val="000000"/>
          <w:bdr w:val="none" w:sz="0" w:space="0" w:color="auto" w:frame="1"/>
        </w:rPr>
        <w:t>Heading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  <w:lang w:bidi="fa-IR"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3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گزینه نادرست را مشخص کنید</w:t>
      </w:r>
      <w:r>
        <w:rPr>
          <w:rFonts w:ascii="IRANSans" w:hAnsi="IRANSans" w:hint="cs"/>
          <w:color w:val="000000"/>
          <w:bdr w:val="none" w:sz="0" w:space="0" w:color="auto" w:frame="1"/>
          <w:rtl/>
          <w:lang w:bidi="fa-IR"/>
        </w:rPr>
        <w:t xml:space="preserve"> ؟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  <w:lang w:bidi="fa-IR"/>
        </w:rPr>
        <w:t>الف</w:t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HTML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یک زبان نشانه گذاری متن ، نه یک زبان برنامه نویسی است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.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ب)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یک صفحه وب ایجاد شده با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HTML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باید توسط هر کامپیوتری که مرورگر وب دارد قابل مشاهده باشد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ج)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توانایی مشاهده تمامی محتویات یک صفحه وب به تگهای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HTML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استفاده شده در آن صفحه بستگی دارد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د)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گزینه ب و ج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FF2056" w:rsidRDefault="00FF2056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4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 w:rsidR="00B06398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–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 w:rsidR="00B06398">
        <w:rPr>
          <w:rFonts w:ascii="IRANSans" w:hAnsi="IRANSans" w:hint="cs"/>
          <w:color w:val="000000"/>
          <w:bdr w:val="none" w:sz="0" w:space="0" w:color="auto" w:frame="1"/>
          <w:shd w:val="clear" w:color="auto" w:fill="FFFFFF"/>
          <w:rtl/>
        </w:rPr>
        <w:t xml:space="preserve">برای ایجاد فاصله در </w:t>
      </w:r>
      <w:r w:rsidR="00B06398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html</w:t>
      </w:r>
      <w:r w:rsidR="00B06398">
        <w:rPr>
          <w:rFonts w:ascii="IRANSans" w:hAnsi="IRANSans" w:hint="cs"/>
          <w:color w:val="000000"/>
          <w:bdr w:val="none" w:sz="0" w:space="0" w:color="auto" w:frame="1"/>
          <w:shd w:val="clear" w:color="auto" w:fill="FFFFFF"/>
          <w:rtl/>
          <w:lang w:bidi="fa-IR"/>
        </w:rPr>
        <w:t xml:space="preserve"> از کدام گزینه استفاده میشود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؟</w:t>
      </w:r>
    </w:p>
    <w:p w:rsidR="00FF2056" w:rsidRDefault="00FF2056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  <w:lang w:bidi="fa-IR"/>
        </w:rPr>
        <w:t>الف</w:t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)</w:t>
      </w:r>
      <w:r w:rsidR="00B06398">
        <w:rPr>
          <w:rFonts w:ascii="IRANSans" w:hAnsi="IRANSans"/>
          <w:color w:val="333333"/>
        </w:rPr>
        <w:t xml:space="preserve"> </w:t>
      </w:r>
      <w:proofErr w:type="spellStart"/>
      <w:r w:rsidR="00B06398">
        <w:rPr>
          <w:rFonts w:ascii="IRANSans" w:hAnsi="IRANSans"/>
          <w:color w:val="333333"/>
        </w:rPr>
        <w:t>br</w:t>
      </w:r>
      <w:proofErr w:type="spellEnd"/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ب)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proofErr w:type="spellStart"/>
      <w:r w:rsidR="00B06398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hr</w:t>
      </w:r>
      <w:proofErr w:type="spellEnd"/>
    </w:p>
    <w:p w:rsidR="00FF2056" w:rsidRDefault="00FF2056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ج)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r w:rsidR="00B06398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&amp;</w:t>
      </w:r>
      <w:proofErr w:type="spellStart"/>
      <w:r w:rsidR="00B06398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nbsp</w:t>
      </w:r>
      <w:proofErr w:type="spellEnd"/>
      <w:r>
        <w:rPr>
          <w:rFonts w:ascii="IRANSans" w:hAnsi="IRANSans" w:hint="cs"/>
          <w:color w:val="000000"/>
          <w:bdr w:val="none" w:sz="0" w:space="0" w:color="auto" w:frame="1"/>
          <w:rtl/>
        </w:rPr>
        <w:t xml:space="preserve"> 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333333"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د)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تفاوتی ندارند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FF2056" w:rsidRDefault="00FF2056" w:rsidP="00B06398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5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 w:hint="cs"/>
          <w:color w:val="000000"/>
          <w:bdr w:val="none" w:sz="0" w:space="0" w:color="auto" w:frame="1"/>
          <w:shd w:val="clear" w:color="auto" w:fill="FFFFFF"/>
          <w:rtl/>
        </w:rPr>
        <w:t>-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>تگ صحیح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Html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برای زیر </w:t>
      </w:r>
      <w:r w:rsidR="00B06398">
        <w:rPr>
          <w:rFonts w:ascii="IRANSans" w:hAnsi="IRANSans" w:hint="cs"/>
          <w:color w:val="000000"/>
          <w:bdr w:val="none" w:sz="0" w:space="0" w:color="auto" w:frame="1"/>
          <w:shd w:val="clear" w:color="auto" w:fill="FFFFFF"/>
          <w:rtl/>
        </w:rPr>
        <w:t>بولد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نمودن متن کدام است ؟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  <w:lang w:bidi="fa-IR"/>
        </w:rPr>
        <w:t>الف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Hr.</w:t>
      </w:r>
      <w:r>
        <w:rPr>
          <w:rFonts w:ascii="IRANSans" w:hAnsi="IRANSans"/>
          <w:color w:val="333333"/>
        </w:rPr>
        <w:br/>
      </w:r>
      <w:r>
        <w:rPr>
          <w:rFonts w:ascii="IRANSans" w:hAnsi="IRANSans" w:hint="cs"/>
          <w:color w:val="000000"/>
          <w:bdr w:val="none" w:sz="0" w:space="0" w:color="auto" w:frame="1"/>
          <w:rtl/>
        </w:rPr>
        <w:t>ب)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U 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ج)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Head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333333"/>
        </w:rPr>
      </w:pPr>
      <w:r>
        <w:rPr>
          <w:rFonts w:ascii="IRANSans" w:hAnsi="IRANSans" w:hint="cs"/>
          <w:color w:val="000000"/>
          <w:bdr w:val="none" w:sz="0" w:space="0" w:color="auto" w:frame="1"/>
          <w:rtl/>
        </w:rPr>
        <w:t>د)</w:t>
      </w:r>
      <w:r w:rsidRPr="00FF2056">
        <w:rPr>
          <w:rFonts w:ascii="IRANSans" w:hAnsi="IRANSans"/>
          <w:color w:val="000000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Fonts w:ascii="IRANSans" w:hAnsi="IRANSans"/>
          <w:color w:val="000000"/>
          <w:bdr w:val="none" w:sz="0" w:space="0" w:color="auto" w:frame="1"/>
          <w:shd w:val="clear" w:color="auto" w:fill="FFFFFF"/>
        </w:rPr>
        <w:t>B</w: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000000"/>
          <w:bdr w:val="none" w:sz="0" w:space="0" w:color="auto" w:frame="1"/>
          <w:rtl/>
        </w:rPr>
      </w:pP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333333"/>
        </w:rPr>
      </w:pPr>
      <w:r>
        <w:rPr>
          <w:rFonts w:ascii="IRANSans" w:hAnsi="IRANSans"/>
          <w:color w:val="333333"/>
        </w:rPr>
        <w:lastRenderedPageBreak/>
        <w:br/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noProof/>
          <w:color w:val="000000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Rectangle 4" descr="☑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BCCAE" id="Rectangle 4" o:spid="_x0000_s1026" alt="☑️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noProof/>
          <w:color w:val="000000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 wp14:anchorId="0C6E3744" wp14:editId="7B4AF056">
                <wp:extent cx="306705" cy="306705"/>
                <wp:effectExtent l="0" t="0" r="0" b="0"/>
                <wp:docPr id="3" name="Rectangle 3" descr="☑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A3C48" id="Rectangle 3" o:spid="_x0000_s1026" alt="☑️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FF2056" w:rsidRDefault="00FF2056" w:rsidP="00FF2056">
      <w:pPr>
        <w:pStyle w:val="NormalWeb"/>
        <w:shd w:val="clear" w:color="auto" w:fill="FFFFFF"/>
        <w:bidi/>
        <w:spacing w:before="0" w:beforeAutospacing="0" w:after="0" w:afterAutospacing="0"/>
        <w:rPr>
          <w:rFonts w:ascii="IRANSans" w:hAnsi="IRANSans"/>
          <w:color w:val="333333"/>
        </w:rPr>
      </w:pPr>
      <w:r>
        <w:rPr>
          <w:rFonts w:ascii="IRANSans" w:hAnsi="IRANSans"/>
          <w:color w:val="333333"/>
        </w:rPr>
        <w:br/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color w:val="333333"/>
        </w:rPr>
        <w:br/>
      </w:r>
      <w:r>
        <w:rPr>
          <w:rFonts w:ascii="IRANSans" w:hAnsi="IRANSans"/>
          <w:color w:val="333333"/>
        </w:rPr>
        <w:br/>
      </w:r>
    </w:p>
    <w:p w:rsidR="005E73A6" w:rsidRDefault="005E73A6">
      <w:pPr>
        <w:rPr>
          <w:rtl/>
        </w:rPr>
      </w:pPr>
    </w:p>
    <w:p w:rsidR="00FF2056" w:rsidRDefault="00FF2056" w:rsidP="00FF2056">
      <w:r>
        <w:rPr>
          <w:rFonts w:ascii="IRANSans" w:hAnsi="IRANSans"/>
          <w:color w:val="333333"/>
        </w:rPr>
        <w:br/>
      </w:r>
    </w:p>
    <w:sectPr w:rsidR="00FF205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C7" w:rsidRDefault="00437AC7" w:rsidP="00FF2056">
      <w:pPr>
        <w:spacing w:after="0" w:line="240" w:lineRule="auto"/>
      </w:pPr>
      <w:r>
        <w:separator/>
      </w:r>
    </w:p>
  </w:endnote>
  <w:endnote w:type="continuationSeparator" w:id="0">
    <w:p w:rsidR="00437AC7" w:rsidRDefault="00437AC7" w:rsidP="00FF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C7" w:rsidRDefault="00437AC7" w:rsidP="00FF2056">
      <w:pPr>
        <w:spacing w:after="0" w:line="240" w:lineRule="auto"/>
      </w:pPr>
      <w:r>
        <w:separator/>
      </w:r>
    </w:p>
  </w:footnote>
  <w:footnote w:type="continuationSeparator" w:id="0">
    <w:p w:rsidR="00437AC7" w:rsidRDefault="00437AC7" w:rsidP="00FF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056" w:rsidRDefault="00FF2056">
    <w:pPr>
      <w:pStyle w:val="Header"/>
      <w:rPr>
        <w:lang w:bidi="fa-IR"/>
      </w:rPr>
    </w:pPr>
    <w:r>
      <w:rPr>
        <w:rFonts w:hint="cs"/>
        <w:rtl/>
        <w:lang w:bidi="fa-IR"/>
      </w:rPr>
      <w:t xml:space="preserve">شهریار بلوری -------------------------------------------------------------------------------------- فنی و حرفه ای اسلامشهر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C9"/>
    <w:rsid w:val="00377FC9"/>
    <w:rsid w:val="00437AC7"/>
    <w:rsid w:val="004B0600"/>
    <w:rsid w:val="005E73A6"/>
    <w:rsid w:val="00A262AD"/>
    <w:rsid w:val="00B06398"/>
    <w:rsid w:val="00C04801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38BC06-F77B-4C7E-A9DF-38D035DF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56"/>
  </w:style>
  <w:style w:type="paragraph" w:styleId="Footer">
    <w:name w:val="footer"/>
    <w:basedOn w:val="Normal"/>
    <w:link w:val="FooterChar"/>
    <w:uiPriority w:val="99"/>
    <w:unhideWhenUsed/>
    <w:rsid w:val="00FF2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</dc:creator>
  <cp:keywords/>
  <dc:description/>
  <cp:lastModifiedBy>Bashir</cp:lastModifiedBy>
  <cp:revision>2</cp:revision>
  <dcterms:created xsi:type="dcterms:W3CDTF">2024-01-16T08:32:00Z</dcterms:created>
  <dcterms:modified xsi:type="dcterms:W3CDTF">2024-01-16T08:32:00Z</dcterms:modified>
</cp:coreProperties>
</file>