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54828D16" w14:textId="77777777" w:rsidR="00530008" w:rsidRDefault="00140FD2">
      <w:pPr>
        <w:ind w:hanging="2"/>
        <w:jc w:val="center"/>
        <w:rPr>
          <w:b/>
          <w:color w:val="FF0000"/>
          <w:sz w:val="34"/>
          <w:szCs w:val="34"/>
        </w:rPr>
      </w:pPr>
      <w:r>
        <w:rPr>
          <w:b/>
          <w:color w:val="FF0000"/>
          <w:sz w:val="34"/>
          <w:szCs w:val="34"/>
        </w:rPr>
        <w:t>REVISADO 11/04/2022</w:t>
      </w:r>
    </w:p>
    <w:p w14:paraId="2F6B796F" w14:textId="77777777" w:rsidR="00530008" w:rsidRDefault="00140FD2">
      <w:pPr>
        <w:ind w:hanging="2"/>
        <w:jc w:val="center"/>
        <w:rPr>
          <w:b/>
          <w:color w:val="FF0000"/>
          <w:sz w:val="34"/>
          <w:szCs w:val="34"/>
        </w:rPr>
      </w:pPr>
      <w:r>
        <w:rPr>
          <w:b/>
          <w:color w:val="FF0000"/>
          <w:sz w:val="34"/>
          <w:szCs w:val="34"/>
        </w:rPr>
        <w:t>OBSERVAR OS PONTOS MARCADOS NO TEXTO</w:t>
      </w:r>
    </w:p>
    <w:p w14:paraId="491E5524" w14:textId="77777777" w:rsidR="00530008" w:rsidRDefault="00140FD2">
      <w:pPr>
        <w:ind w:hanging="2"/>
        <w:jc w:val="center"/>
        <w:rPr>
          <w:b/>
          <w:color w:val="FF0000"/>
          <w:sz w:val="34"/>
          <w:szCs w:val="34"/>
        </w:rPr>
      </w:pPr>
      <w:r>
        <w:rPr>
          <w:b/>
          <w:color w:val="FF0000"/>
          <w:sz w:val="34"/>
          <w:szCs w:val="34"/>
        </w:rPr>
        <w:t>ESTÁ FALTANDO UMA SEQUÊNCIA NO TEXTO……</w:t>
      </w: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1F7708C6" w14:textId="77777777" w:rsidR="00530008" w:rsidRDefault="00140FD2">
      <w:pPr>
        <w:ind w:hanging="2"/>
        <w:jc w:val="center"/>
        <w:rPr>
          <w:sz w:val="32"/>
          <w:szCs w:val="32"/>
        </w:rPr>
      </w:pPr>
      <w:bookmarkStart w:id="5" w:name="_heading=h.2zbgiuw" w:colFirst="0" w:colLast="0"/>
      <w:bookmarkEnd w:id="5"/>
      <w:r>
        <w:rPr>
          <w:b/>
        </w:rPr>
        <w:t>2021</w:t>
      </w:r>
      <w:r>
        <w:br w:type="page"/>
      </w:r>
      <w:r>
        <w:rPr>
          <w:b/>
          <w:sz w:val="32"/>
          <w:szCs w:val="32"/>
        </w:rPr>
        <w:lastRenderedPageBreak/>
        <w:t>UNIVERSIDADE VEIGA DE ALMEIDA -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w:t>
      </w:r>
      <w:r>
        <w:rPr>
          <w:b/>
          <w:color w:val="000000"/>
          <w:sz w:val="28"/>
          <w:szCs w:val="28"/>
        </w:rPr>
        <w:t xml:space="preserve"> algoritmos de </w:t>
      </w:r>
      <w:proofErr w:type="spellStart"/>
      <w:r>
        <w:rPr>
          <w:b/>
          <w:color w:val="000000"/>
          <w:sz w:val="28"/>
          <w:szCs w:val="28"/>
        </w:rPr>
        <w:t>Machine</w:t>
      </w:r>
      <w:proofErr w:type="spellEnd"/>
      <w:r>
        <w:rPr>
          <w:b/>
          <w:color w:val="000000"/>
          <w:sz w:val="28"/>
          <w:szCs w:val="28"/>
        </w:rPr>
        <w:t xml:space="preserv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w:t>
      </w:r>
      <w:r>
        <w:rPr>
          <w:b/>
        </w:rPr>
        <w:t>_____________________________________</w:t>
      </w:r>
    </w:p>
    <w:p w14:paraId="1F015A98" w14:textId="77777777" w:rsidR="00530008" w:rsidRDefault="00140FD2">
      <w:pPr>
        <w:ind w:hanging="2"/>
        <w:rPr>
          <w:color w:val="FF0000"/>
        </w:rPr>
      </w:pPr>
      <w:bookmarkStart w:id="22" w:name="_heading=h.xvir7l" w:colFirst="0" w:colLast="0"/>
      <w:bookmarkEnd w:id="22"/>
      <w:r>
        <w:rPr>
          <w:b/>
          <w:sz w:val="20"/>
          <w:szCs w:val="20"/>
        </w:rPr>
        <w:t xml:space="preserve">           PROF. </w:t>
      </w:r>
      <w:proofErr w:type="spellStart"/>
      <w:r>
        <w:rPr>
          <w:b/>
          <w:color w:val="FF0000"/>
        </w:rPr>
        <w:t>DSc</w:t>
      </w:r>
      <w:proofErr w:type="spellEnd"/>
      <w:r>
        <w:rPr>
          <w:b/>
          <w:color w:val="FF0000"/>
        </w:rPr>
        <w:t xml:space="preserve"> Carlos Alberto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w:t>
      </w:r>
      <w:r>
        <w:rPr>
          <w:b/>
          <w:sz w:val="20"/>
          <w:szCs w:val="20"/>
        </w:rPr>
        <w:t>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w:t>
      </w:r>
      <w:r>
        <w:rPr>
          <w:color w:val="FF0000"/>
        </w:rPr>
        <w:t>a explícita e concisa, a apresentação de todo o TCC desde a introdução, o objetivo, o método empregado, a pesquisa realizada, o desenvolvimento realizado, até os resultados atingidos e as conclusões. Não deve conter referências, citações, ilustrações, come</w:t>
      </w:r>
      <w:r>
        <w:rPr>
          <w:color w:val="FF0000"/>
        </w:rPr>
        <w:t>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w:t>
      </w:r>
      <w:r>
        <w:t>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w:t>
      </w:r>
      <w:r>
        <w:t>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w:t>
      </w:r>
      <w:r>
        <w:t>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w:t>
      </w:r>
      <w:r>
        <w:t>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w:t>
      </w:r>
      <w:r>
        <w:t>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w:t>
      </w:r>
      <w:r>
        <w:t>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w:t>
      </w:r>
      <w:r>
        <w:t>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w:t>
      </w:r>
      <w:r>
        <w:t>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w:t>
      </w:r>
      <w:r>
        <w:t xml:space="preserve">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075C5A35" w:rsidR="00530008" w:rsidRPr="005119FB" w:rsidRDefault="00140FD2">
          <w:pPr>
            <w:pBdr>
              <w:top w:val="nil"/>
              <w:left w:val="nil"/>
              <w:bottom w:val="nil"/>
              <w:right w:val="nil"/>
              <w:between w:val="nil"/>
            </w:pBdr>
            <w:tabs>
              <w:tab w:val="right" w:pos="9062"/>
            </w:tabs>
            <w:spacing w:before="120" w:after="120"/>
            <w:ind w:hanging="2"/>
            <w:jc w:val="left"/>
            <w:rPr>
              <w:rFonts w:cs="Times New Roman"/>
              <w:b/>
              <w:smallCaps/>
              <w:color w:val="000000"/>
            </w:rPr>
          </w:pPr>
          <w:r>
            <w:fldChar w:fldCharType="begin"/>
          </w:r>
          <w:r>
            <w:instrText xml:space="preserve"> TOC \h \u \z </w:instrText>
          </w:r>
          <w:r>
            <w:fldChar w:fldCharType="separate"/>
          </w:r>
          <w:hyperlink w:anchor="_heading=h.3s49zyc">
            <w:r w:rsidRPr="005119FB">
              <w:rPr>
                <w:rFonts w:cs="Times New Roman"/>
                <w:b/>
                <w:smallCaps/>
                <w:color w:val="000000"/>
              </w:rPr>
              <w:t xml:space="preserve">1      </w:t>
            </w:r>
          </w:hyperlink>
          <w:r w:rsidR="005119FB">
            <w:rPr>
              <w:rFonts w:cs="Times New Roman"/>
              <w:b/>
              <w:smallCaps/>
              <w:color w:val="000000"/>
            </w:rPr>
            <w:t>INTRODUÇÃO</w:t>
          </w:r>
          <w:r w:rsidR="005119FB">
            <w:rPr>
              <w:rFonts w:cs="Times New Roman"/>
            </w:rPr>
            <w:tab/>
          </w:r>
          <w:r w:rsidR="005119FB" w:rsidRPr="002A17A6">
            <w:rPr>
              <w:rFonts w:cs="Times New Roman"/>
              <w:b/>
              <w:bCs/>
            </w:rPr>
            <w:t>12</w:t>
          </w:r>
        </w:p>
        <w:p w14:paraId="1E8B1211" w14:textId="67E187DA" w:rsidR="00530008" w:rsidRPr="005119FB" w:rsidRDefault="00140FD2">
          <w:pPr>
            <w:ind w:firstLine="720"/>
            <w:rPr>
              <w:rFonts w:cs="Times New Roman"/>
              <w:u w:val="single"/>
            </w:rPr>
          </w:pPr>
          <w:r w:rsidRPr="005119FB">
            <w:rPr>
              <w:rFonts w:cs="Times New Roman"/>
              <w:b/>
            </w:rPr>
            <w:t>1.1</w:t>
          </w:r>
          <w:r w:rsidRPr="005119FB">
            <w:rPr>
              <w:rFonts w:cs="Times New Roman"/>
              <w:b/>
            </w:rPr>
            <w:tab/>
          </w:r>
          <w:r w:rsidRPr="005119FB">
            <w:rPr>
              <w:rFonts w:cs="Times New Roman"/>
              <w:b/>
            </w:rPr>
            <w:t xml:space="preserve">OBJETIVO  </w:t>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2A17A6">
            <w:rPr>
              <w:rFonts w:cs="Times New Roman"/>
              <w:b/>
            </w:rPr>
            <w:t xml:space="preserve">   </w:t>
          </w:r>
          <w:r w:rsidR="005119FB">
            <w:rPr>
              <w:rFonts w:cs="Times New Roman"/>
              <w:b/>
            </w:rPr>
            <w:t>13</w:t>
          </w:r>
        </w:p>
        <w:p w14:paraId="5840EB38" w14:textId="7B17C4A0" w:rsidR="00530008" w:rsidRPr="00A24369" w:rsidRDefault="00140FD2">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Pr="005119FB">
              <w:rPr>
                <w:rFonts w:cs="Times New Roman"/>
                <w:b/>
                <w:smallCaps/>
                <w:color w:val="000000"/>
              </w:rPr>
              <w:t>2</w:t>
            </w:r>
          </w:hyperlink>
          <w:r w:rsidR="005119FB">
            <w:rPr>
              <w:rFonts w:cs="Times New Roman"/>
            </w:rPr>
            <w:t xml:space="preserve">     </w:t>
          </w:r>
          <w:r w:rsidR="00A24369">
            <w:rPr>
              <w:rFonts w:cs="Times New Roman"/>
              <w:b/>
              <w:bCs/>
            </w:rPr>
            <w:t>REVISÃO BIBLIOGRAFICA</w:t>
          </w:r>
          <w:r w:rsidR="00A24369">
            <w:rPr>
              <w:rFonts w:cs="Times New Roman"/>
              <w:b/>
              <w:bCs/>
            </w:rPr>
            <w:tab/>
            <w:t>14</w:t>
          </w:r>
        </w:p>
        <w:p w14:paraId="27657B04" w14:textId="26232ED4" w:rsidR="00530008" w:rsidRPr="005119FB" w:rsidRDefault="00140FD2" w:rsidP="00A24369">
          <w:pPr>
            <w:pBdr>
              <w:top w:val="nil"/>
              <w:left w:val="nil"/>
              <w:bottom w:val="nil"/>
              <w:right w:val="nil"/>
              <w:between w:val="nil"/>
            </w:pBdr>
            <w:tabs>
              <w:tab w:val="left" w:pos="442"/>
              <w:tab w:val="right" w:pos="9062"/>
              <w:tab w:val="left" w:pos="660"/>
            </w:tabs>
            <w:spacing w:before="120" w:after="120"/>
            <w:ind w:hanging="2"/>
            <w:jc w:val="left"/>
            <w:rPr>
              <w:rFonts w:eastAsia="Cambria" w:cs="Times New Roman"/>
              <w:color w:val="000000"/>
            </w:rPr>
          </w:pPr>
          <w:hyperlink w:anchor="_heading=h.meukdy">
            <w:r w:rsidRPr="005119FB">
              <w:rPr>
                <w:rFonts w:cs="Times New Roman"/>
                <w:b/>
                <w:smallCaps/>
                <w:color w:val="000000"/>
              </w:rPr>
              <w:t>3</w:t>
            </w:r>
          </w:hyperlink>
          <w:r w:rsidR="00A24369">
            <w:rPr>
              <w:rFonts w:cs="Times New Roman"/>
            </w:rPr>
            <w:t xml:space="preserve">     </w:t>
          </w:r>
          <w:r w:rsidR="00A24369" w:rsidRPr="00A24369">
            <w:rPr>
              <w:rFonts w:cs="Times New Roman"/>
              <w:b/>
              <w:bCs/>
            </w:rPr>
            <w:t xml:space="preserve">ALGORITMO DE </w:t>
          </w:r>
          <w:r w:rsidR="00A24369" w:rsidRPr="00A24369">
            <w:rPr>
              <w:rFonts w:cs="Times New Roman"/>
              <w:b/>
              <w:bCs/>
              <w:i/>
              <w:iCs/>
            </w:rPr>
            <w:t>MACHINE LEARNING</w:t>
          </w:r>
          <w:r w:rsidRPr="005119FB">
            <w:rPr>
              <w:rFonts w:cs="Times New Roman"/>
              <w:b/>
              <w:smallCaps/>
              <w:color w:val="000000"/>
            </w:rPr>
            <w:tab/>
          </w:r>
          <w:r w:rsidRPr="005119FB">
            <w:rPr>
              <w:rFonts w:cs="Times New Roman"/>
              <w:b/>
              <w:smallCaps/>
              <w:color w:val="000000"/>
            </w:rPr>
            <w:tab/>
          </w:r>
          <w:r w:rsidRPr="005119FB">
            <w:rPr>
              <w:rFonts w:cs="Times New Roman"/>
            </w:rPr>
            <w:fldChar w:fldCharType="begin"/>
          </w:r>
          <w:r w:rsidRPr="005119FB">
            <w:rPr>
              <w:rFonts w:cs="Times New Roman"/>
            </w:rPr>
            <w:instrText xml:space="preserve"> PAGEREF _heading=h.36ei31r \h </w:instrText>
          </w:r>
          <w:r w:rsidRPr="005119FB">
            <w:rPr>
              <w:rFonts w:cs="Times New Roman"/>
            </w:rPr>
          </w:r>
          <w:r w:rsidRPr="005119FB">
            <w:rPr>
              <w:rFonts w:cs="Times New Roman"/>
            </w:rPr>
            <w:fldChar w:fldCharType="separate"/>
          </w:r>
          <w:r w:rsidRPr="005119FB">
            <w:rPr>
              <w:rFonts w:cs="Times New Roman"/>
              <w:b/>
              <w:smallCaps/>
              <w:color w:val="000000"/>
            </w:rPr>
            <w:t xml:space="preserve">3.1      </w:t>
          </w:r>
          <w:r w:rsidR="00A24369" w:rsidRPr="00A24369">
            <w:rPr>
              <w:rFonts w:cs="Times New Roman"/>
              <w:b/>
              <w:i/>
              <w:iCs/>
              <w:smallCaps/>
              <w:color w:val="000000"/>
            </w:rPr>
            <w:t>ADABOOST</w:t>
          </w:r>
          <w:r w:rsidRPr="005119FB">
            <w:rPr>
              <w:rFonts w:cs="Times New Roman"/>
              <w:b/>
              <w:smallCaps/>
              <w:color w:val="000000"/>
            </w:rPr>
            <w:tab/>
            <w:t>9</w:t>
          </w:r>
          <w:r w:rsidRPr="005119FB">
            <w:rPr>
              <w:rFonts w:cs="Times New Roman"/>
            </w:rPr>
            <w:fldChar w:fldCharType="end"/>
          </w:r>
        </w:p>
        <w:p w14:paraId="7B2CFEB3" w14:textId="3BA8D685"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_heading=h.1ljsd9k \h </w:instrText>
          </w:r>
          <w:r w:rsidRPr="005119FB">
            <w:rPr>
              <w:rFonts w:cs="Times New Roman"/>
            </w:rPr>
          </w:r>
          <w:r w:rsidRPr="005119FB">
            <w:rPr>
              <w:rFonts w:cs="Times New Roman"/>
            </w:rPr>
            <w:fldChar w:fldCharType="separate"/>
          </w:r>
          <w:r w:rsidRPr="005119FB">
            <w:rPr>
              <w:rFonts w:cs="Times New Roman"/>
              <w:b/>
              <w:smallCaps/>
              <w:color w:val="000000"/>
            </w:rPr>
            <w:t>3.</w:t>
          </w:r>
          <w:r w:rsidR="00A24369">
            <w:rPr>
              <w:rFonts w:cs="Times New Roman"/>
              <w:b/>
              <w:smallCaps/>
              <w:color w:val="000000"/>
            </w:rPr>
            <w:t xml:space="preserve">2      </w:t>
          </w:r>
          <w:r w:rsidR="00A24369">
            <w:rPr>
              <w:rFonts w:cs="Times New Roman"/>
              <w:b/>
              <w:color w:val="000000"/>
            </w:rPr>
            <w:t>ÁRVORE DE DECISÃO</w:t>
          </w:r>
          <w:r w:rsidRPr="005119FB">
            <w:rPr>
              <w:rFonts w:cs="Times New Roman"/>
              <w:b/>
              <w:smallCaps/>
              <w:color w:val="000000"/>
            </w:rPr>
            <w:tab/>
            <w:t>9</w:t>
          </w:r>
          <w:r w:rsidRPr="005119FB">
            <w:rPr>
              <w:rFonts w:cs="Times New Roman"/>
            </w:rPr>
            <w:fldChar w:fldCharType="end"/>
          </w:r>
        </w:p>
        <w:p w14:paraId="0834065A" w14:textId="7BA99928"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_heading=h.45jfvxd \h </w:instrText>
          </w:r>
          <w:r w:rsidRPr="005119FB">
            <w:rPr>
              <w:rFonts w:cs="Times New Roman"/>
            </w:rPr>
          </w:r>
          <w:r w:rsidRPr="005119FB">
            <w:rPr>
              <w:rFonts w:cs="Times New Roman"/>
            </w:rPr>
            <w:fldChar w:fldCharType="separate"/>
          </w:r>
          <w:r w:rsidRPr="005119FB">
            <w:rPr>
              <w:rFonts w:cs="Times New Roman"/>
              <w:b/>
              <w:smallCaps/>
              <w:color w:val="000000"/>
            </w:rPr>
            <w:t xml:space="preserve">3.3      </w:t>
          </w:r>
          <w:r w:rsidR="00A24369">
            <w:rPr>
              <w:rFonts w:cs="Times New Roman"/>
              <w:b/>
              <w:smallCaps/>
              <w:color w:val="000000"/>
            </w:rPr>
            <w:t>FLORESTA ALEATÓRIA</w:t>
          </w:r>
          <w:r w:rsidRPr="005119FB">
            <w:rPr>
              <w:rFonts w:cs="Times New Roman"/>
              <w:b/>
              <w:smallCaps/>
              <w:color w:val="000000"/>
            </w:rPr>
            <w:tab/>
            <w:t>9</w:t>
          </w:r>
          <w:r w:rsidRPr="005119FB">
            <w:rPr>
              <w:rFonts w:cs="Times New Roman"/>
            </w:rPr>
            <w:fldChar w:fldCharType="end"/>
          </w:r>
        </w:p>
        <w:p w14:paraId="4EE45EC5" w14:textId="36B9524A"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_heading=h.2koq656 \h </w:instrText>
          </w:r>
          <w:r w:rsidRPr="005119FB">
            <w:rPr>
              <w:rFonts w:cs="Times New Roman"/>
            </w:rPr>
          </w:r>
          <w:r w:rsidRPr="005119FB">
            <w:rPr>
              <w:rFonts w:cs="Times New Roman"/>
            </w:rPr>
            <w:fldChar w:fldCharType="separate"/>
          </w:r>
          <w:r w:rsidRPr="005119FB">
            <w:rPr>
              <w:rFonts w:cs="Times New Roman"/>
              <w:b/>
              <w:smallCaps/>
              <w:color w:val="000000"/>
            </w:rPr>
            <w:t xml:space="preserve">3.4      </w:t>
          </w:r>
          <w:r w:rsidR="00A24369">
            <w:rPr>
              <w:rFonts w:cs="Times New Roman"/>
              <w:b/>
              <w:smallCaps/>
              <w:color w:val="000000"/>
            </w:rPr>
            <w:t>REGRESSÃO LOGISTICA</w:t>
          </w:r>
          <w:r w:rsidRPr="005119FB">
            <w:rPr>
              <w:rFonts w:cs="Times New Roman"/>
              <w:b/>
              <w:smallCaps/>
              <w:color w:val="000000"/>
            </w:rPr>
            <w:tab/>
            <w:t>9</w:t>
          </w:r>
          <w:r w:rsidRPr="005119FB">
            <w:rPr>
              <w:rFonts w:cs="Times New Roman"/>
            </w:rPr>
            <w:fldChar w:fldCharType="end"/>
          </w:r>
        </w:p>
        <w:p w14:paraId="2A148EA0" w14:textId="77D3B962"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_heading=h.zu0gcz \h </w:instrText>
          </w:r>
          <w:r w:rsidRPr="005119FB">
            <w:rPr>
              <w:rFonts w:cs="Times New Roman"/>
            </w:rPr>
          </w:r>
          <w:r w:rsidRPr="005119FB">
            <w:rPr>
              <w:rFonts w:cs="Times New Roman"/>
            </w:rPr>
            <w:fldChar w:fldCharType="separate"/>
          </w:r>
          <w:r w:rsidRPr="005119FB">
            <w:rPr>
              <w:rFonts w:cs="Times New Roman"/>
              <w:b/>
              <w:smallCaps/>
              <w:color w:val="000000"/>
            </w:rPr>
            <w:t xml:space="preserve">3.5      </w:t>
          </w:r>
          <w:r w:rsidR="00A24369">
            <w:rPr>
              <w:rFonts w:eastAsia="Cambria" w:cs="Times New Roman"/>
              <w:b/>
              <w:color w:val="000000"/>
            </w:rPr>
            <w:t>K-NN</w:t>
          </w:r>
          <w:r w:rsidRPr="005119FB">
            <w:rPr>
              <w:rFonts w:cs="Times New Roman"/>
              <w:b/>
              <w:smallCaps/>
              <w:color w:val="000000"/>
            </w:rPr>
            <w:tab/>
            <w:t>9</w:t>
          </w:r>
          <w:r w:rsidRPr="005119FB">
            <w:rPr>
              <w:rFonts w:cs="Times New Roman"/>
            </w:rPr>
            <w:fldChar w:fldCharType="end"/>
          </w:r>
        </w:p>
        <w:p w14:paraId="71B0488B" w14:textId="107BE841"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_heading=h.3jtnz0s \h </w:instrText>
          </w:r>
          <w:r w:rsidRPr="005119FB">
            <w:rPr>
              <w:rFonts w:cs="Times New Roman"/>
            </w:rPr>
          </w:r>
          <w:r w:rsidRPr="005119FB">
            <w:rPr>
              <w:rFonts w:cs="Times New Roman"/>
            </w:rPr>
            <w:fldChar w:fldCharType="separate"/>
          </w:r>
          <w:r w:rsidRPr="005119FB">
            <w:rPr>
              <w:rFonts w:cs="Times New Roman"/>
              <w:b/>
              <w:smallCaps/>
              <w:color w:val="000000"/>
            </w:rPr>
            <w:t xml:space="preserve">3.6       </w:t>
          </w:r>
          <w:r w:rsidR="00A24369">
            <w:rPr>
              <w:rFonts w:cs="Times New Roman"/>
              <w:b/>
              <w:smallCaps/>
              <w:color w:val="000000"/>
            </w:rPr>
            <w:t>SVM</w:t>
          </w:r>
          <w:r w:rsidRPr="005119FB">
            <w:rPr>
              <w:rFonts w:cs="Times New Roman"/>
              <w:b/>
              <w:smallCaps/>
              <w:color w:val="000000"/>
            </w:rPr>
            <w:tab/>
            <w:t>9</w:t>
          </w:r>
          <w:r w:rsidRPr="005119FB">
            <w:rPr>
              <w:rFonts w:cs="Times New Roman"/>
            </w:rPr>
            <w:fldChar w:fldCharType="end"/>
          </w:r>
        </w:p>
        <w:p w14:paraId="12DBF416" w14:textId="217D5657" w:rsidR="00530008" w:rsidRPr="005119FB" w:rsidRDefault="00140FD2">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yyy98l">
            <w:r w:rsidRPr="005119FB">
              <w:rPr>
                <w:rFonts w:cs="Times New Roman"/>
                <w:b/>
                <w:smallCaps/>
                <w:color w:val="000000"/>
              </w:rPr>
              <w:t>4</w:t>
            </w:r>
          </w:hyperlink>
          <w:r w:rsidR="00A24369">
            <w:rPr>
              <w:rFonts w:cs="Times New Roman"/>
            </w:rPr>
            <w:t xml:space="preserve">     ESTUDO DE CASOS</w:t>
          </w:r>
          <w:r w:rsidR="00A24369">
            <w:rPr>
              <w:rFonts w:cs="Times New Roman"/>
            </w:rPr>
            <w:tab/>
          </w:r>
        </w:p>
        <w:p w14:paraId="1B2F9F93" w14:textId="7777777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hyperlink w:anchor="_heading=h.4iylrwe">
            <w:r w:rsidRPr="005119FB">
              <w:rPr>
                <w:rFonts w:cs="Times New Roman"/>
                <w:b/>
                <w:smallCaps/>
                <w:color w:val="000000"/>
              </w:rPr>
              <w:t>4.1</w:t>
            </w:r>
          </w:hyperlink>
          <w:hyperlink w:anchor="_heading=h.4iylrwe">
            <w:r w:rsidRPr="005119FB">
              <w:rPr>
                <w:rFonts w:eastAsia="Cambria" w:cs="Times New Roman"/>
                <w:color w:val="000000"/>
              </w:rPr>
              <w:tab/>
            </w:r>
          </w:hyperlink>
          <w:r w:rsidRPr="005119FB">
            <w:rPr>
              <w:rFonts w:cs="Times New Roman"/>
            </w:rPr>
            <w:fldChar w:fldCharType="begin"/>
          </w:r>
          <w:r w:rsidRPr="005119FB">
            <w:rPr>
              <w:rFonts w:cs="Times New Roman"/>
            </w:rPr>
            <w:instrText xml:space="preserve"> PAGEREF _heading=h.4iylrwe \h </w:instrText>
          </w:r>
          <w:r w:rsidRPr="005119FB">
            <w:rPr>
              <w:rFonts w:cs="Times New Roman"/>
            </w:rPr>
          </w:r>
          <w:r w:rsidRPr="005119FB">
            <w:rPr>
              <w:rFonts w:cs="Times New Roman"/>
            </w:rPr>
            <w:fldChar w:fldCharType="separate"/>
          </w:r>
          <w:r w:rsidRPr="005119FB">
            <w:rPr>
              <w:rFonts w:cs="Times New Roman"/>
              <w:b/>
              <w:smallCaps/>
              <w:color w:val="000000"/>
            </w:rPr>
            <w:t>FORMATAÇÃO DAS CITAÇÕES 20</w:t>
          </w:r>
          <w:r w:rsidRPr="005119FB">
            <w:rPr>
              <w:rFonts w:cs="Times New Roman"/>
              <w:b/>
              <w:smallCaps/>
              <w:color w:val="000000"/>
            </w:rPr>
            <w:tab/>
            <w:t>9</w:t>
          </w:r>
          <w:r w:rsidRPr="005119FB">
            <w:rPr>
              <w:rFonts w:cs="Times New Roman"/>
            </w:rPr>
            <w:fldChar w:fldCharType="end"/>
          </w:r>
        </w:p>
        <w:p w14:paraId="0D098AFE" w14:textId="7777777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hyperlink w:anchor="_heading=h.2y3w247">
            <w:r w:rsidRPr="005119FB">
              <w:rPr>
                <w:rFonts w:cs="Times New Roman"/>
                <w:b/>
                <w:smallCaps/>
                <w:color w:val="000000"/>
              </w:rPr>
              <w:t>4.1.1</w:t>
            </w:r>
          </w:hyperlink>
          <w:hyperlink w:anchor="_heading=h.2y3w247">
            <w:r w:rsidRPr="005119FB">
              <w:rPr>
                <w:rFonts w:eastAsia="Cambria" w:cs="Times New Roman"/>
                <w:color w:val="000000"/>
              </w:rPr>
              <w:tab/>
            </w:r>
          </w:hyperlink>
          <w:r w:rsidRPr="005119FB">
            <w:rPr>
              <w:rFonts w:cs="Times New Roman"/>
            </w:rPr>
            <w:fldChar w:fldCharType="begin"/>
          </w:r>
          <w:r w:rsidRPr="005119FB">
            <w:rPr>
              <w:rFonts w:cs="Times New Roman"/>
            </w:rPr>
            <w:instrText xml:space="preserve"> PAGEREF _heading=h.2y3w247 \h </w:instrText>
          </w:r>
          <w:r w:rsidRPr="005119FB">
            <w:rPr>
              <w:rFonts w:cs="Times New Roman"/>
            </w:rPr>
          </w:r>
          <w:r w:rsidRPr="005119FB">
            <w:rPr>
              <w:rFonts w:cs="Times New Roman"/>
            </w:rPr>
            <w:fldChar w:fldCharType="separate"/>
          </w:r>
          <w:r w:rsidRPr="005119FB">
            <w:rPr>
              <w:rFonts w:cs="Times New Roman"/>
              <w:b/>
              <w:smallCaps/>
              <w:color w:val="000000"/>
            </w:rPr>
            <w:t>Citações Indiretas 20</w:t>
          </w:r>
          <w:r w:rsidRPr="005119FB">
            <w:rPr>
              <w:rFonts w:cs="Times New Roman"/>
              <w:b/>
              <w:smallCaps/>
              <w:color w:val="000000"/>
            </w:rPr>
            <w:tab/>
            <w:t>9</w:t>
          </w:r>
          <w:r w:rsidRPr="005119FB">
            <w:rPr>
              <w:rFonts w:cs="Times New Roman"/>
            </w:rPr>
            <w:fldChar w:fldCharType="end"/>
          </w:r>
        </w:p>
        <w:p w14:paraId="4225FBC7" w14:textId="7777777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hyperlink w:anchor="_heading=h.1d96cc0">
            <w:r w:rsidRPr="005119FB">
              <w:rPr>
                <w:rFonts w:cs="Times New Roman"/>
                <w:b/>
                <w:smallCaps/>
                <w:color w:val="000000"/>
              </w:rPr>
              <w:t>4.1.2</w:t>
            </w:r>
          </w:hyperlink>
          <w:hyperlink w:anchor="_heading=h.1d96cc0">
            <w:r w:rsidRPr="005119FB">
              <w:rPr>
                <w:rFonts w:eastAsia="Cambria" w:cs="Times New Roman"/>
                <w:color w:val="000000"/>
              </w:rPr>
              <w:tab/>
            </w:r>
          </w:hyperlink>
          <w:r w:rsidRPr="005119FB">
            <w:rPr>
              <w:rFonts w:cs="Times New Roman"/>
            </w:rPr>
            <w:fldChar w:fldCharType="begin"/>
          </w:r>
          <w:r w:rsidRPr="005119FB">
            <w:rPr>
              <w:rFonts w:cs="Times New Roman"/>
            </w:rPr>
            <w:instrText xml:space="preserve"> PAGEREF _heading=h.1d96cc0 \h </w:instrText>
          </w:r>
          <w:r w:rsidRPr="005119FB">
            <w:rPr>
              <w:rFonts w:cs="Times New Roman"/>
            </w:rPr>
          </w:r>
          <w:r w:rsidRPr="005119FB">
            <w:rPr>
              <w:rFonts w:cs="Times New Roman"/>
            </w:rPr>
            <w:fldChar w:fldCharType="separate"/>
          </w:r>
          <w:r w:rsidRPr="005119FB">
            <w:rPr>
              <w:rFonts w:cs="Times New Roman"/>
              <w:b/>
              <w:smallCaps/>
              <w:color w:val="000000"/>
            </w:rPr>
            <w:t>Citações Diretas 21</w:t>
          </w:r>
          <w:r w:rsidRPr="005119FB">
            <w:rPr>
              <w:rFonts w:cs="Times New Roman"/>
              <w:b/>
              <w:smallCaps/>
              <w:color w:val="000000"/>
            </w:rPr>
            <w:tab/>
            <w:t>9</w:t>
          </w:r>
          <w:r w:rsidRPr="005119FB">
            <w:rPr>
              <w:rFonts w:cs="Times New Roman"/>
            </w:rPr>
            <w:fldChar w:fldCharType="end"/>
          </w:r>
        </w:p>
        <w:p w14:paraId="4638E266" w14:textId="7777777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hyperlink w:anchor="_heading=h.3x8tuzt">
            <w:r w:rsidRPr="005119FB">
              <w:rPr>
                <w:rFonts w:cs="Times New Roman"/>
                <w:b/>
                <w:smallCaps/>
                <w:color w:val="000000"/>
              </w:rPr>
              <w:t>4.1.3</w:t>
            </w:r>
          </w:hyperlink>
          <w:hyperlink w:anchor="_heading=h.3x8tuzt">
            <w:r w:rsidRPr="005119FB">
              <w:rPr>
                <w:rFonts w:eastAsia="Cambria" w:cs="Times New Roman"/>
                <w:color w:val="000000"/>
              </w:rPr>
              <w:tab/>
            </w:r>
          </w:hyperlink>
          <w:r w:rsidRPr="005119FB">
            <w:rPr>
              <w:rFonts w:cs="Times New Roman"/>
            </w:rPr>
            <w:fldChar w:fldCharType="begin"/>
          </w:r>
          <w:r w:rsidRPr="005119FB">
            <w:rPr>
              <w:rFonts w:cs="Times New Roman"/>
            </w:rPr>
            <w:instrText xml:space="preserve"> PAGEREF _heading=h.3x8tuzt \h </w:instrText>
          </w:r>
          <w:r w:rsidRPr="005119FB">
            <w:rPr>
              <w:rFonts w:cs="Times New Roman"/>
            </w:rPr>
          </w:r>
          <w:r w:rsidRPr="005119FB">
            <w:rPr>
              <w:rFonts w:cs="Times New Roman"/>
            </w:rPr>
            <w:fldChar w:fldCharType="separate"/>
          </w:r>
          <w:r w:rsidRPr="005119FB">
            <w:rPr>
              <w:rFonts w:cs="Times New Roman"/>
              <w:b/>
              <w:smallCaps/>
              <w:color w:val="000000"/>
            </w:rPr>
            <w:t>Citações com Dois ou Três Autores 22</w:t>
          </w:r>
          <w:r w:rsidRPr="005119FB">
            <w:rPr>
              <w:rFonts w:cs="Times New Roman"/>
              <w:b/>
              <w:smallCaps/>
              <w:color w:val="000000"/>
            </w:rPr>
            <w:tab/>
            <w:t>9</w:t>
          </w:r>
          <w:r w:rsidRPr="005119FB">
            <w:rPr>
              <w:rFonts w:cs="Times New Roman"/>
            </w:rPr>
            <w:fldChar w:fldCharType="end"/>
          </w:r>
        </w:p>
        <w:p w14:paraId="0F524C7B" w14:textId="3258E823"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hyperlink w:anchor="_heading=h.2ce457m">
            <w:r w:rsidRPr="005119FB">
              <w:rPr>
                <w:rFonts w:cs="Times New Roman"/>
                <w:b/>
                <w:smallCaps/>
                <w:color w:val="000000"/>
              </w:rPr>
              <w:t>4.1.4</w:t>
            </w:r>
          </w:hyperlink>
          <w:r w:rsidR="005119FB" w:rsidRPr="005119FB">
            <w:rPr>
              <w:rFonts w:cs="Times New Roman"/>
            </w:rPr>
            <w:t xml:space="preserve"> </w:t>
          </w:r>
          <w:r w:rsidRPr="005119FB">
            <w:rPr>
              <w:rFonts w:cs="Times New Roman"/>
            </w:rPr>
            <w:fldChar w:fldCharType="begin"/>
          </w:r>
          <w:r w:rsidRPr="005119FB">
            <w:rPr>
              <w:rFonts w:cs="Times New Roman"/>
            </w:rPr>
            <w:instrText xml:space="preserve"> PAGEREF _heading=h.2ce457m \h </w:instrText>
          </w:r>
          <w:r w:rsidRPr="005119FB">
            <w:rPr>
              <w:rFonts w:cs="Times New Roman"/>
            </w:rPr>
          </w:r>
          <w:r w:rsidRPr="005119FB">
            <w:rPr>
              <w:rFonts w:cs="Times New Roman"/>
            </w:rPr>
            <w:fldChar w:fldCharType="separate"/>
          </w:r>
          <w:r w:rsidRPr="005119FB">
            <w:rPr>
              <w:rFonts w:cs="Times New Roman"/>
              <w:b/>
              <w:smallCaps/>
              <w:color w:val="000000"/>
            </w:rPr>
            <w:t>Citações com mais de Três Autores 23</w:t>
          </w:r>
          <w:r w:rsidRPr="005119FB">
            <w:rPr>
              <w:rFonts w:cs="Times New Roman"/>
              <w:b/>
              <w:smallCaps/>
              <w:color w:val="000000"/>
            </w:rPr>
            <w:tab/>
            <w:t>9</w:t>
          </w:r>
          <w:r w:rsidRPr="005119FB">
            <w:rPr>
              <w:rFonts w:cs="Times New Roman"/>
            </w:rPr>
            <w:fldChar w:fldCharType="end"/>
          </w:r>
        </w:p>
        <w:p w14:paraId="634CD3F6" w14:textId="61E829F0"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hyperlink w:anchor="_heading=h.rjefff">
            <w:r w:rsidRPr="005119FB">
              <w:rPr>
                <w:rFonts w:cs="Times New Roman"/>
                <w:b/>
                <w:smallCaps/>
                <w:color w:val="000000"/>
              </w:rPr>
              <w:t>4.1.5</w:t>
            </w:r>
          </w:hyperlink>
          <w:r w:rsidR="005119FB" w:rsidRPr="005119FB">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_heading=h.rjefff \h </w:instrText>
          </w:r>
          <w:r w:rsidRPr="005119FB">
            <w:rPr>
              <w:rFonts w:cs="Times New Roman"/>
            </w:rPr>
          </w:r>
          <w:r w:rsidRPr="005119FB">
            <w:rPr>
              <w:rFonts w:cs="Times New Roman"/>
            </w:rPr>
            <w:fldChar w:fldCharType="separate"/>
          </w:r>
          <w:r w:rsidRPr="005119FB">
            <w:rPr>
              <w:rFonts w:cs="Times New Roman"/>
              <w:b/>
              <w:smallCaps/>
              <w:color w:val="000000"/>
            </w:rPr>
            <w:t xml:space="preserve">Outros Casos </w:t>
          </w:r>
          <w:r w:rsidRPr="005119FB">
            <w:rPr>
              <w:rFonts w:cs="Times New Roman"/>
              <w:b/>
              <w:smallCaps/>
              <w:color w:val="000000"/>
            </w:rPr>
            <w:tab/>
          </w:r>
          <w:r w:rsidRPr="005119FB">
            <w:rPr>
              <w:rFonts w:cs="Times New Roman"/>
            </w:rPr>
            <w:fldChar w:fldCharType="end"/>
          </w:r>
        </w:p>
        <w:p w14:paraId="156C76EF" w14:textId="4BAF6A4A"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hyperlink w:anchor="_heading=h.3bj1y38">
            <w:r w:rsidRPr="005119FB">
              <w:rPr>
                <w:rFonts w:cs="Times New Roman"/>
                <w:b/>
                <w:smallCaps/>
                <w:color w:val="000000"/>
              </w:rPr>
              <w:t>4.2</w:t>
            </w:r>
          </w:hyperlink>
          <w:r w:rsidRPr="005119FB">
            <w:rPr>
              <w:rFonts w:cs="Times New Roman"/>
            </w:rPr>
            <w:fldChar w:fldCharType="begin"/>
          </w:r>
          <w:r w:rsidRPr="005119FB">
            <w:rPr>
              <w:rFonts w:cs="Times New Roman"/>
            </w:rPr>
            <w:instrText xml:space="preserve"> PAGEREF _heading=h.3bj1y38 \h </w:instrText>
          </w:r>
          <w:r w:rsidRPr="005119FB">
            <w:rPr>
              <w:rFonts w:cs="Times New Roman"/>
            </w:rPr>
          </w:r>
          <w:r w:rsidRPr="005119FB">
            <w:rPr>
              <w:rFonts w:cs="Times New Roman"/>
            </w:rPr>
            <w:fldChar w:fldCharType="separate"/>
          </w:r>
          <w:r w:rsidRPr="005119FB">
            <w:rPr>
              <w:rFonts w:cs="Times New Roman"/>
              <w:b/>
              <w:smallCaps/>
              <w:color w:val="000000"/>
            </w:rPr>
            <w:t>NOTAS DE RODAPÉ 23</w:t>
          </w:r>
          <w:r w:rsidRPr="005119FB">
            <w:rPr>
              <w:rFonts w:cs="Times New Roman"/>
              <w:b/>
              <w:smallCaps/>
              <w:color w:val="000000"/>
            </w:rPr>
            <w:tab/>
            <w:t>9</w:t>
          </w:r>
          <w:r w:rsidRPr="005119FB">
            <w:rPr>
              <w:rFonts w:cs="Times New Roman"/>
            </w:rPr>
            <w:fldChar w:fldCharType="end"/>
          </w:r>
        </w:p>
        <w:p w14:paraId="7D1B7E3F" w14:textId="7D30941F" w:rsidR="00530008" w:rsidRPr="005119FB" w:rsidRDefault="00140FD2">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qoc8b1">
            <w:r w:rsidRPr="005119FB">
              <w:rPr>
                <w:rFonts w:cs="Times New Roman"/>
                <w:b/>
                <w:smallCaps/>
                <w:color w:val="000000"/>
              </w:rPr>
              <w:t>5</w:t>
            </w:r>
          </w:hyperlink>
          <w:r w:rsidR="005119FB" w:rsidRPr="005119FB">
            <w:rPr>
              <w:rFonts w:cs="Times New Roman"/>
            </w:rPr>
            <w:t xml:space="preserve"> </w:t>
          </w:r>
          <w:r w:rsidRPr="005119FB">
            <w:rPr>
              <w:rFonts w:cs="Times New Roman"/>
            </w:rPr>
            <w:fldChar w:fldCharType="begin"/>
          </w:r>
          <w:r w:rsidRPr="005119FB">
            <w:rPr>
              <w:rFonts w:cs="Times New Roman"/>
            </w:rPr>
            <w:instrText xml:space="preserve"> PAGEREF _heading=h.1qoc8b1 \h </w:instrText>
          </w:r>
          <w:r w:rsidRPr="005119FB">
            <w:rPr>
              <w:rFonts w:cs="Times New Roman"/>
            </w:rPr>
          </w:r>
          <w:r w:rsidRPr="005119FB">
            <w:rPr>
              <w:rFonts w:cs="Times New Roman"/>
            </w:rPr>
            <w:fldChar w:fldCharType="separate"/>
          </w:r>
          <w:r w:rsidRPr="005119FB">
            <w:rPr>
              <w:rFonts w:cs="Times New Roman"/>
              <w:b/>
              <w:smallCaps/>
              <w:color w:val="000000"/>
            </w:rPr>
            <w:t>TABE</w:t>
          </w:r>
          <w:r w:rsidR="005119FB" w:rsidRPr="005119FB">
            <w:rPr>
              <w:rFonts w:cs="Times New Roman"/>
              <w:b/>
              <w:smallCaps/>
              <w:color w:val="000000"/>
            </w:rPr>
            <w:t>l</w:t>
          </w:r>
          <w:r w:rsidRPr="005119FB">
            <w:rPr>
              <w:rFonts w:cs="Times New Roman"/>
              <w:b/>
              <w:smallCaps/>
              <w:color w:val="000000"/>
            </w:rPr>
            <w:t>AS 25</w:t>
          </w:r>
          <w:r w:rsidRPr="005119FB">
            <w:rPr>
              <w:rFonts w:cs="Times New Roman"/>
              <w:b/>
              <w:smallCaps/>
              <w:color w:val="000000"/>
            </w:rPr>
            <w:tab/>
            <w:t>9</w:t>
          </w:r>
          <w:r w:rsidRPr="005119FB">
            <w:rPr>
              <w:rFonts w:cs="Times New Roman"/>
            </w:rPr>
            <w:fldChar w:fldCharType="end"/>
          </w:r>
        </w:p>
        <w:p w14:paraId="22C72568" w14:textId="77777777" w:rsidR="00530008" w:rsidRDefault="00140FD2">
          <w:pPr>
            <w:rPr>
              <w:b/>
            </w:rPr>
          </w:pPr>
          <w: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9"/>
          <w:headerReference w:type="default" r:id="rId10"/>
          <w:footerReference w:type="default" r:id="rId11"/>
          <w:pgSz w:w="11906" w:h="16838"/>
          <w:pgMar w:top="1417" w:right="1133" w:bottom="1417" w:left="1701" w:header="709" w:footer="709" w:gutter="0"/>
          <w:pgNumType w:start="1"/>
          <w:cols w:space="720"/>
        </w:sectPr>
      </w:pPr>
    </w:p>
    <w:p w14:paraId="06FCC117" w14:textId="77777777" w:rsidR="00530008" w:rsidRDefault="00140FD2">
      <w:pPr>
        <w:pStyle w:val="Ttulo1"/>
        <w:numPr>
          <w:ilvl w:val="0"/>
          <w:numId w:val="1"/>
        </w:numPr>
      </w:pPr>
      <w:bookmarkStart w:id="45" w:name="_heading=h.1fob9te" w:colFirst="0" w:colLast="0"/>
      <w:bookmarkEnd w:id="45"/>
      <w:r>
        <w:lastRenderedPageBreak/>
        <w:t>INTRODUÇÃO</w:t>
      </w:r>
    </w:p>
    <w:p w14:paraId="29884E99" w14:textId="47CB0BF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trabalhados </w:t>
      </w:r>
      <w:r w:rsidR="009F07C5">
        <w:rPr>
          <w:color w:val="000000" w:themeColor="text1"/>
        </w:rPr>
        <w:t xml:space="preserve">relacionados </w:t>
      </w:r>
      <w:r w:rsidR="009F07C5" w:rsidRPr="009F07C5">
        <w:rPr>
          <w:color w:val="000000" w:themeColor="text1"/>
        </w:rPr>
        <w:t>com qualidade de ar</w:t>
      </w:r>
      <w:r w:rsidR="009F07C5">
        <w:rPr>
          <w:color w:val="000000" w:themeColor="text1"/>
        </w:rPr>
        <w:t xml:space="preserve">, com suas respectivas quantidades de </w:t>
      </w:r>
      <w:r w:rsidR="005119FB">
        <w:rPr>
          <w:color w:val="000000" w:themeColor="text1"/>
        </w:rPr>
        <w:t>substâncias</w:t>
      </w:r>
      <w:r w:rsidR="009F07C5" w:rsidRPr="009F07C5">
        <w:rPr>
          <w:color w:val="000000" w:themeColor="text1"/>
        </w:rPr>
        <w:t xml:space="preserve">. </w:t>
      </w:r>
      <w:r>
        <w:t>O aprendizado de máquina visa fazer o reconhecimento de padrões dentro da base de dados.  Porém antes de abordar o assunto dos modelos de aprendizado de máquina, pontos importantes a ressaltar.</w:t>
      </w:r>
    </w:p>
    <w:p w14:paraId="6D3C02BF" w14:textId="3B56D65E" w:rsidR="00530008" w:rsidRDefault="00140FD2">
      <w:r>
        <w:t>O projeto de análise de dados potencialmente u</w:t>
      </w:r>
      <w:r>
        <w:t>tilizado para diversos recursos, podendo agregar valor de mercado nos setores de uma companhia, não só em tecnologia quanto diversos setores como em recursos humanos, logística, vendas, compras, marketing e outros. Empresas conhecidas do nosso mercado cost</w:t>
      </w:r>
      <w:r>
        <w: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324237F3" w14:textId="77777777" w:rsidR="00530008" w:rsidRDefault="00140FD2">
      <w:pPr>
        <w:rPr>
          <w:color w:val="FF0000"/>
        </w:rPr>
      </w:pPr>
      <w:r>
        <w:t>A base de dados escolhida para esta monografia, consiste em dados referentes a q</w:t>
      </w:r>
      <w:r>
        <w:t xml:space="preserve">ualidade do ar nos distritos de Beijing, referenciadas do ano de 2013 a 2017. Inicialmente em 2013 quando os indicadores poluentes atingiram valores extremos, a OMS (Organização Mundial Saúde), declarou que Beijing se encontrava alto periculosidade a vida </w:t>
      </w:r>
      <w:r>
        <w:t xml:space="preserve">humana, sendo assim chamado de alerta laranja. Posteriormente, no ano de 2015, Beijing alcançou a marca de maior emissor de dióxido de carbono (CO2) e assim assumindo o alerta vermelho </w:t>
      </w:r>
      <w:r>
        <w:rPr>
          <w:color w:val="FF0000"/>
        </w:rPr>
        <w:t>sendo a OMS.[?????]</w:t>
      </w:r>
    </w:p>
    <w:p w14:paraId="316921BF" w14:textId="423DA740" w:rsidR="00530008" w:rsidRDefault="00140FD2">
      <w:pPr>
        <w:rPr>
          <w:color w:val="FF0000"/>
        </w:rPr>
      </w:pPr>
      <w:r>
        <w:t>No entanto os indicadores de emissões de poluição e</w:t>
      </w:r>
      <w:r>
        <w:t>stão ligados diretamente com o crescimento econômico do país. Relatórios feitos pelo governo chinês apontam que os impactos da COVID19  para a produção</w:t>
      </w:r>
      <w:r w:rsidR="005C69DD">
        <w:rPr>
          <w:color w:val="FF0000"/>
          <w:sz w:val="30"/>
          <w:szCs w:val="30"/>
        </w:rPr>
        <w:t xml:space="preserve"> </w:t>
      </w:r>
      <w:r>
        <w:t>podem ser observados ao analisar os mesmo. "Para combater a poluição do ar por meio da reestruturaçã</w:t>
      </w:r>
      <w:r>
        <w:t xml:space="preserve">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00C85D09" w:rsidR="00530008" w:rsidRDefault="00140FD2">
      <w:pPr>
        <w:rPr>
          <w:color w:val="FF0000"/>
        </w:rPr>
      </w:pPr>
      <w:r>
        <w:t>Processo de análise é constituído de grandes bases de dados de múltiplas, que envolve diversas fontes disponíveis, podendo ser planilhas, documentos, plataformas de gestão empresarial, dessa forma essa base pode ser c</w:t>
      </w:r>
      <w:r>
        <w:t xml:space="preserve">hamada de </w:t>
      </w:r>
      <w:r w:rsidRPr="009F07C5">
        <w:rPr>
          <w:i/>
          <w:iCs/>
          <w:color w:val="000000" w:themeColor="text1"/>
        </w:rPr>
        <w:t>Big Data</w:t>
      </w:r>
      <w:r w:rsidRPr="009F07C5">
        <w:rPr>
          <w:i/>
          <w:iCs/>
          <w:color w:val="000000" w:themeColor="text1"/>
        </w:rPr>
        <w:t>.</w:t>
      </w:r>
    </w:p>
    <w:p w14:paraId="26A01C4A" w14:textId="77777777" w:rsidR="00530008" w:rsidRDefault="00140FD2">
      <w:r>
        <w:t xml:space="preserve">Iniciando o projeto de análise de dados, é possível utilizar a linguagem de programação Python para o desenvolvimento de todo o projeto em questão. É necessário fazer uma prática chamada de imersão ou exploração dos dados, que </w:t>
      </w:r>
      <w:r>
        <w:t>consiste em pesquisar sobre o tema, analisar quais colunas estão descritas nas bases de dados e quais tipos de informação pode-se inferir a partir disto.</w:t>
      </w:r>
    </w:p>
    <w:p w14:paraId="676A17B3" w14:textId="5F503DE8" w:rsidR="00530008" w:rsidRDefault="00140FD2">
      <w:r>
        <w:lastRenderedPageBreak/>
        <w:t>Há bibliotecas que facilitam a manipulação dos dados, uma vez que essas bases são muito grandes e é ne</w:t>
      </w:r>
      <w:r>
        <w:t xml:space="preserv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w:t>
      </w:r>
      <w:r>
        <w:t>ue podem expressar dados com uma alta disparidade ou pontos como ausência de dados.</w:t>
      </w:r>
    </w:p>
    <w:p w14:paraId="6C1C1F8B" w14:textId="77777777" w:rsidR="00530008" w:rsidRDefault="00140FD2">
      <w:pPr>
        <w:rPr>
          <w:highlight w:val="yellow"/>
        </w:rPr>
      </w:pPr>
      <w:r>
        <w:rPr>
          <w:highlight w:val="red"/>
        </w:rPr>
        <w:t>Uma vez que a preparação das bases foi realizada, precisa-se utilizar a normalização ou padronização. Tendo em vista que, alguns modelos fazem medição de distância entre os pontos, faz-se necessário utilizar deste facilitador matemático como citado anterio</w:t>
      </w:r>
      <w:r>
        <w:rPr>
          <w:highlight w:val="red"/>
        </w:rPr>
        <w:t xml:space="preserve">rmente. Em resumo, é necessário utilizar o artifício, entretanto é necessário manter atenção para que os modelos não fiquem tendenciosos e assim não tenham a distribuição de pesos desproporcionais que influenciaram nas respostas dos modelos. </w:t>
      </w:r>
      <w:r>
        <w:rPr>
          <w:highlight w:val="yellow"/>
        </w:rPr>
        <w:t>[CONFUSO]</w:t>
      </w:r>
    </w:p>
    <w:p w14:paraId="0DF2F875" w14:textId="77777777" w:rsidR="00530008" w:rsidRDefault="00530008"/>
    <w:p w14:paraId="3D3255C7" w14:textId="4CF99C2C" w:rsidR="00530008" w:rsidRDefault="005C69DD" w:rsidP="005C69DD">
      <w:pPr>
        <w:pStyle w:val="Ttulo2"/>
        <w:numPr>
          <w:ilvl w:val="1"/>
          <w:numId w:val="7"/>
        </w:numPr>
      </w:pPr>
      <w:r>
        <w:rPr>
          <w:sz w:val="24"/>
          <w:szCs w:val="24"/>
        </w:rPr>
        <w:t xml:space="preserve"> </w:t>
      </w:r>
      <w:r w:rsidR="00140FD2">
        <w:rPr>
          <w:sz w:val="24"/>
          <w:szCs w:val="24"/>
        </w:rPr>
        <w:t>Objetivo.</w:t>
      </w:r>
    </w:p>
    <w:p w14:paraId="4F1192C0" w14:textId="77777777" w:rsidR="00530008" w:rsidRDefault="00140FD2">
      <w:r>
        <w:t>Essa monografia, que tem como objetivo fazer a apresentação e comparação entre algoritmos relacionados ao aprendizado de máquina utilizando a linguagem Python. Para que das soluções exploradas seja possível fazer o reconhecimento de padrões das b</w:t>
      </w:r>
      <w:r>
        <w:t xml:space="preserve">ases de dados. Sendo assim, podemos aplicar  algoritmos de aprendizado de máquina, para que as tomadas de decisão do mundo real tenham um grau assertivo maior. </w:t>
      </w:r>
    </w:p>
    <w:p w14:paraId="7037B952" w14:textId="77777777" w:rsidR="00530008" w:rsidRDefault="00140FD2">
      <w:pPr>
        <w:pStyle w:val="Ttulo1"/>
        <w:numPr>
          <w:ilvl w:val="0"/>
          <w:numId w:val="1"/>
        </w:numPr>
      </w:pPr>
      <w:r>
        <w:lastRenderedPageBreak/>
        <w:t>Revisão Bibliográfica.</w:t>
      </w:r>
    </w:p>
    <w:p w14:paraId="24CD7C5F" w14:textId="77777777" w:rsidR="00530008" w:rsidRDefault="00140FD2">
      <w:pPr>
        <w:rPr>
          <w:i/>
          <w:color w:val="000000"/>
          <w:highlight w:val="white"/>
        </w:rPr>
      </w:pPr>
      <w:r>
        <w:t>A revisão bibliográfica foi iniciada pela pesquisa de artigos acadêmicos</w:t>
      </w:r>
      <w:r>
        <w:t xml:space="preserve">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w:t>
      </w:r>
      <w:r>
        <w:rPr>
          <w:color w:val="000000"/>
          <w:highlight w:val="white"/>
        </w:rPr>
        <w:t>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w:t>
      </w:r>
      <w:r>
        <w:rPr>
          <w:rFonts w:cs="Times New Roman"/>
          <w:color w:val="000000"/>
          <w:sz w:val="18"/>
          <w:szCs w:val="18"/>
        </w:rPr>
        <w:t>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w:t>
            </w:r>
            <w:r>
              <w:t xml:space="preserve">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w:t>
            </w:r>
            <w:r>
              <w:t>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w:t>
            </w:r>
            <w:r>
              <w:t xml:space="preserve">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w:t>
            </w:r>
            <w:r>
              <w:t>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w:t>
            </w:r>
            <w:r>
              <w:t xml:space="preserve">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w:t>
      </w:r>
      <w:r>
        <w:t>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w:t>
      </w:r>
      <w:r>
        <w:t>e dados, faz-se necessário a imersão nos dados, neste momento a base de dados vem sendo observada de uma forma geral, como por exemplo quais as colunas a base possuem, quais tipos de variáveis, qual o provedor da base e como esses dados podem começar a agr</w:t>
      </w:r>
      <w:r>
        <w:t>egar valor à organização. À medida que o projeto vai desenvolvendo inferências do mundo real são necessários para o enriquecimento e futuros resultados esperados por ele.</w:t>
      </w:r>
    </w:p>
    <w:p w14:paraId="4894CFC9" w14:textId="77777777" w:rsidR="00530008" w:rsidRDefault="00140FD2">
      <w:r>
        <w:t>Sendo assim, é necessário fazer a utilização de algumas bibliotecas, como por exemplo</w:t>
      </w:r>
      <w:r>
        <w:t xml:space="preserve">: </w:t>
      </w:r>
      <w:proofErr w:type="spellStart"/>
      <w:r>
        <w:t>Numpy</w:t>
      </w:r>
      <w:proofErr w:type="spellEnd"/>
      <w:r>
        <w:t xml:space="preserve">, Pandas, </w:t>
      </w:r>
      <w:proofErr w:type="spellStart"/>
      <w:r>
        <w:t>Seaborn</w:t>
      </w:r>
      <w:proofErr w:type="spellEnd"/>
      <w:r>
        <w:t xml:space="preserve">, </w:t>
      </w:r>
      <w:proofErr w:type="spellStart"/>
      <w:r>
        <w:t>Matplotlib</w:t>
      </w:r>
      <w:proofErr w:type="spellEnd"/>
      <w:r>
        <w:t xml:space="preserve">, </w:t>
      </w:r>
      <w:proofErr w:type="spellStart"/>
      <w:r>
        <w:t>Plotly</w:t>
      </w:r>
      <w:proofErr w:type="spellEnd"/>
      <w:r>
        <w:t xml:space="preserve">, </w:t>
      </w:r>
      <w:proofErr w:type="spellStart"/>
      <w:r>
        <w:t>Scikit</w:t>
      </w:r>
      <w:proofErr w:type="spellEnd"/>
      <w:r>
        <w:t xml:space="preserve"> </w:t>
      </w:r>
      <w:proofErr w:type="spellStart"/>
      <w:r>
        <w:t>Learn</w:t>
      </w:r>
      <w:proofErr w:type="spellEnd"/>
      <w:r>
        <w:t>. A parte de tratamento dos dados, é um dos passos mais demorados dos processos de desenvolvimento, pois existem muitos pontos a serem analisados, pontos como outliers, dados faltantes ou dados duvi</w:t>
      </w:r>
      <w:r>
        <w:t>dosos. No entanto, quando se trata de aprendizado de máquina, é interessante fazer a manipulação dos dados, para que não seja necessário perder alguns dados.</w:t>
      </w:r>
    </w:p>
    <w:p w14:paraId="0FF41B01" w14:textId="77777777" w:rsidR="00530008" w:rsidRDefault="00140FD2">
      <w:r>
        <w:t>À medida que os valores faltantes são encontrados, temos possibilidades de tratamento dos mesmo. V</w:t>
      </w:r>
      <w:r>
        <w:t xml:space="preserve">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w:t>
      </w:r>
      <w:r>
        <w:t>a a coluna do data frame.</w:t>
      </w:r>
    </w:p>
    <w:p w14:paraId="22BCA5B2" w14:textId="77777777" w:rsidR="00530008" w:rsidRDefault="00140FD2">
      <w:r>
        <w:t>A primeira forma de tratamento, em caso de variáveis numéricas pode-se substituir os valores faltantes pela média dos valores existentes, para que assim não se perca volume de dados e comprometa os algoritmos de aprendizado de máq</w:t>
      </w:r>
      <w:r>
        <w:t>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w:t>
      </w:r>
      <w:r>
        <w:t xml:space="preserve"> forma consiste em fazer a exclusão de toda a coluna, sendo por motivos de alto índices de dados faltantes ou a coluna não apresenta nenhum nível de correlação com o resto do data frame.</w:t>
      </w:r>
    </w:p>
    <w:p w14:paraId="1A745749" w14:textId="77777777" w:rsidR="00530008" w:rsidRDefault="00140FD2">
      <w:r>
        <w:t>Na linguagem de programação Python, é possível fazer operações matemá</w:t>
      </w:r>
      <w:r>
        <w:t>ticas de forma simples e rápida, tendo em mente que nestes projetos de aprendizado de máquinas manipula-se grandes bases de dados. Para que seja possível fazer a manipulação, utiliza-se a biblioteca do pandas para fazer a manipulação da massa de dados. Ass</w:t>
      </w:r>
      <w:r>
        <w:t>im tornando a visualização inicial mais fácil.</w:t>
      </w:r>
    </w:p>
    <w:p w14:paraId="7C4551E0" w14:textId="77777777" w:rsidR="00530008" w:rsidRDefault="00140FD2">
      <w:r>
        <w:t xml:space="preserve">O </w:t>
      </w:r>
      <w:r>
        <w:rPr>
          <w:color w:val="FF0000"/>
        </w:rPr>
        <w:t>data frame</w:t>
      </w:r>
      <w:r>
        <w:t xml:space="preserve"> é uma estrutura que guarda diversos tipos de variáveis, no estilo de matriz. Sendo assim podendo se orientar pelos índices das respectivas colunas distribuídas nela. Ao utilizar o data frame, pode ser necessário fazer uso de métodos estatísticos, como por</w:t>
      </w:r>
      <w:r>
        <w:t xml:space="preserve">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w:t>
      </w:r>
      <w:r>
        <w:t xml:space="preserve">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w:t>
      </w:r>
      <w:r>
        <w:t>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77777777" w:rsidR="00530008" w:rsidRDefault="00140FD2">
      <w:r>
        <w:t xml:space="preserve">A biblioteca </w:t>
      </w:r>
      <w:proofErr w:type="spellStart"/>
      <w:r>
        <w:t>Scikit</w:t>
      </w:r>
      <w:proofErr w:type="spellEnd"/>
      <w:r>
        <w:t xml:space="preserve"> </w:t>
      </w:r>
      <w:proofErr w:type="spellStart"/>
      <w:r>
        <w:t>Le</w:t>
      </w:r>
      <w:r>
        <w:t>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pré-processamento das informações e as métricas para avaliação. Neste projeto iremos abordar os a algoritmos de classificação, os algoritmos são o 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Pr>
          <w:i/>
        </w:rPr>
        <w:t xml:space="preserve">, </w:t>
      </w:r>
      <w:proofErr w:type="spellStart"/>
      <w:r>
        <w:rPr>
          <w:i/>
        </w:rPr>
        <w:t>AdaBoost</w:t>
      </w:r>
      <w:proofErr w:type="spellEnd"/>
      <w:r>
        <w:rPr>
          <w:i/>
        </w:rPr>
        <w:t xml:space="preserve"> e SVC</w:t>
      </w:r>
      <w:r>
        <w:t xml:space="preserve">. Já as métricas escolhidas foram as </w:t>
      </w:r>
      <w:proofErr w:type="spellStart"/>
      <w:r>
        <w:rPr>
          <w:i/>
        </w:rPr>
        <w:t>Accuracy</w:t>
      </w:r>
      <w:proofErr w:type="spellEnd"/>
      <w:r>
        <w:rPr>
          <w:i/>
        </w:rPr>
        <w:t xml:space="preserve">, F1, Recall, </w:t>
      </w:r>
      <w:proofErr w:type="spellStart"/>
      <w:r>
        <w:rPr>
          <w:i/>
        </w:rPr>
        <w:t>Precision</w:t>
      </w:r>
      <w:proofErr w:type="spellEnd"/>
      <w:r>
        <w:t xml:space="preserve"> e a matriz de confusão.</w:t>
      </w:r>
    </w:p>
    <w:p w14:paraId="1B762AA7" w14:textId="77777777" w:rsidR="00530008" w:rsidRDefault="00140FD2">
      <w:pPr>
        <w:pStyle w:val="Ttulo1"/>
        <w:numPr>
          <w:ilvl w:val="0"/>
          <w:numId w:val="1"/>
        </w:numPr>
      </w:pPr>
      <w:r>
        <w:lastRenderedPageBreak/>
        <w:t>ALGORITMOS</w:t>
      </w:r>
      <w:r>
        <w:t xml:space="preserve"> DE MACHINE LEARNING.</w:t>
      </w:r>
    </w:p>
    <w:p w14:paraId="1F4F07FC" w14:textId="77777777" w:rsidR="00530008" w:rsidRDefault="00140FD2">
      <w:r>
        <w:t>Os modelos utilizados nesta monografia para o desenvolvime</w:t>
      </w:r>
      <w:r>
        <w:t>nto, tendo como objetivo fazer a  comparação de desempenho são algoritmos que buscam classificar informações semelhantes. Para obter os resultados dos treinamento dos modelos, será utilizado as métricas para julgar quanto de porcentagem o modelo foi assert</w:t>
      </w:r>
      <w:r>
        <w:t>ivo, em cada uma dos treinos.</w:t>
      </w:r>
    </w:p>
    <w:p w14:paraId="35F214AE" w14:textId="25EA8D14" w:rsidR="00530008" w:rsidRPr="002A17A6" w:rsidRDefault="00140FD2" w:rsidP="002A17A6">
      <w:pPr>
        <w:pStyle w:val="PargrafodaLista"/>
        <w:numPr>
          <w:ilvl w:val="1"/>
          <w:numId w:val="9"/>
        </w:numPr>
        <w:pBdr>
          <w:top w:val="nil"/>
          <w:left w:val="nil"/>
          <w:bottom w:val="nil"/>
          <w:right w:val="nil"/>
          <w:between w:val="nil"/>
        </w:pBdr>
        <w:rPr>
          <w:rFonts w:cs="Times New Roman"/>
          <w:b/>
          <w:color w:val="000000"/>
        </w:rPr>
      </w:pPr>
      <w:proofErr w:type="spellStart"/>
      <w:r w:rsidRPr="002A17A6">
        <w:rPr>
          <w:rFonts w:cs="Times New Roman"/>
          <w:b/>
          <w:i/>
          <w:color w:val="000000"/>
        </w:rPr>
        <w:t>AdaBoost</w:t>
      </w:r>
      <w:proofErr w:type="spellEnd"/>
      <w:r w:rsidRPr="002A17A6">
        <w:rPr>
          <w:rFonts w:cs="Times New Roman"/>
          <w:b/>
          <w:i/>
          <w:color w:val="000000"/>
        </w:rPr>
        <w:t>: [</w:t>
      </w:r>
      <w:r w:rsidRPr="002A17A6">
        <w:rPr>
          <w:rFonts w:cs="Times New Roman"/>
          <w:b/>
          <w:i/>
          <w:color w:val="FF0000"/>
        </w:rPr>
        <w:t>???????]</w:t>
      </w:r>
    </w:p>
    <w:p w14:paraId="323309CA" w14:textId="4EFE16B0" w:rsidR="002A17A6" w:rsidRPr="002A17A6" w:rsidRDefault="002A17A6" w:rsidP="002A17A6">
      <w:pPr>
        <w:pBdr>
          <w:top w:val="nil"/>
          <w:left w:val="nil"/>
          <w:bottom w:val="nil"/>
          <w:right w:val="nil"/>
          <w:between w:val="nil"/>
        </w:pBdr>
        <w:rPr>
          <w:rFonts w:cs="Times New Roman"/>
          <w:b/>
          <w:color w:val="000000"/>
        </w:rPr>
      </w:pPr>
      <w:r>
        <w:rPr>
          <w:rFonts w:cs="Times New Roman"/>
          <w:b/>
          <w:color w:val="000000"/>
        </w:rPr>
        <w:t xml:space="preserve">     </w:t>
      </w:r>
    </w:p>
    <w:p w14:paraId="4E5F18B2" w14:textId="6B443B87" w:rsidR="002A17A6" w:rsidRDefault="002A17A6" w:rsidP="002A17A6">
      <w:pPr>
        <w:pStyle w:val="PargrafodaLista"/>
        <w:numPr>
          <w:ilvl w:val="1"/>
          <w:numId w:val="9"/>
        </w:numPr>
        <w:pBdr>
          <w:top w:val="nil"/>
          <w:left w:val="nil"/>
          <w:bottom w:val="nil"/>
          <w:right w:val="nil"/>
          <w:between w:val="nil"/>
        </w:pBdr>
        <w:rPr>
          <w:rFonts w:cs="Times New Roman"/>
          <w:b/>
          <w:color w:val="000000"/>
        </w:rPr>
      </w:pPr>
      <w:r>
        <w:rPr>
          <w:rFonts w:cs="Times New Roman"/>
          <w:b/>
          <w:color w:val="000000"/>
        </w:rPr>
        <w:t xml:space="preserve">Árvore de </w:t>
      </w:r>
      <w:proofErr w:type="spellStart"/>
      <w:r>
        <w:rPr>
          <w:rFonts w:cs="Times New Roman"/>
          <w:b/>
          <w:color w:val="000000"/>
        </w:rPr>
        <w:t>Descisão</w:t>
      </w:r>
      <w:proofErr w:type="spellEnd"/>
      <w:r>
        <w:rPr>
          <w:rFonts w:cs="Times New Roman"/>
          <w:b/>
          <w:color w:val="000000"/>
        </w:rPr>
        <w:t xml:space="preserve"> - (</w:t>
      </w:r>
      <w:proofErr w:type="spellStart"/>
      <w:r>
        <w:rPr>
          <w:i/>
        </w:rPr>
        <w:t>Decision</w:t>
      </w:r>
      <w:proofErr w:type="spellEnd"/>
      <w:r>
        <w:rPr>
          <w:i/>
        </w:rPr>
        <w:t xml:space="preserve"> </w:t>
      </w:r>
      <w:proofErr w:type="spellStart"/>
      <w:r>
        <w:rPr>
          <w:i/>
        </w:rPr>
        <w:t>Tree</w:t>
      </w:r>
      <w:proofErr w:type="spellEnd"/>
      <w:r>
        <w:rPr>
          <w:rFonts w:cs="Times New Roman"/>
          <w:b/>
          <w:color w:val="000000"/>
        </w:rPr>
        <w:t>)</w:t>
      </w:r>
    </w:p>
    <w:p w14:paraId="35ECC249" w14:textId="77777777" w:rsidR="002A17A6" w:rsidRDefault="002A17A6" w:rsidP="002A17A6">
      <w:pPr>
        <w:pStyle w:val="PargrafodaLista"/>
        <w:ind w:left="360"/>
      </w:pPr>
      <w:r>
        <w:t xml:space="preserve">É um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t>Scikit-Learn</w:t>
      </w:r>
      <w:proofErr w:type="spellEnd"/>
      <w:r>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proofErr w:type="spellStart"/>
      <w:r w:rsidRPr="002A17A6">
        <w:rPr>
          <w:i/>
          <w:iCs/>
        </w:rPr>
        <w:t>pental</w:t>
      </w:r>
      <w:proofErr w:type="spellEnd"/>
      <w:r w:rsidRPr="002A17A6">
        <w:rPr>
          <w:i/>
          <w:iCs/>
        </w:rPr>
        <w:t xml:space="preserve"> </w:t>
      </w:r>
      <w:proofErr w:type="spellStart"/>
      <w:r w:rsidRPr="002A17A6">
        <w:rPr>
          <w:i/>
          <w:iCs/>
        </w:rPr>
        <w:t>length</w:t>
      </w:r>
      <w:proofErr w:type="spellEnd"/>
      <w:r>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2"/>
                    <a:srcRect/>
                    <a:stretch>
                      <a:fillRect/>
                    </a:stretch>
                  </pic:blipFill>
                  <pic:spPr>
                    <a:xfrm>
                      <a:off x="0" y="0"/>
                      <a:ext cx="4062636" cy="2606418"/>
                    </a:xfrm>
                    <a:prstGeom prst="rect">
                      <a:avLst/>
                    </a:prstGeom>
                    <a:ln/>
                  </pic:spPr>
                </pic:pic>
              </a:graphicData>
            </a:graphic>
          </wp:inline>
        </w:drawing>
      </w:r>
    </w:p>
    <w:p w14:paraId="73B4CB0A" w14:textId="77777777" w:rsidR="002A17A6" w:rsidRDefault="002A17A6" w:rsidP="002A17A6">
      <w:pPr>
        <w:pStyle w:val="Ttulo2"/>
        <w:numPr>
          <w:ilvl w:val="0"/>
          <w:numId w:val="0"/>
        </w:numPr>
        <w:ind w:left="576"/>
        <w:jc w:val="center"/>
        <w:rPr>
          <w:b w:val="0"/>
          <w:sz w:val="20"/>
          <w:szCs w:val="20"/>
        </w:rPr>
      </w:pPr>
      <w:r>
        <w:rPr>
          <w:b w:val="0"/>
          <w:sz w:val="20"/>
          <w:szCs w:val="20"/>
        </w:rPr>
        <w:t xml:space="preserve">Figura X: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05/04/2022.</w:t>
      </w:r>
    </w:p>
    <w:p w14:paraId="3B7E349A" w14:textId="77777777" w:rsidR="002A17A6" w:rsidRPr="002A17A6" w:rsidRDefault="002A17A6" w:rsidP="002A17A6">
      <w:pPr>
        <w:pStyle w:val="PargrafodaLista"/>
        <w:pBdr>
          <w:top w:val="nil"/>
          <w:left w:val="nil"/>
          <w:bottom w:val="nil"/>
          <w:right w:val="nil"/>
          <w:between w:val="nil"/>
        </w:pBdr>
        <w:ind w:left="360"/>
        <w:rPr>
          <w:rFonts w:cs="Times New Roman"/>
          <w:b/>
          <w:color w:val="000000"/>
        </w:rPr>
      </w:pPr>
    </w:p>
    <w:p w14:paraId="68518A3E" w14:textId="50E893A1" w:rsidR="002A17A6" w:rsidRDefault="002A17A6" w:rsidP="002A17A6">
      <w:pPr>
        <w:pStyle w:val="PargrafodaLista"/>
        <w:numPr>
          <w:ilvl w:val="1"/>
          <w:numId w:val="9"/>
        </w:numPr>
        <w:pBdr>
          <w:top w:val="nil"/>
          <w:left w:val="nil"/>
          <w:bottom w:val="nil"/>
          <w:right w:val="nil"/>
          <w:between w:val="nil"/>
        </w:pBdr>
        <w:rPr>
          <w:rFonts w:cs="Times New Roman"/>
          <w:b/>
          <w:color w:val="000000"/>
        </w:rPr>
      </w:pPr>
      <w:r w:rsidRPr="002A17A6">
        <w:rPr>
          <w:rFonts w:cs="Times New Roman"/>
          <w:b/>
          <w:color w:val="000000"/>
        </w:rPr>
        <w:t>Floresta Aleatória – (</w:t>
      </w:r>
      <w:proofErr w:type="spellStart"/>
      <w:r w:rsidRPr="002A17A6">
        <w:rPr>
          <w:rFonts w:cs="Times New Roman"/>
          <w:b/>
          <w:color w:val="000000"/>
        </w:rPr>
        <w:t>Random</w:t>
      </w:r>
      <w:proofErr w:type="spellEnd"/>
      <w:r w:rsidRPr="002A17A6">
        <w:rPr>
          <w:rFonts w:cs="Times New Roman"/>
          <w:b/>
          <w:color w:val="000000"/>
        </w:rPr>
        <w:t xml:space="preserve"> Forest):</w:t>
      </w:r>
    </w:p>
    <w:p w14:paraId="057472B7" w14:textId="4EB70449" w:rsidR="002A17A6" w:rsidRDefault="002A17A6" w:rsidP="002A17A6">
      <w:pPr>
        <w:pBdr>
          <w:top w:val="nil"/>
          <w:left w:val="nil"/>
          <w:bottom w:val="nil"/>
          <w:right w:val="nil"/>
          <w:between w:val="nil"/>
        </w:pBdr>
        <w:rPr>
          <w:rFonts w:cs="Times New Roman"/>
          <w:b/>
          <w:color w:val="000000"/>
        </w:rPr>
      </w:pPr>
    </w:p>
    <w:p w14:paraId="5E2C43C0" w14:textId="77777777" w:rsidR="002A17A6" w:rsidRPr="002A17A6" w:rsidRDefault="002A17A6" w:rsidP="002A17A6">
      <w:pPr>
        <w:pBdr>
          <w:top w:val="nil"/>
          <w:left w:val="nil"/>
          <w:bottom w:val="nil"/>
          <w:right w:val="nil"/>
          <w:between w:val="nil"/>
        </w:pBdr>
        <w:rPr>
          <w:rFonts w:cs="Times New Roman"/>
          <w:b/>
          <w:color w:val="000000"/>
        </w:rPr>
      </w:pPr>
    </w:p>
    <w:p w14:paraId="535363D3" w14:textId="452067A8" w:rsidR="00530008" w:rsidRPr="00007A21" w:rsidRDefault="002A17A6" w:rsidP="002A17A6">
      <w:pPr>
        <w:pStyle w:val="PargrafodaLista"/>
        <w:numPr>
          <w:ilvl w:val="1"/>
          <w:numId w:val="9"/>
        </w:numPr>
        <w:pBdr>
          <w:top w:val="nil"/>
          <w:left w:val="nil"/>
          <w:bottom w:val="nil"/>
          <w:right w:val="nil"/>
          <w:between w:val="nil"/>
        </w:pBdr>
        <w:rPr>
          <w:rFonts w:cs="Times New Roman"/>
          <w:b/>
          <w:color w:val="000000"/>
        </w:rPr>
      </w:pPr>
      <w:r>
        <w:lastRenderedPageBreak/>
        <w:t xml:space="preserve"> </w:t>
      </w:r>
      <w:r w:rsidR="00140FD2" w:rsidRPr="002A17A6">
        <w:t>Regressão Logística:</w:t>
      </w:r>
    </w:p>
    <w:p w14:paraId="42B881C2" w14:textId="77777777" w:rsidR="00007A21" w:rsidRDefault="00007A21" w:rsidP="00007A21">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77777777" w:rsidR="00007A21" w:rsidRDefault="00007A21" w:rsidP="00007A21">
      <w:pPr>
        <w:pStyle w:val="PargrafodaLista"/>
        <w:ind w:left="360"/>
      </w:pPr>
      <w:r>
        <w:t xml:space="preserve">O funcionamento do modelo de regressão logística, tem como característica uma equação de reta que gera um gráfico </w:t>
      </w:r>
      <w:proofErr w:type="spellStart"/>
      <w:r>
        <w:t>sigmóide</w:t>
      </w:r>
      <w:proofErr w:type="spellEnd"/>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3"/>
                    <a:srcRect/>
                    <a:stretch>
                      <a:fillRect/>
                    </a:stretch>
                  </pic:blipFill>
                  <pic:spPr>
                    <a:xfrm>
                      <a:off x="0" y="0"/>
                      <a:ext cx="5258534" cy="2124371"/>
                    </a:xfrm>
                    <a:prstGeom prst="rect">
                      <a:avLst/>
                    </a:prstGeom>
                    <a:ln/>
                  </pic:spPr>
                </pic:pic>
              </a:graphicData>
            </a:graphic>
          </wp:inline>
        </w:drawing>
      </w:r>
    </w:p>
    <w:p w14:paraId="634E30A1" w14:textId="4C8366C7"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05/04/2022.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258A4061" w:rsidR="00530008" w:rsidRPr="00007A21" w:rsidRDefault="00007A21" w:rsidP="00007A21">
      <w:pPr>
        <w:pStyle w:val="PargrafodaLista"/>
        <w:numPr>
          <w:ilvl w:val="1"/>
          <w:numId w:val="9"/>
        </w:numPr>
        <w:pBdr>
          <w:top w:val="nil"/>
          <w:left w:val="nil"/>
          <w:bottom w:val="nil"/>
          <w:right w:val="nil"/>
          <w:between w:val="nil"/>
        </w:pBdr>
        <w:rPr>
          <w:rFonts w:cs="Times New Roman"/>
          <w:b/>
          <w:color w:val="000000"/>
        </w:rPr>
      </w:pPr>
      <w:r>
        <w:rPr>
          <w:rFonts w:cs="Times New Roman"/>
          <w:b/>
          <w:i/>
          <w:color w:val="000000"/>
        </w:rPr>
        <w:t xml:space="preserve"> </w:t>
      </w:r>
      <w:r w:rsidR="00140FD2" w:rsidRPr="00007A21">
        <w:rPr>
          <w:rFonts w:cs="Times New Roman"/>
          <w:b/>
          <w:i/>
          <w:color w:val="000000"/>
        </w:rPr>
        <w:t>K</w:t>
      </w:r>
      <w:r>
        <w:rPr>
          <w:rFonts w:cs="Times New Roman"/>
          <w:b/>
          <w:i/>
          <w:color w:val="000000"/>
        </w:rPr>
        <w:t>-Vizinho mais próximos</w:t>
      </w:r>
      <w:r w:rsidR="00140FD2" w:rsidRPr="00007A21">
        <w:rPr>
          <w:rFonts w:cs="Times New Roman"/>
          <w:b/>
          <w:i/>
          <w:color w:val="000000"/>
        </w:rPr>
        <w:t xml:space="preserve">: </w:t>
      </w:r>
    </w:p>
    <w:p w14:paraId="4E67549C" w14:textId="77777777" w:rsidR="00007A21" w:rsidRDefault="00007A21" w:rsidP="00007A21">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lastRenderedPageBreak/>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4"/>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15">
        <w:r>
          <w:rPr>
            <w:color w:val="000000"/>
            <w:sz w:val="20"/>
            <w:szCs w:val="20"/>
          </w:rPr>
          <w:t>https://www.ibm.com/topics/knn</w:t>
        </w:r>
      </w:hyperlink>
      <w:r>
        <w:rPr>
          <w:sz w:val="20"/>
          <w:szCs w:val="20"/>
        </w:rPr>
        <w:t xml:space="preserve"> – 10/04/2022.</w:t>
      </w:r>
    </w:p>
    <w:p w14:paraId="7953CDE8" w14:textId="1F0F3FE2" w:rsidR="00007A21" w:rsidRDefault="00007A21" w:rsidP="00007A21">
      <w:pPr>
        <w:pBdr>
          <w:top w:val="nil"/>
          <w:left w:val="nil"/>
          <w:bottom w:val="nil"/>
          <w:right w:val="nil"/>
          <w:between w:val="nil"/>
        </w:pBdr>
        <w:ind w:left="360"/>
      </w:pPr>
    </w:p>
    <w:p w14:paraId="27128BA8" w14:textId="77777777" w:rsidR="00007A21" w:rsidRDefault="00007A21" w:rsidP="00007A21">
      <w:pPr>
        <w:pBdr>
          <w:top w:val="nil"/>
          <w:left w:val="nil"/>
          <w:bottom w:val="nil"/>
          <w:right w:val="nil"/>
          <w:between w:val="nil"/>
        </w:pBdr>
        <w:ind w:left="360"/>
      </w:pPr>
    </w:p>
    <w:p w14:paraId="7D09E3FE" w14:textId="788D485E" w:rsidR="00530008" w:rsidRPr="00007A21" w:rsidRDefault="00007A21" w:rsidP="00007A21">
      <w:pPr>
        <w:pStyle w:val="PargrafodaLista"/>
        <w:numPr>
          <w:ilvl w:val="1"/>
          <w:numId w:val="9"/>
        </w:numPr>
        <w:pBdr>
          <w:top w:val="nil"/>
          <w:left w:val="nil"/>
          <w:bottom w:val="nil"/>
          <w:right w:val="nil"/>
          <w:between w:val="nil"/>
        </w:pBdr>
        <w:rPr>
          <w:rFonts w:cs="Times New Roman"/>
          <w:b/>
          <w:color w:val="000000"/>
        </w:rPr>
      </w:pPr>
      <w:r>
        <w:rPr>
          <w:rFonts w:cs="Times New Roman"/>
          <w:b/>
          <w:color w:val="000000"/>
        </w:rPr>
        <w:t>SVC</w:t>
      </w:r>
    </w:p>
    <w:p w14:paraId="7F7C80A7" w14:textId="77777777" w:rsidR="00530008" w:rsidRDefault="00530008"/>
    <w:p w14:paraId="666090C2" w14:textId="77777777" w:rsidR="00530008" w:rsidRDefault="00530008">
      <w:pPr>
        <w:pBdr>
          <w:top w:val="nil"/>
          <w:left w:val="nil"/>
          <w:bottom w:val="nil"/>
          <w:right w:val="nil"/>
          <w:between w:val="nil"/>
        </w:pBdr>
        <w:tabs>
          <w:tab w:val="left" w:pos="2921"/>
        </w:tabs>
        <w:ind w:left="720" w:hanging="720"/>
        <w:rPr>
          <w:rFonts w:cs="Times New Roman"/>
          <w:color w:val="000000"/>
        </w:rPr>
      </w:pPr>
    </w:p>
    <w:p w14:paraId="219E59B1" w14:textId="77777777" w:rsidR="00530008" w:rsidRDefault="00140FD2">
      <w:pPr>
        <w:pStyle w:val="Ttulo1"/>
        <w:numPr>
          <w:ilvl w:val="0"/>
          <w:numId w:val="1"/>
        </w:numPr>
      </w:pPr>
      <w:r>
        <w:lastRenderedPageBreak/>
        <w:t>Estudo de casos.</w:t>
      </w:r>
    </w:p>
    <w:p w14:paraId="52E38E67" w14:textId="77777777" w:rsidR="00530008" w:rsidRDefault="00140FD2">
      <w:r>
        <w:t xml:space="preserve">À medida que avançar pelas partes mais iniciais do projeto, chegando ao ponto de precisar separar a base de dados para pôr em prática os devidos treinamentos dos modelos, para não encontrar dificuldades quando obter o resultado perante os modelos. Uma vez </w:t>
      </w:r>
      <w:r>
        <w:t>que é necessário fazer a separação da base em algumas partes, como: base que será submetida aos treinos, para realização dos testes e validações necessárias dos modelos utilizados.</w:t>
      </w:r>
    </w:p>
    <w:p w14:paraId="7EDADA9C" w14:textId="77777777" w:rsidR="00530008" w:rsidRDefault="00530008"/>
    <w:p w14:paraId="2D0180AB" w14:textId="46E98A85" w:rsidR="00530008" w:rsidRDefault="00140FD2">
      <w:r>
        <w:t>A base de dados escolhido, possui dados de qualidade do ar, de Beijing, co</w:t>
      </w:r>
      <w:r>
        <w:t>mposta por dados numéricos e categóricos, como por exemplo:</w:t>
      </w:r>
      <w:r w:rsidR="00007A21">
        <w:t xml:space="preserve"> </w:t>
      </w:r>
      <w:r>
        <w:t xml:space="preserve">ano, mês, dia, hora, concentração </w:t>
      </w:r>
      <w:r>
        <w:rPr>
          <w:rFonts w:ascii="Arial" w:eastAsia="Arial" w:hAnsi="Arial"/>
          <w:sz w:val="20"/>
          <w:szCs w:val="20"/>
        </w:rPr>
        <w:t>(</w:t>
      </w:r>
      <w:proofErr w:type="spellStart"/>
      <w:r>
        <w:rPr>
          <w:rFonts w:ascii="Arial" w:eastAsia="Arial" w:hAnsi="Arial"/>
          <w:sz w:val="20"/>
          <w:szCs w:val="20"/>
        </w:rPr>
        <w:t>ug</w:t>
      </w:r>
      <w:proofErr w:type="spellEnd"/>
      <w:r>
        <w:rPr>
          <w:rFonts w:ascii="Arial" w:eastAsia="Arial" w:hAnsi="Arial"/>
          <w:sz w:val="20"/>
          <w:szCs w:val="20"/>
        </w:rPr>
        <w:t>/m^3)</w:t>
      </w:r>
      <w:r>
        <w:t xml:space="preserve"> de  PM2.5, PM10, SO2, NO2, CO, O3 </w:t>
      </w:r>
      <w:r>
        <w:rPr>
          <w:b/>
          <w:color w:val="FF0000"/>
        </w:rPr>
        <w:t>[QUAL O SIGNIFICADO DESTES INDICADORES],</w:t>
      </w:r>
      <w:r>
        <w:t xml:space="preserve"> temperatura, pressão (°C) , temperatura do ponto de orvalho (DEWP), chu</w:t>
      </w:r>
      <w:r>
        <w:t>va (mm), velocidade do vento (WSPM), direção do vento (</w:t>
      </w:r>
      <w:proofErr w:type="spellStart"/>
      <w:r>
        <w:t>wd</w:t>
      </w:r>
      <w:proofErr w:type="spellEnd"/>
      <w:r>
        <w:t xml:space="preserve">), e o nome da estação que foi coletado. </w:t>
      </w:r>
    </w:p>
    <w:p w14:paraId="2DB1EC79" w14:textId="77777777" w:rsidR="00530008" w:rsidRDefault="00140FD2">
      <w:r>
        <w:t>Dentre esses atributos citados anteriormente, há algumas variações dentre os valores como valores inteiros, reais, cadeia de caracteres. Os tipos das variáve</w:t>
      </w:r>
      <w:r>
        <w:t xml:space="preserve">is são separados por classificações como: numérica contínua, numérica discreta, categóricas nominais, categóricas ordinais. </w:t>
      </w:r>
    </w:p>
    <w:p w14:paraId="1DC9BB52" w14:textId="77777777" w:rsidR="00530008" w:rsidRDefault="00140FD2">
      <w:r>
        <w:t>Visualizando de forma mais prática as variáveis numéricas têm como característica ser do tipo número inteiro para as discretas, com</w:t>
      </w:r>
      <w:r>
        <w:t xml:space="preserve">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w:t>
      </w:r>
      <w:r>
        <w:t>uráveis e sem ordem, como por exemplo cor dos olhos, gênero, nome, cor de pele. Já o tipo ordinal tem como característica fazer a classificação sob uma lógica, como por exemplo tamanho P, M, G.</w:t>
      </w:r>
    </w:p>
    <w:p w14:paraId="0208E8E9" w14:textId="77777777" w:rsidR="00530008" w:rsidRDefault="00140FD2">
      <w:r>
        <w:t>Originalmente a base de dados está organizada em tabelas do Ex</w:t>
      </w:r>
      <w:r>
        <w:t>cel, separada por região de coleta, julgou-se necessário fazer o agrupamento de toda a base em um único data frame.  Conforme as verificações feitas na base de dados,  constatou-se alguns dados faltantes.</w:t>
      </w:r>
    </w:p>
    <w:p w14:paraId="2ADBEC1E" w14:textId="77777777" w:rsidR="00530008" w:rsidRDefault="00140FD2">
      <w:bookmarkStart w:id="46" w:name="_heading=h.1tuee74" w:colFirst="0" w:colLast="0"/>
      <w:bookmarkEnd w:id="46"/>
      <w:r>
        <w:t>Apresentando a base de dados com a biblioteca Panda</w:t>
      </w:r>
      <w:r>
        <w:t xml:space="preserve">s, com a função </w:t>
      </w:r>
      <w:proofErr w:type="spellStart"/>
      <w:r>
        <w:rPr>
          <w:i/>
        </w:rPr>
        <w:t>head</w:t>
      </w:r>
      <w:proofErr w:type="spellEnd"/>
      <w:r>
        <w:t xml:space="preserve">(x) que faz a apresentação dos cinco primeiros e últimos valores. Essa função não necessariamente precisa ter um valor definido, se tiver o retorno será do data frame com o número definido, caso tenha retornará como segue no exemplo abaixo. </w:t>
      </w:r>
    </w:p>
    <w:p w14:paraId="51FDFA97" w14:textId="77777777" w:rsidR="00530008" w:rsidRDefault="00530008">
      <w:pPr>
        <w:ind w:hanging="2"/>
        <w:rPr>
          <w:color w:val="FF0000"/>
        </w:rPr>
      </w:pPr>
    </w:p>
    <w:p w14:paraId="17834C79" w14:textId="77777777" w:rsidR="00530008" w:rsidRDefault="00530008">
      <w:pPr>
        <w:ind w:hanging="2"/>
        <w:rPr>
          <w:color w:val="FF0000"/>
        </w:rPr>
      </w:pPr>
    </w:p>
    <w:p w14:paraId="23197ABA" w14:textId="77777777" w:rsidR="00530008" w:rsidRDefault="00530008">
      <w:pPr>
        <w:ind w:hanging="2"/>
        <w:rPr>
          <w:color w:val="FF0000"/>
        </w:rPr>
      </w:pPr>
    </w:p>
    <w:p w14:paraId="2385F0F6" w14:textId="77777777" w:rsidR="00530008" w:rsidRDefault="00530008">
      <w:pPr>
        <w:ind w:hanging="2"/>
        <w:rPr>
          <w:color w:val="FF0000"/>
        </w:rPr>
      </w:pPr>
    </w:p>
    <w:p w14:paraId="6479DA77" w14:textId="77777777" w:rsidR="00530008" w:rsidRDefault="00140FD2">
      <w:pPr>
        <w:spacing w:after="60" w:line="240" w:lineRule="auto"/>
        <w:ind w:hanging="2"/>
        <w:rPr>
          <w:rFonts w:ascii="Courier New" w:eastAsia="Courier New" w:hAnsi="Courier New" w:cs="Courier New"/>
          <w:color w:val="FF0000"/>
        </w:rPr>
      </w:pPr>
      <w:bookmarkStart w:id="47" w:name="_heading=h.4du1wux" w:colFirst="0" w:colLast="0"/>
      <w:bookmarkEnd w:id="47"/>
      <w:proofErr w:type="spellStart"/>
      <w:r>
        <w:rPr>
          <w:rFonts w:ascii="Courier New" w:eastAsia="Courier New" w:hAnsi="Courier New" w:cs="Courier New"/>
        </w:rPr>
        <w:lastRenderedPageBreak/>
        <w:t>df.head</w:t>
      </w:r>
      <w:proofErr w:type="spellEnd"/>
      <w:r>
        <w:rPr>
          <w:rFonts w:ascii="Courier New" w:eastAsia="Courier New" w:hAnsi="Courier New" w:cs="Courier New"/>
        </w:rPr>
        <w:t>()</w:t>
      </w:r>
    </w:p>
    <w:p w14:paraId="31BF03EA" w14:textId="77777777" w:rsidR="00530008" w:rsidRDefault="00140FD2">
      <w:pPr>
        <w:spacing w:after="60" w:line="240" w:lineRule="auto"/>
        <w:ind w:hanging="2"/>
      </w:pPr>
      <w:bookmarkStart w:id="48" w:name="_heading=h.2szc72q" w:colFirst="0" w:colLast="0"/>
      <w:bookmarkEnd w:id="48"/>
      <w:r>
        <w:rPr>
          <w:rFonts w:ascii="Courier New" w:eastAsia="Courier New" w:hAnsi="Courier New" w:cs="Courier New"/>
          <w:color w:val="FF0000"/>
        </w:rPr>
        <w:t xml:space="preserve">   </w:t>
      </w:r>
      <w:r>
        <w:rPr>
          <w:noProof/>
        </w:rPr>
        <w:drawing>
          <wp:inline distT="0" distB="0" distL="0" distR="0" wp14:anchorId="0C897541" wp14:editId="1063F4CA">
            <wp:extent cx="5908236" cy="2671766"/>
            <wp:effectExtent l="0" t="0" r="0" b="0"/>
            <wp:docPr id="10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08236" cy="2671766"/>
                    </a:xfrm>
                    <a:prstGeom prst="rect">
                      <a:avLst/>
                    </a:prstGeom>
                    <a:ln/>
                  </pic:spPr>
                </pic:pic>
              </a:graphicData>
            </a:graphic>
          </wp:inline>
        </w:drawing>
      </w:r>
    </w:p>
    <w:p w14:paraId="0805E514" w14:textId="77777777" w:rsidR="00530008" w:rsidRDefault="00140FD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01: Apresentação de base de dados.    Fonte: Autoral – 05/09/2021.</w:t>
      </w:r>
    </w:p>
    <w:p w14:paraId="6531E52A"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6315F3D" w14:textId="77777777" w:rsidR="00530008" w:rsidRDefault="00140FD2">
      <w:pPr>
        <w:pStyle w:val="Ttulo1"/>
        <w:numPr>
          <w:ilvl w:val="1"/>
          <w:numId w:val="3"/>
        </w:numPr>
      </w:pPr>
      <w:r>
        <w:lastRenderedPageBreak/>
        <w:t xml:space="preserve"> Tratamento e preparação dos dados.</w:t>
      </w:r>
    </w:p>
    <w:p w14:paraId="6F1F7EF9" w14:textId="77777777" w:rsidR="00530008" w:rsidRDefault="00140FD2">
      <w:r>
        <w:t>Conforme citado anteriormente, os dados faltantes aparecem em algumas colunas do data frame. Utilizando as bibliotecas de Python como Pandas</w:t>
      </w:r>
      <w:r>
        <w:t xml:space="preserve"> e </w:t>
      </w:r>
      <w:proofErr w:type="spellStart"/>
      <w:r>
        <w:t>Numpy</w:t>
      </w:r>
      <w:proofErr w:type="spellEnd"/>
      <w:r>
        <w:t xml:space="preserve"> que possibilitam a visualização de dados, tratamento ou exclusão do dado. É possível fazer de algumas formas a verificação dos dados.</w:t>
      </w:r>
    </w:p>
    <w:p w14:paraId="2657122A" w14:textId="77777777" w:rsidR="00530008" w:rsidRDefault="00140FD2">
      <w:r>
        <w:t>Nota-se que, o pré-processamento pode ser iniciado pela variáveis dos tipos numéricas, utilizando a função descre</w:t>
      </w:r>
      <w:r>
        <w:t>ver do Pandas. Essa função retorna algumas funções estatísticas sobre a base de dados, como por exemplo: contagem, média, desvio-padrão, valor máximo, quartil, valor máximo e mínimo.</w:t>
      </w:r>
    </w:p>
    <w:p w14:paraId="7560AAE6" w14:textId="77777777" w:rsidR="00530008" w:rsidRDefault="00530008"/>
    <w:p w14:paraId="18892B00" w14:textId="77777777" w:rsidR="00530008" w:rsidRDefault="00140FD2">
      <w:pPr>
        <w:spacing w:after="60" w:line="240" w:lineRule="auto"/>
        <w:ind w:hanging="2"/>
      </w:pPr>
      <w:bookmarkStart w:id="49" w:name="_heading=h.184mhaj" w:colFirst="0" w:colLast="0"/>
      <w:bookmarkEnd w:id="49"/>
      <w:proofErr w:type="spellStart"/>
      <w:r>
        <w:rPr>
          <w:rFonts w:ascii="Courier New" w:eastAsia="Courier New" w:hAnsi="Courier New" w:cs="Courier New"/>
        </w:rPr>
        <w:t>df.describe</w:t>
      </w:r>
      <w:proofErr w:type="spellEnd"/>
      <w:r>
        <w:rPr>
          <w:rFonts w:ascii="Courier New" w:eastAsia="Courier New" w:hAnsi="Courier New" w:cs="Courier New"/>
        </w:rPr>
        <w:t>()</w:t>
      </w:r>
    </w:p>
    <w:p w14:paraId="614352C6" w14:textId="77777777" w:rsidR="00530008" w:rsidRDefault="00140FD2">
      <w:pPr>
        <w:pBdr>
          <w:top w:val="nil"/>
          <w:left w:val="nil"/>
          <w:bottom w:val="nil"/>
          <w:right w:val="nil"/>
          <w:between w:val="nil"/>
        </w:pBdr>
        <w:spacing w:before="280" w:after="280"/>
        <w:jc w:val="center"/>
        <w:rPr>
          <w:rFonts w:cs="Times New Roman"/>
          <w:color w:val="000000"/>
        </w:rPr>
      </w:pPr>
      <w:r>
        <w:rPr>
          <w:rFonts w:cs="Times New Roman"/>
          <w:noProof/>
          <w:color w:val="000000"/>
        </w:rPr>
        <w:drawing>
          <wp:inline distT="0" distB="0" distL="0" distR="0" wp14:anchorId="65B2A95F" wp14:editId="12188000">
            <wp:extent cx="3207944" cy="2236844"/>
            <wp:effectExtent l="0" t="0" r="0" b="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207944" cy="2236844"/>
                    </a:xfrm>
                    <a:prstGeom prst="rect">
                      <a:avLst/>
                    </a:prstGeom>
                    <a:ln/>
                  </pic:spPr>
                </pic:pic>
              </a:graphicData>
            </a:graphic>
          </wp:inline>
        </w:drawing>
      </w:r>
    </w:p>
    <w:p w14:paraId="6ECB6379" w14:textId="77777777" w:rsidR="00530008" w:rsidRDefault="00140FD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0BB4083B" w14:textId="77777777" w:rsidR="00530008" w:rsidRDefault="00530008">
      <w:pPr>
        <w:pBdr>
          <w:top w:val="nil"/>
          <w:left w:val="nil"/>
          <w:bottom w:val="nil"/>
          <w:right w:val="nil"/>
          <w:between w:val="nil"/>
        </w:pBdr>
        <w:spacing w:before="280" w:after="280"/>
        <w:jc w:val="left"/>
        <w:rPr>
          <w:rFonts w:cs="Times New Roman"/>
          <w:color w:val="000000"/>
        </w:rPr>
      </w:pPr>
    </w:p>
    <w:p w14:paraId="14AC68DF" w14:textId="77777777" w:rsidR="00530008" w:rsidRDefault="00140FD2">
      <w:r>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caso contrário fal</w:t>
      </w:r>
      <w:r>
        <w:t xml:space="preserve">se. A fim de visualizar a quantidade de valores nulos do data frame, atrela-se a função </w:t>
      </w:r>
      <w:r>
        <w:rPr>
          <w:i/>
        </w:rPr>
        <w:t>sum</w:t>
      </w:r>
      <w:r>
        <w:t xml:space="preserve">() junto a </w:t>
      </w:r>
      <w:proofErr w:type="spellStart"/>
      <w:r>
        <w:rPr>
          <w:i/>
        </w:rPr>
        <w:t>isnull</w:t>
      </w:r>
      <w:proofErr w:type="spellEnd"/>
      <w:r>
        <w:t>(), para que assim seja retornado por cada coluna as quantidades de valores nulos do data frame.</w:t>
      </w:r>
    </w:p>
    <w:p w14:paraId="353FF7A6" w14:textId="77777777" w:rsidR="00530008" w:rsidRDefault="00140FD2">
      <w:r>
        <w:t>Como citado anteriormente, o processo de tratamento</w:t>
      </w:r>
      <w:r>
        <w:t xml:space="preserve"> de dados é um trecho importante quando se trata de  projeto de análise de dados. Com isso a base utilizada neste projeto estava segmentada em doze parte,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w:t>
      </w:r>
      <w:r>
        <w:t>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 xml:space="preserve">. Antes de agrupar todas essas bases em um grande </w:t>
      </w:r>
      <w:r>
        <w:lastRenderedPageBreak/>
        <w:t xml:space="preserve">conjunto, julgou-se necessário fazer o tratamento dos dados faltantes de todas as base em separado para que assim </w:t>
      </w:r>
      <w:r>
        <w:t>as particularidade de cada uma das regiões não tivesse alteração. Visto que ao agrupar todas as parte todas as partes as médias das tabelas ficariam diferentes por conta das particularidade de cada região do dado colhido tanto do número de instâncias do da</w:t>
      </w:r>
      <w:r>
        <w:t>ta frame.</w:t>
      </w:r>
    </w:p>
    <w:p w14:paraId="720C5D77" w14:textId="77777777" w:rsidR="00530008"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w:t>
      </w:r>
      <w:r>
        <w:t>spectivamente, já os valores que foram excluídos sendo do tipo categórico.</w:t>
      </w:r>
    </w:p>
    <w:p w14:paraId="4CF92508" w14:textId="7AFC91AC" w:rsidR="00007A21" w:rsidRDefault="00140FD2">
      <w:pPr>
        <w:rPr>
          <w:color w:val="FF0000"/>
        </w:rPr>
      </w:pPr>
      <w:r>
        <w:t xml:space="preserve">Seguindo o desenvolvimento, é necessário fazer com que a base de dados tenha somente informações que possam ser aproveitadas no processo de aprendizado de máquina, no qual serão os </w:t>
      </w:r>
      <w:r>
        <w:t xml:space="preserve">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07690EF6" w:rsidR="00530008" w:rsidRDefault="00007A21">
      <w:pPr>
        <w:rPr>
          <w:rFonts w:cs="Times New Roman"/>
          <w:noProof/>
          <w:color w:val="000000"/>
        </w:rPr>
      </w:pPr>
      <w:r w:rsidRPr="00007A21">
        <w:rPr>
          <w:rFonts w:cs="Times New Roman"/>
          <w:noProof/>
          <w:color w:val="000000"/>
        </w:rPr>
        <w:t xml:space="preserve"> </w:t>
      </w:r>
      <w:r>
        <w:rPr>
          <w:rFonts w:cs="Times New Roman"/>
          <w:noProof/>
          <w:color w:val="000000"/>
        </w:rPr>
        <w:drawing>
          <wp:inline distT="0" distB="0" distL="0" distR="0" wp14:anchorId="699435B6" wp14:editId="1D4D06EE">
            <wp:extent cx="5972175" cy="4683125"/>
            <wp:effectExtent l="0" t="0" r="0" b="3175"/>
            <wp:docPr id="1045" name="image4.png" descr="Gráfico de mapa de árvor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Gráfico de mapa de árvore&#10;&#10;Descrição gerada automaticamente"/>
                    <pic:cNvPicPr preferRelativeResize="0"/>
                  </pic:nvPicPr>
                  <pic:blipFill>
                    <a:blip r:embed="rId18"/>
                    <a:srcRect/>
                    <a:stretch>
                      <a:fillRect/>
                    </a:stretch>
                  </pic:blipFill>
                  <pic:spPr>
                    <a:xfrm>
                      <a:off x="0" y="0"/>
                      <a:ext cx="5972581" cy="4683443"/>
                    </a:xfrm>
                    <a:prstGeom prst="rect">
                      <a:avLst/>
                    </a:prstGeom>
                    <a:ln/>
                  </pic:spPr>
                </pic:pic>
              </a:graphicData>
            </a:graphic>
          </wp:inline>
        </w:drawing>
      </w:r>
    </w:p>
    <w:p w14:paraId="28C85082" w14:textId="77777777" w:rsidR="0075124D" w:rsidRDefault="0075124D" w:rsidP="0075124D">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646F9C34" w14:textId="77777777" w:rsidR="0075124D" w:rsidRDefault="0075124D">
      <w:pPr>
        <w:rPr>
          <w:color w:val="FF0000"/>
        </w:rPr>
      </w:pPr>
    </w:p>
    <w:p w14:paraId="14C922A1" w14:textId="77777777" w:rsidR="00530008" w:rsidRDefault="00140FD2">
      <w:r>
        <w:lastRenderedPageBreak/>
        <w:t>Ao utilizar a matriz de correlação, julgou-se necessário fazer a comparação entre as colunas para melhor adequar quando for aplicador os modelos de aprendizado de máquina. Com isso gera-se um valor das comparações fixado entre 1 e -1. No entanto, na matriz</w:t>
      </w:r>
      <w:r>
        <w:t xml:space="preserve"> em questão os número estão no intervalo de 1 até -0,75.</w:t>
      </w:r>
    </w:p>
    <w:p w14:paraId="03422CFE" w14:textId="77777777" w:rsidR="00530008" w:rsidRDefault="00140FD2">
      <w:r>
        <w:t xml:space="preserve">Logo após a utilização da matriz de correlação, podemos observar que algumas colunas não se relacionavam entre si e podem ser excluídas do data frame. Portando como por exemplo as colunas  no, ano, mês, dia, hora e </w:t>
      </w:r>
      <w:proofErr w:type="spellStart"/>
      <w:r>
        <w:t>wd</w:t>
      </w:r>
      <w:proofErr w:type="spellEnd"/>
      <w:r>
        <w:rPr>
          <w:color w:val="FF0000"/>
        </w:rPr>
        <w:t>????</w:t>
      </w:r>
      <w:r>
        <w:t xml:space="preserve"> Não serão levadas em consideração </w:t>
      </w:r>
      <w:r>
        <w:t>neste trabalho</w:t>
      </w:r>
    </w:p>
    <w:p w14:paraId="1CC4D016" w14:textId="77777777" w:rsidR="00530008" w:rsidRDefault="00140FD2">
      <w:pPr>
        <w:pStyle w:val="Ttulo1"/>
        <w:numPr>
          <w:ilvl w:val="1"/>
          <w:numId w:val="3"/>
        </w:numPr>
      </w:pPr>
      <w:r>
        <w:lastRenderedPageBreak/>
        <w:t>Separação das Bases</w:t>
      </w:r>
    </w:p>
    <w:p w14:paraId="456F9E3B" w14:textId="77777777" w:rsidR="00530008" w:rsidRDefault="00140FD2">
      <w:pPr>
        <w:rPr>
          <w:color w:val="FF0000"/>
        </w:rPr>
      </w:pPr>
      <w:r>
        <w:t>Iniciando o processo de separação das bases de dados, sendo as base de treino e teste. Para que os modelos de aprendizado de máquina possam ser executados, as base de dados são submetidas a uma separação, como descrito an</w:t>
      </w:r>
      <w:r>
        <w:t xml:space="preserve">teriormente. No entanto, existe um problema que durante o 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77777777" w:rsidR="00530008" w:rsidRDefault="00140FD2">
      <w:r>
        <w:t xml:space="preserve">Segundo os autores da </w:t>
      </w:r>
      <w:r>
        <w:rPr>
          <w:color w:val="FF0000"/>
        </w:rPr>
        <w:t>NOME</w:t>
      </w:r>
      <w:r>
        <w:t xml:space="preserve"> [Ref. 6, Cap 5, </w:t>
      </w:r>
      <w:proofErr w:type="spellStart"/>
      <w:r>
        <w:t>Pag</w:t>
      </w:r>
      <w:proofErr w:type="spellEnd"/>
      <w:r>
        <w:t xml:space="preserve"> 111], “ 1. Fazer com que o erro de treino seja pequeno 2. To</w:t>
      </w:r>
      <w:r>
        <w:t xml:space="preserve">rnar 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w:t>
      </w:r>
      <w:r>
        <w:t xml:space="preserve">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w:t>
      </w:r>
      <w:r>
        <w:t xml:space="preserve"> autores da situação apontam os fatores onde ocorrem os problemas, uma vez que esses problema são pontuados, é necessário tomar uma série de cuidados para que os modelos de aprendizado de máquina não fiquem tendenciosos. Conforme a separação de dados é fei</w:t>
      </w:r>
      <w:r>
        <w:t>ta, os grupos necessariamente precisam possuir características diferentes, de forma a base de teste oferecer um desafio ao modelo que está tentado estabelecer o resultado com base nos dados de treino.</w:t>
      </w:r>
    </w:p>
    <w:p w14:paraId="01837D54" w14:textId="5880D93E" w:rsidR="00530008" w:rsidRDefault="00140FD2">
      <w:r>
        <w:t>Visto que os problemas citados anteriormente estão liga</w:t>
      </w:r>
      <w:r>
        <w:t>dos diretamente com o balanceamento das quantidade de bases treino e teste, sendo assim fatores que podem estar diretamente ligados com o problema em questão. Geralmente, utiliza-se 70% e 30%, para base de treino e teste respectivamente.</w:t>
      </w:r>
    </w:p>
    <w:p w14:paraId="621B03B3" w14:textId="4169E49C" w:rsidR="0075124D" w:rsidRDefault="0075124D"/>
    <w:p w14:paraId="167414CF" w14:textId="7E4EFE65" w:rsidR="0075124D" w:rsidRDefault="0075124D"/>
    <w:p w14:paraId="3782678C" w14:textId="20CB2D45" w:rsidR="0075124D" w:rsidRDefault="0075124D"/>
    <w:p w14:paraId="2D946784" w14:textId="3153F651" w:rsidR="0075124D" w:rsidRDefault="0075124D"/>
    <w:p w14:paraId="7D1D4036" w14:textId="6635600F" w:rsidR="0075124D" w:rsidRDefault="0075124D"/>
    <w:p w14:paraId="28B316D0" w14:textId="797EEA99" w:rsidR="0075124D" w:rsidRDefault="0075124D"/>
    <w:p w14:paraId="14FAE2E6" w14:textId="77DF5A02" w:rsidR="0075124D" w:rsidRDefault="0075124D"/>
    <w:p w14:paraId="4E8CF15E" w14:textId="101479B2" w:rsidR="0075124D" w:rsidRDefault="0075124D"/>
    <w:p w14:paraId="7C8D4D45" w14:textId="53DA4554" w:rsidR="0075124D" w:rsidRDefault="0075124D"/>
    <w:p w14:paraId="77A28BB1" w14:textId="31D5FFE2" w:rsidR="0075124D" w:rsidRDefault="0075124D"/>
    <w:p w14:paraId="219FA010" w14:textId="3DD7A2FF" w:rsidR="0075124D" w:rsidRPr="0075124D" w:rsidRDefault="0075124D">
      <w:pPr>
        <w:rPr>
          <w:rStyle w:val="Refdenotaderodap"/>
        </w:rPr>
      </w:pPr>
      <w:proofErr w:type="spellStart"/>
      <w:r w:rsidRPr="0075124D">
        <w:rPr>
          <w:i/>
          <w:iCs/>
        </w:rPr>
        <w:t>Underfiting</w:t>
      </w:r>
      <w:proofErr w:type="spellEnd"/>
      <w:r w:rsidRPr="0075124D">
        <w:rPr>
          <w:i/>
          <w:iCs/>
        </w:rPr>
        <w:t xml:space="preserve"> </w:t>
      </w:r>
      <w:r>
        <w:t xml:space="preserve">- </w:t>
      </w:r>
    </w:p>
    <w:p w14:paraId="2C6BA19C" w14:textId="77777777" w:rsidR="00530008" w:rsidRDefault="00140FD2">
      <w:pPr>
        <w:pStyle w:val="Ttulo1"/>
        <w:numPr>
          <w:ilvl w:val="1"/>
          <w:numId w:val="3"/>
        </w:numPr>
      </w:pPr>
      <w:r>
        <w:lastRenderedPageBreak/>
        <w:t>Treinamentos e Tes</w:t>
      </w:r>
      <w:r>
        <w:t>tes</w:t>
      </w:r>
    </w:p>
    <w:p w14:paraId="3823A9F3" w14:textId="77777777" w:rsidR="00530008" w:rsidRDefault="00140FD2">
      <w:r>
        <w:t>Os treinamentos dos modelos que mencionamos anteriormente, foi apontado pelas métricas que os níveis de acerto do modelos alcançaram o valor menor que 50%, portanto a estratégia utilizada, foi fazer a diminuição do escopo das bases. Uma vez que iniciad</w:t>
      </w:r>
      <w:r>
        <w:t>os os treinamentos utilizando doze cidades diferentes e após a visualização dos primeiros resultados não satisfatórios.</w:t>
      </w:r>
    </w:p>
    <w:p w14:paraId="4B3BB12C" w14:textId="77777777" w:rsidR="00530008" w:rsidRDefault="00140FD2">
      <w:r>
        <w:t>Optou-se por retomar os testes com uma menor variedade de cidades, a fim de aumentar os níveis assertivos dos modelos. Assim chegamos ao</w:t>
      </w:r>
      <w:r>
        <w:t xml:space="preserve"> número de quatro cidades, tendo em vista que em só diminuir a quantidade, os níveis assertivos também subiram aproximadamente 25%. As bases de teste escolhidas para seguir rodando os modelos, tendo em vista que quanto menos dados faltantes melhor, as base</w:t>
      </w:r>
      <w:r>
        <w:t xml:space="preserve">s escolhidas estão situadas em </w:t>
      </w:r>
      <w:proofErr w:type="spellStart"/>
      <w:r>
        <w:t>Changping,Wanshouxigong</w:t>
      </w:r>
      <w:proofErr w:type="spellEnd"/>
      <w:r>
        <w:t xml:space="preserve">  ,</w:t>
      </w:r>
      <w:proofErr w:type="spellStart"/>
      <w:r>
        <w:t>Gucheng</w:t>
      </w:r>
      <w:proofErr w:type="spellEnd"/>
      <w:r>
        <w:t xml:space="preserve"> ,</w:t>
      </w:r>
      <w:proofErr w:type="spellStart"/>
      <w:r>
        <w:t>Nongzhanguan</w:t>
      </w:r>
      <w:proofErr w:type="spellEnd"/>
      <w:r>
        <w:t>, respectivamente data frames 2, 7, 8, 10.</w:t>
      </w:r>
    </w:p>
    <w:p w14:paraId="4C08B7B4" w14:textId="77777777" w:rsidR="00530008" w:rsidRDefault="00530008">
      <w:pPr>
        <w:pBdr>
          <w:top w:val="nil"/>
          <w:left w:val="nil"/>
          <w:bottom w:val="nil"/>
          <w:right w:val="nil"/>
          <w:between w:val="nil"/>
        </w:pBdr>
        <w:spacing w:before="280" w:after="280"/>
        <w:rPr>
          <w:rFonts w:cs="Times New Roman"/>
          <w:color w:val="000000"/>
        </w:rPr>
      </w:pPr>
    </w:p>
    <w:p w14:paraId="057C629D" w14:textId="15AFBC5C" w:rsidR="00530008" w:rsidRDefault="00530008">
      <w:pPr>
        <w:pBdr>
          <w:top w:val="nil"/>
          <w:left w:val="nil"/>
          <w:bottom w:val="nil"/>
          <w:right w:val="nil"/>
          <w:between w:val="nil"/>
        </w:pBdr>
        <w:spacing w:before="280" w:after="280"/>
        <w:rPr>
          <w:rFonts w:cs="Times New Roman"/>
          <w:color w:val="000000"/>
        </w:rPr>
      </w:pPr>
    </w:p>
    <w:p w14:paraId="1A050A76"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E6F11E8" w14:textId="77777777" w:rsidR="00530008" w:rsidRDefault="00530008">
      <w:pPr>
        <w:pBdr>
          <w:top w:val="nil"/>
          <w:left w:val="nil"/>
          <w:bottom w:val="nil"/>
          <w:right w:val="nil"/>
          <w:between w:val="nil"/>
        </w:pBdr>
        <w:spacing w:before="280" w:after="280"/>
        <w:rPr>
          <w:rFonts w:cs="Times New Roman"/>
          <w:color w:val="000000"/>
        </w:rPr>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w:t>
      </w:r>
      <w:r>
        <w:rPr>
          <w:rFonts w:cs="Times New Roman"/>
          <w:color w:val="000000"/>
        </w:rPr>
        <w:t xml:space="preserve">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19">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0">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1">
        <w:r>
          <w:rPr>
            <w:rFonts w:cs="Times New Roman"/>
            <w:color w:val="0000FF"/>
            <w:u w:val="single"/>
          </w:rPr>
          <w:t>https://brasil.elpais.com/brasil/2015/12/07/in</w:t>
        </w:r>
        <w:r>
          <w:rPr>
            <w:rFonts w:cs="Times New Roman"/>
            <w:color w:val="0000FF"/>
            <w:u w:val="single"/>
          </w:rPr>
          <w:t>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2">
        <w:r>
          <w:rPr>
            <w:rFonts w:cs="Times New Roman"/>
            <w:color w:val="0000FF"/>
            <w:u w:val="single"/>
          </w:rPr>
          <w:t>https://www1.folha.uol.com.br/mercado/</w:t>
        </w:r>
        <w:r>
          <w:rPr>
            <w:rFonts w:cs="Times New Roman"/>
            <w:color w:val="0000FF"/>
            <w:u w:val="single"/>
          </w:rPr>
          <w:t>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3"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4">
        <w:r>
          <w:rPr>
            <w:rFonts w:cs="Times New Roman"/>
            <w:color w:val="0000FF"/>
            <w:u w:val="single"/>
          </w:rPr>
          <w:t>http://climacom.mudancasclimaticas.net.br/discussoes-sobre-a-questao-ambiental-na-china-impactos-e-perspectivas/</w:t>
        </w:r>
      </w:hyperlink>
      <w:r>
        <w:rPr>
          <w:rFonts w:cs="Times New Roman"/>
          <w:color w:val="000000"/>
        </w:rPr>
        <w:t xml:space="preserve"> - Último aces</w:t>
      </w:r>
      <w:r>
        <w:rPr>
          <w:rFonts w:cs="Times New Roman"/>
          <w:color w:val="000000"/>
        </w:rPr>
        <w:t>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25">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w:t>
      </w:r>
      <w:r>
        <w:rPr>
          <w:rFonts w:cs="Times New Roman"/>
          <w:color w:val="0000CC"/>
          <w:u w:val="single"/>
        </w:rPr>
        <w: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headerReference w:type="default" r:id="rId26"/>
      <w:footerReference w:type="default" r:id="rId27"/>
      <w:pgSz w:w="11906" w:h="16838"/>
      <w:pgMar w:top="1701" w:right="1134" w:bottom="1134" w:left="1701"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644E" w14:textId="77777777" w:rsidR="00140FD2" w:rsidRDefault="00140FD2">
      <w:pPr>
        <w:spacing w:line="240" w:lineRule="auto"/>
      </w:pPr>
      <w:r>
        <w:separator/>
      </w:r>
    </w:p>
  </w:endnote>
  <w:endnote w:type="continuationSeparator" w:id="0">
    <w:p w14:paraId="64CF65B9" w14:textId="77777777" w:rsidR="00140FD2" w:rsidRDefault="00140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77777777" w:rsidR="00530008" w:rsidRDefault="00530008">
    <w:pPr>
      <w:pBdr>
        <w:top w:val="nil"/>
        <w:left w:val="nil"/>
        <w:bottom w:val="nil"/>
        <w:right w:val="nil"/>
        <w:between w:val="nil"/>
      </w:pBdr>
      <w:spacing w:line="240" w:lineRule="auto"/>
      <w:rPr>
        <w:rFonts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B17D" w14:textId="77777777" w:rsidR="00140FD2" w:rsidRDefault="00140FD2">
      <w:pPr>
        <w:spacing w:line="240" w:lineRule="auto"/>
      </w:pPr>
      <w:r>
        <w:separator/>
      </w:r>
    </w:p>
  </w:footnote>
  <w:footnote w:type="continuationSeparator" w:id="0">
    <w:p w14:paraId="163D81C7" w14:textId="77777777" w:rsidR="00140FD2" w:rsidRDefault="00140F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77777777"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91F"/>
    <w:multiLevelType w:val="multilevel"/>
    <w:tmpl w:val="86887DF6"/>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3"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6"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9"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num w:numId="1" w16cid:durableId="1806383858">
    <w:abstractNumId w:val="1"/>
  </w:num>
  <w:num w:numId="2" w16cid:durableId="1266423675">
    <w:abstractNumId w:val="3"/>
  </w:num>
  <w:num w:numId="3" w16cid:durableId="1144547853">
    <w:abstractNumId w:val="4"/>
  </w:num>
  <w:num w:numId="4" w16cid:durableId="1106846272">
    <w:abstractNumId w:val="0"/>
  </w:num>
  <w:num w:numId="5" w16cid:durableId="1790274152">
    <w:abstractNumId w:val="8"/>
  </w:num>
  <w:num w:numId="6" w16cid:durableId="391274364">
    <w:abstractNumId w:val="5"/>
  </w:num>
  <w:num w:numId="7" w16cid:durableId="906842806">
    <w:abstractNumId w:val="2"/>
  </w:num>
  <w:num w:numId="8" w16cid:durableId="2011638667">
    <w:abstractNumId w:val="7"/>
  </w:num>
  <w:num w:numId="9" w16cid:durableId="1036661636">
    <w:abstractNumId w:val="9"/>
  </w:num>
  <w:num w:numId="10" w16cid:durableId="702705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7A21"/>
    <w:rsid w:val="00140FD2"/>
    <w:rsid w:val="002A17A6"/>
    <w:rsid w:val="005119FB"/>
    <w:rsid w:val="00530008"/>
    <w:rsid w:val="005C69DD"/>
    <w:rsid w:val="0075124D"/>
    <w:rsid w:val="009F07C5"/>
    <w:rsid w:val="00A171FC"/>
    <w:rsid w:val="00A24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A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numPr>
        <w:numId w:val="4"/>
      </w:numPr>
      <w:ind w:left="0" w:firstLine="0"/>
    </w:pPr>
    <w:rPr>
      <w:rFonts w:cs="Times New Roman"/>
      <w:b/>
      <w:bCs/>
      <w:caps/>
    </w:rPr>
  </w:style>
  <w:style w:type="paragraph" w:styleId="Ttulo2">
    <w:name w:val="heading 2"/>
    <w:basedOn w:val="Normal"/>
    <w:next w:val="Normal"/>
    <w:uiPriority w:val="9"/>
    <w:unhideWhenUsed/>
    <w:qFormat/>
    <w:pPr>
      <w:keepNext/>
      <w:keepLines/>
      <w:numPr>
        <w:ilvl w:val="1"/>
        <w:numId w:val="4"/>
      </w:numPr>
      <w:ind w:left="576" w:firstLine="709"/>
      <w:outlineLvl w:val="1"/>
    </w:pPr>
    <w:rPr>
      <w:rFonts w:cs="Times New Roman"/>
      <w:b/>
      <w:bCs/>
      <w:sz w:val="26"/>
      <w:szCs w:val="26"/>
    </w:rPr>
  </w:style>
  <w:style w:type="paragraph" w:styleId="Ttulo3">
    <w:name w:val="heading 3"/>
    <w:basedOn w:val="Normal"/>
    <w:next w:val="Normal"/>
    <w:uiPriority w:val="9"/>
    <w:semiHidden/>
    <w:unhideWhenUsed/>
    <w:qFormat/>
    <w:pPr>
      <w:keepNext/>
      <w:keepLines/>
      <w:numPr>
        <w:ilvl w:val="2"/>
        <w:numId w:val="4"/>
      </w:numPr>
      <w:ind w:left="720" w:firstLine="709"/>
      <w:outlineLvl w:val="2"/>
    </w:pPr>
    <w:rPr>
      <w:rFonts w:cs="Times New Roman"/>
      <w:b/>
      <w:bCs/>
      <w:sz w:val="26"/>
      <w:szCs w:val="26"/>
    </w:rPr>
  </w:style>
  <w:style w:type="paragraph" w:styleId="Ttulo4">
    <w:name w:val="heading 4"/>
    <w:basedOn w:val="Normal"/>
    <w:next w:val="Normal"/>
    <w:uiPriority w:val="9"/>
    <w:semiHidden/>
    <w:unhideWhenUsed/>
    <w:qFormat/>
    <w:pPr>
      <w:keepNext/>
      <w:keepLines/>
      <w:numPr>
        <w:ilvl w:val="3"/>
        <w:numId w:val="4"/>
      </w:numPr>
      <w:ind w:left="864" w:firstLine="709"/>
      <w:outlineLvl w:val="3"/>
    </w:pPr>
    <w:rPr>
      <w:rFonts w:cs="Times New Roman"/>
      <w:b/>
      <w:bCs/>
      <w:iCs/>
      <w:szCs w:val="20"/>
    </w:rPr>
  </w:style>
  <w:style w:type="paragraph" w:styleId="Ttulo5">
    <w:name w:val="heading 5"/>
    <w:basedOn w:val="Normal"/>
    <w:next w:val="Normal"/>
    <w:uiPriority w:val="9"/>
    <w:semiHidden/>
    <w:unhideWhenUsed/>
    <w:qFormat/>
    <w:pPr>
      <w:keepNext/>
      <w:keepLines/>
      <w:numPr>
        <w:ilvl w:val="4"/>
        <w:numId w:val="4"/>
      </w:numPr>
      <w:spacing w:before="200"/>
      <w:ind w:left="-1" w:firstLine="709"/>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numPr>
        <w:ilvl w:val="5"/>
        <w:numId w:val="4"/>
      </w:numPr>
      <w:spacing w:before="200"/>
      <w:ind w:left="-1" w:firstLine="709"/>
      <w:outlineLvl w:val="5"/>
    </w:pPr>
    <w:rPr>
      <w:rFonts w:ascii="Cambria" w:hAnsi="Cambria" w:cs="Times New Roman"/>
      <w:i/>
      <w:iCs/>
      <w:color w:val="243F60"/>
      <w:sz w:val="20"/>
      <w:szCs w:val="20"/>
    </w:rPr>
  </w:style>
  <w:style w:type="paragraph" w:styleId="Ttulo7">
    <w:name w:val="heading 7"/>
    <w:basedOn w:val="Normal"/>
    <w:next w:val="Normal"/>
    <w:pPr>
      <w:keepNext/>
      <w:keepLines/>
      <w:numPr>
        <w:ilvl w:val="6"/>
        <w:numId w:val="4"/>
      </w:numPr>
      <w:spacing w:before="200"/>
      <w:ind w:left="-1" w:firstLine="709"/>
      <w:outlineLvl w:val="6"/>
    </w:pPr>
    <w:rPr>
      <w:rFonts w:ascii="Cambria" w:hAnsi="Cambria" w:cs="Times New Roman"/>
      <w:i/>
      <w:iCs/>
      <w:color w:val="404040"/>
      <w:sz w:val="20"/>
      <w:szCs w:val="20"/>
    </w:rPr>
  </w:style>
  <w:style w:type="paragraph" w:styleId="Ttulo8">
    <w:name w:val="heading 8"/>
    <w:basedOn w:val="Normal"/>
    <w:next w:val="Normal"/>
    <w:pPr>
      <w:keepNext/>
      <w:keepLines/>
      <w:numPr>
        <w:ilvl w:val="7"/>
        <w:numId w:val="4"/>
      </w:numPr>
      <w:spacing w:before="200"/>
      <w:ind w:left="-1" w:firstLine="709"/>
      <w:outlineLvl w:val="7"/>
    </w:pPr>
    <w:rPr>
      <w:rFonts w:ascii="Cambria" w:hAnsi="Cambria" w:cs="Times New Roman"/>
      <w:color w:val="404040"/>
      <w:sz w:val="20"/>
      <w:szCs w:val="20"/>
    </w:rPr>
  </w:style>
  <w:style w:type="paragraph" w:styleId="Ttulo9">
    <w:name w:val="heading 9"/>
    <w:basedOn w:val="Normal"/>
    <w:next w:val="Normal"/>
    <w:pPr>
      <w:keepNext/>
      <w:keepLines/>
      <w:numPr>
        <w:ilvl w:val="8"/>
        <w:numId w:val="4"/>
      </w:numPr>
      <w:spacing w:before="200"/>
      <w:ind w:left="-1" w:firstLine="709"/>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qFormat/>
    <w:pPr>
      <w:spacing w:line="240" w:lineRule="auto"/>
    </w:pPr>
    <w:rPr>
      <w:rFonts w:cs="Times New Roman"/>
      <w:sz w:val="20"/>
    </w:rPr>
  </w:style>
  <w:style w:type="character" w:customStyle="1" w:styleId="RodapChar">
    <w:name w:val="Rodapé Char"/>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numPr>
        <w:numId w:val="0"/>
      </w:num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numPr>
        <w:numId w:val="0"/>
      </w:numPr>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brasil.elpais.com/brasil/2015/12/07/internacional/1449490356_143778.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pandas.pydata.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cbi.nlm.nih.gov/pmc/articles/PMC56273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climacom.mudancasclimaticas.net.br/discussoes-sobre-a-questao-ambiental-na-china-impactos-e-perspectivas/" TargetMode="External"/><Relationship Id="rId5" Type="http://schemas.openxmlformats.org/officeDocument/2006/relationships/webSettings" Target="webSettings.xml"/><Relationship Id="rId15" Type="http://schemas.openxmlformats.org/officeDocument/2006/relationships/hyperlink" Target="https://www.ibm.com/topics/knn" TargetMode="External"/><Relationship Id="rId23" Type="http://schemas.openxmlformats.org/officeDocument/2006/relationships/hyperlink" Target="https://www.comciencia.br/uma-breve-trajetoria-da-questao-ambiental-recente-na-china/"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archive.ics.uci.edu/ml/datasets/Beijing+Multi-Site+Air-Quality+Dat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1.folha.uol.com.br/mercado/2020/12/retomada-puxada-pela-industria-explica-maior-poluicao-em-pequim-diz-relatorio.s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5085</Words>
  <Characters>27464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2</cp:revision>
  <dcterms:created xsi:type="dcterms:W3CDTF">2022-03-22T21:40:00Z</dcterms:created>
  <dcterms:modified xsi:type="dcterms:W3CDTF">2022-04-11T21:57:00Z</dcterms:modified>
</cp:coreProperties>
</file>