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0D740D">
      <w:pP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 xml:space="preserve">Comparação de Desempenho entre algoritmos de </w:t>
      </w:r>
      <w:proofErr w:type="spellStart"/>
      <w:r>
        <w:rPr>
          <w:b/>
          <w:color w:val="000000"/>
          <w:sz w:val="28"/>
          <w:szCs w:val="28"/>
        </w:rPr>
        <w:t>Machine</w:t>
      </w:r>
      <w:proofErr w:type="spellEnd"/>
      <w:r>
        <w:rPr>
          <w:b/>
          <w:color w:val="000000"/>
          <w:sz w:val="28"/>
          <w:szCs w:val="28"/>
        </w:rPr>
        <w:t xml:space="preserv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F6E5688" w:rsidR="00530008" w:rsidRPr="00A17797" w:rsidRDefault="00140FD2" w:rsidP="004765A1">
          <w:pPr>
            <w:pBdr>
              <w:top w:val="nil"/>
              <w:left w:val="nil"/>
              <w:bottom w:val="nil"/>
              <w:right w:val="nil"/>
              <w:between w:val="nil"/>
            </w:pBdr>
            <w:tabs>
              <w:tab w:val="right" w:pos="9062"/>
            </w:tabs>
            <w:spacing w:before="120" w:after="120"/>
            <w:ind w:hanging="2"/>
            <w:jc w:val="left"/>
            <w:rPr>
              <w:rFonts w:cs="Times New Roman"/>
              <w:b/>
              <w:bCs/>
            </w:rPr>
          </w:pPr>
          <w:r w:rsidRPr="00A17797">
            <w:rPr>
              <w:b/>
              <w:bCs/>
            </w:rPr>
            <w:fldChar w:fldCharType="begin"/>
          </w:r>
          <w:r w:rsidRPr="00A17797">
            <w:rPr>
              <w:b/>
              <w:bCs/>
            </w:rPr>
            <w:instrText xml:space="preserve"> TOC \h \u \z </w:instrText>
          </w:r>
          <w:r w:rsidRPr="00A17797">
            <w:rPr>
              <w:b/>
              <w:bCs/>
            </w:rPr>
            <w:fldChar w:fldCharType="separate"/>
          </w:r>
          <w:hyperlink w:anchor="_heading=h.3s49zyc">
            <w:r w:rsidRPr="00A17797">
              <w:rPr>
                <w:rFonts w:cs="Times New Roman"/>
                <w:b/>
                <w:bCs/>
                <w:smallCaps/>
                <w:color w:val="000000"/>
              </w:rPr>
              <w:t>1</w:t>
            </w:r>
            <w:r w:rsidR="00D41F4C" w:rsidRPr="00A17797">
              <w:rPr>
                <w:rFonts w:cs="Times New Roman"/>
                <w:b/>
                <w:bCs/>
              </w:rPr>
              <w:t xml:space="preserve">     </w:t>
            </w:r>
          </w:hyperlink>
          <w:r w:rsidR="005119FB" w:rsidRPr="00A17797">
            <w:rPr>
              <w:rFonts w:cs="Times New Roman"/>
              <w:b/>
              <w:bCs/>
              <w:smallCaps/>
              <w:color w:val="000000"/>
            </w:rPr>
            <w:t>INTRODUÇÃO</w:t>
          </w:r>
          <w:r w:rsidR="005119FB" w:rsidRPr="00A17797">
            <w:rPr>
              <w:rFonts w:cs="Times New Roman"/>
              <w:b/>
              <w:bCs/>
            </w:rPr>
            <w:tab/>
            <w:t>12</w:t>
          </w:r>
        </w:p>
        <w:p w14:paraId="1E8B1211" w14:textId="6B99BF4F" w:rsidR="00530008" w:rsidRPr="00A17797" w:rsidRDefault="00A17797" w:rsidP="00A17797">
          <w:pPr>
            <w:pBdr>
              <w:top w:val="nil"/>
              <w:left w:val="nil"/>
              <w:bottom w:val="nil"/>
              <w:right w:val="nil"/>
              <w:between w:val="nil"/>
            </w:pBdr>
            <w:tabs>
              <w:tab w:val="right" w:pos="9062"/>
            </w:tabs>
            <w:spacing w:before="120" w:after="120"/>
            <w:ind w:hanging="2"/>
            <w:jc w:val="left"/>
            <w:rPr>
              <w:rFonts w:cs="Times New Roman"/>
              <w:b/>
              <w:bCs/>
              <w:smallCaps/>
              <w:color w:val="000000"/>
            </w:rPr>
          </w:pPr>
          <w:r w:rsidRPr="00A17797">
            <w:rPr>
              <w:rFonts w:cs="Times New Roman"/>
              <w:b/>
              <w:bCs/>
              <w:smallCaps/>
              <w:color w:val="000000"/>
            </w:rPr>
            <w:tab/>
            <w:t xml:space="preserve">         </w:t>
          </w:r>
          <w:r w:rsidR="004765A1" w:rsidRPr="00A17797">
            <w:rPr>
              <w:rFonts w:cs="Times New Roman"/>
              <w:b/>
              <w:bCs/>
            </w:rPr>
            <w:t>1.1</w:t>
          </w:r>
          <w:r w:rsidRPr="00A17797">
            <w:rPr>
              <w:rFonts w:cs="Times New Roman"/>
              <w:b/>
              <w:bCs/>
            </w:rPr>
            <w:t xml:space="preserve"> OBJETIVO</w:t>
          </w:r>
          <w:r w:rsidR="004765A1" w:rsidRPr="00A17797">
            <w:rPr>
              <w:rFonts w:cs="Times New Roman"/>
              <w:b/>
              <w:bCs/>
            </w:rPr>
            <w:tab/>
            <w:t>12</w:t>
          </w:r>
        </w:p>
        <w:p w14:paraId="5840EB38" w14:textId="7590ABD8" w:rsidR="00530008" w:rsidRPr="00A17797" w:rsidRDefault="000531C4">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A17797">
              <w:rPr>
                <w:rFonts w:cs="Times New Roman"/>
                <w:b/>
                <w:bCs/>
                <w:smallCaps/>
                <w:color w:val="000000"/>
              </w:rPr>
              <w:t>2</w:t>
            </w:r>
          </w:hyperlink>
          <w:r w:rsidR="00D41F4C" w:rsidRPr="00A17797">
            <w:rPr>
              <w:rFonts w:cs="Times New Roman"/>
              <w:b/>
              <w:bCs/>
            </w:rPr>
            <w:t xml:space="preserve">     </w:t>
          </w:r>
          <w:r w:rsidR="00A24369" w:rsidRPr="00A17797">
            <w:rPr>
              <w:rFonts w:cs="Times New Roman"/>
              <w:b/>
              <w:bCs/>
            </w:rPr>
            <w:t>REVISÃO BIBLIOGRAFICA</w:t>
          </w:r>
          <w:r w:rsidR="00A24369" w:rsidRPr="00A17797">
            <w:rPr>
              <w:rFonts w:cs="Times New Roman"/>
              <w:b/>
              <w:bCs/>
            </w:rPr>
            <w:tab/>
            <w:t>14</w:t>
          </w:r>
        </w:p>
        <w:p w14:paraId="2EFE2F26" w14:textId="61678825" w:rsidR="00546547" w:rsidRPr="00A17797" w:rsidRDefault="000531C4" w:rsidP="00755C2A">
          <w:pPr>
            <w:pBdr>
              <w:top w:val="nil"/>
              <w:left w:val="nil"/>
              <w:bottom w:val="nil"/>
              <w:right w:val="nil"/>
              <w:between w:val="nil"/>
            </w:pBdr>
            <w:tabs>
              <w:tab w:val="left" w:pos="442"/>
              <w:tab w:val="right" w:pos="9062"/>
              <w:tab w:val="left" w:pos="660"/>
            </w:tabs>
            <w:spacing w:before="120" w:after="120"/>
            <w:ind w:hanging="2"/>
            <w:rPr>
              <w:rFonts w:cs="Times New Roman"/>
              <w:b/>
              <w:bCs/>
              <w:smallCaps/>
              <w:color w:val="000000"/>
            </w:rPr>
          </w:pPr>
          <w:hyperlink w:anchor="_heading=h.meukdy">
            <w:r w:rsidR="00140FD2" w:rsidRPr="00A17797">
              <w:rPr>
                <w:rFonts w:cs="Times New Roman"/>
                <w:b/>
                <w:bCs/>
                <w:smallCaps/>
                <w:color w:val="000000"/>
              </w:rPr>
              <w:t>3</w:t>
            </w:r>
          </w:hyperlink>
          <w:r w:rsidR="00D41F4C" w:rsidRPr="00A17797">
            <w:rPr>
              <w:rFonts w:cs="Times New Roman"/>
              <w:b/>
              <w:bCs/>
            </w:rPr>
            <w:t xml:space="preserve">     </w:t>
          </w:r>
          <w:r w:rsidR="00A24369" w:rsidRPr="00A17797">
            <w:rPr>
              <w:rFonts w:cs="Times New Roman"/>
              <w:b/>
              <w:bCs/>
            </w:rPr>
            <w:t xml:space="preserve">ALGORITMO DE </w:t>
          </w:r>
          <w:r w:rsidR="00A24369" w:rsidRPr="00A17797">
            <w:rPr>
              <w:rFonts w:cs="Times New Roman"/>
              <w:b/>
              <w:bCs/>
              <w:i/>
              <w:iCs/>
            </w:rPr>
            <w:t>MACHINE LEARNING</w:t>
          </w:r>
          <w:r w:rsidR="00140FD2" w:rsidRPr="00A17797">
            <w:rPr>
              <w:rFonts w:cs="Times New Roman"/>
              <w:b/>
              <w:bCs/>
              <w:smallCaps/>
              <w:color w:val="000000"/>
            </w:rPr>
            <w:tab/>
          </w:r>
          <w:r w:rsidR="00546547" w:rsidRPr="00A17797">
            <w:rPr>
              <w:rFonts w:cs="Times New Roman"/>
              <w:b/>
              <w:bCs/>
              <w:smallCaps/>
              <w:color w:val="000000"/>
            </w:rPr>
            <w:t>16</w:t>
          </w:r>
        </w:p>
        <w:p w14:paraId="27657B04" w14:textId="5CF1CDE6" w:rsidR="00530008" w:rsidRPr="00A17797"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smallCaps/>
              <w:color w:val="000000"/>
            </w:rPr>
            <w:t xml:space="preserve">3.1      </w:t>
          </w:r>
          <w:r w:rsidR="004765A1" w:rsidRPr="00A17797">
            <w:rPr>
              <w:rFonts w:cs="Times New Roman"/>
              <w:b/>
              <w:bCs/>
              <w:smallCaps/>
              <w:color w:val="000000"/>
            </w:rPr>
            <w:t xml:space="preserve">REDE NEURAL ARTIFICIAL </w:t>
          </w:r>
          <w:r w:rsidR="00140FD2" w:rsidRPr="00A17797">
            <w:rPr>
              <w:rFonts w:cs="Times New Roman"/>
              <w:b/>
              <w:bCs/>
            </w:rPr>
            <w:fldChar w:fldCharType="begin"/>
          </w:r>
          <w:r w:rsidR="00140FD2" w:rsidRPr="00A17797">
            <w:rPr>
              <w:rFonts w:cs="Times New Roman"/>
              <w:b/>
              <w:bCs/>
            </w:rPr>
            <w:instrText xml:space="preserve"> PAGEREF _heading=h.36ei31r \h </w:instrText>
          </w:r>
          <w:r w:rsidR="00140FD2" w:rsidRPr="00A17797">
            <w:rPr>
              <w:rFonts w:cs="Times New Roman"/>
              <w:b/>
              <w:bCs/>
            </w:rPr>
            <w:fldChar w:fldCharType="separate"/>
          </w:r>
          <w:r w:rsidR="00E66ECA">
            <w:rPr>
              <w:rFonts w:cs="Times New Roman"/>
              <w:noProof/>
            </w:rPr>
            <w:t>Erro! Indicador não definido.</w:t>
          </w:r>
          <w:r w:rsidR="00140FD2" w:rsidRPr="00A17797">
            <w:rPr>
              <w:rFonts w:cs="Times New Roman"/>
              <w:b/>
              <w:bCs/>
            </w:rPr>
            <w:fldChar w:fldCharType="end"/>
          </w:r>
          <w:r w:rsidRPr="00A17797">
            <w:rPr>
              <w:rFonts w:cs="Times New Roman"/>
              <w:b/>
              <w:bCs/>
            </w:rPr>
            <w:t>16</w:t>
          </w:r>
        </w:p>
        <w:p w14:paraId="7B2CFEB3" w14:textId="2BF9A253"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bookmarkStart w:id="45" w:name="_Hlk100933398"/>
          <w:r w:rsidR="00A24369" w:rsidRPr="00A17797">
            <w:rPr>
              <w:rFonts w:cs="Times New Roman"/>
              <w:b/>
              <w:bCs/>
              <w:smallCaps/>
              <w:color w:val="000000"/>
            </w:rPr>
            <w:t xml:space="preserve">         </w:t>
          </w:r>
          <w:bookmarkEnd w:id="45"/>
          <w:r w:rsidRPr="00A17797">
            <w:rPr>
              <w:rFonts w:cs="Times New Roman"/>
              <w:b/>
              <w:bCs/>
            </w:rPr>
            <w:fldChar w:fldCharType="begin"/>
          </w:r>
          <w:r w:rsidRPr="00A17797">
            <w:rPr>
              <w:rFonts w:cs="Times New Roman"/>
              <w:b/>
              <w:bCs/>
            </w:rPr>
            <w:instrText xml:space="preserve"> PAGEREF _heading=h.1ljsd9k \h </w:instrText>
          </w:r>
          <w:r w:rsidRPr="00A17797">
            <w:rPr>
              <w:rFonts w:cs="Times New Roman"/>
              <w:b/>
              <w:bCs/>
            </w:rPr>
            <w:fldChar w:fldCharType="separate"/>
          </w:r>
          <w:r w:rsidR="00E66ECA">
            <w:rPr>
              <w:rFonts w:cs="Times New Roman"/>
              <w:noProof/>
            </w:rPr>
            <w:t>Erro! Indicador não definido.</w:t>
          </w:r>
          <w:r w:rsidRPr="00A17797">
            <w:rPr>
              <w:rFonts w:cs="Times New Roman"/>
              <w:b/>
              <w:bCs/>
            </w:rPr>
            <w:fldChar w:fldCharType="end"/>
          </w:r>
          <w:r w:rsidR="00546547" w:rsidRPr="00A17797">
            <w:rPr>
              <w:rFonts w:cs="Times New Roman"/>
              <w:b/>
              <w:bCs/>
            </w:rPr>
            <w:t>16</w:t>
          </w:r>
        </w:p>
        <w:p w14:paraId="0834065A" w14:textId="19BA2869"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_heading=h.45jfvxd \h </w:instrText>
          </w:r>
          <w:r w:rsidRPr="00A17797">
            <w:rPr>
              <w:rFonts w:cs="Times New Roman"/>
              <w:b/>
              <w:bCs/>
            </w:rPr>
            <w:fldChar w:fldCharType="separate"/>
          </w:r>
          <w:r w:rsidR="00E66ECA">
            <w:rPr>
              <w:rFonts w:cs="Times New Roman"/>
              <w:noProof/>
            </w:rPr>
            <w:t>Erro! Indicador não definido.</w:t>
          </w:r>
          <w:r w:rsidRPr="00A17797">
            <w:rPr>
              <w:rFonts w:cs="Times New Roman"/>
              <w:b/>
              <w:bCs/>
            </w:rPr>
            <w:fldChar w:fldCharType="end"/>
          </w:r>
          <w:r w:rsidR="00546547" w:rsidRPr="00A17797">
            <w:rPr>
              <w:rFonts w:cs="Times New Roman"/>
              <w:b/>
              <w:bCs/>
            </w:rPr>
            <w:t>1</w:t>
          </w:r>
          <w:r w:rsidR="003C53AD" w:rsidRPr="00A17797">
            <w:rPr>
              <w:rFonts w:cs="Times New Roman"/>
              <w:b/>
              <w:bCs/>
            </w:rPr>
            <w:t>7</w:t>
          </w:r>
        </w:p>
        <w:p w14:paraId="4EE45EC5" w14:textId="67DFC828"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_heading=h.2koq656 \h </w:instrText>
          </w:r>
          <w:r w:rsidRPr="00A17797">
            <w:rPr>
              <w:rFonts w:cs="Times New Roman"/>
              <w:b/>
              <w:bCs/>
            </w:rPr>
            <w:fldChar w:fldCharType="separate"/>
          </w:r>
          <w:r w:rsidR="00E66ECA">
            <w:rPr>
              <w:rFonts w:cs="Times New Roman"/>
              <w:noProof/>
            </w:rPr>
            <w:t>Erro! Indicador não definido.</w:t>
          </w:r>
          <w:r w:rsidRPr="00A17797">
            <w:rPr>
              <w:rFonts w:cs="Times New Roman"/>
              <w:b/>
              <w:bCs/>
            </w:rPr>
            <w:fldChar w:fldCharType="end"/>
          </w:r>
          <w:r w:rsidR="003C53AD" w:rsidRPr="00A17797">
            <w:rPr>
              <w:rFonts w:cs="Times New Roman"/>
              <w:b/>
              <w:bCs/>
            </w:rPr>
            <w:t>18</w:t>
          </w:r>
        </w:p>
        <w:p w14:paraId="2A148EA0" w14:textId="16E69AC4"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_heading=h.zu0gcz \h </w:instrText>
          </w:r>
          <w:r w:rsidRPr="00A17797">
            <w:rPr>
              <w:rFonts w:cs="Times New Roman"/>
              <w:b/>
              <w:bCs/>
            </w:rPr>
            <w:fldChar w:fldCharType="separate"/>
          </w:r>
          <w:r w:rsidR="00E66ECA">
            <w:rPr>
              <w:rFonts w:cs="Times New Roman"/>
              <w:noProof/>
            </w:rPr>
            <w:t>Erro! Indicador não definido.</w:t>
          </w:r>
          <w:r w:rsidRPr="00A17797">
            <w:rPr>
              <w:rFonts w:cs="Times New Roman"/>
              <w:b/>
              <w:bCs/>
            </w:rPr>
            <w:fldChar w:fldCharType="end"/>
          </w:r>
          <w:r w:rsidR="003C53AD" w:rsidRPr="00A17797">
            <w:rPr>
              <w:rFonts w:cs="Times New Roman"/>
              <w:b/>
              <w:bCs/>
            </w:rPr>
            <w:t>18</w:t>
          </w:r>
        </w:p>
        <w:p w14:paraId="71B0488B" w14:textId="6982500C"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_heading=h.3jtnz0s \h </w:instrText>
          </w:r>
          <w:r w:rsidRPr="00A17797">
            <w:rPr>
              <w:rFonts w:cs="Times New Roman"/>
              <w:b/>
              <w:bCs/>
            </w:rPr>
            <w:fldChar w:fldCharType="separate"/>
          </w:r>
          <w:r w:rsidR="00E66ECA">
            <w:rPr>
              <w:rFonts w:cs="Times New Roman"/>
              <w:noProof/>
            </w:rPr>
            <w:t>Erro! Indicador não definido.</w:t>
          </w:r>
          <w:r w:rsidRPr="00A17797">
            <w:rPr>
              <w:rFonts w:cs="Times New Roman"/>
              <w:b/>
              <w:bCs/>
            </w:rPr>
            <w:fldChar w:fldCharType="end"/>
          </w:r>
          <w:r w:rsidR="003C53AD" w:rsidRPr="00A17797">
            <w:rPr>
              <w:rFonts w:cs="Times New Roman"/>
              <w:b/>
              <w:bCs/>
            </w:rPr>
            <w:t>19</w:t>
          </w:r>
        </w:p>
        <w:p w14:paraId="12DBF416" w14:textId="10F84449" w:rsidR="00530008" w:rsidRPr="00A17797" w:rsidRDefault="000531C4">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yyy98l">
            <w:r w:rsidR="00140FD2" w:rsidRPr="00A17797">
              <w:rPr>
                <w:rFonts w:cs="Times New Roman"/>
                <w:b/>
                <w:bCs/>
                <w:smallCaps/>
                <w:color w:val="000000"/>
              </w:rPr>
              <w:t>4</w:t>
            </w:r>
          </w:hyperlink>
          <w:r w:rsidR="00A24369" w:rsidRPr="00A17797">
            <w:rPr>
              <w:rFonts w:cs="Times New Roman"/>
              <w:b/>
              <w:bCs/>
            </w:rPr>
            <w:t xml:space="preserve">     ESTUDO DE CASOS</w:t>
          </w:r>
          <w:r w:rsidR="00A24369" w:rsidRPr="00A17797">
            <w:rPr>
              <w:rFonts w:cs="Times New Roman"/>
              <w:b/>
              <w:bCs/>
            </w:rPr>
            <w:tab/>
          </w:r>
          <w:r w:rsidR="003C53AD" w:rsidRPr="00A17797">
            <w:rPr>
              <w:rFonts w:cs="Times New Roman"/>
              <w:b/>
              <w:bCs/>
            </w:rPr>
            <w:t>20</w:t>
          </w:r>
        </w:p>
        <w:p w14:paraId="0D098AFE" w14:textId="51C11AA1"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4iylrwe">
            <w:r w:rsidR="00140FD2" w:rsidRPr="00A17797">
              <w:rPr>
                <w:rFonts w:cs="Times New Roman"/>
                <w:b/>
                <w:bCs/>
                <w:smallCaps/>
                <w:color w:val="000000"/>
              </w:rPr>
              <w:t>4.1</w:t>
            </w:r>
          </w:hyperlink>
          <w:r w:rsidR="003C53AD" w:rsidRPr="00A17797">
            <w:rPr>
              <w:rFonts w:cs="Times New Roman"/>
              <w:b/>
              <w:bCs/>
              <w:smallCaps/>
              <w:color w:val="000000"/>
            </w:rPr>
            <w:t xml:space="preserve">        TRATAMENTO  DADOS</w:t>
          </w:r>
          <w:r w:rsidR="003C53AD" w:rsidRPr="00A17797">
            <w:rPr>
              <w:rFonts w:cs="Times New Roman"/>
              <w:b/>
              <w:bCs/>
              <w:smallCaps/>
              <w:color w:val="000000"/>
            </w:rPr>
            <w:tab/>
            <w:t>21</w:t>
          </w:r>
        </w:p>
        <w:p w14:paraId="4225FBC7" w14:textId="5E8B1703"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1d96cc0">
            <w:r w:rsidR="00140FD2" w:rsidRPr="00A17797">
              <w:rPr>
                <w:rFonts w:cs="Times New Roman"/>
                <w:b/>
                <w:bCs/>
                <w:smallCaps/>
                <w:color w:val="000000"/>
              </w:rPr>
              <w:t>4.2</w:t>
            </w:r>
          </w:hyperlink>
          <w:r w:rsidR="003C53AD" w:rsidRPr="00A17797">
            <w:rPr>
              <w:rFonts w:cs="Times New Roman"/>
              <w:b/>
              <w:bCs/>
              <w:smallCaps/>
              <w:color w:val="000000"/>
            </w:rPr>
            <w:t xml:space="preserve">        SEPARAÇÃO DAS BASES</w:t>
          </w:r>
          <w:r w:rsidR="003C53AD" w:rsidRPr="00A17797">
            <w:rPr>
              <w:rFonts w:cs="Times New Roman"/>
              <w:b/>
              <w:bCs/>
              <w:smallCaps/>
              <w:color w:val="000000"/>
            </w:rPr>
            <w:tab/>
            <w:t>24</w:t>
          </w:r>
        </w:p>
        <w:p w14:paraId="6302232F" w14:textId="77777777" w:rsidR="00170EE0" w:rsidRDefault="00240002" w:rsidP="00170EE0">
          <w:pPr>
            <w:pBdr>
              <w:top w:val="nil"/>
              <w:left w:val="nil"/>
              <w:bottom w:val="nil"/>
              <w:right w:val="nil"/>
              <w:between w:val="nil"/>
            </w:pBdr>
            <w:tabs>
              <w:tab w:val="right" w:pos="9062"/>
              <w:tab w:val="left" w:pos="660"/>
            </w:tabs>
            <w:spacing w:before="120" w:after="120"/>
            <w:ind w:hanging="2"/>
            <w:jc w:val="left"/>
            <w:rPr>
              <w:rFonts w:cs="Times New Roman"/>
              <w:b/>
              <w:bCs/>
              <w:smallCaps/>
              <w:color w:val="000000"/>
            </w:rPr>
          </w:pPr>
          <w:r w:rsidRPr="00A17797">
            <w:rPr>
              <w:rFonts w:cs="Times New Roman"/>
              <w:b/>
              <w:bCs/>
              <w:smallCaps/>
              <w:color w:val="000000"/>
            </w:rPr>
            <w:t xml:space="preserve">         </w:t>
          </w:r>
          <w:hyperlink w:anchor="_heading=h.3x8tuzt">
            <w:r w:rsidR="00140FD2" w:rsidRPr="00A17797">
              <w:rPr>
                <w:rFonts w:cs="Times New Roman"/>
                <w:b/>
                <w:bCs/>
                <w:smallCaps/>
                <w:color w:val="000000"/>
              </w:rPr>
              <w:t>4.3</w:t>
            </w:r>
          </w:hyperlink>
          <w:r w:rsidR="003C53AD" w:rsidRPr="00A17797">
            <w:rPr>
              <w:rFonts w:cs="Times New Roman"/>
              <w:b/>
              <w:bCs/>
              <w:smallCaps/>
              <w:color w:val="000000"/>
            </w:rPr>
            <w:t xml:space="preserve">        TREINAMENTO</w:t>
          </w:r>
          <w:r w:rsidR="00170EE0">
            <w:rPr>
              <w:rFonts w:cs="Times New Roman"/>
              <w:b/>
              <w:bCs/>
              <w:smallCaps/>
              <w:color w:val="000000"/>
            </w:rPr>
            <w:tab/>
          </w:r>
          <w:r w:rsidR="003C53AD" w:rsidRPr="00A17797">
            <w:rPr>
              <w:rFonts w:cs="Times New Roman"/>
              <w:b/>
              <w:bCs/>
              <w:smallCaps/>
              <w:color w:val="000000"/>
            </w:rPr>
            <w:t>25</w:t>
          </w:r>
        </w:p>
        <w:p w14:paraId="4638E266" w14:textId="6EC3A147" w:rsidR="00530008" w:rsidRPr="00170EE0" w:rsidRDefault="00170EE0" w:rsidP="00170EE0">
          <w:pPr>
            <w:pBdr>
              <w:top w:val="nil"/>
              <w:left w:val="nil"/>
              <w:bottom w:val="nil"/>
              <w:right w:val="nil"/>
              <w:between w:val="nil"/>
            </w:pBdr>
            <w:tabs>
              <w:tab w:val="right" w:pos="9062"/>
              <w:tab w:val="left" w:pos="660"/>
            </w:tabs>
            <w:spacing w:before="120" w:after="120"/>
            <w:ind w:hanging="2"/>
            <w:jc w:val="left"/>
            <w:rPr>
              <w:rFonts w:cs="Times New Roman"/>
              <w:b/>
              <w:bCs/>
              <w:smallCaps/>
              <w:color w:val="000000"/>
            </w:rPr>
          </w:pPr>
          <w:r>
            <w:rPr>
              <w:rFonts w:cs="Times New Roman"/>
              <w:b/>
              <w:bCs/>
              <w:smallCaps/>
              <w:color w:val="000000"/>
            </w:rPr>
            <w:tab/>
          </w:r>
          <w:r w:rsidRPr="00A17797">
            <w:rPr>
              <w:rFonts w:cs="Times New Roman"/>
              <w:b/>
              <w:bCs/>
              <w:smallCaps/>
              <w:color w:val="000000"/>
            </w:rPr>
            <w:t xml:space="preserve">         </w:t>
          </w:r>
          <w:r>
            <w:rPr>
              <w:rFonts w:cs="Times New Roman"/>
              <w:b/>
              <w:bCs/>
              <w:smallCaps/>
              <w:color w:val="000000"/>
            </w:rPr>
            <w:t>4.4</w:t>
          </w:r>
          <w:r w:rsidRPr="00A17797">
            <w:rPr>
              <w:rFonts w:cs="Times New Roman"/>
              <w:b/>
              <w:bCs/>
              <w:smallCaps/>
              <w:color w:val="000000"/>
            </w:rPr>
            <w:t xml:space="preserve">        T</w:t>
          </w:r>
          <w:r>
            <w:rPr>
              <w:rFonts w:cs="Times New Roman"/>
              <w:b/>
              <w:bCs/>
              <w:smallCaps/>
              <w:color w:val="000000"/>
            </w:rPr>
            <w:t>REINO</w:t>
          </w:r>
          <w:r>
            <w:rPr>
              <w:rFonts w:cs="Times New Roman"/>
              <w:b/>
              <w:bCs/>
              <w:smallCaps/>
              <w:color w:val="000000"/>
            </w:rPr>
            <w:tab/>
            <w:t>26</w:t>
          </w:r>
        </w:p>
        <w:p w14:paraId="634CD3F6" w14:textId="4D354F4E" w:rsidR="00530008" w:rsidRPr="00A17797"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b/>
              <w:bCs/>
              <w:color w:val="000000"/>
            </w:rPr>
          </w:pPr>
          <w:r w:rsidRPr="00A17797">
            <w:rPr>
              <w:b/>
              <w:bCs/>
            </w:rPr>
            <w:t>5.</w:t>
          </w:r>
          <w:r w:rsidR="00D41F4C" w:rsidRPr="00A17797">
            <w:rPr>
              <w:rFonts w:cs="Times New Roman"/>
              <w:b/>
              <w:bCs/>
            </w:rPr>
            <w:t xml:space="preserve">     </w:t>
          </w:r>
          <w:r w:rsidR="006A7EA9" w:rsidRPr="00A17797">
            <w:rPr>
              <w:b/>
              <w:bCs/>
            </w:rPr>
            <w:t>CONCLUSÃO</w:t>
          </w:r>
          <w:r w:rsidR="006A7EA9" w:rsidRPr="00A17797">
            <w:rPr>
              <w:b/>
              <w:bCs/>
            </w:rPr>
            <w:tab/>
            <w:t>30</w:t>
          </w:r>
        </w:p>
        <w:p w14:paraId="156C76EF" w14:textId="2CE15B8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r w:rsidR="006A7EA9" w:rsidRPr="00A17797">
            <w:rPr>
              <w:b/>
              <w:bCs/>
            </w:rPr>
            <w:t>5.1  DESENVOLVIMENTO FUTUROS</w:t>
          </w:r>
          <w:r w:rsidR="006A7EA9" w:rsidRPr="00A17797">
            <w:rPr>
              <w:b/>
              <w:bCs/>
            </w:rPr>
            <w:tab/>
            <w:t>31</w:t>
          </w:r>
        </w:p>
        <w:p w14:paraId="7D1B7E3F" w14:textId="3CD6CE44" w:rsidR="00530008" w:rsidRPr="00A17797" w:rsidRDefault="000531C4">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qoc8b1">
            <w:r w:rsidR="006A7EA9" w:rsidRPr="00A17797">
              <w:rPr>
                <w:rFonts w:cs="Times New Roman"/>
                <w:b/>
                <w:bCs/>
                <w:smallCaps/>
                <w:color w:val="000000"/>
              </w:rPr>
              <w:t>6.</w:t>
            </w:r>
          </w:hyperlink>
          <w:r w:rsidR="006A7EA9" w:rsidRPr="00A17797">
            <w:rPr>
              <w:rFonts w:cs="Times New Roman"/>
              <w:b/>
              <w:bCs/>
              <w:smallCaps/>
              <w:color w:val="000000"/>
            </w:rPr>
            <w:t xml:space="preserve">   </w:t>
          </w:r>
          <w:r w:rsidR="006A7EA9" w:rsidRPr="00A17797">
            <w:rPr>
              <w:rFonts w:cs="Times New Roman"/>
              <w:b/>
              <w:bCs/>
            </w:rPr>
            <w:t>BIBLIOGRAFIA</w:t>
          </w:r>
          <w:r w:rsidR="006A7EA9" w:rsidRPr="00A17797">
            <w:rPr>
              <w:rFonts w:cs="Times New Roman"/>
              <w:b/>
              <w:bCs/>
            </w:rPr>
            <w:tab/>
            <w:t>32</w:t>
          </w:r>
        </w:p>
        <w:p w14:paraId="22C72568" w14:textId="77777777" w:rsidR="00530008" w:rsidRDefault="00140FD2">
          <w:pPr>
            <w:rPr>
              <w:b/>
            </w:rPr>
          </w:pPr>
          <w:r w:rsidRPr="00A17797">
            <w:rPr>
              <w:b/>
              <w:bCs/>
            </w:rP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even" r:id="rId12"/>
          <w:footerReference w:type="default" r:id="rId13"/>
          <w:pgSz w:w="11906" w:h="16838"/>
          <w:pgMar w:top="1417" w:right="1133" w:bottom="1417" w:left="1701" w:header="709" w:footer="709" w:gutter="0"/>
          <w:pgNumType w:start="1"/>
          <w:cols w:space="720"/>
        </w:sectPr>
      </w:pPr>
    </w:p>
    <w:p w14:paraId="06FCC117" w14:textId="6544CD8C" w:rsidR="00530008" w:rsidRPr="005629EB" w:rsidRDefault="00BB4B65" w:rsidP="004B0407">
      <w:pPr>
        <w:pStyle w:val="Ttulo1"/>
        <w:numPr>
          <w:ilvl w:val="0"/>
          <w:numId w:val="24"/>
        </w:numPr>
      </w:pPr>
      <w:bookmarkStart w:id="46" w:name="_heading=h.1fob9te" w:colFirst="0" w:colLast="0"/>
      <w:bookmarkEnd w:id="46"/>
      <w:r>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r>
        <w:rPr>
          <w:i/>
        </w:rPr>
        <w:t xml:space="preserve">random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proofErr w:type="spellStart"/>
            <w:r>
              <w:t>Machine</w:t>
            </w:r>
            <w:proofErr w:type="spellEnd"/>
            <w:r>
              <w:t xml:space="preserv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proofErr w:type="spellStart"/>
      <w:r w:rsidRPr="001179CF">
        <w:rPr>
          <w:i/>
          <w:iCs/>
        </w:rPr>
        <w:t>Numpy</w:t>
      </w:r>
      <w:proofErr w:type="spellEnd"/>
      <w:r w:rsidRPr="001179CF">
        <w:rPr>
          <w:i/>
          <w:iCs/>
        </w:rPr>
        <w:t xml:space="preserve">, Pandas, </w:t>
      </w:r>
      <w:proofErr w:type="spellStart"/>
      <w:r w:rsidRPr="001179CF">
        <w:rPr>
          <w:i/>
          <w:iCs/>
        </w:rPr>
        <w:t>Seaborn</w:t>
      </w:r>
      <w:proofErr w:type="spellEnd"/>
      <w:r w:rsidRPr="001179CF">
        <w:rPr>
          <w:i/>
          <w:iCs/>
        </w:rPr>
        <w:t xml:space="preserve">, </w:t>
      </w:r>
      <w:proofErr w:type="spellStart"/>
      <w:r w:rsidRPr="001179CF">
        <w:rPr>
          <w:i/>
          <w:iCs/>
        </w:rPr>
        <w:t>Matplotlib</w:t>
      </w:r>
      <w:proofErr w:type="spellEnd"/>
      <w:r w:rsidRPr="001179CF">
        <w:rPr>
          <w:i/>
          <w:iCs/>
        </w:rPr>
        <w:t xml:space="preserve">, </w:t>
      </w:r>
      <w:proofErr w:type="spellStart"/>
      <w:r w:rsidRPr="001179CF">
        <w:rPr>
          <w:i/>
          <w:iCs/>
        </w:rPr>
        <w:t>Plotly</w:t>
      </w:r>
      <w:proofErr w:type="spellEnd"/>
      <w:r w:rsidRPr="001179CF">
        <w:rPr>
          <w:i/>
          <w:iCs/>
        </w:rPr>
        <w:t xml:space="preserve">, </w:t>
      </w:r>
      <w:proofErr w:type="spellStart"/>
      <w:r w:rsidRPr="001179CF">
        <w:rPr>
          <w:i/>
          <w:iCs/>
        </w:rPr>
        <w:t>Scikit</w:t>
      </w:r>
      <w:proofErr w:type="spellEnd"/>
      <w:r w:rsidRPr="001179CF">
        <w:rPr>
          <w:i/>
          <w:iCs/>
        </w:rPr>
        <w:t xml:space="preserve">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 xml:space="preserve">A biblioteca </w:t>
      </w:r>
      <w:proofErr w:type="spellStart"/>
      <w:r>
        <w:t>Numpy</w:t>
      </w:r>
      <w:proofErr w:type="spellEnd"/>
      <w:r>
        <w:t xml:space="preserve"> é geralmente utilizada quando se julga necessário fazer manipulações em matrizes ou vetores contendo diversos tipos de dados, assim aparecendo como um facilitador da linguagem. Sendo assim, existem muitas formas de utilizar as funções do </w:t>
      </w:r>
      <w:proofErr w:type="spellStart"/>
      <w:r>
        <w:t>Numpy</w:t>
      </w:r>
      <w:proofErr w:type="spellEnd"/>
      <w:r>
        <w:t>,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 xml:space="preserve">A biblioteca </w:t>
      </w:r>
      <w:proofErr w:type="spellStart"/>
      <w:r>
        <w:t>Seaborn</w:t>
      </w:r>
      <w:proofErr w:type="spellEnd"/>
      <w:r>
        <w:t xml:space="preserve"> podendo ser utilizado para a montagem das informações dispostas nas bases de dados. É possível fazer a montagem de diversos tipos de gráficos como por exemplo: gráfico de barra, círculo, linhas, histograma.</w:t>
      </w:r>
    </w:p>
    <w:p w14:paraId="7C10616A" w14:textId="7625FBB5" w:rsidR="00530008" w:rsidRDefault="00140FD2">
      <w:r>
        <w:t xml:space="preserve">A biblioteca </w:t>
      </w:r>
      <w:proofErr w:type="spellStart"/>
      <w:r>
        <w:t>Scikit</w:t>
      </w:r>
      <w:proofErr w:type="spellEnd"/>
      <w:r>
        <w:t xml:space="preserve"> Learn,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w:t>
      </w:r>
      <w:r w:rsidRPr="00AB5CCE">
        <w:rPr>
          <w:i/>
          <w:iCs/>
        </w:rPr>
        <w:t>Randon Forest</w:t>
      </w:r>
      <w:r>
        <w:t xml:space="preserve">, </w:t>
      </w:r>
      <w:r>
        <w:rPr>
          <w:i/>
        </w:rPr>
        <w:t>Logistic Regression, Decision Tree, K-</w:t>
      </w:r>
      <w:proofErr w:type="spellStart"/>
      <w:r>
        <w:rPr>
          <w:i/>
        </w:rPr>
        <w:t>Nearest</w:t>
      </w:r>
      <w:proofErr w:type="spellEnd"/>
      <w:r>
        <w:rPr>
          <w:i/>
        </w:rPr>
        <w:t xml:space="preserve"> </w:t>
      </w:r>
      <w:proofErr w:type="spellStart"/>
      <w:r>
        <w:rPr>
          <w:i/>
        </w:rPr>
        <w:t>Neighbors</w:t>
      </w:r>
      <w:proofErr w:type="spellEnd"/>
      <w:r w:rsidR="005B7B12">
        <w:rPr>
          <w:i/>
        </w:rPr>
        <w:t>,</w:t>
      </w:r>
      <w:r>
        <w:rPr>
          <w:i/>
        </w:rPr>
        <w:t xml:space="preserve"> SV</w:t>
      </w:r>
      <w:r w:rsidR="00AB5CCE">
        <w:rPr>
          <w:i/>
        </w:rPr>
        <w:t>M</w:t>
      </w:r>
      <w:r w:rsidR="005B7B12">
        <w:rPr>
          <w:i/>
        </w:rPr>
        <w:t xml:space="preserve">, </w:t>
      </w:r>
      <w:r w:rsidR="005B7B12">
        <w:rPr>
          <w:iCs/>
        </w:rPr>
        <w:t xml:space="preserve">Rede Neural </w:t>
      </w:r>
      <w:r w:rsidR="005B7B12">
        <w:rPr>
          <w:iCs/>
        </w:rPr>
        <w:lastRenderedPageBreak/>
        <w:t>Artificial (RNA Perceptron) e RNA(Multicamadas)</w:t>
      </w:r>
      <w:r>
        <w:t xml:space="preserve">. Já as métricas escolhidas foram as </w:t>
      </w:r>
      <w:r>
        <w:rPr>
          <w:i/>
        </w:rPr>
        <w:t>Accuracy, F1</w:t>
      </w:r>
      <w:r>
        <w:t xml:space="preserve"> 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FEC9158" w14:textId="4A388563" w:rsidR="00750C46" w:rsidRDefault="00140FD2" w:rsidP="00F47C73">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7561FFE7" w14:textId="77777777" w:rsidR="006A481E" w:rsidRDefault="006A481E"/>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r w:rsidR="00422F0A" w:rsidRPr="00422F0A">
        <w:rPr>
          <w:i/>
        </w:rPr>
        <w:t>Perceptron</w:t>
      </w:r>
      <w:r w:rsidR="008E43B0">
        <w:t>.</w:t>
      </w:r>
      <w:r w:rsidR="00361C8B">
        <w:t xml:space="preserve"> </w:t>
      </w:r>
    </w:p>
    <w:p w14:paraId="1E744565" w14:textId="0A9E1930"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proofErr w:type="spellStart"/>
      <w:r w:rsidR="00750C46" w:rsidRPr="00750C46">
        <w:t>threshold</w:t>
      </w:r>
      <w:proofErr w:type="spellEnd"/>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750C46">
        <w:t>X04</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5760085" cy="1856105"/>
                    </a:xfrm>
                    <a:prstGeom prst="rect">
                      <a:avLst/>
                    </a:prstGeom>
                  </pic:spPr>
                </pic:pic>
              </a:graphicData>
            </a:graphic>
          </wp:inline>
        </w:drawing>
      </w:r>
    </w:p>
    <w:p w14:paraId="0CB2445E" w14:textId="3616BA5F" w:rsidR="00060A83" w:rsidRPr="006A481E" w:rsidRDefault="00060A83" w:rsidP="006A481E">
      <w:pPr>
        <w:pStyle w:val="Ttulo2"/>
        <w:ind w:left="576"/>
        <w:jc w:val="center"/>
        <w:rPr>
          <w:b w:val="0"/>
          <w:sz w:val="20"/>
          <w:szCs w:val="20"/>
        </w:rPr>
      </w:pPr>
      <w:r>
        <w:rPr>
          <w:b w:val="0"/>
          <w:sz w:val="20"/>
          <w:szCs w:val="20"/>
        </w:rPr>
        <w:lastRenderedPageBreak/>
        <w:t xml:space="preserve">Figura X: </w:t>
      </w:r>
      <w:r w:rsidR="00750C46">
        <w:rPr>
          <w:b w:val="0"/>
          <w:sz w:val="20"/>
          <w:szCs w:val="20"/>
        </w:rPr>
        <w:t xml:space="preserve">Unidade linear com </w:t>
      </w:r>
      <w:proofErr w:type="spellStart"/>
      <w:r w:rsidR="00750C46">
        <w:rPr>
          <w:b w:val="0"/>
          <w:sz w:val="20"/>
          <w:szCs w:val="20"/>
        </w:rPr>
        <w:t>threshold</w:t>
      </w:r>
      <w:proofErr w:type="spellEnd"/>
      <w:r>
        <w:rPr>
          <w:b w:val="0"/>
          <w:sz w:val="20"/>
          <w:szCs w:val="20"/>
        </w:rPr>
        <w:t xml:space="preserve">. Fonte: Mãos à Obra Aprendizado de Máquina com </w:t>
      </w:r>
      <w:proofErr w:type="spellStart"/>
      <w:r>
        <w:rPr>
          <w:b w:val="0"/>
          <w:sz w:val="20"/>
          <w:szCs w:val="20"/>
        </w:rPr>
        <w:t>Scikit</w:t>
      </w:r>
      <w:proofErr w:type="spellEnd"/>
      <w:r>
        <w:rPr>
          <w:b w:val="0"/>
          <w:sz w:val="20"/>
          <w:szCs w:val="20"/>
        </w:rPr>
        <w:t xml:space="preserve">-Learn &amp; </w:t>
      </w:r>
      <w:proofErr w:type="spellStart"/>
      <w:r>
        <w:rPr>
          <w:b w:val="0"/>
          <w:sz w:val="20"/>
          <w:szCs w:val="20"/>
        </w:rPr>
        <w:t>TensorFlow</w:t>
      </w:r>
      <w:proofErr w:type="spellEnd"/>
      <w:r>
        <w:rPr>
          <w:b w:val="0"/>
          <w:sz w:val="20"/>
          <w:szCs w:val="20"/>
        </w:rPr>
        <w:t xml:space="preserve">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r w:rsidRPr="00196115">
        <w:rPr>
          <w:i/>
        </w:rPr>
        <w:t>Perceptron</w:t>
      </w:r>
      <w:r>
        <w:t xml:space="preserve"> Multicamada</w:t>
      </w:r>
      <w:r w:rsidR="00432377">
        <w:t xml:space="preserve"> e </w:t>
      </w:r>
      <w:proofErr w:type="spellStart"/>
      <w:r w:rsidR="00432377">
        <w:t>Retropropagação</w:t>
      </w:r>
      <w:proofErr w:type="spellEnd"/>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r w:rsidRPr="00196115">
        <w:rPr>
          <w:i/>
        </w:rPr>
        <w:t>Perceptro</w:t>
      </w:r>
      <w:r>
        <w:rPr>
          <w:i/>
        </w:rPr>
        <w:t xml:space="preserve">n,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Função Tangente Hiperbólica Tanh.</w:t>
      </w:r>
    </w:p>
    <w:p w14:paraId="743F0476" w14:textId="165A43AD" w:rsidR="00DB7C73" w:rsidRDefault="00DB7C73" w:rsidP="00DB7C73">
      <w:pPr>
        <w:pStyle w:val="PargrafodaLista"/>
        <w:numPr>
          <w:ilvl w:val="0"/>
          <w:numId w:val="22"/>
        </w:numPr>
      </w:pPr>
      <w:r>
        <w:t>F</w:t>
      </w:r>
      <w:r w:rsidRPr="00DB7C73">
        <w:t xml:space="preserve">unção </w:t>
      </w:r>
      <w:proofErr w:type="spellStart"/>
      <w:r w:rsidRPr="00DB7C73">
        <w:t>ReLU</w:t>
      </w:r>
      <w:proofErr w:type="spellEnd"/>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w:t>
      </w:r>
      <w:proofErr w:type="spellStart"/>
      <w:r w:rsidR="00A9050D">
        <w:t>Hebb</w:t>
      </w:r>
      <w:proofErr w:type="spellEnd"/>
      <w:r w:rsidR="00A9050D">
        <w:t xml:space="preserve"> ou aprendizado de </w:t>
      </w:r>
      <w:proofErr w:type="spellStart"/>
      <w:r w:rsidR="00A9050D">
        <w:t>Hebbiano</w:t>
      </w:r>
      <w:proofErr w:type="spellEnd"/>
      <w:r w:rsidR="00A9050D">
        <w:t xml:space="preserve">,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5760085" cy="2270125"/>
                    </a:xfrm>
                    <a:prstGeom prst="rect">
                      <a:avLst/>
                    </a:prstGeom>
                  </pic:spPr>
                </pic:pic>
              </a:graphicData>
            </a:graphic>
          </wp:inline>
        </w:drawing>
      </w:r>
    </w:p>
    <w:p w14:paraId="6E2E64E6" w14:textId="5FD521D5" w:rsidR="006A481E" w:rsidRPr="006A481E" w:rsidRDefault="006A481E" w:rsidP="006A481E">
      <w:pPr>
        <w:pStyle w:val="Ttulo2"/>
        <w:ind w:left="576"/>
        <w:jc w:val="center"/>
        <w:rPr>
          <w:b w:val="0"/>
          <w:sz w:val="20"/>
          <w:szCs w:val="20"/>
        </w:rPr>
      </w:pPr>
      <w:r>
        <w:rPr>
          <w:b w:val="0"/>
          <w:sz w:val="20"/>
          <w:szCs w:val="20"/>
        </w:rPr>
        <w:t xml:space="preserve">Figura X: </w:t>
      </w:r>
      <w:r w:rsidR="008C17DC">
        <w:rPr>
          <w:b w:val="0"/>
          <w:sz w:val="20"/>
          <w:szCs w:val="20"/>
        </w:rPr>
        <w:t>Modelo de Classificação MPL</w:t>
      </w:r>
      <w:r>
        <w:rPr>
          <w:b w:val="0"/>
          <w:sz w:val="20"/>
          <w:szCs w:val="20"/>
        </w:rPr>
        <w:t xml:space="preserve">. Fonte: Mãos à Obra Aprendizado de Máquina com </w:t>
      </w:r>
      <w:proofErr w:type="spellStart"/>
      <w:r>
        <w:rPr>
          <w:b w:val="0"/>
          <w:sz w:val="20"/>
          <w:szCs w:val="20"/>
        </w:rPr>
        <w:t>Scikit</w:t>
      </w:r>
      <w:proofErr w:type="spellEnd"/>
      <w:r>
        <w:rPr>
          <w:b w:val="0"/>
          <w:sz w:val="20"/>
          <w:szCs w:val="20"/>
        </w:rPr>
        <w:t xml:space="preserve">-Learn &amp; </w:t>
      </w:r>
      <w:proofErr w:type="spellStart"/>
      <w:r>
        <w:rPr>
          <w:b w:val="0"/>
          <w:sz w:val="20"/>
          <w:szCs w:val="20"/>
        </w:rPr>
        <w:t>TensorFlow</w:t>
      </w:r>
      <w:proofErr w:type="spellEnd"/>
      <w:r>
        <w:rPr>
          <w:b w:val="0"/>
          <w:sz w:val="20"/>
          <w:szCs w:val="20"/>
        </w:rPr>
        <w:t xml:space="preserve">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r w:rsidRPr="00211509">
        <w:rPr>
          <w:i/>
        </w:rPr>
        <w:t>Decision Tree</w:t>
      </w:r>
      <w:r>
        <w:t>)</w:t>
      </w:r>
      <w:r w:rsidR="00A327F6">
        <w:t>:</w:t>
      </w:r>
    </w:p>
    <w:p w14:paraId="35ECC249" w14:textId="59942295" w:rsidR="002A17A6" w:rsidRDefault="003961EE" w:rsidP="00F47C73">
      <w:pPr>
        <w:pStyle w:val="PargrafodaLista"/>
        <w:ind w:left="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proofErr w:type="spellStart"/>
      <w:r w:rsidR="002A17A6" w:rsidRPr="001179CF">
        <w:rPr>
          <w:i/>
          <w:iCs/>
        </w:rPr>
        <w:t>Scikit</w:t>
      </w:r>
      <w:proofErr w:type="spellEnd"/>
      <w:r w:rsidR="002A17A6" w:rsidRPr="001179CF">
        <w:rPr>
          <w:i/>
          <w:iCs/>
        </w:rPr>
        <w:t>-Learn</w:t>
      </w:r>
      <w:r w:rsidR="002A17A6">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proofErr w:type="spellStart"/>
      <w:r w:rsidRPr="002A17A6">
        <w:rPr>
          <w:i/>
          <w:iCs/>
        </w:rPr>
        <w:t>pental</w:t>
      </w:r>
      <w:proofErr w:type="spellEnd"/>
      <w:r w:rsidRPr="002A17A6">
        <w:rPr>
          <w:i/>
          <w:iCs/>
        </w:rPr>
        <w:t xml:space="preserve"> </w:t>
      </w:r>
      <w:proofErr w:type="spellStart"/>
      <w:r w:rsidRPr="002A17A6">
        <w:rPr>
          <w:i/>
          <w:iCs/>
        </w:rPr>
        <w:t>length</w:t>
      </w:r>
      <w:proofErr w:type="spellEnd"/>
      <w:r>
        <w:rPr>
          <w:color w:val="FF0000"/>
        </w:rPr>
        <w:t xml:space="preserve"> </w:t>
      </w:r>
      <w:r>
        <w:t xml:space="preserve">menor que 2,45cm  o algoritmo irá classificar como </w:t>
      </w:r>
      <w:proofErr w:type="spellStart"/>
      <w:r>
        <w:t>setosa</w:t>
      </w:r>
      <w:proofErr w:type="spellEnd"/>
      <w:r>
        <w:t>,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6"/>
                    <a:srcRect/>
                    <a:stretch>
                      <a:fillRect/>
                    </a:stretch>
                  </pic:blipFill>
                  <pic:spPr>
                    <a:xfrm>
                      <a:off x="0" y="0"/>
                      <a:ext cx="4062636" cy="2606418"/>
                    </a:xfrm>
                    <a:prstGeom prst="rect">
                      <a:avLst/>
                    </a:prstGeom>
                    <a:ln/>
                  </pic:spPr>
                </pic:pic>
              </a:graphicData>
            </a:graphic>
          </wp:inline>
        </w:drawing>
      </w:r>
    </w:p>
    <w:p w14:paraId="73B4CB0A" w14:textId="202C83FB" w:rsidR="002A17A6" w:rsidRDefault="002A17A6" w:rsidP="002A17A6">
      <w:pPr>
        <w:pStyle w:val="Ttulo2"/>
        <w:ind w:left="576"/>
        <w:jc w:val="center"/>
        <w:rPr>
          <w:b w:val="0"/>
          <w:sz w:val="20"/>
          <w:szCs w:val="20"/>
        </w:rPr>
      </w:pPr>
      <w:r>
        <w:rPr>
          <w:b w:val="0"/>
          <w:sz w:val="20"/>
          <w:szCs w:val="20"/>
        </w:rPr>
        <w:t xml:space="preserve">Figura X: Árvore de Decisão da Iris. Fonte: Mãos à Obra Aprendizado de Máquina com </w:t>
      </w:r>
      <w:proofErr w:type="spellStart"/>
      <w:r>
        <w:rPr>
          <w:b w:val="0"/>
          <w:sz w:val="20"/>
          <w:szCs w:val="20"/>
        </w:rPr>
        <w:t>Scikit</w:t>
      </w:r>
      <w:proofErr w:type="spellEnd"/>
      <w:r>
        <w:rPr>
          <w:b w:val="0"/>
          <w:sz w:val="20"/>
          <w:szCs w:val="20"/>
        </w:rPr>
        <w:t xml:space="preserve">-Learn &amp; </w:t>
      </w:r>
      <w:proofErr w:type="spellStart"/>
      <w:r>
        <w:rPr>
          <w:b w:val="0"/>
          <w:sz w:val="20"/>
          <w:szCs w:val="20"/>
        </w:rPr>
        <w:t>TensorFlow</w:t>
      </w:r>
      <w:proofErr w:type="spellEnd"/>
      <w:r>
        <w:rPr>
          <w:b w:val="0"/>
          <w:sz w:val="20"/>
          <w:szCs w:val="20"/>
        </w:rPr>
        <w:t xml:space="preserve">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(Random Forest):</w:t>
      </w:r>
    </w:p>
    <w:p w14:paraId="6D1B5672" w14:textId="44E21727" w:rsidR="00DE192F" w:rsidRDefault="00DB49BE" w:rsidP="00F47C73">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429AA69D"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proofErr w:type="spellStart"/>
      <w:r w:rsidR="0083234F">
        <w:t>hiperparâmetros</w:t>
      </w:r>
      <w:proofErr w:type="spellEnd"/>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X04,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7"/>
                    <a:stretch>
                      <a:fillRect/>
                    </a:stretch>
                  </pic:blipFill>
                  <pic:spPr>
                    <a:xfrm>
                      <a:off x="0" y="0"/>
                      <a:ext cx="5760085" cy="2954655"/>
                    </a:xfrm>
                    <a:prstGeom prst="rect">
                      <a:avLst/>
                    </a:prstGeom>
                  </pic:spPr>
                </pic:pic>
              </a:graphicData>
            </a:graphic>
          </wp:inline>
        </w:drawing>
      </w:r>
    </w:p>
    <w:p w14:paraId="0FE96140" w14:textId="5FBEF2D2" w:rsidR="005F2D03" w:rsidRDefault="005F2D03" w:rsidP="005F2D03">
      <w:pPr>
        <w:pStyle w:val="Ttulo2"/>
        <w:ind w:left="576"/>
        <w:jc w:val="center"/>
        <w:rPr>
          <w:b w:val="0"/>
          <w:sz w:val="20"/>
          <w:szCs w:val="20"/>
        </w:rPr>
      </w:pPr>
      <w:r>
        <w:rPr>
          <w:b w:val="0"/>
          <w:sz w:val="20"/>
          <w:szCs w:val="20"/>
        </w:rPr>
        <w:t xml:space="preserve">Figura X04: Random Forest </w:t>
      </w:r>
      <w:proofErr w:type="spellStart"/>
      <w:r>
        <w:rPr>
          <w:b w:val="0"/>
          <w:sz w:val="20"/>
          <w:szCs w:val="20"/>
        </w:rPr>
        <w:t>Classifier</w:t>
      </w:r>
      <w:proofErr w:type="spellEnd"/>
      <w:r>
        <w:rPr>
          <w:b w:val="0"/>
          <w:sz w:val="20"/>
          <w:szCs w:val="20"/>
        </w:rPr>
        <w:t xml:space="preserve">. Fonte: </w:t>
      </w:r>
      <w:r w:rsidRPr="005F2D03">
        <w:rPr>
          <w:b w:val="0"/>
          <w:sz w:val="20"/>
          <w:szCs w:val="20"/>
        </w:rPr>
        <w:t>cibersistemas.pt/tecnologia/como-usar-algoritmos-baseados-em-arvore-para-aprendizado-de-</w:t>
      </w:r>
      <w:proofErr w:type="gramStart"/>
      <w:r w:rsidRPr="005F2D03">
        <w:rPr>
          <w:b w:val="0"/>
          <w:sz w:val="20"/>
          <w:szCs w:val="20"/>
        </w:rPr>
        <w:t>maquina</w:t>
      </w:r>
      <w:proofErr w:type="gramEnd"/>
      <w:r w:rsidRPr="005F2D03">
        <w:rPr>
          <w:b w:val="0"/>
          <w:sz w:val="20"/>
          <w:szCs w:val="20"/>
        </w:rPr>
        <w:t>/</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F47C73">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8"/>
                    <a:srcRect/>
                    <a:stretch>
                      <a:fillRect/>
                    </a:stretch>
                  </pic:blipFill>
                  <pic:spPr>
                    <a:xfrm>
                      <a:off x="0" y="0"/>
                      <a:ext cx="5258534" cy="2124371"/>
                    </a:xfrm>
                    <a:prstGeom prst="rect">
                      <a:avLst/>
                    </a:prstGeom>
                    <a:ln/>
                  </pic:spPr>
                </pic:pic>
              </a:graphicData>
            </a:graphic>
          </wp:inline>
        </w:drawing>
      </w:r>
    </w:p>
    <w:p w14:paraId="634E30A1" w14:textId="4C6C3FFE"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X: Função Logística. Fonte: Mãos à Obra Aprendizado de Máquina com </w:t>
      </w:r>
      <w:proofErr w:type="spellStart"/>
      <w:r>
        <w:rPr>
          <w:rFonts w:cs="Times New Roman"/>
          <w:color w:val="000000"/>
          <w:sz w:val="20"/>
          <w:szCs w:val="20"/>
        </w:rPr>
        <w:t>Scikit</w:t>
      </w:r>
      <w:proofErr w:type="spellEnd"/>
      <w:r>
        <w:rPr>
          <w:rFonts w:cs="Times New Roman"/>
          <w:color w:val="000000"/>
          <w:sz w:val="20"/>
          <w:szCs w:val="20"/>
        </w:rPr>
        <w:t xml:space="preserve">-Learn &amp; </w:t>
      </w:r>
      <w:proofErr w:type="spellStart"/>
      <w:r>
        <w:rPr>
          <w:rFonts w:cs="Times New Roman"/>
          <w:color w:val="000000"/>
          <w:sz w:val="20"/>
          <w:szCs w:val="20"/>
        </w:rPr>
        <w:t>TensorFlow</w:t>
      </w:r>
      <w:proofErr w:type="spellEnd"/>
      <w:r>
        <w:rPr>
          <w:rFonts w:cs="Times New Roman"/>
          <w:color w:val="000000"/>
          <w:sz w:val="20"/>
          <w:szCs w:val="20"/>
        </w:rPr>
        <w:t xml:space="preserve">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F47C73">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proofErr w:type="spellStart"/>
      <w:r w:rsidRPr="00007A21">
        <w:rPr>
          <w:color w:val="000000"/>
        </w:rPr>
        <w:t>Hamming</w:t>
      </w:r>
      <w:proofErr w:type="spellEnd"/>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9"/>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20">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t>MÁQUINA DE VETORES DE SUPORTE (</w:t>
      </w:r>
      <w:r w:rsidR="00007A21">
        <w:t>SV</w:t>
      </w:r>
      <w:r w:rsidR="00CD1870">
        <w:t>M</w:t>
      </w:r>
      <w:r>
        <w:t>)</w:t>
      </w:r>
    </w:p>
    <w:p w14:paraId="42157A50" w14:textId="77D95145" w:rsidR="00B207C9" w:rsidRDefault="00BE67B1" w:rsidP="00F47C73">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w:t>
      </w:r>
      <w:r w:rsidR="00B207C9">
        <w:lastRenderedPageBreak/>
        <w:t>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3961EE">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3961EE">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3961EE">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21"/>
                    <a:stretch>
                      <a:fillRect/>
                    </a:stretch>
                  </pic:blipFill>
                  <pic:spPr>
                    <a:xfrm>
                      <a:off x="0" y="0"/>
                      <a:ext cx="5760085" cy="1338580"/>
                    </a:xfrm>
                    <a:prstGeom prst="rect">
                      <a:avLst/>
                    </a:prstGeom>
                  </pic:spPr>
                </pic:pic>
              </a:graphicData>
            </a:graphic>
          </wp:inline>
        </w:drawing>
      </w:r>
    </w:p>
    <w:p w14:paraId="7F7C80A7" w14:textId="7AE4BA2F"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X02: Algoritmo de SVM</w:t>
      </w:r>
      <w:r w:rsidR="00FA3636">
        <w:rPr>
          <w:rFonts w:cs="Times New Roman"/>
          <w:color w:val="000000"/>
          <w:sz w:val="20"/>
          <w:szCs w:val="20"/>
        </w:rPr>
        <w:t xml:space="preserve"> linear</w:t>
      </w:r>
      <w:r>
        <w:rPr>
          <w:rFonts w:cs="Times New Roman"/>
          <w:color w:val="000000"/>
          <w:sz w:val="20"/>
          <w:szCs w:val="20"/>
        </w:rPr>
        <w:t xml:space="preserve">.  Fonte: Mãos à Obra Aprendizado de Máquina com </w:t>
      </w:r>
      <w:proofErr w:type="spellStart"/>
      <w:r>
        <w:rPr>
          <w:rFonts w:cs="Times New Roman"/>
          <w:color w:val="000000"/>
          <w:sz w:val="20"/>
          <w:szCs w:val="20"/>
        </w:rPr>
        <w:t>Scikit</w:t>
      </w:r>
      <w:proofErr w:type="spellEnd"/>
      <w:r>
        <w:rPr>
          <w:rFonts w:cs="Times New Roman"/>
          <w:color w:val="000000"/>
          <w:sz w:val="20"/>
          <w:szCs w:val="20"/>
        </w:rPr>
        <w:t xml:space="preserve">-Learn &amp; </w:t>
      </w:r>
      <w:proofErr w:type="spellStart"/>
      <w:r>
        <w:rPr>
          <w:rFonts w:cs="Times New Roman"/>
          <w:color w:val="000000"/>
          <w:sz w:val="20"/>
          <w:szCs w:val="20"/>
        </w:rPr>
        <w:t>TensorFlow</w:t>
      </w:r>
      <w:proofErr w:type="spellEnd"/>
      <w:r>
        <w:rPr>
          <w:rFonts w:cs="Times New Roman"/>
          <w:color w:val="000000"/>
          <w:sz w:val="20"/>
          <w:szCs w:val="20"/>
        </w:rPr>
        <w:t xml:space="preserve">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F87B68">
      <w:r>
        <w:t xml:space="preserve">Para casos de aplicação do SVM não linear, são casos que as classes não </w:t>
      </w:r>
      <w:r w:rsidR="007516E7">
        <w:t>possível de</w:t>
      </w:r>
      <w:r>
        <w:t xml:space="preserve"> ser separadas por </w:t>
      </w:r>
      <w:r w:rsidR="007516E7">
        <w:t xml:space="preserve">hiperplano, como no linear. </w:t>
      </w:r>
      <w:r w:rsidR="00FA3636">
        <w:t xml:space="preserve">É necessário fazer o ajuste dos </w:t>
      </w:r>
      <w:proofErr w:type="spellStart"/>
      <w:r w:rsidR="00FA3636">
        <w:t>hiperpar</w:t>
      </w:r>
      <w:r w:rsidR="00AB5CCE">
        <w:t>â</w:t>
      </w:r>
      <w:r w:rsidR="00FA3636">
        <w:t>metros</w:t>
      </w:r>
      <w:proofErr w:type="spellEnd"/>
      <w:r w:rsidR="00FA3636">
        <w:t>,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2606995A" w:rsidR="00F87B68" w:rsidRDefault="00DF03FC" w:rsidP="00F87B68">
      <w:r>
        <w:lastRenderedPageBreak/>
        <w:t xml:space="preserve">Por consequência, após a mudanças dos parâmetros, </w:t>
      </w:r>
      <w:r w:rsidR="00FA3636">
        <w:t>a complexidade do algoritmo aumente consideravelmente, junto ao seu tempo de execução. Podemos observar um exemplo de SVM não-linear na figura X03</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2"/>
                    <a:stretch>
                      <a:fillRect/>
                    </a:stretch>
                  </pic:blipFill>
                  <pic:spPr>
                    <a:xfrm>
                      <a:off x="0" y="0"/>
                      <a:ext cx="4715533" cy="2191056"/>
                    </a:xfrm>
                    <a:prstGeom prst="rect">
                      <a:avLst/>
                    </a:prstGeom>
                  </pic:spPr>
                </pic:pic>
              </a:graphicData>
            </a:graphic>
          </wp:inline>
        </w:drawing>
      </w:r>
    </w:p>
    <w:p w14:paraId="6FCE214A" w14:textId="2894F7BF"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X02: Algoritmo de SVM não linear.  Fonte: Mãos à Obra Aprendizado de Máquina com </w:t>
      </w:r>
      <w:proofErr w:type="spellStart"/>
      <w:r>
        <w:rPr>
          <w:rFonts w:cs="Times New Roman"/>
          <w:color w:val="000000"/>
          <w:sz w:val="20"/>
          <w:szCs w:val="20"/>
        </w:rPr>
        <w:t>Scikit</w:t>
      </w:r>
      <w:proofErr w:type="spellEnd"/>
      <w:r>
        <w:rPr>
          <w:rFonts w:cs="Times New Roman"/>
          <w:color w:val="000000"/>
          <w:sz w:val="20"/>
          <w:szCs w:val="20"/>
        </w:rPr>
        <w:t xml:space="preserve">-Learn &amp; </w:t>
      </w:r>
      <w:proofErr w:type="spellStart"/>
      <w:r>
        <w:rPr>
          <w:rFonts w:cs="Times New Roman"/>
          <w:color w:val="000000"/>
          <w:sz w:val="20"/>
          <w:szCs w:val="20"/>
        </w:rPr>
        <w:t>TensorFlow</w:t>
      </w:r>
      <w:proofErr w:type="spellEnd"/>
      <w:r>
        <w:rPr>
          <w:rFonts w:cs="Times New Roman"/>
          <w:color w:val="000000"/>
          <w:sz w:val="20"/>
          <w:szCs w:val="20"/>
        </w:rPr>
        <w:t xml:space="preserve">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77777777" w:rsidR="00ED675F" w:rsidRDefault="00140FD2" w:rsidP="00F47C73">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e o nome da estação que foi coletado.</w:t>
      </w:r>
    </w:p>
    <w:p w14:paraId="7616DD4A" w14:textId="66CC29F8" w:rsidR="00E036B4" w:rsidRDefault="00ED675F" w:rsidP="00F47C73">
      <w:r>
        <w:t xml:space="preserve">A concentração de partículas PM2.5 e PM10 são as quantidades de partículas imersas </w:t>
      </w:r>
      <w:r w:rsidR="003B3F63">
        <w:t xml:space="preserve">no ar, tipo de poluição que é possível se inalada. Essas quantidades são regularizadas por um </w:t>
      </w:r>
      <w:r w:rsidR="003B3F63" w:rsidRPr="003B3F63">
        <w:rPr>
          <w:i/>
          <w:iCs/>
        </w:rPr>
        <w:t xml:space="preserve">Environmental </w:t>
      </w:r>
      <w:proofErr w:type="spellStart"/>
      <w:r w:rsidR="003B3F63" w:rsidRPr="003B3F63">
        <w:rPr>
          <w:i/>
          <w:iCs/>
        </w:rPr>
        <w:t>Protection</w:t>
      </w:r>
      <w:proofErr w:type="spellEnd"/>
      <w:r w:rsidR="003B3F63" w:rsidRPr="003B3F63">
        <w:rPr>
          <w:i/>
          <w:iCs/>
        </w:rPr>
        <w:t xml:space="preserve"> </w:t>
      </w:r>
      <w:proofErr w:type="spellStart"/>
      <w:r w:rsidR="003B3F63" w:rsidRPr="003B3F63">
        <w:rPr>
          <w:i/>
          <w:iCs/>
        </w:rPr>
        <w:t>Agency</w:t>
      </w:r>
      <w:proofErr w:type="spellEnd"/>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3"/>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00859E7F" w:rsidR="00530008" w:rsidRDefault="00140FD2">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7" w:name="_heading=h.1tuee74" w:colFirst="0" w:colLast="0"/>
      <w:bookmarkEnd w:id="47"/>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8" w:name="_heading=h.4du1wux" w:colFirst="0" w:colLast="0"/>
      <w:bookmarkEnd w:id="48"/>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 xml:space="preserve">tilizando as bibliotecas de Python como Pandas e </w:t>
      </w:r>
      <w:proofErr w:type="spellStart"/>
      <w:r w:rsidR="00140FD2">
        <w:t>Numpy</w:t>
      </w:r>
      <w:proofErr w:type="spellEnd"/>
      <w:r w:rsidR="00140FD2">
        <w:t xml:space="preserve">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9" w:name="_heading=h.184mhaj" w:colFirst="0" w:colLast="0"/>
      <w:bookmarkEnd w:id="49"/>
      <w:proofErr w:type="spellStart"/>
      <w:r>
        <w:rPr>
          <w:rFonts w:ascii="Courier New" w:eastAsia="Courier New" w:hAnsi="Courier New" w:cs="Courier New"/>
        </w:rPr>
        <w:t>df.describe</w:t>
      </w:r>
      <w:r w:rsidR="008D3355">
        <w:rPr>
          <w:rFonts w:ascii="Courier New" w:eastAsia="Courier New" w:hAnsi="Courier New" w:cs="Courier New"/>
        </w:rPr>
        <w:t>.transpose</w:t>
      </w:r>
      <w:proofErr w:type="spellEnd"/>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4"/>
                    <a:stretch>
                      <a:fillRect/>
                    </a:stretch>
                  </pic:blipFill>
                  <pic:spPr>
                    <a:xfrm>
                      <a:off x="0" y="0"/>
                      <a:ext cx="5760085" cy="3818255"/>
                    </a:xfrm>
                    <a:prstGeom prst="rect">
                      <a:avLst/>
                    </a:prstGeom>
                  </pic:spPr>
                </pic:pic>
              </a:graphicData>
            </a:graphic>
          </wp:inline>
        </w:drawing>
      </w:r>
    </w:p>
    <w:p w14:paraId="0BB4083B" w14:textId="7FCEFAA8"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de visualizar a quantidade de valores nulos do data frame, atrela-se a função </w:t>
      </w:r>
      <w:r>
        <w:rPr>
          <w:i/>
        </w:rPr>
        <w:t>sum</w:t>
      </w:r>
      <w:r>
        <w:t xml:space="preserve">() junto a </w:t>
      </w:r>
      <w:proofErr w:type="spellStart"/>
      <w:r>
        <w:rPr>
          <w:i/>
        </w:rPr>
        <w:t>isnull</w:t>
      </w:r>
      <w:proofErr w:type="spellEnd"/>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xml:space="preserv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1119B4AC" w:rsidR="00FB58D4" w:rsidRDefault="00140FD2">
      <w:r>
        <w:t xml:space="preserve">Portanto o método de tratamento de dados escolhido foi o de substituição de valores inteiros e reais ausentes e exclusão de linhas. A substituição dos valores indefinidos foi feita por meio da </w:t>
      </w:r>
      <w:r w:rsidR="00195433" w:rsidRPr="00195433">
        <w:rPr>
          <w:color w:val="000000" w:themeColor="text1"/>
          <w:highlight w:val="yellow"/>
        </w:rPr>
        <w:t xml:space="preserve"> </w:t>
      </w:r>
      <w:r w:rsidR="00195433" w:rsidRPr="00BB4B65">
        <w:rPr>
          <w:color w:val="000000" w:themeColor="text1"/>
        </w:rPr>
        <w:t>mediana</w:t>
      </w:r>
      <w:r>
        <w:t xml:space="preserve"> dos valores presentes na base de cada coluna respectivamente, já os valores que foram excluídos sendo do tipo categórico.</w:t>
      </w:r>
    </w:p>
    <w:p w14:paraId="0A59A4D3" w14:textId="0E5AC3D5"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na figura 03</w:t>
      </w:r>
      <w:r w:rsidR="0075124D" w:rsidRPr="0075124D">
        <w:rPr>
          <w:color w:val="000000" w:themeColor="text1"/>
        </w:rPr>
        <w:t>.</w:t>
      </w:r>
    </w:p>
    <w:p w14:paraId="5F6A86FB" w14:textId="754C7A65" w:rsidR="00530008" w:rsidRDefault="00E575BE" w:rsidP="00B95802">
      <w:pPr>
        <w:jc w:val="center"/>
        <w:rPr>
          <w:rFonts w:cs="Times New Roman"/>
          <w:noProof/>
          <w:color w:val="000000"/>
        </w:rPr>
      </w:pPr>
      <w:r>
        <w:rPr>
          <w:rFonts w:cs="Times New Roman"/>
          <w:noProof/>
          <w:color w:val="000000"/>
        </w:rPr>
        <w:lastRenderedPageBreak/>
        <w:drawing>
          <wp:inline distT="0" distB="0" distL="0" distR="0" wp14:anchorId="120074E6" wp14:editId="737ED276">
            <wp:extent cx="5760085" cy="4125595"/>
            <wp:effectExtent l="0" t="0" r="0" b="8255"/>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085" cy="4125595"/>
                    </a:xfrm>
                    <a:prstGeom prst="rect">
                      <a:avLst/>
                    </a:prstGeom>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Logo após a utilização da matriz de correlação, podemos observar que algumas colunas não se relacionavam entre si e podem ser excluídas do data frame.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1A10828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xml:space="preserve">. </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w:t>
      </w:r>
      <w:r>
        <w:lastRenderedPageBreak/>
        <w:t xml:space="preserve">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3F8A2FD3"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proofErr w:type="spellStart"/>
      <w:r w:rsidRPr="00BA3A8C">
        <w:rPr>
          <w:i/>
          <w:iCs/>
        </w:rPr>
        <w:t>machine</w:t>
      </w:r>
      <w:proofErr w:type="spellEnd"/>
      <w:r w:rsidRPr="00BA3A8C">
        <w:rPr>
          <w:i/>
          <w:iCs/>
        </w:rPr>
        <w:t xml:space="preserve"> </w:t>
      </w:r>
      <w:proofErr w:type="spellStart"/>
      <w:r w:rsidRPr="00BA3A8C">
        <w:rPr>
          <w:i/>
          <w:iCs/>
        </w:rPr>
        <w:t>learning</w:t>
      </w:r>
      <w:proofErr w:type="spellEnd"/>
      <w:r w:rsidR="00BA3A8C">
        <w:rPr>
          <w:i/>
          <w:iCs/>
        </w:rPr>
        <w:t xml:space="preserve">,  </w:t>
      </w:r>
      <w:r w:rsidR="00BA3A8C">
        <w:t xml:space="preserve">sendo colunas como </w:t>
      </w:r>
      <w:r w:rsidR="00206DEF">
        <w:t>quantidade de chuva</w:t>
      </w:r>
      <w:r w:rsidR="00E61493">
        <w:t xml:space="preserve"> (</w:t>
      </w:r>
      <w:proofErr w:type="spellStart"/>
      <w:r w:rsidR="00E61493">
        <w:t>Rain</w:t>
      </w:r>
      <w:proofErr w:type="spellEnd"/>
      <w:r w:rsidR="00E61493">
        <w:t>)</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47B9D3A9" w14:textId="2232DE9C" w:rsidR="00A43ACD" w:rsidRPr="00A43ACD" w:rsidRDefault="00140FD2" w:rsidP="00A43ACD">
      <w:pPr>
        <w:pStyle w:val="Ttulo2"/>
        <w:numPr>
          <w:ilvl w:val="1"/>
          <w:numId w:val="20"/>
        </w:numPr>
      </w:pPr>
      <w:r>
        <w:t>Treinamentos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 xml:space="preserve">Visto que a seleção foi feita, temos como resultado os data frames, sendo nome da estação e quantidade de dados faltantes: </w:t>
      </w:r>
      <w:proofErr w:type="spellStart"/>
      <w:r>
        <w:t>Nongzhanguan</w:t>
      </w:r>
      <w:proofErr w:type="spellEnd"/>
      <w:r>
        <w:t xml:space="preserve"> - 4090 (data_10), </w:t>
      </w:r>
      <w:proofErr w:type="spellStart"/>
      <w:r>
        <w:t>Gucheng</w:t>
      </w:r>
      <w:proofErr w:type="spellEnd"/>
      <w:r>
        <w:t xml:space="preserve"> - 4728 (data_8), </w:t>
      </w:r>
      <w:proofErr w:type="spellStart"/>
      <w:r>
        <w:t>Wanshouxigong</w:t>
      </w:r>
      <w:proofErr w:type="spellEnd"/>
      <w:r>
        <w:t xml:space="preserve"> - 5146 (data_7), </w:t>
      </w:r>
      <w:proofErr w:type="spellStart"/>
      <w:r>
        <w:t>Changping</w:t>
      </w:r>
      <w:proofErr w:type="spellEnd"/>
      <w:r>
        <w:t xml:space="preserve"> - 5166 (data_2), </w:t>
      </w:r>
      <w:proofErr w:type="spellStart"/>
      <w:r>
        <w:t>Tiantan</w:t>
      </w:r>
      <w:proofErr w:type="spellEnd"/>
      <w:r>
        <w:t xml:space="preserve"> - 5277 (data_3), </w:t>
      </w:r>
      <w:proofErr w:type="spellStart"/>
      <w:r>
        <w:t>Guanyuan</w:t>
      </w:r>
      <w:proofErr w:type="spellEnd"/>
      <w:r>
        <w:t xml:space="preserve"> - 5279 (data_9), </w:t>
      </w:r>
      <w:proofErr w:type="spellStart"/>
      <w:r>
        <w:t>Wanliu</w:t>
      </w:r>
      <w:proofErr w:type="spellEnd"/>
      <w:r>
        <w:t xml:space="preserve"> - 6447 (data_12),</w:t>
      </w:r>
      <w:proofErr w:type="spellStart"/>
      <w:r>
        <w:t>Dingling</w:t>
      </w:r>
      <w:proofErr w:type="spellEnd"/>
      <w:r>
        <w:t xml:space="preserve"> - 7015 (data_4), </w:t>
      </w:r>
      <w:proofErr w:type="spellStart"/>
      <w:r>
        <w:t>Aotizhongxin</w:t>
      </w:r>
      <w:proofErr w:type="spellEnd"/>
      <w:r>
        <w:t xml:space="preserve"> - 7271 (data_1), </w:t>
      </w:r>
      <w:proofErr w:type="spellStart"/>
      <w:r>
        <w:t>Huairou</w:t>
      </w:r>
      <w:proofErr w:type="spellEnd"/>
      <w:r>
        <w:t xml:space="preserve"> - 7485 (data_6), </w:t>
      </w:r>
      <w:proofErr w:type="spellStart"/>
      <w:r>
        <w:t>Dongsi</w:t>
      </w:r>
      <w:proofErr w:type="spellEnd"/>
      <w:r>
        <w:t xml:space="preserve"> - 7600 (data_5), </w:t>
      </w:r>
      <w:proofErr w:type="spellStart"/>
      <w:r>
        <w:t>Shunyi</w:t>
      </w:r>
      <w:proofErr w:type="spellEnd"/>
      <w:r>
        <w:t xml:space="preserve"> - 8523 (data_11)</w:t>
      </w:r>
    </w:p>
    <w:p w14:paraId="48ABC45E" w14:textId="30197F7D" w:rsidR="006F1741" w:rsidRPr="0000229C" w:rsidRDefault="0000229C" w:rsidP="00643653">
      <w:r>
        <w:t>As configurações de treinamento foram montadas de forma que a primeira configuração irá ter duas bases de dados a data_10 e o data_8. Sempre após o treinament</w:t>
      </w:r>
      <w:r w:rsidR="009233E1">
        <w:t>o</w:t>
      </w:r>
      <w:r>
        <w:t xml:space="preserve"> e teste do </w:t>
      </w:r>
      <w:r w:rsidRPr="0000229C">
        <w:rPr>
          <w:i/>
          <w:iCs/>
        </w:rPr>
        <w:t>data frame</w:t>
      </w:r>
      <w:r>
        <w:rPr>
          <w:iCs/>
        </w:rPr>
        <w:t>, será salvo os resultado</w:t>
      </w:r>
      <w:r w:rsidR="009233E1">
        <w:rPr>
          <w:iCs/>
        </w:rPr>
        <w:t xml:space="preserve">s de </w:t>
      </w:r>
      <w:r w:rsidR="009233E1" w:rsidRPr="009233E1">
        <w:rPr>
          <w:i/>
        </w:rPr>
        <w:t>Accuracy</w:t>
      </w:r>
      <w:r w:rsidR="009233E1">
        <w:rPr>
          <w:iCs/>
        </w:rPr>
        <w:t xml:space="preserve">, </w:t>
      </w:r>
      <w:r w:rsidR="009233E1" w:rsidRPr="009233E1">
        <w:rPr>
          <w:i/>
        </w:rPr>
        <w:t>F1</w:t>
      </w:r>
      <w:r w:rsidR="00FE67B9">
        <w:rPr>
          <w:i/>
        </w:rPr>
        <w:t xml:space="preserve"> </w:t>
      </w:r>
      <w:r w:rsidR="00197BBD">
        <w:rPr>
          <w:i/>
        </w:rPr>
        <w:t>Score</w:t>
      </w:r>
      <w:r w:rsidR="00FE67B9">
        <w:rPr>
          <w:i/>
        </w:rPr>
        <w:t xml:space="preserve">, Precision Score, Recall Score </w:t>
      </w:r>
      <w:r w:rsidR="009233E1">
        <w:rPr>
          <w:iCs/>
        </w:rPr>
        <w:t xml:space="preserve">e a matriz de </w:t>
      </w:r>
      <w:r w:rsidR="009233E1">
        <w:rPr>
          <w:iCs/>
        </w:rPr>
        <w:lastRenderedPageBreak/>
        <w:t xml:space="preserve">confusão, posteriormente </w:t>
      </w:r>
      <w:r>
        <w:rPr>
          <w:iCs/>
        </w:rPr>
        <w:t>adiciona</w:t>
      </w:r>
      <w:r w:rsidR="009233E1">
        <w:rPr>
          <w:iCs/>
        </w:rPr>
        <w:t>n</w:t>
      </w:r>
      <w:r>
        <w:rPr>
          <w:iCs/>
        </w:rPr>
        <w:t>do mais duas bases e rep</w:t>
      </w:r>
      <w:r w:rsidR="009233E1">
        <w:rPr>
          <w:iCs/>
        </w:rPr>
        <w:t>roduzindo o processo até que todas as bases sejam utilizadas.</w:t>
      </w:r>
      <w:r w:rsidR="00197BBD">
        <w:rPr>
          <w:iCs/>
        </w:rPr>
        <w:t xml:space="preserve"> A seguir temos um exemplo de matriz de confusão </w:t>
      </w:r>
    </w:p>
    <w:p w14:paraId="1098E510" w14:textId="77777777" w:rsidR="006F1741" w:rsidRPr="00643653" w:rsidRDefault="006F1741" w:rsidP="00643653"/>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0D740D" w:rsidRPr="000D740D" w14:paraId="14020E30" w14:textId="77777777" w:rsidTr="000D740D">
        <w:trPr>
          <w:trHeight w:val="300"/>
        </w:trPr>
        <w:tc>
          <w:tcPr>
            <w:tcW w:w="960" w:type="dxa"/>
            <w:tcBorders>
              <w:top w:val="nil"/>
              <w:left w:val="nil"/>
              <w:bottom w:val="nil"/>
              <w:right w:val="nil"/>
            </w:tcBorders>
            <w:shd w:val="clear" w:color="auto" w:fill="auto"/>
            <w:noWrap/>
            <w:vAlign w:val="bottom"/>
            <w:hideMark/>
          </w:tcPr>
          <w:p w14:paraId="77F32B1C"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46C9D8D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194B0" w14:textId="4EEA5644"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 xml:space="preserve">Valor </w:t>
            </w:r>
            <w:r w:rsidR="00FE67B9">
              <w:rPr>
                <w:rFonts w:ascii="Calibri" w:hAnsi="Calibri" w:cs="Calibri"/>
                <w:color w:val="000000"/>
                <w:position w:val="0"/>
                <w:sz w:val="22"/>
                <w:szCs w:val="22"/>
                <w:lang w:eastAsia="pt-BR"/>
              </w:rPr>
              <w:t>Real</w:t>
            </w:r>
          </w:p>
        </w:tc>
      </w:tr>
      <w:tr w:rsidR="000D740D" w:rsidRPr="000D740D" w14:paraId="4D4F46BF" w14:textId="77777777" w:rsidTr="000D740D">
        <w:trPr>
          <w:trHeight w:val="300"/>
        </w:trPr>
        <w:tc>
          <w:tcPr>
            <w:tcW w:w="960" w:type="dxa"/>
            <w:tcBorders>
              <w:top w:val="nil"/>
              <w:left w:val="nil"/>
              <w:bottom w:val="nil"/>
              <w:right w:val="nil"/>
            </w:tcBorders>
            <w:shd w:val="clear" w:color="auto" w:fill="auto"/>
            <w:noWrap/>
            <w:vAlign w:val="bottom"/>
            <w:hideMark/>
          </w:tcPr>
          <w:p w14:paraId="2DE710A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14764F2E" w14:textId="77777777" w:rsidR="000D740D" w:rsidRPr="000D740D" w:rsidRDefault="000D740D" w:rsidP="000D740D">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19C844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3307CCF9"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0D740D" w:rsidRPr="000D740D" w14:paraId="5BB3D4B1" w14:textId="77777777" w:rsidTr="000D740D">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9E281" w14:textId="3A6BA375" w:rsidR="000D740D" w:rsidRPr="000D740D" w:rsidRDefault="00FE67B9"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Valor Previsto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5355E5"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5C12DC60"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5A9D32D4"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0D740D" w:rsidRPr="000D740D" w14:paraId="1945070C" w14:textId="77777777" w:rsidTr="000D740D">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CF376CD"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43214A8C" w14:textId="77777777" w:rsidR="000D740D" w:rsidRPr="000D740D" w:rsidRDefault="000D740D" w:rsidP="000D740D">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6F35BFE9"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C1052CA" w14:textId="77777777" w:rsidR="000D740D" w:rsidRPr="000D740D" w:rsidRDefault="000D740D" w:rsidP="000D740D">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66BEC40F" w14:textId="36832805" w:rsidR="00747745" w:rsidRDefault="00747745" w:rsidP="0074774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Tabela </w:t>
      </w:r>
      <w:r>
        <w:rPr>
          <w:rFonts w:cs="Times New Roman"/>
          <w:color w:val="000000"/>
          <w:sz w:val="20"/>
          <w:szCs w:val="20"/>
        </w:rPr>
        <w:t>0</w:t>
      </w:r>
      <w:r>
        <w:rPr>
          <w:rFonts w:cs="Times New Roman"/>
          <w:color w:val="000000"/>
          <w:sz w:val="20"/>
          <w:szCs w:val="20"/>
        </w:rPr>
        <w:t>2</w:t>
      </w:r>
      <w:r>
        <w:rPr>
          <w:rFonts w:cs="Times New Roman"/>
          <w:color w:val="000000"/>
          <w:sz w:val="20"/>
          <w:szCs w:val="20"/>
        </w:rPr>
        <w:t>: Matriz de c</w:t>
      </w:r>
      <w:r>
        <w:rPr>
          <w:rFonts w:cs="Times New Roman"/>
          <w:color w:val="000000"/>
          <w:sz w:val="20"/>
          <w:szCs w:val="20"/>
        </w:rPr>
        <w:t>onfusão</w:t>
      </w:r>
      <w:r>
        <w:rPr>
          <w:rFonts w:cs="Times New Roman"/>
          <w:color w:val="000000"/>
          <w:sz w:val="20"/>
          <w:szCs w:val="20"/>
        </w:rPr>
        <w:t xml:space="preserve">.    Fonte: Autoral – </w:t>
      </w:r>
      <w:r>
        <w:rPr>
          <w:rFonts w:cs="Times New Roman"/>
          <w:color w:val="000000"/>
          <w:sz w:val="20"/>
          <w:szCs w:val="20"/>
        </w:rPr>
        <w:t>10/05</w:t>
      </w:r>
      <w:r>
        <w:rPr>
          <w:rFonts w:cs="Times New Roman"/>
          <w:color w:val="000000"/>
          <w:sz w:val="20"/>
          <w:szCs w:val="20"/>
        </w:rPr>
        <w:t>/202</w:t>
      </w:r>
      <w:r>
        <w:rPr>
          <w:rFonts w:cs="Times New Roman"/>
          <w:color w:val="000000"/>
          <w:sz w:val="20"/>
          <w:szCs w:val="20"/>
        </w:rPr>
        <w:t>2</w:t>
      </w:r>
      <w:r>
        <w:rPr>
          <w:rFonts w:cs="Times New Roman"/>
          <w:color w:val="000000"/>
          <w:sz w:val="20"/>
          <w:szCs w:val="20"/>
        </w:rPr>
        <w:t>.</w:t>
      </w:r>
    </w:p>
    <w:p w14:paraId="2FF0C8A3" w14:textId="77777777" w:rsidR="00747745" w:rsidRDefault="00747745" w:rsidP="00747745">
      <w:pPr>
        <w:pBdr>
          <w:top w:val="nil"/>
          <w:left w:val="nil"/>
          <w:bottom w:val="nil"/>
          <w:right w:val="nil"/>
          <w:between w:val="nil"/>
        </w:pBdr>
        <w:spacing w:line="240" w:lineRule="auto"/>
        <w:jc w:val="center"/>
        <w:rPr>
          <w:rFonts w:cs="Times New Roman"/>
          <w:color w:val="000000"/>
          <w:sz w:val="20"/>
          <w:szCs w:val="20"/>
        </w:rPr>
      </w:pPr>
    </w:p>
    <w:p w14:paraId="1654BC55" w14:textId="16A4B137" w:rsidR="009B7BF0" w:rsidRDefault="00E61493" w:rsidP="00CE45FF">
      <w:r>
        <w:t xml:space="preserve">As colunas do Data Frame utilizados na presente monografia foram: </w:t>
      </w:r>
      <w:r w:rsidR="00247C95" w:rsidRPr="00247C95">
        <w:t>PM2.5</w:t>
      </w:r>
      <w:r w:rsidR="00247C95">
        <w:t xml:space="preserve">, </w:t>
      </w:r>
      <w:r w:rsidR="00247C95" w:rsidRPr="00247C95">
        <w:t>PM10</w:t>
      </w:r>
      <w:r w:rsidR="00247C95">
        <w:t xml:space="preserve">, </w:t>
      </w:r>
      <w:r w:rsidR="00247C95" w:rsidRPr="00247C95">
        <w:t>SO2</w:t>
      </w:r>
      <w:r w:rsidR="00247C95">
        <w:t xml:space="preserve">, </w:t>
      </w:r>
      <w:r w:rsidR="00247C95" w:rsidRPr="00247C95">
        <w:t>O2</w:t>
      </w:r>
      <w:r w:rsidR="00247C95">
        <w:t xml:space="preserve">, </w:t>
      </w:r>
      <w:r w:rsidR="00247C95" w:rsidRPr="00247C95">
        <w:t>CO</w:t>
      </w:r>
      <w:r w:rsidR="00247C95">
        <w:t xml:space="preserve">, </w:t>
      </w:r>
      <w:r w:rsidR="00247C95" w:rsidRPr="00247C95">
        <w:t>O3</w:t>
      </w:r>
      <w:r w:rsidR="00247C95">
        <w:t xml:space="preserve">, </w:t>
      </w:r>
      <w:r w:rsidR="00247C95" w:rsidRPr="00247C95">
        <w:t>TEMP</w:t>
      </w:r>
      <w:r w:rsidR="00247C95">
        <w:t xml:space="preserve">, </w:t>
      </w:r>
      <w:r w:rsidR="00247C95" w:rsidRPr="00247C95">
        <w:t>PRES</w:t>
      </w:r>
      <w:r w:rsidR="00247C95">
        <w:t xml:space="preserve">. Com relação ao número de instancias </w:t>
      </w:r>
      <w:r w:rsidR="00382628">
        <w:t xml:space="preserve">de cada base de dados utilizada é aproximadamente 34800. </w:t>
      </w:r>
      <w:r w:rsidR="009B7BF0" w:rsidRPr="009B7BF0">
        <w:t>Além disso a base de dados foi separada entre X e y, sendo os atributos que os modelos irão processar e classe a que o dado</w:t>
      </w:r>
      <w:r w:rsidR="009B7BF0">
        <w:t xml:space="preserve">, </w:t>
      </w:r>
      <w:r w:rsidR="009B7BF0" w:rsidRPr="009B7BF0">
        <w:t>respectivamente.</w:t>
      </w:r>
    </w:p>
    <w:p w14:paraId="472F4234" w14:textId="54D8BE7C" w:rsidR="009B7BF0" w:rsidRPr="006803CB" w:rsidRDefault="00F76EFC" w:rsidP="00CE45FF">
      <w:r>
        <w:t xml:space="preserve">Logo que essa separação foi feita o próximo passo foi separar as bases entre treino e teste, utilizou-se a função </w:t>
      </w:r>
      <w:proofErr w:type="spellStart"/>
      <w:r w:rsidRPr="00F76EFC">
        <w:rPr>
          <w:i/>
          <w:iCs/>
        </w:rPr>
        <w:t>train_test_split</w:t>
      </w:r>
      <w:proofErr w:type="spellEnd"/>
      <w:r>
        <w:rPr>
          <w:i/>
          <w:iCs/>
        </w:rPr>
        <w:t xml:space="preserve">, </w:t>
      </w:r>
      <w:r>
        <w:t xml:space="preserve">que por padrão ela recebe os atributos (X), as classes (y), </w:t>
      </w:r>
      <w:proofErr w:type="spellStart"/>
      <w:r w:rsidRPr="00F76EFC">
        <w:rPr>
          <w:i/>
          <w:iCs/>
        </w:rPr>
        <w:t>random_state</w:t>
      </w:r>
      <w:proofErr w:type="spellEnd"/>
      <w:r>
        <w:t xml:space="preserve"> e o </w:t>
      </w:r>
      <w:proofErr w:type="spellStart"/>
      <w:r w:rsidRPr="00F76EFC">
        <w:rPr>
          <w:i/>
          <w:iCs/>
        </w:rPr>
        <w:t>test_size</w:t>
      </w:r>
      <w:proofErr w:type="spellEnd"/>
      <w:r>
        <w:t xml:space="preserve">. O </w:t>
      </w:r>
      <w:proofErr w:type="spellStart"/>
      <w:r w:rsidRPr="00665CC2">
        <w:rPr>
          <w:i/>
          <w:iCs/>
        </w:rPr>
        <w:t>random</w:t>
      </w:r>
      <w:r w:rsidR="003271C7">
        <w:rPr>
          <w:i/>
          <w:iCs/>
        </w:rPr>
        <w:t>_</w:t>
      </w:r>
      <w:r w:rsidRPr="00665CC2">
        <w:rPr>
          <w:i/>
          <w:iCs/>
        </w:rPr>
        <w:t>state</w:t>
      </w:r>
      <w:proofErr w:type="spellEnd"/>
      <w:r>
        <w:t xml:space="preserve"> é responsável por escolher sempre a mesma faixa de dados de treino e teste</w:t>
      </w:r>
      <w:r w:rsidR="00665CC2">
        <w:t xml:space="preserve">, já o </w:t>
      </w:r>
      <w:proofErr w:type="spellStart"/>
      <w:r w:rsidR="00665CC2">
        <w:rPr>
          <w:i/>
          <w:iCs/>
        </w:rPr>
        <w:t>test_size</w:t>
      </w:r>
      <w:proofErr w:type="spellEnd"/>
      <w:r w:rsidR="00665CC2">
        <w:rPr>
          <w:i/>
          <w:iCs/>
        </w:rPr>
        <w:t xml:space="preserve"> </w:t>
      </w:r>
      <w:r w:rsidR="00665CC2">
        <w:t xml:space="preserve"> é o tamanho da base de teste escolhida.</w:t>
      </w:r>
      <w:r w:rsidR="006803CB">
        <w:t xml:space="preserve"> Nos treinamento a configuração foi feita de forma a utilizar o </w:t>
      </w:r>
      <w:proofErr w:type="spellStart"/>
      <w:r w:rsidR="006803CB">
        <w:rPr>
          <w:i/>
          <w:iCs/>
        </w:rPr>
        <w:t>random_state</w:t>
      </w:r>
      <w:proofErr w:type="spellEnd"/>
      <w:r w:rsidR="006803CB">
        <w:rPr>
          <w:i/>
          <w:iCs/>
        </w:rPr>
        <w:t xml:space="preserve"> = </w:t>
      </w:r>
      <w:r w:rsidR="006803CB">
        <w:t xml:space="preserve">95 e o </w:t>
      </w:r>
      <w:proofErr w:type="spellStart"/>
      <w:r w:rsidR="006803CB" w:rsidRPr="006803CB">
        <w:rPr>
          <w:i/>
          <w:iCs/>
        </w:rPr>
        <w:t>test</w:t>
      </w:r>
      <w:r w:rsidR="006803CB">
        <w:rPr>
          <w:i/>
          <w:iCs/>
        </w:rPr>
        <w:t>_size</w:t>
      </w:r>
      <w:proofErr w:type="spellEnd"/>
      <w:r w:rsidR="006803CB">
        <w:rPr>
          <w:i/>
          <w:iCs/>
        </w:rPr>
        <w:t xml:space="preserve"> </w:t>
      </w:r>
      <w:r w:rsidR="006803CB" w:rsidRPr="006803CB">
        <w:t>= 0.3</w:t>
      </w:r>
      <w:r w:rsidR="006803CB">
        <w:t>.</w:t>
      </w:r>
    </w:p>
    <w:p w14:paraId="5C997780" w14:textId="72893F77" w:rsidR="00D43221" w:rsidRDefault="00CE45FF" w:rsidP="00CE45FF">
      <w:r>
        <w:t xml:space="preserve">primeiros treinamentos foram executados </w:t>
      </w:r>
      <w:r w:rsidR="00D43221">
        <w:t xml:space="preserve">com as configurações de </w:t>
      </w:r>
      <w:r w:rsidR="00D43221" w:rsidRPr="00D43221">
        <w:rPr>
          <w:i/>
          <w:iCs/>
        </w:rPr>
        <w:t>data frames</w:t>
      </w:r>
      <w:r w:rsidR="00D43221">
        <w:t xml:space="preserve"> com a menor quantidades de dados faltantes, sendo assim os primeiros teste foram executados com seis configurações diferentes e os modelos não seus formatos padrões. As configurações de treinamento são:</w:t>
      </w:r>
    </w:p>
    <w:p w14:paraId="66A6FD9C" w14:textId="04AA3FC2" w:rsidR="00D43221" w:rsidRDefault="00D43221" w:rsidP="00D43221">
      <w:pPr>
        <w:pStyle w:val="PargrafodaLista"/>
        <w:numPr>
          <w:ilvl w:val="0"/>
          <w:numId w:val="25"/>
        </w:numPr>
      </w:pPr>
      <w:r>
        <w:t>Conf_01:</w:t>
      </w:r>
      <w:r w:rsidR="00716E75" w:rsidRPr="00716E75">
        <w:t xml:space="preserve"> data</w:t>
      </w:r>
      <w:r w:rsidR="00716E75">
        <w:t>8</w:t>
      </w:r>
      <w:r w:rsidR="00716E75" w:rsidRPr="00716E75">
        <w:t>,data</w:t>
      </w:r>
      <w:r w:rsidR="00716E75">
        <w:t>10</w:t>
      </w:r>
    </w:p>
    <w:p w14:paraId="58DCC198" w14:textId="6F765B5E" w:rsidR="00D43221" w:rsidRDefault="00D43221" w:rsidP="00D43221">
      <w:pPr>
        <w:pStyle w:val="PargrafodaLista"/>
        <w:numPr>
          <w:ilvl w:val="0"/>
          <w:numId w:val="25"/>
        </w:numPr>
      </w:pPr>
      <w:r>
        <w:t>Conf_02:</w:t>
      </w:r>
      <w:r w:rsidR="00716E75" w:rsidRPr="00716E75">
        <w:t xml:space="preserve"> data2,data7,data8,data10</w:t>
      </w:r>
    </w:p>
    <w:p w14:paraId="0356F4E4" w14:textId="1FEFD3D5" w:rsidR="00D43221" w:rsidRDefault="00D43221" w:rsidP="00D43221">
      <w:pPr>
        <w:pStyle w:val="PargrafodaLista"/>
        <w:numPr>
          <w:ilvl w:val="0"/>
          <w:numId w:val="25"/>
        </w:numPr>
      </w:pPr>
      <w:r>
        <w:t>Conf_03:</w:t>
      </w:r>
      <w:r w:rsidR="00716E75" w:rsidRPr="00716E75">
        <w:t xml:space="preserve"> </w:t>
      </w:r>
      <w:r w:rsidR="00716E75">
        <w:t>d</w:t>
      </w:r>
      <w:r w:rsidR="00716E75" w:rsidRPr="00716E75">
        <w:t>ata2, data3,</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p>
    <w:p w14:paraId="66D95AFB" w14:textId="22864270" w:rsidR="00D43221" w:rsidRDefault="00D43221" w:rsidP="00D43221">
      <w:pPr>
        <w:pStyle w:val="PargrafodaLista"/>
        <w:numPr>
          <w:ilvl w:val="0"/>
          <w:numId w:val="25"/>
        </w:numPr>
      </w:pPr>
      <w:r>
        <w:t>Conf_04:</w:t>
      </w:r>
      <w:r w:rsidR="00716E75" w:rsidRPr="00716E75">
        <w:t xml:space="preserve"> </w:t>
      </w:r>
      <w:r w:rsidR="00716E75">
        <w:t>d</w:t>
      </w:r>
      <w:r w:rsidR="00716E75" w:rsidRPr="00716E75">
        <w:t>ata2, data3, data</w:t>
      </w:r>
      <w:r w:rsidR="00716E75">
        <w:t>4</w:t>
      </w:r>
      <w:r w:rsidR="00716E75" w:rsidRPr="00716E75">
        <w:t>,</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342B52ED" w14:textId="7321BC4A" w:rsidR="00D43221" w:rsidRDefault="00D43221" w:rsidP="00D43221">
      <w:pPr>
        <w:pStyle w:val="PargrafodaLista"/>
        <w:numPr>
          <w:ilvl w:val="0"/>
          <w:numId w:val="25"/>
        </w:numPr>
      </w:pPr>
      <w:r>
        <w:t>Conf_05:</w:t>
      </w:r>
      <w:r w:rsidR="00716E75">
        <w:t xml:space="preserve"> data1,</w:t>
      </w:r>
      <w:r w:rsidR="00716E75" w:rsidRPr="00716E75">
        <w:t xml:space="preserve"> </w:t>
      </w:r>
      <w:r w:rsidR="00716E75">
        <w:t>d</w:t>
      </w:r>
      <w:r w:rsidR="00716E75" w:rsidRPr="00716E75">
        <w:t>ata2, data3, data</w:t>
      </w:r>
      <w:r w:rsidR="00716E75">
        <w:t>4</w:t>
      </w:r>
      <w:r w:rsidR="00716E75" w:rsidRPr="00716E75">
        <w:t>,</w:t>
      </w:r>
      <w:r w:rsidR="00716E75">
        <w:t xml:space="preserve"> data6,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542AA709" w14:textId="64AA6C7A" w:rsidR="00D43221" w:rsidRDefault="00D43221" w:rsidP="00D43221">
      <w:pPr>
        <w:pStyle w:val="PargrafodaLista"/>
        <w:numPr>
          <w:ilvl w:val="0"/>
          <w:numId w:val="25"/>
        </w:numPr>
      </w:pPr>
      <w:r>
        <w:t>Conf_06:</w:t>
      </w:r>
      <w:r w:rsidR="00716E75" w:rsidRPr="00716E75">
        <w:t xml:space="preserve"> </w:t>
      </w:r>
      <w:r w:rsidR="00716E75">
        <w:t>data1,</w:t>
      </w:r>
      <w:r w:rsidR="00716E75" w:rsidRPr="00716E75">
        <w:t xml:space="preserve"> </w:t>
      </w:r>
      <w:r w:rsidR="00716E75">
        <w:t>d</w:t>
      </w:r>
      <w:r w:rsidR="00716E75" w:rsidRPr="00716E75">
        <w:t>ata2, data3, data</w:t>
      </w:r>
      <w:r w:rsidR="00716E75">
        <w:t>4</w:t>
      </w:r>
      <w:r w:rsidR="00716E75" w:rsidRPr="00716E75">
        <w:t>,</w:t>
      </w:r>
      <w:r w:rsidR="00716E75">
        <w:t xml:space="preserve"> data5, data6, </w:t>
      </w:r>
      <w:r w:rsidR="00716E75" w:rsidRPr="00716E75">
        <w:t>data7,</w:t>
      </w:r>
      <w:r w:rsidR="00716E75">
        <w:t xml:space="preserve"> </w:t>
      </w:r>
      <w:r w:rsidR="00716E75" w:rsidRPr="00716E75">
        <w:t>data8, data9</w:t>
      </w:r>
      <w:r w:rsidR="00716E75">
        <w:t>,</w:t>
      </w:r>
      <w:r w:rsidR="00716E75" w:rsidRPr="00716E75">
        <w:t xml:space="preserve"> data10</w:t>
      </w:r>
      <w:r w:rsidR="00716E75">
        <w:t>, data11, data12</w:t>
      </w:r>
    </w:p>
    <w:p w14:paraId="791071CA" w14:textId="1A840F45" w:rsidR="00166979" w:rsidRDefault="003B5B62" w:rsidP="00166979">
      <w:r>
        <w:t xml:space="preserve">Executando os primeiros treinamento sem nenhum pré-processamento dados, o tempo de execução estava relativamente alto e as taxas de assertivas baixas. Com a finalidade de melhorar o desempenho dos modelos, foi testou-se dois pré-processamento da biblioteca do </w:t>
      </w:r>
      <w:r w:rsidRPr="003B5B62">
        <w:rPr>
          <w:i/>
          <w:iCs/>
        </w:rPr>
        <w:t>SK Learn</w:t>
      </w:r>
      <w:r w:rsidR="003271C7">
        <w:rPr>
          <w:i/>
          <w:iCs/>
        </w:rPr>
        <w:t xml:space="preserve"> </w:t>
      </w:r>
      <w:r w:rsidR="003271C7">
        <w:t xml:space="preserve">sendo elas o </w:t>
      </w:r>
      <w:proofErr w:type="spellStart"/>
      <w:r w:rsidR="003271C7" w:rsidRPr="003271C7">
        <w:rPr>
          <w:i/>
          <w:iCs/>
        </w:rPr>
        <w:t>MinMaxScaler</w:t>
      </w:r>
      <w:proofErr w:type="spellEnd"/>
      <w:r w:rsidR="003271C7">
        <w:rPr>
          <w:i/>
          <w:iCs/>
        </w:rPr>
        <w:t xml:space="preserve"> </w:t>
      </w:r>
      <w:r w:rsidR="003271C7" w:rsidRPr="003271C7">
        <w:t xml:space="preserve">e o </w:t>
      </w:r>
      <w:proofErr w:type="spellStart"/>
      <w:r w:rsidR="003271C7">
        <w:rPr>
          <w:i/>
          <w:iCs/>
        </w:rPr>
        <w:t>StandardScaler</w:t>
      </w:r>
      <w:proofErr w:type="spellEnd"/>
      <w:r w:rsidR="003271C7">
        <w:rPr>
          <w:i/>
          <w:iCs/>
        </w:rPr>
        <w:t xml:space="preserve">, </w:t>
      </w:r>
      <w:r w:rsidR="003271C7" w:rsidRPr="003271C7">
        <w:t xml:space="preserve">os </w:t>
      </w:r>
      <w:r w:rsidR="003271C7">
        <w:t xml:space="preserve">resultados mais satisfatórios foram encontrados com a utilização do </w:t>
      </w:r>
      <w:proofErr w:type="spellStart"/>
      <w:r w:rsidR="003271C7" w:rsidRPr="003271C7">
        <w:rPr>
          <w:i/>
          <w:iCs/>
        </w:rPr>
        <w:t>MinMaxScaler</w:t>
      </w:r>
      <w:proofErr w:type="spellEnd"/>
      <w:r w:rsidR="003271C7">
        <w:rPr>
          <w:i/>
          <w:iCs/>
        </w:rPr>
        <w:t>.</w:t>
      </w:r>
    </w:p>
    <w:p w14:paraId="574A9332" w14:textId="62FDC9CA" w:rsidR="004978B6" w:rsidRPr="004978B6" w:rsidRDefault="004978B6" w:rsidP="004978B6">
      <w:pPr>
        <w:tabs>
          <w:tab w:val="left" w:pos="1155"/>
        </w:tabs>
      </w:pPr>
      <w:r>
        <w:tab/>
      </w:r>
    </w:p>
    <w:p w14:paraId="0FB2D350" w14:textId="270D3EF3" w:rsidR="00A43ACD" w:rsidRDefault="00A43ACD" w:rsidP="00716E75">
      <w:pPr>
        <w:pStyle w:val="Ttulo2"/>
        <w:numPr>
          <w:ilvl w:val="1"/>
          <w:numId w:val="20"/>
        </w:numPr>
      </w:pPr>
      <w:r>
        <w:lastRenderedPageBreak/>
        <w:t>Testes</w:t>
      </w:r>
    </w:p>
    <w:p w14:paraId="1F08BAD2" w14:textId="0C7315B8" w:rsidR="00716E75" w:rsidRDefault="004978B6" w:rsidP="00716E75">
      <w:r>
        <w:t xml:space="preserve">Os resultados encontrados dos modelos com as configurações descritas acima, </w:t>
      </w:r>
      <w:r w:rsidR="00CD71DA">
        <w:t>foram:</w:t>
      </w:r>
    </w:p>
    <w:tbl>
      <w:tblPr>
        <w:tblW w:w="7640" w:type="dxa"/>
        <w:tblCellMar>
          <w:left w:w="70" w:type="dxa"/>
          <w:right w:w="70" w:type="dxa"/>
        </w:tblCellMar>
        <w:tblLook w:val="04A0" w:firstRow="1" w:lastRow="0" w:firstColumn="1" w:lastColumn="0" w:noHBand="0" w:noVBand="1"/>
      </w:tblPr>
      <w:tblGrid>
        <w:gridCol w:w="1350"/>
        <w:gridCol w:w="871"/>
        <w:gridCol w:w="1106"/>
        <w:gridCol w:w="915"/>
        <w:gridCol w:w="900"/>
        <w:gridCol w:w="1177"/>
        <w:gridCol w:w="1321"/>
      </w:tblGrid>
      <w:tr w:rsidR="00747745" w:rsidRPr="00CD71DA" w14:paraId="40AE0E2D"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4472C4" w:fill="4472C4"/>
            <w:vAlign w:val="center"/>
            <w:hideMark/>
          </w:tcPr>
          <w:p w14:paraId="57C3E81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modelo</w:t>
            </w:r>
          </w:p>
        </w:tc>
        <w:tc>
          <w:tcPr>
            <w:tcW w:w="871" w:type="dxa"/>
            <w:tcBorders>
              <w:top w:val="single" w:sz="4" w:space="0" w:color="8EA9DB"/>
              <w:left w:val="nil"/>
              <w:bottom w:val="single" w:sz="4" w:space="0" w:color="8EA9DB"/>
              <w:right w:val="nil"/>
            </w:tcBorders>
            <w:shd w:val="clear" w:color="4472C4" w:fill="4472C4"/>
            <w:vAlign w:val="center"/>
            <w:hideMark/>
          </w:tcPr>
          <w:p w14:paraId="11AAB3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conf.</w:t>
            </w:r>
          </w:p>
        </w:tc>
        <w:tc>
          <w:tcPr>
            <w:tcW w:w="1106" w:type="dxa"/>
            <w:tcBorders>
              <w:top w:val="single" w:sz="4" w:space="0" w:color="8EA9DB"/>
              <w:left w:val="nil"/>
              <w:bottom w:val="single" w:sz="4" w:space="0" w:color="8EA9DB"/>
              <w:right w:val="nil"/>
            </w:tcBorders>
            <w:shd w:val="clear" w:color="4472C4" w:fill="4472C4"/>
            <w:vAlign w:val="center"/>
            <w:hideMark/>
          </w:tcPr>
          <w:p w14:paraId="5CB7578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Precision</w:t>
            </w:r>
          </w:p>
        </w:tc>
        <w:tc>
          <w:tcPr>
            <w:tcW w:w="915" w:type="dxa"/>
            <w:tcBorders>
              <w:top w:val="single" w:sz="4" w:space="0" w:color="8EA9DB"/>
              <w:left w:val="nil"/>
              <w:bottom w:val="single" w:sz="4" w:space="0" w:color="8EA9DB"/>
              <w:right w:val="nil"/>
            </w:tcBorders>
            <w:shd w:val="clear" w:color="4472C4" w:fill="4472C4"/>
            <w:vAlign w:val="center"/>
            <w:hideMark/>
          </w:tcPr>
          <w:p w14:paraId="00A6BD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Recall</w:t>
            </w:r>
          </w:p>
        </w:tc>
        <w:tc>
          <w:tcPr>
            <w:tcW w:w="900" w:type="dxa"/>
            <w:tcBorders>
              <w:top w:val="single" w:sz="4" w:space="0" w:color="8EA9DB"/>
              <w:left w:val="nil"/>
              <w:bottom w:val="single" w:sz="4" w:space="0" w:color="8EA9DB"/>
              <w:right w:val="nil"/>
            </w:tcBorders>
            <w:shd w:val="clear" w:color="4472C4" w:fill="4472C4"/>
            <w:vAlign w:val="center"/>
            <w:hideMark/>
          </w:tcPr>
          <w:p w14:paraId="17D0F0B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F1</w:t>
            </w:r>
          </w:p>
        </w:tc>
        <w:tc>
          <w:tcPr>
            <w:tcW w:w="1177" w:type="dxa"/>
            <w:tcBorders>
              <w:top w:val="single" w:sz="4" w:space="0" w:color="8EA9DB"/>
              <w:left w:val="nil"/>
              <w:bottom w:val="single" w:sz="4" w:space="0" w:color="8EA9DB"/>
              <w:right w:val="nil"/>
            </w:tcBorders>
            <w:shd w:val="clear" w:color="4472C4" w:fill="4472C4"/>
            <w:vAlign w:val="center"/>
            <w:hideMark/>
          </w:tcPr>
          <w:p w14:paraId="45AE3D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Accuracy</w:t>
            </w:r>
          </w:p>
        </w:tc>
        <w:tc>
          <w:tcPr>
            <w:tcW w:w="1321" w:type="dxa"/>
            <w:tcBorders>
              <w:top w:val="single" w:sz="4" w:space="0" w:color="8EA9DB"/>
              <w:left w:val="nil"/>
              <w:bottom w:val="single" w:sz="4" w:space="0" w:color="8EA9DB"/>
              <w:right w:val="single" w:sz="4" w:space="0" w:color="8EA9DB"/>
            </w:tcBorders>
            <w:shd w:val="clear" w:color="4472C4" w:fill="4472C4"/>
            <w:vAlign w:val="center"/>
            <w:hideMark/>
          </w:tcPr>
          <w:p w14:paraId="487161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Tempo Treinamento</w:t>
            </w:r>
          </w:p>
        </w:tc>
      </w:tr>
      <w:tr w:rsidR="00747745" w:rsidRPr="00CD71DA" w14:paraId="4DB4B4E3"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062BA5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71" w:type="dxa"/>
            <w:tcBorders>
              <w:top w:val="single" w:sz="4" w:space="0" w:color="8EA9DB"/>
              <w:left w:val="nil"/>
              <w:bottom w:val="single" w:sz="4" w:space="0" w:color="8EA9DB"/>
              <w:right w:val="nil"/>
            </w:tcBorders>
            <w:shd w:val="clear" w:color="D9E1F2" w:fill="D9E1F2"/>
            <w:vAlign w:val="center"/>
            <w:hideMark/>
          </w:tcPr>
          <w:p w14:paraId="1692E4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1C47C2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915" w:type="dxa"/>
            <w:tcBorders>
              <w:top w:val="single" w:sz="4" w:space="0" w:color="8EA9DB"/>
              <w:left w:val="nil"/>
              <w:bottom w:val="single" w:sz="4" w:space="0" w:color="8EA9DB"/>
              <w:right w:val="nil"/>
            </w:tcBorders>
            <w:shd w:val="clear" w:color="D9E1F2" w:fill="D9E1F2"/>
            <w:vAlign w:val="center"/>
            <w:hideMark/>
          </w:tcPr>
          <w:p w14:paraId="080AE3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900" w:type="dxa"/>
            <w:tcBorders>
              <w:top w:val="single" w:sz="4" w:space="0" w:color="8EA9DB"/>
              <w:left w:val="nil"/>
              <w:bottom w:val="single" w:sz="4" w:space="0" w:color="8EA9DB"/>
              <w:right w:val="nil"/>
            </w:tcBorders>
            <w:shd w:val="clear" w:color="D9E1F2" w:fill="D9E1F2"/>
            <w:vAlign w:val="center"/>
            <w:hideMark/>
          </w:tcPr>
          <w:p w14:paraId="24C21D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177" w:type="dxa"/>
            <w:tcBorders>
              <w:top w:val="single" w:sz="4" w:space="0" w:color="8EA9DB"/>
              <w:left w:val="nil"/>
              <w:bottom w:val="single" w:sz="4" w:space="0" w:color="8EA9DB"/>
              <w:right w:val="nil"/>
            </w:tcBorders>
            <w:shd w:val="clear" w:color="D9E1F2" w:fill="D9E1F2"/>
            <w:vAlign w:val="center"/>
            <w:hideMark/>
          </w:tcPr>
          <w:p w14:paraId="45F8CE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50EA3F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00:06:51</w:t>
            </w:r>
          </w:p>
        </w:tc>
      </w:tr>
      <w:tr w:rsidR="00CD71DA" w:rsidRPr="00CD71DA" w14:paraId="68095C27"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8C3C0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71" w:type="dxa"/>
            <w:tcBorders>
              <w:top w:val="single" w:sz="4" w:space="0" w:color="8EA9DB"/>
              <w:left w:val="nil"/>
              <w:bottom w:val="single" w:sz="4" w:space="0" w:color="8EA9DB"/>
              <w:right w:val="nil"/>
            </w:tcBorders>
            <w:shd w:val="clear" w:color="auto" w:fill="auto"/>
            <w:vAlign w:val="center"/>
            <w:hideMark/>
          </w:tcPr>
          <w:p w14:paraId="26E706D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auto" w:fill="auto"/>
            <w:vAlign w:val="center"/>
            <w:hideMark/>
          </w:tcPr>
          <w:p w14:paraId="07FF734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15" w:type="dxa"/>
            <w:tcBorders>
              <w:top w:val="single" w:sz="4" w:space="0" w:color="8EA9DB"/>
              <w:left w:val="nil"/>
              <w:bottom w:val="single" w:sz="4" w:space="0" w:color="8EA9DB"/>
              <w:right w:val="nil"/>
            </w:tcBorders>
            <w:shd w:val="clear" w:color="auto" w:fill="auto"/>
            <w:vAlign w:val="center"/>
            <w:hideMark/>
          </w:tcPr>
          <w:p w14:paraId="6DF726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00" w:type="dxa"/>
            <w:tcBorders>
              <w:top w:val="single" w:sz="4" w:space="0" w:color="8EA9DB"/>
              <w:left w:val="nil"/>
              <w:bottom w:val="single" w:sz="4" w:space="0" w:color="8EA9DB"/>
              <w:right w:val="nil"/>
            </w:tcBorders>
            <w:shd w:val="clear" w:color="auto" w:fill="auto"/>
            <w:vAlign w:val="center"/>
            <w:hideMark/>
          </w:tcPr>
          <w:p w14:paraId="3D7D276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77" w:type="dxa"/>
            <w:tcBorders>
              <w:top w:val="single" w:sz="4" w:space="0" w:color="8EA9DB"/>
              <w:left w:val="nil"/>
              <w:bottom w:val="single" w:sz="4" w:space="0" w:color="8EA9DB"/>
              <w:right w:val="nil"/>
            </w:tcBorders>
            <w:shd w:val="clear" w:color="auto" w:fill="auto"/>
            <w:vAlign w:val="center"/>
            <w:hideMark/>
          </w:tcPr>
          <w:p w14:paraId="055CAB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F1EB4C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00:00:17</w:t>
            </w:r>
          </w:p>
        </w:tc>
      </w:tr>
      <w:tr w:rsidR="00747745" w:rsidRPr="00CD71DA" w14:paraId="096B222A"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A2130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71" w:type="dxa"/>
            <w:tcBorders>
              <w:top w:val="single" w:sz="4" w:space="0" w:color="8EA9DB"/>
              <w:left w:val="nil"/>
              <w:bottom w:val="single" w:sz="4" w:space="0" w:color="8EA9DB"/>
              <w:right w:val="nil"/>
            </w:tcBorders>
            <w:shd w:val="clear" w:color="D9E1F2" w:fill="D9E1F2"/>
            <w:vAlign w:val="center"/>
            <w:hideMark/>
          </w:tcPr>
          <w:p w14:paraId="7654C43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2CF795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15" w:type="dxa"/>
            <w:tcBorders>
              <w:top w:val="single" w:sz="4" w:space="0" w:color="8EA9DB"/>
              <w:left w:val="nil"/>
              <w:bottom w:val="single" w:sz="4" w:space="0" w:color="8EA9DB"/>
              <w:right w:val="nil"/>
            </w:tcBorders>
            <w:shd w:val="clear" w:color="D9E1F2" w:fill="D9E1F2"/>
            <w:vAlign w:val="center"/>
            <w:hideMark/>
          </w:tcPr>
          <w:p w14:paraId="312464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00" w:type="dxa"/>
            <w:tcBorders>
              <w:top w:val="single" w:sz="4" w:space="0" w:color="8EA9DB"/>
              <w:left w:val="nil"/>
              <w:bottom w:val="single" w:sz="4" w:space="0" w:color="8EA9DB"/>
              <w:right w:val="nil"/>
            </w:tcBorders>
            <w:shd w:val="clear" w:color="D9E1F2" w:fill="D9E1F2"/>
            <w:vAlign w:val="center"/>
            <w:hideMark/>
          </w:tcPr>
          <w:p w14:paraId="5C27D6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77" w:type="dxa"/>
            <w:tcBorders>
              <w:top w:val="single" w:sz="4" w:space="0" w:color="8EA9DB"/>
              <w:left w:val="nil"/>
              <w:bottom w:val="single" w:sz="4" w:space="0" w:color="8EA9DB"/>
              <w:right w:val="nil"/>
            </w:tcBorders>
            <w:shd w:val="clear" w:color="D9E1F2" w:fill="D9E1F2"/>
            <w:vAlign w:val="center"/>
            <w:hideMark/>
          </w:tcPr>
          <w:p w14:paraId="7F6E1C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E421D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00:00:31</w:t>
            </w:r>
          </w:p>
        </w:tc>
      </w:tr>
      <w:tr w:rsidR="00CD71DA" w:rsidRPr="00CD71DA" w14:paraId="212E9633"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E0A5D2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auto" w:fill="auto"/>
            <w:vAlign w:val="center"/>
            <w:hideMark/>
          </w:tcPr>
          <w:p w14:paraId="1EA48E5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auto" w:fill="auto"/>
            <w:vAlign w:val="center"/>
            <w:hideMark/>
          </w:tcPr>
          <w:p w14:paraId="29F56C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915" w:type="dxa"/>
            <w:tcBorders>
              <w:top w:val="single" w:sz="4" w:space="0" w:color="8EA9DB"/>
              <w:left w:val="nil"/>
              <w:bottom w:val="single" w:sz="4" w:space="0" w:color="8EA9DB"/>
              <w:right w:val="nil"/>
            </w:tcBorders>
            <w:shd w:val="clear" w:color="auto" w:fill="auto"/>
            <w:vAlign w:val="center"/>
            <w:hideMark/>
          </w:tcPr>
          <w:p w14:paraId="4741331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900" w:type="dxa"/>
            <w:tcBorders>
              <w:top w:val="single" w:sz="4" w:space="0" w:color="8EA9DB"/>
              <w:left w:val="nil"/>
              <w:bottom w:val="single" w:sz="4" w:space="0" w:color="8EA9DB"/>
              <w:right w:val="nil"/>
            </w:tcBorders>
            <w:shd w:val="clear" w:color="auto" w:fill="auto"/>
            <w:vAlign w:val="center"/>
            <w:hideMark/>
          </w:tcPr>
          <w:p w14:paraId="2B5270D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177" w:type="dxa"/>
            <w:tcBorders>
              <w:top w:val="single" w:sz="4" w:space="0" w:color="8EA9DB"/>
              <w:left w:val="nil"/>
              <w:bottom w:val="single" w:sz="4" w:space="0" w:color="8EA9DB"/>
              <w:right w:val="nil"/>
            </w:tcBorders>
            <w:shd w:val="clear" w:color="auto" w:fill="auto"/>
            <w:vAlign w:val="center"/>
            <w:hideMark/>
          </w:tcPr>
          <w:p w14:paraId="14BFE6B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10393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00:54:32</w:t>
            </w:r>
          </w:p>
        </w:tc>
      </w:tr>
      <w:tr w:rsidR="00747745" w:rsidRPr="00CD71DA" w14:paraId="399402DA"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344E8E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D9E1F2" w:fill="D9E1F2"/>
            <w:vAlign w:val="center"/>
            <w:hideMark/>
          </w:tcPr>
          <w:p w14:paraId="55A7157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05EE8D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78%</w:t>
            </w:r>
          </w:p>
        </w:tc>
        <w:tc>
          <w:tcPr>
            <w:tcW w:w="915" w:type="dxa"/>
            <w:tcBorders>
              <w:top w:val="single" w:sz="4" w:space="0" w:color="8EA9DB"/>
              <w:left w:val="nil"/>
              <w:bottom w:val="single" w:sz="4" w:space="0" w:color="8EA9DB"/>
              <w:right w:val="nil"/>
            </w:tcBorders>
            <w:shd w:val="clear" w:color="D9E1F2" w:fill="D9E1F2"/>
            <w:vAlign w:val="center"/>
            <w:hideMark/>
          </w:tcPr>
          <w:p w14:paraId="2BA824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71%</w:t>
            </w:r>
          </w:p>
        </w:tc>
        <w:tc>
          <w:tcPr>
            <w:tcW w:w="900" w:type="dxa"/>
            <w:tcBorders>
              <w:top w:val="single" w:sz="4" w:space="0" w:color="8EA9DB"/>
              <w:left w:val="nil"/>
              <w:bottom w:val="single" w:sz="4" w:space="0" w:color="8EA9DB"/>
              <w:right w:val="nil"/>
            </w:tcBorders>
            <w:shd w:val="clear" w:color="D9E1F2" w:fill="D9E1F2"/>
            <w:vAlign w:val="center"/>
            <w:hideMark/>
          </w:tcPr>
          <w:p w14:paraId="6C956D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70%</w:t>
            </w:r>
          </w:p>
        </w:tc>
        <w:tc>
          <w:tcPr>
            <w:tcW w:w="1177" w:type="dxa"/>
            <w:tcBorders>
              <w:top w:val="single" w:sz="4" w:space="0" w:color="8EA9DB"/>
              <w:left w:val="nil"/>
              <w:bottom w:val="single" w:sz="4" w:space="0" w:color="8EA9DB"/>
              <w:right w:val="nil"/>
            </w:tcBorders>
            <w:shd w:val="clear" w:color="D9E1F2" w:fill="D9E1F2"/>
            <w:vAlign w:val="center"/>
            <w:hideMark/>
          </w:tcPr>
          <w:p w14:paraId="3B96AC5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1E5EE56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00:00:05</w:t>
            </w:r>
          </w:p>
        </w:tc>
      </w:tr>
      <w:tr w:rsidR="00CD71DA" w:rsidRPr="00CD71DA" w14:paraId="0F6CC161"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E3E3B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71" w:type="dxa"/>
            <w:tcBorders>
              <w:top w:val="single" w:sz="4" w:space="0" w:color="8EA9DB"/>
              <w:left w:val="nil"/>
              <w:bottom w:val="single" w:sz="4" w:space="0" w:color="8EA9DB"/>
              <w:right w:val="nil"/>
            </w:tcBorders>
            <w:shd w:val="clear" w:color="auto" w:fill="auto"/>
            <w:vAlign w:val="center"/>
            <w:hideMark/>
          </w:tcPr>
          <w:p w14:paraId="348C536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auto" w:fill="auto"/>
            <w:vAlign w:val="center"/>
            <w:hideMark/>
          </w:tcPr>
          <w:p w14:paraId="06675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85%</w:t>
            </w:r>
          </w:p>
        </w:tc>
        <w:tc>
          <w:tcPr>
            <w:tcW w:w="915" w:type="dxa"/>
            <w:tcBorders>
              <w:top w:val="single" w:sz="4" w:space="0" w:color="8EA9DB"/>
              <w:left w:val="nil"/>
              <w:bottom w:val="single" w:sz="4" w:space="0" w:color="8EA9DB"/>
              <w:right w:val="nil"/>
            </w:tcBorders>
            <w:shd w:val="clear" w:color="auto" w:fill="auto"/>
            <w:vAlign w:val="center"/>
            <w:hideMark/>
          </w:tcPr>
          <w:p w14:paraId="4489564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900" w:type="dxa"/>
            <w:tcBorders>
              <w:top w:val="single" w:sz="4" w:space="0" w:color="8EA9DB"/>
              <w:left w:val="nil"/>
              <w:bottom w:val="single" w:sz="4" w:space="0" w:color="8EA9DB"/>
              <w:right w:val="nil"/>
            </w:tcBorders>
            <w:shd w:val="clear" w:color="auto" w:fill="auto"/>
            <w:vAlign w:val="center"/>
            <w:hideMark/>
          </w:tcPr>
          <w:p w14:paraId="63BF0E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177" w:type="dxa"/>
            <w:tcBorders>
              <w:top w:val="single" w:sz="4" w:space="0" w:color="8EA9DB"/>
              <w:left w:val="nil"/>
              <w:bottom w:val="single" w:sz="4" w:space="0" w:color="8EA9DB"/>
              <w:right w:val="nil"/>
            </w:tcBorders>
            <w:shd w:val="clear" w:color="auto" w:fill="auto"/>
            <w:vAlign w:val="center"/>
            <w:hideMark/>
          </w:tcPr>
          <w:p w14:paraId="339DF24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D63F9A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00:30:58</w:t>
            </w:r>
          </w:p>
        </w:tc>
      </w:tr>
      <w:tr w:rsidR="00747745" w:rsidRPr="00CD71DA" w14:paraId="34BA94E0"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A434D9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D9E1F2" w:fill="D9E1F2"/>
            <w:vAlign w:val="center"/>
            <w:hideMark/>
          </w:tcPr>
          <w:p w14:paraId="6303E81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27EC164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915" w:type="dxa"/>
            <w:tcBorders>
              <w:top w:val="single" w:sz="4" w:space="0" w:color="8EA9DB"/>
              <w:left w:val="nil"/>
              <w:bottom w:val="single" w:sz="4" w:space="0" w:color="8EA9DB"/>
              <w:right w:val="nil"/>
            </w:tcBorders>
            <w:shd w:val="clear" w:color="D9E1F2" w:fill="D9E1F2"/>
            <w:vAlign w:val="center"/>
            <w:hideMark/>
          </w:tcPr>
          <w:p w14:paraId="271F3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900" w:type="dxa"/>
            <w:tcBorders>
              <w:top w:val="single" w:sz="4" w:space="0" w:color="8EA9DB"/>
              <w:left w:val="nil"/>
              <w:bottom w:val="single" w:sz="4" w:space="0" w:color="8EA9DB"/>
              <w:right w:val="nil"/>
            </w:tcBorders>
            <w:shd w:val="clear" w:color="D9E1F2" w:fill="D9E1F2"/>
            <w:vAlign w:val="center"/>
            <w:hideMark/>
          </w:tcPr>
          <w:p w14:paraId="7300E45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177" w:type="dxa"/>
            <w:tcBorders>
              <w:top w:val="single" w:sz="4" w:space="0" w:color="8EA9DB"/>
              <w:left w:val="nil"/>
              <w:bottom w:val="single" w:sz="4" w:space="0" w:color="8EA9DB"/>
              <w:right w:val="nil"/>
            </w:tcBorders>
            <w:shd w:val="clear" w:color="D9E1F2" w:fill="D9E1F2"/>
            <w:vAlign w:val="center"/>
            <w:hideMark/>
          </w:tcPr>
          <w:p w14:paraId="044410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23CE21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00:00:29</w:t>
            </w:r>
          </w:p>
        </w:tc>
      </w:tr>
      <w:tr w:rsidR="00CD71DA" w:rsidRPr="00CD71DA" w14:paraId="43954D49"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4EE2D4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71" w:type="dxa"/>
            <w:tcBorders>
              <w:top w:val="single" w:sz="4" w:space="0" w:color="8EA9DB"/>
              <w:left w:val="nil"/>
              <w:bottom w:val="single" w:sz="4" w:space="0" w:color="8EA9DB"/>
              <w:right w:val="nil"/>
            </w:tcBorders>
            <w:shd w:val="clear" w:color="auto" w:fill="auto"/>
            <w:vAlign w:val="center"/>
            <w:hideMark/>
          </w:tcPr>
          <w:p w14:paraId="704B66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179578E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915" w:type="dxa"/>
            <w:tcBorders>
              <w:top w:val="single" w:sz="4" w:space="0" w:color="8EA9DB"/>
              <w:left w:val="nil"/>
              <w:bottom w:val="single" w:sz="4" w:space="0" w:color="8EA9DB"/>
              <w:right w:val="nil"/>
            </w:tcBorders>
            <w:shd w:val="clear" w:color="auto" w:fill="auto"/>
            <w:vAlign w:val="center"/>
            <w:hideMark/>
          </w:tcPr>
          <w:p w14:paraId="5C4BFA7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900" w:type="dxa"/>
            <w:tcBorders>
              <w:top w:val="single" w:sz="4" w:space="0" w:color="8EA9DB"/>
              <w:left w:val="nil"/>
              <w:bottom w:val="single" w:sz="4" w:space="0" w:color="8EA9DB"/>
              <w:right w:val="nil"/>
            </w:tcBorders>
            <w:shd w:val="clear" w:color="auto" w:fill="auto"/>
            <w:vAlign w:val="center"/>
            <w:hideMark/>
          </w:tcPr>
          <w:p w14:paraId="69D4FB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61%</w:t>
            </w:r>
          </w:p>
        </w:tc>
        <w:tc>
          <w:tcPr>
            <w:tcW w:w="1177" w:type="dxa"/>
            <w:tcBorders>
              <w:top w:val="single" w:sz="4" w:space="0" w:color="8EA9DB"/>
              <w:left w:val="nil"/>
              <w:bottom w:val="single" w:sz="4" w:space="0" w:color="8EA9DB"/>
              <w:right w:val="nil"/>
            </w:tcBorders>
            <w:shd w:val="clear" w:color="auto" w:fill="auto"/>
            <w:vAlign w:val="center"/>
            <w:hideMark/>
          </w:tcPr>
          <w:p w14:paraId="2ACFAD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C3620C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00:18:09</w:t>
            </w:r>
          </w:p>
        </w:tc>
      </w:tr>
      <w:tr w:rsidR="00747745" w:rsidRPr="00CD71DA" w14:paraId="2C0CCB29"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1C2CA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71" w:type="dxa"/>
            <w:tcBorders>
              <w:top w:val="single" w:sz="4" w:space="0" w:color="8EA9DB"/>
              <w:left w:val="nil"/>
              <w:bottom w:val="single" w:sz="4" w:space="0" w:color="8EA9DB"/>
              <w:right w:val="nil"/>
            </w:tcBorders>
            <w:shd w:val="clear" w:color="D9E1F2" w:fill="D9E1F2"/>
            <w:vAlign w:val="center"/>
            <w:hideMark/>
          </w:tcPr>
          <w:p w14:paraId="38D5E6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D9E1F2" w:fill="D9E1F2"/>
            <w:vAlign w:val="center"/>
            <w:hideMark/>
          </w:tcPr>
          <w:p w14:paraId="00ECEA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915" w:type="dxa"/>
            <w:tcBorders>
              <w:top w:val="single" w:sz="4" w:space="0" w:color="8EA9DB"/>
              <w:left w:val="nil"/>
              <w:bottom w:val="single" w:sz="4" w:space="0" w:color="8EA9DB"/>
              <w:right w:val="nil"/>
            </w:tcBorders>
            <w:shd w:val="clear" w:color="D9E1F2" w:fill="D9E1F2"/>
            <w:vAlign w:val="center"/>
            <w:hideMark/>
          </w:tcPr>
          <w:p w14:paraId="1BDBBF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00" w:type="dxa"/>
            <w:tcBorders>
              <w:top w:val="single" w:sz="4" w:space="0" w:color="8EA9DB"/>
              <w:left w:val="nil"/>
              <w:bottom w:val="single" w:sz="4" w:space="0" w:color="8EA9DB"/>
              <w:right w:val="nil"/>
            </w:tcBorders>
            <w:shd w:val="clear" w:color="D9E1F2" w:fill="D9E1F2"/>
            <w:vAlign w:val="center"/>
            <w:hideMark/>
          </w:tcPr>
          <w:p w14:paraId="583D36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77" w:type="dxa"/>
            <w:tcBorders>
              <w:top w:val="single" w:sz="4" w:space="0" w:color="8EA9DB"/>
              <w:left w:val="nil"/>
              <w:bottom w:val="single" w:sz="4" w:space="0" w:color="8EA9DB"/>
              <w:right w:val="nil"/>
            </w:tcBorders>
            <w:shd w:val="clear" w:color="D9E1F2" w:fill="D9E1F2"/>
            <w:vAlign w:val="center"/>
            <w:hideMark/>
          </w:tcPr>
          <w:p w14:paraId="3F6A78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28D26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00:03:49</w:t>
            </w:r>
          </w:p>
        </w:tc>
      </w:tr>
      <w:tr w:rsidR="00CD71DA" w:rsidRPr="00CD71DA" w14:paraId="2DB21D3C"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1DAB8F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71" w:type="dxa"/>
            <w:tcBorders>
              <w:top w:val="single" w:sz="4" w:space="0" w:color="8EA9DB"/>
              <w:left w:val="nil"/>
              <w:bottom w:val="single" w:sz="4" w:space="0" w:color="8EA9DB"/>
              <w:right w:val="nil"/>
            </w:tcBorders>
            <w:shd w:val="clear" w:color="auto" w:fill="auto"/>
            <w:vAlign w:val="center"/>
            <w:hideMark/>
          </w:tcPr>
          <w:p w14:paraId="3EF5AF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7250D8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915" w:type="dxa"/>
            <w:tcBorders>
              <w:top w:val="single" w:sz="4" w:space="0" w:color="8EA9DB"/>
              <w:left w:val="nil"/>
              <w:bottom w:val="single" w:sz="4" w:space="0" w:color="8EA9DB"/>
              <w:right w:val="nil"/>
            </w:tcBorders>
            <w:shd w:val="clear" w:color="auto" w:fill="auto"/>
            <w:vAlign w:val="center"/>
            <w:hideMark/>
          </w:tcPr>
          <w:p w14:paraId="228DDA4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900" w:type="dxa"/>
            <w:tcBorders>
              <w:top w:val="single" w:sz="4" w:space="0" w:color="8EA9DB"/>
              <w:left w:val="nil"/>
              <w:bottom w:val="single" w:sz="4" w:space="0" w:color="8EA9DB"/>
              <w:right w:val="nil"/>
            </w:tcBorders>
            <w:shd w:val="clear" w:color="auto" w:fill="auto"/>
            <w:vAlign w:val="center"/>
            <w:hideMark/>
          </w:tcPr>
          <w:p w14:paraId="36FC79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177" w:type="dxa"/>
            <w:tcBorders>
              <w:top w:val="single" w:sz="4" w:space="0" w:color="8EA9DB"/>
              <w:left w:val="nil"/>
              <w:bottom w:val="single" w:sz="4" w:space="0" w:color="8EA9DB"/>
              <w:right w:val="nil"/>
            </w:tcBorders>
            <w:shd w:val="clear" w:color="auto" w:fill="auto"/>
            <w:vAlign w:val="center"/>
            <w:hideMark/>
          </w:tcPr>
          <w:p w14:paraId="0EDECE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49EDDD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6EB00A26"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518583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D9E1F2" w:fill="D9E1F2"/>
            <w:vAlign w:val="center"/>
            <w:hideMark/>
          </w:tcPr>
          <w:p w14:paraId="31FE2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D9E1F2" w:fill="D9E1F2"/>
            <w:vAlign w:val="center"/>
            <w:hideMark/>
          </w:tcPr>
          <w:p w14:paraId="7F1F701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915" w:type="dxa"/>
            <w:tcBorders>
              <w:top w:val="single" w:sz="4" w:space="0" w:color="8EA9DB"/>
              <w:left w:val="nil"/>
              <w:bottom w:val="single" w:sz="4" w:space="0" w:color="8EA9DB"/>
              <w:right w:val="nil"/>
            </w:tcBorders>
            <w:shd w:val="clear" w:color="D9E1F2" w:fill="D9E1F2"/>
            <w:vAlign w:val="center"/>
            <w:hideMark/>
          </w:tcPr>
          <w:p w14:paraId="741C60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900" w:type="dxa"/>
            <w:tcBorders>
              <w:top w:val="single" w:sz="4" w:space="0" w:color="8EA9DB"/>
              <w:left w:val="nil"/>
              <w:bottom w:val="single" w:sz="4" w:space="0" w:color="8EA9DB"/>
              <w:right w:val="nil"/>
            </w:tcBorders>
            <w:shd w:val="clear" w:color="D9E1F2" w:fill="D9E1F2"/>
            <w:vAlign w:val="center"/>
            <w:hideMark/>
          </w:tcPr>
          <w:p w14:paraId="7F9E8F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48%</w:t>
            </w:r>
          </w:p>
        </w:tc>
        <w:tc>
          <w:tcPr>
            <w:tcW w:w="1177" w:type="dxa"/>
            <w:tcBorders>
              <w:top w:val="single" w:sz="4" w:space="0" w:color="8EA9DB"/>
              <w:left w:val="nil"/>
              <w:bottom w:val="single" w:sz="4" w:space="0" w:color="8EA9DB"/>
              <w:right w:val="nil"/>
            </w:tcBorders>
            <w:shd w:val="clear" w:color="D9E1F2" w:fill="D9E1F2"/>
            <w:vAlign w:val="center"/>
            <w:hideMark/>
          </w:tcPr>
          <w:p w14:paraId="00F1DA7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49%</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956B6C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09:36:04</w:t>
            </w:r>
          </w:p>
        </w:tc>
      </w:tr>
      <w:tr w:rsidR="00CD71DA" w:rsidRPr="00CD71DA" w14:paraId="79228AC8"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2824F2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auto" w:fill="auto"/>
            <w:vAlign w:val="center"/>
            <w:hideMark/>
          </w:tcPr>
          <w:p w14:paraId="0C22CAF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2DD0D9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15" w:type="dxa"/>
            <w:tcBorders>
              <w:top w:val="single" w:sz="4" w:space="0" w:color="8EA9DB"/>
              <w:left w:val="nil"/>
              <w:bottom w:val="single" w:sz="4" w:space="0" w:color="8EA9DB"/>
              <w:right w:val="nil"/>
            </w:tcBorders>
            <w:shd w:val="clear" w:color="auto" w:fill="auto"/>
            <w:vAlign w:val="center"/>
            <w:hideMark/>
          </w:tcPr>
          <w:p w14:paraId="402FC61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900" w:type="dxa"/>
            <w:tcBorders>
              <w:top w:val="single" w:sz="4" w:space="0" w:color="8EA9DB"/>
              <w:left w:val="nil"/>
              <w:bottom w:val="single" w:sz="4" w:space="0" w:color="8EA9DB"/>
              <w:right w:val="nil"/>
            </w:tcBorders>
            <w:shd w:val="clear" w:color="auto" w:fill="auto"/>
            <w:vAlign w:val="center"/>
            <w:hideMark/>
          </w:tcPr>
          <w:p w14:paraId="03D00DA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177" w:type="dxa"/>
            <w:tcBorders>
              <w:top w:val="single" w:sz="4" w:space="0" w:color="8EA9DB"/>
              <w:left w:val="nil"/>
              <w:bottom w:val="single" w:sz="4" w:space="0" w:color="8EA9DB"/>
              <w:right w:val="nil"/>
            </w:tcBorders>
            <w:shd w:val="clear" w:color="auto" w:fill="auto"/>
            <w:vAlign w:val="center"/>
            <w:hideMark/>
          </w:tcPr>
          <w:p w14:paraId="5FA834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3016F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00:00:02</w:t>
            </w:r>
          </w:p>
        </w:tc>
      </w:tr>
      <w:tr w:rsidR="00747745" w:rsidRPr="00CD71DA" w14:paraId="0A657811"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330A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71" w:type="dxa"/>
            <w:tcBorders>
              <w:top w:val="single" w:sz="4" w:space="0" w:color="8EA9DB"/>
              <w:left w:val="nil"/>
              <w:bottom w:val="single" w:sz="4" w:space="0" w:color="8EA9DB"/>
              <w:right w:val="nil"/>
            </w:tcBorders>
            <w:shd w:val="clear" w:color="D9E1F2" w:fill="D9E1F2"/>
            <w:vAlign w:val="center"/>
            <w:hideMark/>
          </w:tcPr>
          <w:p w14:paraId="6A33175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D9E1F2" w:fill="D9E1F2"/>
            <w:vAlign w:val="center"/>
            <w:hideMark/>
          </w:tcPr>
          <w:p w14:paraId="45136AE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15" w:type="dxa"/>
            <w:tcBorders>
              <w:top w:val="single" w:sz="4" w:space="0" w:color="8EA9DB"/>
              <w:left w:val="nil"/>
              <w:bottom w:val="single" w:sz="4" w:space="0" w:color="8EA9DB"/>
              <w:right w:val="nil"/>
            </w:tcBorders>
            <w:shd w:val="clear" w:color="D9E1F2" w:fill="D9E1F2"/>
            <w:vAlign w:val="center"/>
            <w:hideMark/>
          </w:tcPr>
          <w:p w14:paraId="14F800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00" w:type="dxa"/>
            <w:tcBorders>
              <w:top w:val="single" w:sz="4" w:space="0" w:color="8EA9DB"/>
              <w:left w:val="nil"/>
              <w:bottom w:val="single" w:sz="4" w:space="0" w:color="8EA9DB"/>
              <w:right w:val="nil"/>
            </w:tcBorders>
            <w:shd w:val="clear" w:color="D9E1F2" w:fill="D9E1F2"/>
            <w:vAlign w:val="center"/>
            <w:hideMark/>
          </w:tcPr>
          <w:p w14:paraId="093407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51%</w:t>
            </w:r>
          </w:p>
        </w:tc>
        <w:tc>
          <w:tcPr>
            <w:tcW w:w="1177" w:type="dxa"/>
            <w:tcBorders>
              <w:top w:val="single" w:sz="4" w:space="0" w:color="8EA9DB"/>
              <w:left w:val="nil"/>
              <w:bottom w:val="single" w:sz="4" w:space="0" w:color="8EA9DB"/>
              <w:right w:val="nil"/>
            </w:tcBorders>
            <w:shd w:val="clear" w:color="D9E1F2" w:fill="D9E1F2"/>
            <w:vAlign w:val="center"/>
            <w:hideMark/>
          </w:tcPr>
          <w:p w14:paraId="2C124C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4FD09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01:15:39</w:t>
            </w:r>
          </w:p>
        </w:tc>
      </w:tr>
      <w:tr w:rsidR="00CD71DA" w:rsidRPr="00CD71DA" w14:paraId="52249F8D"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1BBDCF8"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auto" w:fill="auto"/>
            <w:vAlign w:val="center"/>
            <w:hideMark/>
          </w:tcPr>
          <w:p w14:paraId="4F190A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0EA788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59%</w:t>
            </w:r>
          </w:p>
        </w:tc>
        <w:tc>
          <w:tcPr>
            <w:tcW w:w="915" w:type="dxa"/>
            <w:tcBorders>
              <w:top w:val="single" w:sz="4" w:space="0" w:color="8EA9DB"/>
              <w:left w:val="nil"/>
              <w:bottom w:val="single" w:sz="4" w:space="0" w:color="8EA9DB"/>
              <w:right w:val="nil"/>
            </w:tcBorders>
            <w:shd w:val="clear" w:color="auto" w:fill="auto"/>
            <w:vAlign w:val="center"/>
            <w:hideMark/>
          </w:tcPr>
          <w:p w14:paraId="4C2508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900" w:type="dxa"/>
            <w:tcBorders>
              <w:top w:val="single" w:sz="4" w:space="0" w:color="8EA9DB"/>
              <w:left w:val="nil"/>
              <w:bottom w:val="single" w:sz="4" w:space="0" w:color="8EA9DB"/>
              <w:right w:val="nil"/>
            </w:tcBorders>
            <w:shd w:val="clear" w:color="auto" w:fill="auto"/>
            <w:vAlign w:val="center"/>
            <w:hideMark/>
          </w:tcPr>
          <w:p w14:paraId="43B5B4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177" w:type="dxa"/>
            <w:tcBorders>
              <w:top w:val="single" w:sz="4" w:space="0" w:color="8EA9DB"/>
              <w:left w:val="nil"/>
              <w:bottom w:val="single" w:sz="4" w:space="0" w:color="8EA9DB"/>
              <w:right w:val="nil"/>
            </w:tcBorders>
            <w:shd w:val="clear" w:color="auto" w:fill="auto"/>
            <w:vAlign w:val="center"/>
            <w:hideMark/>
          </w:tcPr>
          <w:p w14:paraId="2CCC1D2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D87E9E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00:00:06</w:t>
            </w:r>
          </w:p>
        </w:tc>
      </w:tr>
      <w:tr w:rsidR="00747745" w:rsidRPr="00CD71DA" w14:paraId="5EB79255"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209C8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71" w:type="dxa"/>
            <w:tcBorders>
              <w:top w:val="single" w:sz="4" w:space="0" w:color="8EA9DB"/>
              <w:left w:val="nil"/>
              <w:bottom w:val="single" w:sz="4" w:space="0" w:color="8EA9DB"/>
              <w:right w:val="nil"/>
            </w:tcBorders>
            <w:shd w:val="clear" w:color="D9E1F2" w:fill="D9E1F2"/>
            <w:vAlign w:val="center"/>
            <w:hideMark/>
          </w:tcPr>
          <w:p w14:paraId="2C542BE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3424D89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15" w:type="dxa"/>
            <w:tcBorders>
              <w:top w:val="single" w:sz="4" w:space="0" w:color="8EA9DB"/>
              <w:left w:val="nil"/>
              <w:bottom w:val="single" w:sz="4" w:space="0" w:color="8EA9DB"/>
              <w:right w:val="nil"/>
            </w:tcBorders>
            <w:shd w:val="clear" w:color="D9E1F2" w:fill="D9E1F2"/>
            <w:vAlign w:val="center"/>
            <w:hideMark/>
          </w:tcPr>
          <w:p w14:paraId="04950D7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00" w:type="dxa"/>
            <w:tcBorders>
              <w:top w:val="single" w:sz="4" w:space="0" w:color="8EA9DB"/>
              <w:left w:val="nil"/>
              <w:bottom w:val="single" w:sz="4" w:space="0" w:color="8EA9DB"/>
              <w:right w:val="nil"/>
            </w:tcBorders>
            <w:shd w:val="clear" w:color="D9E1F2" w:fill="D9E1F2"/>
            <w:vAlign w:val="center"/>
            <w:hideMark/>
          </w:tcPr>
          <w:p w14:paraId="653353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177" w:type="dxa"/>
            <w:tcBorders>
              <w:top w:val="single" w:sz="4" w:space="0" w:color="8EA9DB"/>
              <w:left w:val="nil"/>
              <w:bottom w:val="single" w:sz="4" w:space="0" w:color="8EA9DB"/>
              <w:right w:val="nil"/>
            </w:tcBorders>
            <w:shd w:val="clear" w:color="D9E1F2" w:fill="D9E1F2"/>
            <w:vAlign w:val="center"/>
            <w:hideMark/>
          </w:tcPr>
          <w:p w14:paraId="7D2835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89AC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00:30:32</w:t>
            </w:r>
          </w:p>
        </w:tc>
      </w:tr>
      <w:tr w:rsidR="00CD71DA" w:rsidRPr="00CD71DA" w14:paraId="4FC03CCA"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375C0DD"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71" w:type="dxa"/>
            <w:tcBorders>
              <w:top w:val="single" w:sz="4" w:space="0" w:color="8EA9DB"/>
              <w:left w:val="nil"/>
              <w:bottom w:val="single" w:sz="4" w:space="0" w:color="8EA9DB"/>
              <w:right w:val="nil"/>
            </w:tcBorders>
            <w:shd w:val="clear" w:color="auto" w:fill="auto"/>
            <w:vAlign w:val="center"/>
            <w:hideMark/>
          </w:tcPr>
          <w:p w14:paraId="1774AD0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auto" w:fill="auto"/>
            <w:vAlign w:val="center"/>
            <w:hideMark/>
          </w:tcPr>
          <w:p w14:paraId="721F086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915" w:type="dxa"/>
            <w:tcBorders>
              <w:top w:val="single" w:sz="4" w:space="0" w:color="8EA9DB"/>
              <w:left w:val="nil"/>
              <w:bottom w:val="single" w:sz="4" w:space="0" w:color="8EA9DB"/>
              <w:right w:val="nil"/>
            </w:tcBorders>
            <w:shd w:val="clear" w:color="auto" w:fill="auto"/>
            <w:vAlign w:val="center"/>
            <w:hideMark/>
          </w:tcPr>
          <w:p w14:paraId="2B93862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900" w:type="dxa"/>
            <w:tcBorders>
              <w:top w:val="single" w:sz="4" w:space="0" w:color="8EA9DB"/>
              <w:left w:val="nil"/>
              <w:bottom w:val="single" w:sz="4" w:space="0" w:color="8EA9DB"/>
              <w:right w:val="nil"/>
            </w:tcBorders>
            <w:shd w:val="clear" w:color="auto" w:fill="auto"/>
            <w:vAlign w:val="center"/>
            <w:hideMark/>
          </w:tcPr>
          <w:p w14:paraId="558F764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77" w:type="dxa"/>
            <w:tcBorders>
              <w:top w:val="single" w:sz="4" w:space="0" w:color="8EA9DB"/>
              <w:left w:val="nil"/>
              <w:bottom w:val="single" w:sz="4" w:space="0" w:color="8EA9DB"/>
              <w:right w:val="nil"/>
            </w:tcBorders>
            <w:shd w:val="clear" w:color="auto" w:fill="auto"/>
            <w:vAlign w:val="center"/>
            <w:hideMark/>
          </w:tcPr>
          <w:p w14:paraId="7BB9DE1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489A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00:06:58</w:t>
            </w:r>
          </w:p>
        </w:tc>
      </w:tr>
      <w:tr w:rsidR="00747745" w:rsidRPr="00CD71DA" w14:paraId="7465DBC5"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CE8E6A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71" w:type="dxa"/>
            <w:tcBorders>
              <w:top w:val="single" w:sz="4" w:space="0" w:color="8EA9DB"/>
              <w:left w:val="nil"/>
              <w:bottom w:val="single" w:sz="4" w:space="0" w:color="8EA9DB"/>
              <w:right w:val="nil"/>
            </w:tcBorders>
            <w:shd w:val="clear" w:color="D9E1F2" w:fill="D9E1F2"/>
            <w:vAlign w:val="center"/>
            <w:hideMark/>
          </w:tcPr>
          <w:p w14:paraId="2DE563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541E164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15" w:type="dxa"/>
            <w:tcBorders>
              <w:top w:val="single" w:sz="4" w:space="0" w:color="8EA9DB"/>
              <w:left w:val="nil"/>
              <w:bottom w:val="single" w:sz="4" w:space="0" w:color="8EA9DB"/>
              <w:right w:val="nil"/>
            </w:tcBorders>
            <w:shd w:val="clear" w:color="D9E1F2" w:fill="D9E1F2"/>
            <w:vAlign w:val="center"/>
            <w:hideMark/>
          </w:tcPr>
          <w:p w14:paraId="214A3F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00" w:type="dxa"/>
            <w:tcBorders>
              <w:top w:val="single" w:sz="4" w:space="0" w:color="8EA9DB"/>
              <w:left w:val="nil"/>
              <w:bottom w:val="single" w:sz="4" w:space="0" w:color="8EA9DB"/>
              <w:right w:val="nil"/>
            </w:tcBorders>
            <w:shd w:val="clear" w:color="D9E1F2" w:fill="D9E1F2"/>
            <w:vAlign w:val="center"/>
            <w:hideMark/>
          </w:tcPr>
          <w:p w14:paraId="386CF5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77" w:type="dxa"/>
            <w:tcBorders>
              <w:top w:val="single" w:sz="4" w:space="0" w:color="8EA9DB"/>
              <w:left w:val="nil"/>
              <w:bottom w:val="single" w:sz="4" w:space="0" w:color="8EA9DB"/>
              <w:right w:val="nil"/>
            </w:tcBorders>
            <w:shd w:val="clear" w:color="D9E1F2" w:fill="D9E1F2"/>
            <w:vAlign w:val="center"/>
            <w:hideMark/>
          </w:tcPr>
          <w:p w14:paraId="471BA3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5B876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00:01:03</w:t>
            </w:r>
          </w:p>
        </w:tc>
      </w:tr>
      <w:tr w:rsidR="00CD71DA" w:rsidRPr="00CD71DA" w14:paraId="23F7CD9E"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2AD099C"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auto" w:fill="auto"/>
            <w:vAlign w:val="center"/>
            <w:hideMark/>
          </w:tcPr>
          <w:p w14:paraId="43564E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auto" w:fill="auto"/>
            <w:vAlign w:val="center"/>
            <w:hideMark/>
          </w:tcPr>
          <w:p w14:paraId="61146A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15" w:type="dxa"/>
            <w:tcBorders>
              <w:top w:val="single" w:sz="4" w:space="0" w:color="8EA9DB"/>
              <w:left w:val="nil"/>
              <w:bottom w:val="single" w:sz="4" w:space="0" w:color="8EA9DB"/>
              <w:right w:val="nil"/>
            </w:tcBorders>
            <w:shd w:val="clear" w:color="auto" w:fill="auto"/>
            <w:vAlign w:val="center"/>
            <w:hideMark/>
          </w:tcPr>
          <w:p w14:paraId="6749C80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00" w:type="dxa"/>
            <w:tcBorders>
              <w:top w:val="single" w:sz="4" w:space="0" w:color="8EA9DB"/>
              <w:left w:val="nil"/>
              <w:bottom w:val="single" w:sz="4" w:space="0" w:color="8EA9DB"/>
              <w:right w:val="nil"/>
            </w:tcBorders>
            <w:shd w:val="clear" w:color="auto" w:fill="auto"/>
            <w:vAlign w:val="center"/>
            <w:hideMark/>
          </w:tcPr>
          <w:p w14:paraId="148B454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177" w:type="dxa"/>
            <w:tcBorders>
              <w:top w:val="single" w:sz="4" w:space="0" w:color="8EA9DB"/>
              <w:left w:val="nil"/>
              <w:bottom w:val="single" w:sz="4" w:space="0" w:color="8EA9DB"/>
              <w:right w:val="nil"/>
            </w:tcBorders>
            <w:shd w:val="clear" w:color="auto" w:fill="auto"/>
            <w:vAlign w:val="center"/>
            <w:hideMark/>
          </w:tcPr>
          <w:p w14:paraId="3DEC95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82FFC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11:34:29</w:t>
            </w:r>
          </w:p>
        </w:tc>
      </w:tr>
      <w:tr w:rsidR="00747745" w:rsidRPr="00CD71DA" w14:paraId="1F0F1BCC"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497E29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D9E1F2" w:fill="D9E1F2"/>
            <w:vAlign w:val="center"/>
            <w:hideMark/>
          </w:tcPr>
          <w:p w14:paraId="01DBA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62F0F93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15" w:type="dxa"/>
            <w:tcBorders>
              <w:top w:val="single" w:sz="4" w:space="0" w:color="8EA9DB"/>
              <w:left w:val="nil"/>
              <w:bottom w:val="single" w:sz="4" w:space="0" w:color="8EA9DB"/>
              <w:right w:val="nil"/>
            </w:tcBorders>
            <w:shd w:val="clear" w:color="D9E1F2" w:fill="D9E1F2"/>
            <w:vAlign w:val="center"/>
            <w:hideMark/>
          </w:tcPr>
          <w:p w14:paraId="519594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00" w:type="dxa"/>
            <w:tcBorders>
              <w:top w:val="single" w:sz="4" w:space="0" w:color="8EA9DB"/>
              <w:left w:val="nil"/>
              <w:bottom w:val="single" w:sz="4" w:space="0" w:color="8EA9DB"/>
              <w:right w:val="nil"/>
            </w:tcBorders>
            <w:shd w:val="clear" w:color="D9E1F2" w:fill="D9E1F2"/>
            <w:vAlign w:val="center"/>
            <w:hideMark/>
          </w:tcPr>
          <w:p w14:paraId="7264D0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1177" w:type="dxa"/>
            <w:tcBorders>
              <w:top w:val="single" w:sz="4" w:space="0" w:color="8EA9DB"/>
              <w:left w:val="nil"/>
              <w:bottom w:val="single" w:sz="4" w:space="0" w:color="8EA9DB"/>
              <w:right w:val="nil"/>
            </w:tcBorders>
            <w:shd w:val="clear" w:color="D9E1F2" w:fill="D9E1F2"/>
            <w:vAlign w:val="center"/>
            <w:hideMark/>
          </w:tcPr>
          <w:p w14:paraId="2092933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2270C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00:01:34</w:t>
            </w:r>
          </w:p>
        </w:tc>
      </w:tr>
      <w:tr w:rsidR="00CD71DA" w:rsidRPr="00CD71DA" w14:paraId="4DC0F2DD"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1AA1B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71" w:type="dxa"/>
            <w:tcBorders>
              <w:top w:val="single" w:sz="4" w:space="0" w:color="8EA9DB"/>
              <w:left w:val="nil"/>
              <w:bottom w:val="single" w:sz="4" w:space="0" w:color="8EA9DB"/>
              <w:right w:val="nil"/>
            </w:tcBorders>
            <w:shd w:val="clear" w:color="auto" w:fill="auto"/>
            <w:vAlign w:val="center"/>
            <w:hideMark/>
          </w:tcPr>
          <w:p w14:paraId="15E7448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auto" w:fill="auto"/>
            <w:vAlign w:val="center"/>
            <w:hideMark/>
          </w:tcPr>
          <w:p w14:paraId="643CAEC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35%</w:t>
            </w:r>
          </w:p>
        </w:tc>
        <w:tc>
          <w:tcPr>
            <w:tcW w:w="915" w:type="dxa"/>
            <w:tcBorders>
              <w:top w:val="single" w:sz="4" w:space="0" w:color="8EA9DB"/>
              <w:left w:val="nil"/>
              <w:bottom w:val="single" w:sz="4" w:space="0" w:color="8EA9DB"/>
              <w:right w:val="nil"/>
            </w:tcBorders>
            <w:shd w:val="clear" w:color="auto" w:fill="auto"/>
            <w:vAlign w:val="center"/>
            <w:hideMark/>
          </w:tcPr>
          <w:p w14:paraId="070B04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00" w:type="dxa"/>
            <w:tcBorders>
              <w:top w:val="single" w:sz="4" w:space="0" w:color="8EA9DB"/>
              <w:left w:val="nil"/>
              <w:bottom w:val="single" w:sz="4" w:space="0" w:color="8EA9DB"/>
              <w:right w:val="nil"/>
            </w:tcBorders>
            <w:shd w:val="clear" w:color="auto" w:fill="auto"/>
            <w:vAlign w:val="center"/>
            <w:hideMark/>
          </w:tcPr>
          <w:p w14:paraId="4CC32E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1177" w:type="dxa"/>
            <w:tcBorders>
              <w:top w:val="single" w:sz="4" w:space="0" w:color="8EA9DB"/>
              <w:left w:val="nil"/>
              <w:bottom w:val="single" w:sz="4" w:space="0" w:color="8EA9DB"/>
              <w:right w:val="nil"/>
            </w:tcBorders>
            <w:shd w:val="clear" w:color="auto" w:fill="auto"/>
            <w:vAlign w:val="center"/>
            <w:hideMark/>
          </w:tcPr>
          <w:p w14:paraId="76D6B17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56278C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02:31:11</w:t>
            </w:r>
          </w:p>
        </w:tc>
      </w:tr>
      <w:tr w:rsidR="00747745" w:rsidRPr="00CD71DA" w14:paraId="11EDA0FF"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E31F06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D9E1F2" w:fill="D9E1F2"/>
            <w:vAlign w:val="center"/>
            <w:hideMark/>
          </w:tcPr>
          <w:p w14:paraId="5CE1BE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5B59B9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37%</w:t>
            </w:r>
          </w:p>
        </w:tc>
        <w:tc>
          <w:tcPr>
            <w:tcW w:w="915" w:type="dxa"/>
            <w:tcBorders>
              <w:top w:val="single" w:sz="4" w:space="0" w:color="8EA9DB"/>
              <w:left w:val="nil"/>
              <w:bottom w:val="single" w:sz="4" w:space="0" w:color="8EA9DB"/>
              <w:right w:val="nil"/>
            </w:tcBorders>
            <w:shd w:val="clear" w:color="D9E1F2" w:fill="D9E1F2"/>
            <w:vAlign w:val="center"/>
            <w:hideMark/>
          </w:tcPr>
          <w:p w14:paraId="1C225CD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900" w:type="dxa"/>
            <w:tcBorders>
              <w:top w:val="single" w:sz="4" w:space="0" w:color="8EA9DB"/>
              <w:left w:val="nil"/>
              <w:bottom w:val="single" w:sz="4" w:space="0" w:color="8EA9DB"/>
              <w:right w:val="nil"/>
            </w:tcBorders>
            <w:shd w:val="clear" w:color="D9E1F2" w:fill="D9E1F2"/>
            <w:vAlign w:val="center"/>
            <w:hideMark/>
          </w:tcPr>
          <w:p w14:paraId="6D4FE4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177" w:type="dxa"/>
            <w:tcBorders>
              <w:top w:val="single" w:sz="4" w:space="0" w:color="8EA9DB"/>
              <w:left w:val="nil"/>
              <w:bottom w:val="single" w:sz="4" w:space="0" w:color="8EA9DB"/>
              <w:right w:val="nil"/>
            </w:tcBorders>
            <w:shd w:val="clear" w:color="D9E1F2" w:fill="D9E1F2"/>
            <w:vAlign w:val="center"/>
            <w:hideMark/>
          </w:tcPr>
          <w:p w14:paraId="2CF207F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C2852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00:01:24</w:t>
            </w:r>
          </w:p>
        </w:tc>
      </w:tr>
      <w:tr w:rsidR="00CD71DA" w:rsidRPr="00CD71DA" w14:paraId="1247C7E3"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44601DE"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71" w:type="dxa"/>
            <w:tcBorders>
              <w:top w:val="single" w:sz="4" w:space="0" w:color="8EA9DB"/>
              <w:left w:val="nil"/>
              <w:bottom w:val="single" w:sz="4" w:space="0" w:color="8EA9DB"/>
              <w:right w:val="nil"/>
            </w:tcBorders>
            <w:shd w:val="clear" w:color="auto" w:fill="auto"/>
            <w:vAlign w:val="center"/>
            <w:hideMark/>
          </w:tcPr>
          <w:p w14:paraId="6CC29A6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00AB66A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915" w:type="dxa"/>
            <w:tcBorders>
              <w:top w:val="single" w:sz="4" w:space="0" w:color="8EA9DB"/>
              <w:left w:val="nil"/>
              <w:bottom w:val="single" w:sz="4" w:space="0" w:color="8EA9DB"/>
              <w:right w:val="nil"/>
            </w:tcBorders>
            <w:shd w:val="clear" w:color="auto" w:fill="auto"/>
            <w:vAlign w:val="center"/>
            <w:hideMark/>
          </w:tcPr>
          <w:p w14:paraId="4A8E9F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900" w:type="dxa"/>
            <w:tcBorders>
              <w:top w:val="single" w:sz="4" w:space="0" w:color="8EA9DB"/>
              <w:left w:val="nil"/>
              <w:bottom w:val="single" w:sz="4" w:space="0" w:color="8EA9DB"/>
              <w:right w:val="nil"/>
            </w:tcBorders>
            <w:shd w:val="clear" w:color="auto" w:fill="auto"/>
            <w:vAlign w:val="center"/>
            <w:hideMark/>
          </w:tcPr>
          <w:p w14:paraId="5C9A90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1177" w:type="dxa"/>
            <w:tcBorders>
              <w:top w:val="single" w:sz="4" w:space="0" w:color="8EA9DB"/>
              <w:left w:val="nil"/>
              <w:bottom w:val="single" w:sz="4" w:space="0" w:color="8EA9DB"/>
              <w:right w:val="nil"/>
            </w:tcBorders>
            <w:shd w:val="clear" w:color="auto" w:fill="auto"/>
            <w:vAlign w:val="center"/>
            <w:hideMark/>
          </w:tcPr>
          <w:p w14:paraId="30AC53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E0C20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00:46:14</w:t>
            </w:r>
          </w:p>
        </w:tc>
      </w:tr>
      <w:tr w:rsidR="00747745" w:rsidRPr="00CD71DA" w14:paraId="032FB3C5"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CC0CD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71" w:type="dxa"/>
            <w:tcBorders>
              <w:top w:val="single" w:sz="4" w:space="0" w:color="8EA9DB"/>
              <w:left w:val="nil"/>
              <w:bottom w:val="single" w:sz="4" w:space="0" w:color="8EA9DB"/>
              <w:right w:val="nil"/>
            </w:tcBorders>
            <w:shd w:val="clear" w:color="D9E1F2" w:fill="D9E1F2"/>
            <w:vAlign w:val="center"/>
            <w:hideMark/>
          </w:tcPr>
          <w:p w14:paraId="3D1518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D9E1F2" w:fill="D9E1F2"/>
            <w:vAlign w:val="center"/>
            <w:hideMark/>
          </w:tcPr>
          <w:p w14:paraId="6D4C62A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915" w:type="dxa"/>
            <w:tcBorders>
              <w:top w:val="single" w:sz="4" w:space="0" w:color="8EA9DB"/>
              <w:left w:val="nil"/>
              <w:bottom w:val="single" w:sz="4" w:space="0" w:color="8EA9DB"/>
              <w:right w:val="nil"/>
            </w:tcBorders>
            <w:shd w:val="clear" w:color="D9E1F2" w:fill="D9E1F2"/>
            <w:vAlign w:val="center"/>
            <w:hideMark/>
          </w:tcPr>
          <w:p w14:paraId="2671ED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00" w:type="dxa"/>
            <w:tcBorders>
              <w:top w:val="single" w:sz="4" w:space="0" w:color="8EA9DB"/>
              <w:left w:val="nil"/>
              <w:bottom w:val="single" w:sz="4" w:space="0" w:color="8EA9DB"/>
              <w:right w:val="nil"/>
            </w:tcBorders>
            <w:shd w:val="clear" w:color="D9E1F2" w:fill="D9E1F2"/>
            <w:vAlign w:val="center"/>
            <w:hideMark/>
          </w:tcPr>
          <w:p w14:paraId="7BA0B9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77" w:type="dxa"/>
            <w:tcBorders>
              <w:top w:val="single" w:sz="4" w:space="0" w:color="8EA9DB"/>
              <w:left w:val="nil"/>
              <w:bottom w:val="single" w:sz="4" w:space="0" w:color="8EA9DB"/>
              <w:right w:val="nil"/>
            </w:tcBorders>
            <w:shd w:val="clear" w:color="D9E1F2" w:fill="D9E1F2"/>
            <w:vAlign w:val="center"/>
            <w:hideMark/>
          </w:tcPr>
          <w:p w14:paraId="5FEC29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20B365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00:11:09</w:t>
            </w:r>
          </w:p>
        </w:tc>
      </w:tr>
      <w:tr w:rsidR="00CD71DA" w:rsidRPr="00CD71DA" w14:paraId="557B0309"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5810471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71" w:type="dxa"/>
            <w:tcBorders>
              <w:top w:val="single" w:sz="4" w:space="0" w:color="8EA9DB"/>
              <w:left w:val="nil"/>
              <w:bottom w:val="single" w:sz="4" w:space="0" w:color="8EA9DB"/>
              <w:right w:val="nil"/>
            </w:tcBorders>
            <w:shd w:val="clear" w:color="auto" w:fill="auto"/>
            <w:vAlign w:val="center"/>
            <w:hideMark/>
          </w:tcPr>
          <w:p w14:paraId="0384028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7A612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15" w:type="dxa"/>
            <w:tcBorders>
              <w:top w:val="single" w:sz="4" w:space="0" w:color="8EA9DB"/>
              <w:left w:val="nil"/>
              <w:bottom w:val="single" w:sz="4" w:space="0" w:color="8EA9DB"/>
              <w:right w:val="nil"/>
            </w:tcBorders>
            <w:shd w:val="clear" w:color="auto" w:fill="auto"/>
            <w:vAlign w:val="center"/>
            <w:hideMark/>
          </w:tcPr>
          <w:p w14:paraId="7B2992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00" w:type="dxa"/>
            <w:tcBorders>
              <w:top w:val="single" w:sz="4" w:space="0" w:color="8EA9DB"/>
              <w:left w:val="nil"/>
              <w:bottom w:val="single" w:sz="4" w:space="0" w:color="8EA9DB"/>
              <w:right w:val="nil"/>
            </w:tcBorders>
            <w:shd w:val="clear" w:color="auto" w:fill="auto"/>
            <w:vAlign w:val="center"/>
            <w:hideMark/>
          </w:tcPr>
          <w:p w14:paraId="04EE4E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77" w:type="dxa"/>
            <w:tcBorders>
              <w:top w:val="single" w:sz="4" w:space="0" w:color="8EA9DB"/>
              <w:left w:val="nil"/>
              <w:bottom w:val="single" w:sz="4" w:space="0" w:color="8EA9DB"/>
              <w:right w:val="nil"/>
            </w:tcBorders>
            <w:shd w:val="clear" w:color="auto" w:fill="auto"/>
            <w:vAlign w:val="center"/>
            <w:hideMark/>
          </w:tcPr>
          <w:p w14:paraId="4552AE1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FEEC1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00:02:26</w:t>
            </w:r>
          </w:p>
        </w:tc>
      </w:tr>
      <w:tr w:rsidR="00747745" w:rsidRPr="00CD71DA" w14:paraId="342BA6C5"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B305C7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D9E1F2" w:fill="D9E1F2"/>
            <w:vAlign w:val="center"/>
            <w:hideMark/>
          </w:tcPr>
          <w:p w14:paraId="395826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D9E1F2" w:fill="D9E1F2"/>
            <w:vAlign w:val="center"/>
            <w:hideMark/>
          </w:tcPr>
          <w:p w14:paraId="05BCC02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15" w:type="dxa"/>
            <w:tcBorders>
              <w:top w:val="single" w:sz="4" w:space="0" w:color="8EA9DB"/>
              <w:left w:val="nil"/>
              <w:bottom w:val="single" w:sz="4" w:space="0" w:color="8EA9DB"/>
              <w:right w:val="nil"/>
            </w:tcBorders>
            <w:shd w:val="clear" w:color="D9E1F2" w:fill="D9E1F2"/>
            <w:vAlign w:val="center"/>
            <w:hideMark/>
          </w:tcPr>
          <w:p w14:paraId="35242FB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00" w:type="dxa"/>
            <w:tcBorders>
              <w:top w:val="single" w:sz="4" w:space="0" w:color="8EA9DB"/>
              <w:left w:val="nil"/>
              <w:bottom w:val="single" w:sz="4" w:space="0" w:color="8EA9DB"/>
              <w:right w:val="nil"/>
            </w:tcBorders>
            <w:shd w:val="clear" w:color="D9E1F2" w:fill="D9E1F2"/>
            <w:vAlign w:val="center"/>
            <w:hideMark/>
          </w:tcPr>
          <w:p w14:paraId="48469A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77" w:type="dxa"/>
            <w:tcBorders>
              <w:top w:val="single" w:sz="4" w:space="0" w:color="8EA9DB"/>
              <w:left w:val="nil"/>
              <w:bottom w:val="single" w:sz="4" w:space="0" w:color="8EA9DB"/>
              <w:right w:val="nil"/>
            </w:tcBorders>
            <w:shd w:val="clear" w:color="D9E1F2" w:fill="D9E1F2"/>
            <w:vAlign w:val="center"/>
            <w:hideMark/>
          </w:tcPr>
          <w:p w14:paraId="57AF793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1C9C2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12:27:57</w:t>
            </w:r>
          </w:p>
        </w:tc>
      </w:tr>
      <w:tr w:rsidR="00CD71DA" w:rsidRPr="00CD71DA" w14:paraId="0ACC144C"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9A9AC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auto" w:fill="auto"/>
            <w:vAlign w:val="center"/>
            <w:hideMark/>
          </w:tcPr>
          <w:p w14:paraId="4D5198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4E5DD0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915" w:type="dxa"/>
            <w:tcBorders>
              <w:top w:val="single" w:sz="4" w:space="0" w:color="8EA9DB"/>
              <w:left w:val="nil"/>
              <w:bottom w:val="single" w:sz="4" w:space="0" w:color="8EA9DB"/>
              <w:right w:val="nil"/>
            </w:tcBorders>
            <w:shd w:val="clear" w:color="auto" w:fill="auto"/>
            <w:vAlign w:val="center"/>
            <w:hideMark/>
          </w:tcPr>
          <w:p w14:paraId="0024B90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900" w:type="dxa"/>
            <w:tcBorders>
              <w:top w:val="single" w:sz="4" w:space="0" w:color="8EA9DB"/>
              <w:left w:val="nil"/>
              <w:bottom w:val="single" w:sz="4" w:space="0" w:color="8EA9DB"/>
              <w:right w:val="nil"/>
            </w:tcBorders>
            <w:shd w:val="clear" w:color="auto" w:fill="auto"/>
            <w:vAlign w:val="center"/>
            <w:hideMark/>
          </w:tcPr>
          <w:p w14:paraId="1BDB7D2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w:t>
            </w:r>
          </w:p>
        </w:tc>
        <w:tc>
          <w:tcPr>
            <w:tcW w:w="1177" w:type="dxa"/>
            <w:tcBorders>
              <w:top w:val="single" w:sz="4" w:space="0" w:color="8EA9DB"/>
              <w:left w:val="nil"/>
              <w:bottom w:val="single" w:sz="4" w:space="0" w:color="8EA9DB"/>
              <w:right w:val="nil"/>
            </w:tcBorders>
            <w:shd w:val="clear" w:color="auto" w:fill="auto"/>
            <w:vAlign w:val="center"/>
            <w:hideMark/>
          </w:tcPr>
          <w:p w14:paraId="4E5D878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5244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42FEBDC1"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2336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71" w:type="dxa"/>
            <w:tcBorders>
              <w:top w:val="single" w:sz="4" w:space="0" w:color="8EA9DB"/>
              <w:left w:val="nil"/>
              <w:bottom w:val="single" w:sz="4" w:space="0" w:color="8EA9DB"/>
              <w:right w:val="nil"/>
            </w:tcBorders>
            <w:shd w:val="clear" w:color="D9E1F2" w:fill="D9E1F2"/>
            <w:vAlign w:val="center"/>
            <w:hideMark/>
          </w:tcPr>
          <w:p w14:paraId="18765E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D9E1F2" w:fill="D9E1F2"/>
            <w:vAlign w:val="center"/>
            <w:hideMark/>
          </w:tcPr>
          <w:p w14:paraId="1011C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915" w:type="dxa"/>
            <w:tcBorders>
              <w:top w:val="single" w:sz="4" w:space="0" w:color="8EA9DB"/>
              <w:left w:val="nil"/>
              <w:bottom w:val="single" w:sz="4" w:space="0" w:color="8EA9DB"/>
              <w:right w:val="nil"/>
            </w:tcBorders>
            <w:shd w:val="clear" w:color="D9E1F2" w:fill="D9E1F2"/>
            <w:vAlign w:val="center"/>
            <w:hideMark/>
          </w:tcPr>
          <w:p w14:paraId="1643A9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00" w:type="dxa"/>
            <w:tcBorders>
              <w:top w:val="single" w:sz="4" w:space="0" w:color="8EA9DB"/>
              <w:left w:val="nil"/>
              <w:bottom w:val="single" w:sz="4" w:space="0" w:color="8EA9DB"/>
              <w:right w:val="nil"/>
            </w:tcBorders>
            <w:shd w:val="clear" w:color="D9E1F2" w:fill="D9E1F2"/>
            <w:vAlign w:val="center"/>
            <w:hideMark/>
          </w:tcPr>
          <w:p w14:paraId="3CC4104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1177" w:type="dxa"/>
            <w:tcBorders>
              <w:top w:val="single" w:sz="4" w:space="0" w:color="8EA9DB"/>
              <w:left w:val="nil"/>
              <w:bottom w:val="single" w:sz="4" w:space="0" w:color="8EA9DB"/>
              <w:right w:val="nil"/>
            </w:tcBorders>
            <w:shd w:val="clear" w:color="D9E1F2" w:fill="D9E1F2"/>
            <w:vAlign w:val="center"/>
            <w:hideMark/>
          </w:tcPr>
          <w:p w14:paraId="48B0301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A315E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02:44:22</w:t>
            </w:r>
          </w:p>
        </w:tc>
      </w:tr>
      <w:tr w:rsidR="00CD71DA" w:rsidRPr="00CD71DA" w14:paraId="43B5F02C"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1C25B0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auto" w:fill="auto"/>
            <w:vAlign w:val="center"/>
            <w:hideMark/>
          </w:tcPr>
          <w:p w14:paraId="582ABA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7A49C7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15" w:type="dxa"/>
            <w:tcBorders>
              <w:top w:val="single" w:sz="4" w:space="0" w:color="8EA9DB"/>
              <w:left w:val="nil"/>
              <w:bottom w:val="single" w:sz="4" w:space="0" w:color="8EA9DB"/>
              <w:right w:val="nil"/>
            </w:tcBorders>
            <w:shd w:val="clear" w:color="auto" w:fill="auto"/>
            <w:vAlign w:val="center"/>
            <w:hideMark/>
          </w:tcPr>
          <w:p w14:paraId="7B78B06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00" w:type="dxa"/>
            <w:tcBorders>
              <w:top w:val="single" w:sz="4" w:space="0" w:color="8EA9DB"/>
              <w:left w:val="nil"/>
              <w:bottom w:val="single" w:sz="4" w:space="0" w:color="8EA9DB"/>
              <w:right w:val="nil"/>
            </w:tcBorders>
            <w:shd w:val="clear" w:color="auto" w:fill="auto"/>
            <w:vAlign w:val="center"/>
            <w:hideMark/>
          </w:tcPr>
          <w:p w14:paraId="601547E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77" w:type="dxa"/>
            <w:tcBorders>
              <w:top w:val="single" w:sz="4" w:space="0" w:color="8EA9DB"/>
              <w:left w:val="nil"/>
              <w:bottom w:val="single" w:sz="4" w:space="0" w:color="8EA9DB"/>
              <w:right w:val="nil"/>
            </w:tcBorders>
            <w:shd w:val="clear" w:color="auto" w:fill="auto"/>
            <w:vAlign w:val="center"/>
            <w:hideMark/>
          </w:tcPr>
          <w:p w14:paraId="2B74179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FBA28A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00:01:46</w:t>
            </w:r>
          </w:p>
        </w:tc>
      </w:tr>
      <w:tr w:rsidR="00747745" w:rsidRPr="00CD71DA" w14:paraId="28588EDF"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5CBA499"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lastRenderedPageBreak/>
              <w:t>Random Forest</w:t>
            </w:r>
          </w:p>
        </w:tc>
        <w:tc>
          <w:tcPr>
            <w:tcW w:w="871" w:type="dxa"/>
            <w:tcBorders>
              <w:top w:val="single" w:sz="4" w:space="0" w:color="8EA9DB"/>
              <w:left w:val="nil"/>
              <w:bottom w:val="single" w:sz="4" w:space="0" w:color="8EA9DB"/>
              <w:right w:val="nil"/>
            </w:tcBorders>
            <w:shd w:val="clear" w:color="D9E1F2" w:fill="D9E1F2"/>
            <w:vAlign w:val="center"/>
            <w:hideMark/>
          </w:tcPr>
          <w:p w14:paraId="6076488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34C9B0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915" w:type="dxa"/>
            <w:tcBorders>
              <w:top w:val="single" w:sz="4" w:space="0" w:color="8EA9DB"/>
              <w:left w:val="nil"/>
              <w:bottom w:val="single" w:sz="4" w:space="0" w:color="8EA9DB"/>
              <w:right w:val="nil"/>
            </w:tcBorders>
            <w:shd w:val="clear" w:color="D9E1F2" w:fill="D9E1F2"/>
            <w:vAlign w:val="center"/>
            <w:hideMark/>
          </w:tcPr>
          <w:p w14:paraId="3884D4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00" w:type="dxa"/>
            <w:tcBorders>
              <w:top w:val="single" w:sz="4" w:space="0" w:color="8EA9DB"/>
              <w:left w:val="nil"/>
              <w:bottom w:val="single" w:sz="4" w:space="0" w:color="8EA9DB"/>
              <w:right w:val="nil"/>
            </w:tcBorders>
            <w:shd w:val="clear" w:color="D9E1F2" w:fill="D9E1F2"/>
            <w:vAlign w:val="center"/>
            <w:hideMark/>
          </w:tcPr>
          <w:p w14:paraId="5ACE71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77" w:type="dxa"/>
            <w:tcBorders>
              <w:top w:val="single" w:sz="4" w:space="0" w:color="8EA9DB"/>
              <w:left w:val="nil"/>
              <w:bottom w:val="single" w:sz="4" w:space="0" w:color="8EA9DB"/>
              <w:right w:val="nil"/>
            </w:tcBorders>
            <w:shd w:val="clear" w:color="D9E1F2" w:fill="D9E1F2"/>
            <w:vAlign w:val="center"/>
            <w:hideMark/>
          </w:tcPr>
          <w:p w14:paraId="3CE964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0D00B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01:01:38</w:t>
            </w:r>
          </w:p>
        </w:tc>
      </w:tr>
      <w:tr w:rsidR="00CD71DA" w:rsidRPr="00CD71DA" w14:paraId="689B59FA"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86DC8A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71" w:type="dxa"/>
            <w:tcBorders>
              <w:top w:val="single" w:sz="4" w:space="0" w:color="8EA9DB"/>
              <w:left w:val="nil"/>
              <w:bottom w:val="single" w:sz="4" w:space="0" w:color="8EA9DB"/>
              <w:right w:val="nil"/>
            </w:tcBorders>
            <w:shd w:val="clear" w:color="auto" w:fill="auto"/>
            <w:vAlign w:val="center"/>
            <w:hideMark/>
          </w:tcPr>
          <w:p w14:paraId="56B72E4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auto" w:fill="auto"/>
            <w:vAlign w:val="center"/>
            <w:hideMark/>
          </w:tcPr>
          <w:p w14:paraId="4C77D0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915" w:type="dxa"/>
            <w:tcBorders>
              <w:top w:val="single" w:sz="4" w:space="0" w:color="8EA9DB"/>
              <w:left w:val="nil"/>
              <w:bottom w:val="single" w:sz="4" w:space="0" w:color="8EA9DB"/>
              <w:right w:val="nil"/>
            </w:tcBorders>
            <w:shd w:val="clear" w:color="auto" w:fill="auto"/>
            <w:vAlign w:val="center"/>
            <w:hideMark/>
          </w:tcPr>
          <w:p w14:paraId="2B8AB0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900" w:type="dxa"/>
            <w:tcBorders>
              <w:top w:val="single" w:sz="4" w:space="0" w:color="8EA9DB"/>
              <w:left w:val="nil"/>
              <w:bottom w:val="single" w:sz="4" w:space="0" w:color="8EA9DB"/>
              <w:right w:val="nil"/>
            </w:tcBorders>
            <w:shd w:val="clear" w:color="auto" w:fill="auto"/>
            <w:vAlign w:val="center"/>
            <w:hideMark/>
          </w:tcPr>
          <w:p w14:paraId="02A542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1177" w:type="dxa"/>
            <w:tcBorders>
              <w:top w:val="single" w:sz="4" w:space="0" w:color="8EA9DB"/>
              <w:left w:val="nil"/>
              <w:bottom w:val="single" w:sz="4" w:space="0" w:color="8EA9DB"/>
              <w:right w:val="nil"/>
            </w:tcBorders>
            <w:shd w:val="clear" w:color="auto" w:fill="auto"/>
            <w:vAlign w:val="center"/>
            <w:hideMark/>
          </w:tcPr>
          <w:p w14:paraId="18E226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6EE22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00:16:27</w:t>
            </w:r>
          </w:p>
        </w:tc>
      </w:tr>
      <w:tr w:rsidR="00747745" w:rsidRPr="00CD71DA" w14:paraId="2ADD6D8D"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AD7AEF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71" w:type="dxa"/>
            <w:tcBorders>
              <w:top w:val="single" w:sz="4" w:space="0" w:color="8EA9DB"/>
              <w:left w:val="nil"/>
              <w:bottom w:val="single" w:sz="4" w:space="0" w:color="8EA9DB"/>
              <w:right w:val="nil"/>
            </w:tcBorders>
            <w:shd w:val="clear" w:color="D9E1F2" w:fill="D9E1F2"/>
            <w:vAlign w:val="center"/>
            <w:hideMark/>
          </w:tcPr>
          <w:p w14:paraId="2F5F860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7EA5AE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15" w:type="dxa"/>
            <w:tcBorders>
              <w:top w:val="single" w:sz="4" w:space="0" w:color="8EA9DB"/>
              <w:left w:val="nil"/>
              <w:bottom w:val="single" w:sz="4" w:space="0" w:color="8EA9DB"/>
              <w:right w:val="nil"/>
            </w:tcBorders>
            <w:shd w:val="clear" w:color="D9E1F2" w:fill="D9E1F2"/>
            <w:vAlign w:val="center"/>
            <w:hideMark/>
          </w:tcPr>
          <w:p w14:paraId="3511590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00" w:type="dxa"/>
            <w:tcBorders>
              <w:top w:val="single" w:sz="4" w:space="0" w:color="8EA9DB"/>
              <w:left w:val="nil"/>
              <w:bottom w:val="single" w:sz="4" w:space="0" w:color="8EA9DB"/>
              <w:right w:val="nil"/>
            </w:tcBorders>
            <w:shd w:val="clear" w:color="D9E1F2" w:fill="D9E1F2"/>
            <w:vAlign w:val="center"/>
            <w:hideMark/>
          </w:tcPr>
          <w:p w14:paraId="7591DE6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77" w:type="dxa"/>
            <w:tcBorders>
              <w:top w:val="single" w:sz="4" w:space="0" w:color="8EA9DB"/>
              <w:left w:val="nil"/>
              <w:bottom w:val="single" w:sz="4" w:space="0" w:color="8EA9DB"/>
              <w:right w:val="nil"/>
            </w:tcBorders>
            <w:shd w:val="clear" w:color="D9E1F2" w:fill="D9E1F2"/>
            <w:vAlign w:val="center"/>
            <w:hideMark/>
          </w:tcPr>
          <w:p w14:paraId="780ED6D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C559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00:02:46</w:t>
            </w:r>
          </w:p>
        </w:tc>
      </w:tr>
      <w:tr w:rsidR="00CD71DA" w:rsidRPr="00CD71DA" w14:paraId="1466C3EF"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BC08E5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auto" w:fill="auto"/>
            <w:vAlign w:val="center"/>
            <w:hideMark/>
          </w:tcPr>
          <w:p w14:paraId="752285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auto" w:fill="auto"/>
            <w:vAlign w:val="center"/>
            <w:hideMark/>
          </w:tcPr>
          <w:p w14:paraId="48612DB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915" w:type="dxa"/>
            <w:tcBorders>
              <w:top w:val="single" w:sz="4" w:space="0" w:color="8EA9DB"/>
              <w:left w:val="nil"/>
              <w:bottom w:val="single" w:sz="4" w:space="0" w:color="8EA9DB"/>
              <w:right w:val="nil"/>
            </w:tcBorders>
            <w:shd w:val="clear" w:color="auto" w:fill="auto"/>
            <w:vAlign w:val="center"/>
            <w:hideMark/>
          </w:tcPr>
          <w:p w14:paraId="5324D09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900" w:type="dxa"/>
            <w:tcBorders>
              <w:top w:val="single" w:sz="4" w:space="0" w:color="8EA9DB"/>
              <w:left w:val="nil"/>
              <w:bottom w:val="single" w:sz="4" w:space="0" w:color="8EA9DB"/>
              <w:right w:val="nil"/>
            </w:tcBorders>
            <w:shd w:val="clear" w:color="auto" w:fill="auto"/>
            <w:vAlign w:val="center"/>
            <w:hideMark/>
          </w:tcPr>
          <w:p w14:paraId="46628F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77" w:type="dxa"/>
            <w:tcBorders>
              <w:top w:val="single" w:sz="4" w:space="0" w:color="8EA9DB"/>
              <w:left w:val="nil"/>
              <w:bottom w:val="single" w:sz="4" w:space="0" w:color="8EA9DB"/>
              <w:right w:val="nil"/>
            </w:tcBorders>
            <w:shd w:val="clear" w:color="auto" w:fill="auto"/>
            <w:vAlign w:val="center"/>
            <w:hideMark/>
          </w:tcPr>
          <w:p w14:paraId="4E2B54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61C2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04:44:17</w:t>
            </w:r>
          </w:p>
        </w:tc>
      </w:tr>
      <w:tr w:rsidR="00747745" w:rsidRPr="00CD71DA" w14:paraId="79BB7DBA"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5776CD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D9E1F2" w:fill="D9E1F2"/>
            <w:vAlign w:val="center"/>
            <w:hideMark/>
          </w:tcPr>
          <w:p w14:paraId="11970C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6AC2DFB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915" w:type="dxa"/>
            <w:tcBorders>
              <w:top w:val="single" w:sz="4" w:space="0" w:color="8EA9DB"/>
              <w:left w:val="nil"/>
              <w:bottom w:val="single" w:sz="4" w:space="0" w:color="8EA9DB"/>
              <w:right w:val="nil"/>
            </w:tcBorders>
            <w:shd w:val="clear" w:color="D9E1F2" w:fill="D9E1F2"/>
            <w:vAlign w:val="center"/>
            <w:hideMark/>
          </w:tcPr>
          <w:p w14:paraId="510E7B8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900" w:type="dxa"/>
            <w:tcBorders>
              <w:top w:val="single" w:sz="4" w:space="0" w:color="8EA9DB"/>
              <w:left w:val="nil"/>
              <w:bottom w:val="single" w:sz="4" w:space="0" w:color="8EA9DB"/>
              <w:right w:val="nil"/>
            </w:tcBorders>
            <w:shd w:val="clear" w:color="D9E1F2" w:fill="D9E1F2"/>
            <w:vAlign w:val="center"/>
            <w:hideMark/>
          </w:tcPr>
          <w:p w14:paraId="33A6AFE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w:t>
            </w:r>
          </w:p>
        </w:tc>
        <w:tc>
          <w:tcPr>
            <w:tcW w:w="1177" w:type="dxa"/>
            <w:tcBorders>
              <w:top w:val="single" w:sz="4" w:space="0" w:color="8EA9DB"/>
              <w:left w:val="nil"/>
              <w:bottom w:val="single" w:sz="4" w:space="0" w:color="8EA9DB"/>
              <w:right w:val="nil"/>
            </w:tcBorders>
            <w:shd w:val="clear" w:color="D9E1F2" w:fill="D9E1F2"/>
            <w:vAlign w:val="center"/>
            <w:hideMark/>
          </w:tcPr>
          <w:p w14:paraId="1CB72F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AA226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00:01:59</w:t>
            </w:r>
          </w:p>
        </w:tc>
      </w:tr>
      <w:tr w:rsidR="00CD71DA" w:rsidRPr="00CD71DA" w14:paraId="50469E90"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D3348B" w14:textId="2414EE31"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Multi_RNA</w:t>
            </w:r>
          </w:p>
        </w:tc>
        <w:tc>
          <w:tcPr>
            <w:tcW w:w="871" w:type="dxa"/>
            <w:tcBorders>
              <w:top w:val="single" w:sz="4" w:space="0" w:color="8EA9DB"/>
              <w:left w:val="nil"/>
              <w:bottom w:val="single" w:sz="4" w:space="0" w:color="8EA9DB"/>
              <w:right w:val="nil"/>
            </w:tcBorders>
            <w:shd w:val="clear" w:color="auto" w:fill="auto"/>
            <w:vAlign w:val="center"/>
            <w:hideMark/>
          </w:tcPr>
          <w:p w14:paraId="499388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auto" w:fill="auto"/>
            <w:vAlign w:val="center"/>
            <w:hideMark/>
          </w:tcPr>
          <w:p w14:paraId="3BEC0F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915" w:type="dxa"/>
            <w:tcBorders>
              <w:top w:val="single" w:sz="4" w:space="0" w:color="8EA9DB"/>
              <w:left w:val="nil"/>
              <w:bottom w:val="single" w:sz="4" w:space="0" w:color="8EA9DB"/>
              <w:right w:val="nil"/>
            </w:tcBorders>
            <w:shd w:val="clear" w:color="auto" w:fill="auto"/>
            <w:vAlign w:val="center"/>
            <w:hideMark/>
          </w:tcPr>
          <w:p w14:paraId="6A242A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00" w:type="dxa"/>
            <w:tcBorders>
              <w:top w:val="single" w:sz="4" w:space="0" w:color="8EA9DB"/>
              <w:left w:val="nil"/>
              <w:bottom w:val="single" w:sz="4" w:space="0" w:color="8EA9DB"/>
              <w:right w:val="nil"/>
            </w:tcBorders>
            <w:shd w:val="clear" w:color="auto" w:fill="auto"/>
            <w:vAlign w:val="center"/>
            <w:hideMark/>
          </w:tcPr>
          <w:p w14:paraId="08838C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77" w:type="dxa"/>
            <w:tcBorders>
              <w:top w:val="single" w:sz="4" w:space="0" w:color="8EA9DB"/>
              <w:left w:val="nil"/>
              <w:bottom w:val="single" w:sz="4" w:space="0" w:color="8EA9DB"/>
              <w:right w:val="nil"/>
            </w:tcBorders>
            <w:shd w:val="clear" w:color="auto" w:fill="auto"/>
            <w:vAlign w:val="center"/>
            <w:hideMark/>
          </w:tcPr>
          <w:p w14:paraId="39C202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2F79C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03:00:27</w:t>
            </w:r>
          </w:p>
        </w:tc>
      </w:tr>
      <w:tr w:rsidR="00747745" w:rsidRPr="00CD71DA" w14:paraId="7B92ABC3"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03DE87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D9E1F2" w:fill="D9E1F2"/>
            <w:vAlign w:val="center"/>
            <w:hideMark/>
          </w:tcPr>
          <w:p w14:paraId="220BAAC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34A402D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915" w:type="dxa"/>
            <w:tcBorders>
              <w:top w:val="single" w:sz="4" w:space="0" w:color="8EA9DB"/>
              <w:left w:val="nil"/>
              <w:bottom w:val="single" w:sz="4" w:space="0" w:color="8EA9DB"/>
              <w:right w:val="nil"/>
            </w:tcBorders>
            <w:shd w:val="clear" w:color="D9E1F2" w:fill="D9E1F2"/>
            <w:vAlign w:val="center"/>
            <w:hideMark/>
          </w:tcPr>
          <w:p w14:paraId="130EBF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900" w:type="dxa"/>
            <w:tcBorders>
              <w:top w:val="single" w:sz="4" w:space="0" w:color="8EA9DB"/>
              <w:left w:val="nil"/>
              <w:bottom w:val="single" w:sz="4" w:space="0" w:color="8EA9DB"/>
              <w:right w:val="nil"/>
            </w:tcBorders>
            <w:shd w:val="clear" w:color="D9E1F2" w:fill="D9E1F2"/>
            <w:vAlign w:val="center"/>
            <w:hideMark/>
          </w:tcPr>
          <w:p w14:paraId="37CE3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177" w:type="dxa"/>
            <w:tcBorders>
              <w:top w:val="single" w:sz="4" w:space="0" w:color="8EA9DB"/>
              <w:left w:val="nil"/>
              <w:bottom w:val="single" w:sz="4" w:space="0" w:color="8EA9DB"/>
              <w:right w:val="nil"/>
            </w:tcBorders>
            <w:shd w:val="clear" w:color="D9E1F2" w:fill="D9E1F2"/>
            <w:vAlign w:val="center"/>
            <w:hideMark/>
          </w:tcPr>
          <w:p w14:paraId="7C28D4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576D9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00:02:23</w:t>
            </w:r>
          </w:p>
        </w:tc>
      </w:tr>
      <w:tr w:rsidR="00CD71DA" w:rsidRPr="00CD71DA" w14:paraId="658E7263"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4D45C2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71" w:type="dxa"/>
            <w:tcBorders>
              <w:top w:val="single" w:sz="4" w:space="0" w:color="8EA9DB"/>
              <w:left w:val="nil"/>
              <w:bottom w:val="single" w:sz="4" w:space="0" w:color="8EA9DB"/>
              <w:right w:val="nil"/>
            </w:tcBorders>
            <w:shd w:val="clear" w:color="auto" w:fill="auto"/>
            <w:vAlign w:val="center"/>
            <w:hideMark/>
          </w:tcPr>
          <w:p w14:paraId="21E088B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3DE94C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915" w:type="dxa"/>
            <w:tcBorders>
              <w:top w:val="single" w:sz="4" w:space="0" w:color="8EA9DB"/>
              <w:left w:val="nil"/>
              <w:bottom w:val="single" w:sz="4" w:space="0" w:color="8EA9DB"/>
              <w:right w:val="nil"/>
            </w:tcBorders>
            <w:shd w:val="clear" w:color="auto" w:fill="auto"/>
            <w:vAlign w:val="center"/>
            <w:hideMark/>
          </w:tcPr>
          <w:p w14:paraId="3A1E9A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900" w:type="dxa"/>
            <w:tcBorders>
              <w:top w:val="single" w:sz="4" w:space="0" w:color="8EA9DB"/>
              <w:left w:val="nil"/>
              <w:bottom w:val="single" w:sz="4" w:space="0" w:color="8EA9DB"/>
              <w:right w:val="nil"/>
            </w:tcBorders>
            <w:shd w:val="clear" w:color="auto" w:fill="auto"/>
            <w:vAlign w:val="center"/>
            <w:hideMark/>
          </w:tcPr>
          <w:p w14:paraId="4323826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177" w:type="dxa"/>
            <w:tcBorders>
              <w:top w:val="single" w:sz="4" w:space="0" w:color="8EA9DB"/>
              <w:left w:val="nil"/>
              <w:bottom w:val="single" w:sz="4" w:space="0" w:color="8EA9DB"/>
              <w:right w:val="nil"/>
            </w:tcBorders>
            <w:shd w:val="clear" w:color="auto" w:fill="auto"/>
            <w:vAlign w:val="center"/>
            <w:hideMark/>
          </w:tcPr>
          <w:p w14:paraId="444D99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0115FA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01:13:07</w:t>
            </w:r>
          </w:p>
        </w:tc>
      </w:tr>
      <w:tr w:rsidR="00747745" w:rsidRPr="00CD71DA" w14:paraId="3147B52D"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4C7242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71" w:type="dxa"/>
            <w:tcBorders>
              <w:top w:val="single" w:sz="4" w:space="0" w:color="8EA9DB"/>
              <w:left w:val="nil"/>
              <w:bottom w:val="single" w:sz="4" w:space="0" w:color="8EA9DB"/>
              <w:right w:val="nil"/>
            </w:tcBorders>
            <w:shd w:val="clear" w:color="D9E1F2" w:fill="D9E1F2"/>
            <w:vAlign w:val="center"/>
            <w:hideMark/>
          </w:tcPr>
          <w:p w14:paraId="06C273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D9E1F2" w:fill="D9E1F2"/>
            <w:vAlign w:val="center"/>
            <w:hideMark/>
          </w:tcPr>
          <w:p w14:paraId="6CDBFA8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915" w:type="dxa"/>
            <w:tcBorders>
              <w:top w:val="single" w:sz="4" w:space="0" w:color="8EA9DB"/>
              <w:left w:val="nil"/>
              <w:bottom w:val="single" w:sz="4" w:space="0" w:color="8EA9DB"/>
              <w:right w:val="nil"/>
            </w:tcBorders>
            <w:shd w:val="clear" w:color="D9E1F2" w:fill="D9E1F2"/>
            <w:vAlign w:val="center"/>
            <w:hideMark/>
          </w:tcPr>
          <w:p w14:paraId="4E26E8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900" w:type="dxa"/>
            <w:tcBorders>
              <w:top w:val="single" w:sz="4" w:space="0" w:color="8EA9DB"/>
              <w:left w:val="nil"/>
              <w:bottom w:val="single" w:sz="4" w:space="0" w:color="8EA9DB"/>
              <w:right w:val="nil"/>
            </w:tcBorders>
            <w:shd w:val="clear" w:color="D9E1F2" w:fill="D9E1F2"/>
            <w:vAlign w:val="center"/>
            <w:hideMark/>
          </w:tcPr>
          <w:p w14:paraId="45B65A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177" w:type="dxa"/>
            <w:tcBorders>
              <w:top w:val="single" w:sz="4" w:space="0" w:color="8EA9DB"/>
              <w:left w:val="nil"/>
              <w:bottom w:val="single" w:sz="4" w:space="0" w:color="8EA9DB"/>
              <w:right w:val="nil"/>
            </w:tcBorders>
            <w:shd w:val="clear" w:color="D9E1F2" w:fill="D9E1F2"/>
            <w:vAlign w:val="center"/>
            <w:hideMark/>
          </w:tcPr>
          <w:p w14:paraId="7FCBF18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DFE567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00:20:02</w:t>
            </w:r>
          </w:p>
        </w:tc>
      </w:tr>
      <w:tr w:rsidR="00CD71DA" w:rsidRPr="00CD71DA" w14:paraId="2B5E95D1"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6FE3DB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71" w:type="dxa"/>
            <w:tcBorders>
              <w:top w:val="single" w:sz="4" w:space="0" w:color="8EA9DB"/>
              <w:left w:val="nil"/>
              <w:bottom w:val="single" w:sz="4" w:space="0" w:color="8EA9DB"/>
              <w:right w:val="nil"/>
            </w:tcBorders>
            <w:shd w:val="clear" w:color="auto" w:fill="auto"/>
            <w:vAlign w:val="center"/>
            <w:hideMark/>
          </w:tcPr>
          <w:p w14:paraId="0291679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1F3F35B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15" w:type="dxa"/>
            <w:tcBorders>
              <w:top w:val="single" w:sz="4" w:space="0" w:color="8EA9DB"/>
              <w:left w:val="nil"/>
              <w:bottom w:val="single" w:sz="4" w:space="0" w:color="8EA9DB"/>
              <w:right w:val="nil"/>
            </w:tcBorders>
            <w:shd w:val="clear" w:color="auto" w:fill="auto"/>
            <w:vAlign w:val="center"/>
            <w:hideMark/>
          </w:tcPr>
          <w:p w14:paraId="56FB7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00" w:type="dxa"/>
            <w:tcBorders>
              <w:top w:val="single" w:sz="4" w:space="0" w:color="8EA9DB"/>
              <w:left w:val="nil"/>
              <w:bottom w:val="single" w:sz="4" w:space="0" w:color="8EA9DB"/>
              <w:right w:val="nil"/>
            </w:tcBorders>
            <w:shd w:val="clear" w:color="auto" w:fill="auto"/>
            <w:vAlign w:val="center"/>
            <w:hideMark/>
          </w:tcPr>
          <w:p w14:paraId="0948C57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77" w:type="dxa"/>
            <w:tcBorders>
              <w:top w:val="single" w:sz="4" w:space="0" w:color="8EA9DB"/>
              <w:left w:val="nil"/>
              <w:bottom w:val="single" w:sz="4" w:space="0" w:color="8EA9DB"/>
              <w:right w:val="nil"/>
            </w:tcBorders>
            <w:shd w:val="clear" w:color="auto" w:fill="auto"/>
            <w:vAlign w:val="center"/>
            <w:hideMark/>
          </w:tcPr>
          <w:p w14:paraId="47CC54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4C241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00:03:29</w:t>
            </w:r>
          </w:p>
        </w:tc>
      </w:tr>
      <w:tr w:rsidR="00747745" w:rsidRPr="00CD71DA" w14:paraId="7B7E3C99"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A6321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D9E1F2" w:fill="D9E1F2"/>
            <w:vAlign w:val="center"/>
            <w:hideMark/>
          </w:tcPr>
          <w:p w14:paraId="10DC7A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D9E1F2" w:fill="D9E1F2"/>
            <w:vAlign w:val="center"/>
            <w:hideMark/>
          </w:tcPr>
          <w:p w14:paraId="756445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915" w:type="dxa"/>
            <w:tcBorders>
              <w:top w:val="single" w:sz="4" w:space="0" w:color="8EA9DB"/>
              <w:left w:val="nil"/>
              <w:bottom w:val="single" w:sz="4" w:space="0" w:color="8EA9DB"/>
              <w:right w:val="nil"/>
            </w:tcBorders>
            <w:shd w:val="clear" w:color="D9E1F2" w:fill="D9E1F2"/>
            <w:vAlign w:val="center"/>
            <w:hideMark/>
          </w:tcPr>
          <w:p w14:paraId="22D253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900" w:type="dxa"/>
            <w:tcBorders>
              <w:top w:val="single" w:sz="4" w:space="0" w:color="8EA9DB"/>
              <w:left w:val="nil"/>
              <w:bottom w:val="single" w:sz="4" w:space="0" w:color="8EA9DB"/>
              <w:right w:val="nil"/>
            </w:tcBorders>
            <w:shd w:val="clear" w:color="D9E1F2" w:fill="D9E1F2"/>
            <w:vAlign w:val="center"/>
            <w:hideMark/>
          </w:tcPr>
          <w:p w14:paraId="79D057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77" w:type="dxa"/>
            <w:tcBorders>
              <w:top w:val="single" w:sz="4" w:space="0" w:color="8EA9DB"/>
              <w:left w:val="nil"/>
              <w:bottom w:val="single" w:sz="4" w:space="0" w:color="8EA9DB"/>
              <w:right w:val="nil"/>
            </w:tcBorders>
            <w:shd w:val="clear" w:color="D9E1F2" w:fill="D9E1F2"/>
            <w:vAlign w:val="center"/>
            <w:hideMark/>
          </w:tcPr>
          <w:p w14:paraId="48B3EB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968908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r>
      <w:tr w:rsidR="00CD71DA" w:rsidRPr="00CD71DA" w14:paraId="4D6BDA88"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4E7AF7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auto" w:fill="auto"/>
            <w:vAlign w:val="center"/>
            <w:hideMark/>
          </w:tcPr>
          <w:p w14:paraId="3742779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0BF39BA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915" w:type="dxa"/>
            <w:tcBorders>
              <w:top w:val="single" w:sz="4" w:space="0" w:color="8EA9DB"/>
              <w:left w:val="nil"/>
              <w:bottom w:val="single" w:sz="4" w:space="0" w:color="8EA9DB"/>
              <w:right w:val="nil"/>
            </w:tcBorders>
            <w:shd w:val="clear" w:color="auto" w:fill="auto"/>
            <w:vAlign w:val="center"/>
            <w:hideMark/>
          </w:tcPr>
          <w:p w14:paraId="1BA7127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900" w:type="dxa"/>
            <w:tcBorders>
              <w:top w:val="single" w:sz="4" w:space="0" w:color="8EA9DB"/>
              <w:left w:val="nil"/>
              <w:bottom w:val="single" w:sz="4" w:space="0" w:color="8EA9DB"/>
              <w:right w:val="nil"/>
            </w:tcBorders>
            <w:shd w:val="clear" w:color="auto" w:fill="auto"/>
            <w:vAlign w:val="center"/>
            <w:hideMark/>
          </w:tcPr>
          <w:p w14:paraId="737B12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77" w:type="dxa"/>
            <w:tcBorders>
              <w:top w:val="single" w:sz="4" w:space="0" w:color="8EA9DB"/>
              <w:left w:val="nil"/>
              <w:bottom w:val="single" w:sz="4" w:space="0" w:color="8EA9DB"/>
              <w:right w:val="nil"/>
            </w:tcBorders>
            <w:shd w:val="clear" w:color="auto" w:fill="auto"/>
            <w:vAlign w:val="center"/>
            <w:hideMark/>
          </w:tcPr>
          <w:p w14:paraId="53715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E0B2A8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r>
      <w:tr w:rsidR="00747745" w:rsidRPr="00CD71DA" w14:paraId="00AE432E"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AB6A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71" w:type="dxa"/>
            <w:tcBorders>
              <w:top w:val="single" w:sz="4" w:space="0" w:color="8EA9DB"/>
              <w:left w:val="nil"/>
              <w:bottom w:val="single" w:sz="4" w:space="0" w:color="8EA9DB"/>
              <w:right w:val="nil"/>
            </w:tcBorders>
            <w:shd w:val="clear" w:color="D9E1F2" w:fill="D9E1F2"/>
            <w:vAlign w:val="center"/>
            <w:hideMark/>
          </w:tcPr>
          <w:p w14:paraId="7423603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D9E1F2" w:fill="D9E1F2"/>
            <w:vAlign w:val="center"/>
            <w:hideMark/>
          </w:tcPr>
          <w:p w14:paraId="0C2EF2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915" w:type="dxa"/>
            <w:tcBorders>
              <w:top w:val="single" w:sz="4" w:space="0" w:color="8EA9DB"/>
              <w:left w:val="nil"/>
              <w:bottom w:val="single" w:sz="4" w:space="0" w:color="8EA9DB"/>
              <w:right w:val="nil"/>
            </w:tcBorders>
            <w:shd w:val="clear" w:color="D9E1F2" w:fill="D9E1F2"/>
            <w:vAlign w:val="center"/>
            <w:hideMark/>
          </w:tcPr>
          <w:p w14:paraId="00114E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00" w:type="dxa"/>
            <w:tcBorders>
              <w:top w:val="single" w:sz="4" w:space="0" w:color="8EA9DB"/>
              <w:left w:val="nil"/>
              <w:bottom w:val="single" w:sz="4" w:space="0" w:color="8EA9DB"/>
              <w:right w:val="nil"/>
            </w:tcBorders>
            <w:shd w:val="clear" w:color="D9E1F2" w:fill="D9E1F2"/>
            <w:vAlign w:val="center"/>
            <w:hideMark/>
          </w:tcPr>
          <w:p w14:paraId="33016E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177" w:type="dxa"/>
            <w:tcBorders>
              <w:top w:val="single" w:sz="4" w:space="0" w:color="8EA9DB"/>
              <w:left w:val="nil"/>
              <w:bottom w:val="single" w:sz="4" w:space="0" w:color="8EA9DB"/>
              <w:right w:val="nil"/>
            </w:tcBorders>
            <w:shd w:val="clear" w:color="D9E1F2" w:fill="D9E1F2"/>
            <w:vAlign w:val="center"/>
            <w:hideMark/>
          </w:tcPr>
          <w:p w14:paraId="59015D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4703BA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04:03:27</w:t>
            </w:r>
          </w:p>
        </w:tc>
      </w:tr>
      <w:tr w:rsidR="00CD71DA" w:rsidRPr="00CD71DA" w14:paraId="27CFE23F"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853DB5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auto" w:fill="auto"/>
            <w:vAlign w:val="center"/>
            <w:hideMark/>
          </w:tcPr>
          <w:p w14:paraId="041218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453E380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915" w:type="dxa"/>
            <w:tcBorders>
              <w:top w:val="single" w:sz="4" w:space="0" w:color="8EA9DB"/>
              <w:left w:val="nil"/>
              <w:bottom w:val="single" w:sz="4" w:space="0" w:color="8EA9DB"/>
              <w:right w:val="nil"/>
            </w:tcBorders>
            <w:shd w:val="clear" w:color="auto" w:fill="auto"/>
            <w:vAlign w:val="center"/>
            <w:hideMark/>
          </w:tcPr>
          <w:p w14:paraId="7EF72E0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00" w:type="dxa"/>
            <w:tcBorders>
              <w:top w:val="single" w:sz="4" w:space="0" w:color="8EA9DB"/>
              <w:left w:val="nil"/>
              <w:bottom w:val="single" w:sz="4" w:space="0" w:color="8EA9DB"/>
              <w:right w:val="nil"/>
            </w:tcBorders>
            <w:shd w:val="clear" w:color="auto" w:fill="auto"/>
            <w:vAlign w:val="center"/>
            <w:hideMark/>
          </w:tcPr>
          <w:p w14:paraId="6BAD3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77" w:type="dxa"/>
            <w:tcBorders>
              <w:top w:val="single" w:sz="4" w:space="0" w:color="8EA9DB"/>
              <w:left w:val="nil"/>
              <w:bottom w:val="single" w:sz="4" w:space="0" w:color="8EA9DB"/>
              <w:right w:val="nil"/>
            </w:tcBorders>
            <w:shd w:val="clear" w:color="auto" w:fill="auto"/>
            <w:vAlign w:val="center"/>
            <w:hideMark/>
          </w:tcPr>
          <w:p w14:paraId="701851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F5126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00:01:09</w:t>
            </w:r>
          </w:p>
        </w:tc>
      </w:tr>
    </w:tbl>
    <w:p w14:paraId="1BE08BE1" w14:textId="1032DBBC" w:rsidR="00747745" w:rsidRDefault="00747745" w:rsidP="0074774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w:t>
      </w:r>
      <w:r>
        <w:rPr>
          <w:rFonts w:cs="Times New Roman"/>
          <w:color w:val="000000"/>
          <w:sz w:val="20"/>
          <w:szCs w:val="20"/>
        </w:rPr>
        <w:t xml:space="preserve"> 0</w:t>
      </w:r>
      <w:r>
        <w:rPr>
          <w:rFonts w:cs="Times New Roman"/>
          <w:color w:val="000000"/>
          <w:sz w:val="20"/>
          <w:szCs w:val="20"/>
        </w:rPr>
        <w:t>3</w:t>
      </w:r>
      <w:r>
        <w:rPr>
          <w:rFonts w:cs="Times New Roman"/>
          <w:color w:val="000000"/>
          <w:sz w:val="20"/>
          <w:szCs w:val="20"/>
        </w:rPr>
        <w:t xml:space="preserve">: </w:t>
      </w:r>
      <w:r>
        <w:rPr>
          <w:rFonts w:cs="Times New Roman"/>
          <w:color w:val="000000"/>
          <w:sz w:val="20"/>
          <w:szCs w:val="20"/>
        </w:rPr>
        <w:t>Resultados dos Modelos</w:t>
      </w:r>
      <w:r>
        <w:rPr>
          <w:rFonts w:cs="Times New Roman"/>
          <w:color w:val="000000"/>
          <w:sz w:val="20"/>
          <w:szCs w:val="20"/>
        </w:rPr>
        <w:t xml:space="preserve">.    Fonte: Autoral – </w:t>
      </w:r>
      <w:r>
        <w:rPr>
          <w:rFonts w:cs="Times New Roman"/>
          <w:color w:val="000000"/>
          <w:sz w:val="20"/>
          <w:szCs w:val="20"/>
        </w:rPr>
        <w:t>17</w:t>
      </w:r>
      <w:r>
        <w:rPr>
          <w:rFonts w:cs="Times New Roman"/>
          <w:color w:val="000000"/>
          <w:sz w:val="20"/>
          <w:szCs w:val="20"/>
        </w:rPr>
        <w:t>/</w:t>
      </w:r>
      <w:r>
        <w:rPr>
          <w:rFonts w:cs="Times New Roman"/>
          <w:color w:val="000000"/>
          <w:sz w:val="20"/>
          <w:szCs w:val="20"/>
        </w:rPr>
        <w:t>05</w:t>
      </w:r>
      <w:r>
        <w:rPr>
          <w:rFonts w:cs="Times New Roman"/>
          <w:color w:val="000000"/>
          <w:sz w:val="20"/>
          <w:szCs w:val="20"/>
        </w:rPr>
        <w:t>/202</w:t>
      </w:r>
      <w:r>
        <w:rPr>
          <w:rFonts w:cs="Times New Roman"/>
          <w:color w:val="000000"/>
          <w:sz w:val="20"/>
          <w:szCs w:val="20"/>
        </w:rPr>
        <w:t>2</w:t>
      </w:r>
      <w:r>
        <w:rPr>
          <w:rFonts w:cs="Times New Roman"/>
          <w:color w:val="000000"/>
          <w:sz w:val="20"/>
          <w:szCs w:val="20"/>
        </w:rPr>
        <w:t>.</w:t>
      </w:r>
    </w:p>
    <w:p w14:paraId="3614DF14" w14:textId="77777777" w:rsidR="00CD71DA" w:rsidRDefault="00CD71DA" w:rsidP="00716E75"/>
    <w:p w14:paraId="59F8EC8B" w14:textId="61210C86" w:rsidR="00166979" w:rsidRDefault="00747745" w:rsidP="007D0321">
      <w:r>
        <w:t>Os modelos foram utiliz</w:t>
      </w:r>
      <w:r w:rsidR="007D0321">
        <w:t xml:space="preserve">ados com suas versões bases, nessas condições como pode-se observar na tabela acima, os modelos de </w:t>
      </w:r>
      <w:r w:rsidR="007D0321" w:rsidRPr="00A10600">
        <w:rPr>
          <w:i/>
          <w:iCs/>
        </w:rPr>
        <w:t>Random Forest</w:t>
      </w:r>
      <w:r w:rsidR="007D0321">
        <w:t xml:space="preserve"> e </w:t>
      </w:r>
      <w:r w:rsidR="007D0321" w:rsidRPr="00A10600">
        <w:rPr>
          <w:i/>
          <w:iCs/>
        </w:rPr>
        <w:t>KNN</w:t>
      </w:r>
      <w:r w:rsidR="007D0321">
        <w:t xml:space="preserve"> tiveram os melhores resultado nas diferentes configurações exploradas nos treinamentos.</w:t>
      </w:r>
    </w:p>
    <w:p w14:paraId="4BEA5E4D" w14:textId="5BF96579" w:rsidR="00A10600" w:rsidRDefault="00A10600" w:rsidP="007D0321">
      <w:r>
        <w:t xml:space="preserve">Posteriormente, foi utilizada para a tentativa de melhorar de desempenho dos modelos a utilização da função de </w:t>
      </w:r>
      <w:r w:rsidRPr="00A10600">
        <w:rPr>
          <w:i/>
          <w:iCs/>
        </w:rPr>
        <w:t>GridSearchCV</w:t>
      </w:r>
      <w:r w:rsidR="00E9535F">
        <w:rPr>
          <w:i/>
          <w:iCs/>
        </w:rPr>
        <w:t>.</w:t>
      </w:r>
      <w:r>
        <w:t xml:space="preserve"> </w:t>
      </w:r>
      <w:r w:rsidR="00E9535F">
        <w:t>Pois, essa</w:t>
      </w:r>
      <w:r>
        <w:t xml:space="preserve"> função </w:t>
      </w:r>
      <w:r w:rsidR="00E9535F">
        <w:t>tem como objetivo a</w:t>
      </w:r>
      <w:r>
        <w:t xml:space="preserve"> </w:t>
      </w:r>
      <w:r w:rsidR="00780EDE">
        <w:t>otimização</w:t>
      </w:r>
      <w:r>
        <w:t xml:space="preserve"> de resultados</w:t>
      </w:r>
      <w:r w:rsidR="00E9535F">
        <w:t xml:space="preserve"> encontrados</w:t>
      </w:r>
      <w:r>
        <w:t xml:space="preserve">, </w:t>
      </w:r>
      <w:r w:rsidR="00780EDE">
        <w:t>utilizando</w:t>
      </w:r>
      <w:r>
        <w:t xml:space="preserve"> os parâmetros passados</w:t>
      </w:r>
      <w:r w:rsidR="00780EDE">
        <w:t xml:space="preserve"> e </w:t>
      </w:r>
      <w:r w:rsidR="00780EDE">
        <w:t>validação cruzada</w:t>
      </w:r>
      <w:r w:rsidR="00780EDE">
        <w:t>,</w:t>
      </w:r>
      <w:r w:rsidR="00780EDE">
        <w:t xml:space="preserve"> para chegar nos melhores paramentos</w:t>
      </w:r>
      <w:r w:rsidR="00780EDE">
        <w:t xml:space="preserve">, </w:t>
      </w:r>
      <w:r>
        <w:t>retornando assim a melhor configuração possível dentro do ambiente apresentado</w:t>
      </w:r>
      <w:r w:rsidR="00780EDE">
        <w:t xml:space="preserve">. </w:t>
      </w:r>
    </w:p>
    <w:p w14:paraId="6EEAEC87" w14:textId="68C79073" w:rsidR="00A10600" w:rsidRDefault="00A10600" w:rsidP="007D0321">
      <w:r>
        <w:t xml:space="preserve">Os parâmetros utilizados para </w:t>
      </w:r>
      <w:r w:rsidR="00A12F52">
        <w:t xml:space="preserve">cada um dos modelos, foram estudados e analisado perante a documentação do </w:t>
      </w:r>
      <w:r w:rsidR="00A12F52" w:rsidRPr="00A12F52">
        <w:rPr>
          <w:i/>
          <w:iCs/>
        </w:rPr>
        <w:t>SK Learn</w:t>
      </w:r>
      <w:r w:rsidR="00A12F52">
        <w:t>. Listando a seguir os modelos e seus parâmetros testados.</w:t>
      </w:r>
    </w:p>
    <w:p w14:paraId="0D35FDBB" w14:textId="61E697F4" w:rsidR="00A12F52" w:rsidRDefault="00A12F52" w:rsidP="00A12F52">
      <w:pPr>
        <w:pStyle w:val="PargrafodaLista"/>
        <w:numPr>
          <w:ilvl w:val="0"/>
          <w:numId w:val="28"/>
        </w:numPr>
      </w:pPr>
      <w:r>
        <w:t>Arvore de Decisão (</w:t>
      </w:r>
      <w:r w:rsidRPr="00E66ECA">
        <w:rPr>
          <w:i/>
          <w:iCs/>
        </w:rPr>
        <w:t>Decision Tree</w:t>
      </w:r>
      <w:r>
        <w:t>):</w:t>
      </w:r>
    </w:p>
    <w:p w14:paraId="6B53972B" w14:textId="77777777" w:rsidR="00A12F52" w:rsidRPr="00306421" w:rsidRDefault="00A12F52" w:rsidP="00A12F52">
      <w:pPr>
        <w:pStyle w:val="PargrafodaLista"/>
        <w:numPr>
          <w:ilvl w:val="1"/>
          <w:numId w:val="28"/>
        </w:numPr>
        <w:rPr>
          <w:i/>
          <w:iCs/>
        </w:rPr>
      </w:pPr>
      <w:r w:rsidRPr="00306421">
        <w:rPr>
          <w:i/>
          <w:iCs/>
        </w:rPr>
        <w:t>'criterion': ['gini', 'entropy'],</w:t>
      </w:r>
    </w:p>
    <w:p w14:paraId="00DB3B38" w14:textId="0315DAD9" w:rsidR="00A12F52" w:rsidRPr="00306421" w:rsidRDefault="00A12F52" w:rsidP="00A12F52">
      <w:pPr>
        <w:pStyle w:val="PargrafodaLista"/>
        <w:numPr>
          <w:ilvl w:val="1"/>
          <w:numId w:val="28"/>
        </w:numPr>
        <w:rPr>
          <w:i/>
          <w:iCs/>
        </w:rPr>
      </w:pPr>
      <w:r w:rsidRPr="00306421">
        <w:rPr>
          <w:i/>
          <w:iCs/>
        </w:rPr>
        <w:t>'splitter': ['best','random'],</w:t>
      </w:r>
    </w:p>
    <w:p w14:paraId="757B8AB6" w14:textId="4F1B8426" w:rsidR="00A12F52" w:rsidRPr="00306421" w:rsidRDefault="00A12F52" w:rsidP="00A12F52">
      <w:pPr>
        <w:pStyle w:val="PargrafodaLista"/>
        <w:numPr>
          <w:ilvl w:val="1"/>
          <w:numId w:val="28"/>
        </w:numPr>
        <w:rPr>
          <w:i/>
          <w:iCs/>
        </w:rPr>
      </w:pPr>
      <w:r w:rsidRPr="00306421">
        <w:rPr>
          <w:i/>
          <w:iCs/>
        </w:rPr>
        <w:t>'min_samples_split': [2,5,10],</w:t>
      </w:r>
    </w:p>
    <w:p w14:paraId="70094F69" w14:textId="15E91D52" w:rsidR="00A12F52" w:rsidRDefault="00A12F52" w:rsidP="00A12F52">
      <w:pPr>
        <w:pStyle w:val="PargrafodaLista"/>
        <w:numPr>
          <w:ilvl w:val="1"/>
          <w:numId w:val="28"/>
        </w:numPr>
        <w:rPr>
          <w:i/>
          <w:iCs/>
        </w:rPr>
      </w:pPr>
      <w:r w:rsidRPr="00306421">
        <w:rPr>
          <w:i/>
          <w:iCs/>
        </w:rPr>
        <w:t>'min_samples_leaf': [1,5,10]</w:t>
      </w:r>
    </w:p>
    <w:p w14:paraId="2B169C25" w14:textId="031C91FE" w:rsidR="00306421" w:rsidRDefault="00306421" w:rsidP="00306421">
      <w:pPr>
        <w:rPr>
          <w:i/>
          <w:iCs/>
        </w:rPr>
      </w:pPr>
    </w:p>
    <w:p w14:paraId="7A196A87" w14:textId="77777777" w:rsidR="00306421" w:rsidRPr="00306421" w:rsidRDefault="00306421" w:rsidP="00306421">
      <w:pPr>
        <w:rPr>
          <w:i/>
          <w:iCs/>
        </w:rPr>
      </w:pPr>
    </w:p>
    <w:p w14:paraId="0A0D9945" w14:textId="01B3D5CA" w:rsidR="00A12F52" w:rsidRDefault="00A12F52" w:rsidP="00A12F52">
      <w:pPr>
        <w:pStyle w:val="PargrafodaLista"/>
        <w:numPr>
          <w:ilvl w:val="0"/>
          <w:numId w:val="28"/>
        </w:numPr>
      </w:pPr>
      <w:r>
        <w:lastRenderedPageBreak/>
        <w:t>Floresta Aleatória (</w:t>
      </w:r>
      <w:r w:rsidRPr="00E66ECA">
        <w:rPr>
          <w:i/>
          <w:iCs/>
        </w:rPr>
        <w:t>Random Forest</w:t>
      </w:r>
      <w:r>
        <w:t>):</w:t>
      </w:r>
    </w:p>
    <w:p w14:paraId="5E72A186" w14:textId="1713010D" w:rsidR="00306421" w:rsidRPr="00306421" w:rsidRDefault="00306421" w:rsidP="00306421">
      <w:pPr>
        <w:pStyle w:val="PargrafodaLista"/>
        <w:numPr>
          <w:ilvl w:val="1"/>
          <w:numId w:val="28"/>
        </w:numPr>
        <w:rPr>
          <w:i/>
          <w:iCs/>
        </w:rPr>
      </w:pPr>
      <w:r w:rsidRPr="00306421">
        <w:rPr>
          <w:i/>
          <w:iCs/>
        </w:rPr>
        <w:t>'criterion': ['gini', 'entropy'],</w:t>
      </w:r>
    </w:p>
    <w:p w14:paraId="6EAB7A80" w14:textId="5F6101E7" w:rsidR="00306421" w:rsidRPr="00306421" w:rsidRDefault="00306421" w:rsidP="00306421">
      <w:pPr>
        <w:pStyle w:val="PargrafodaLista"/>
        <w:numPr>
          <w:ilvl w:val="1"/>
          <w:numId w:val="28"/>
        </w:numPr>
        <w:rPr>
          <w:i/>
          <w:iCs/>
        </w:rPr>
      </w:pPr>
      <w:r>
        <w:rPr>
          <w:i/>
          <w:iCs/>
        </w:rPr>
        <w:t>‘</w:t>
      </w:r>
      <w:r w:rsidRPr="00306421">
        <w:rPr>
          <w:i/>
          <w:iCs/>
        </w:rPr>
        <w:t>n_estimators': [10,40,100,150],</w:t>
      </w:r>
    </w:p>
    <w:p w14:paraId="43878520" w14:textId="3FDA1991" w:rsidR="00306421" w:rsidRPr="00306421" w:rsidRDefault="00306421" w:rsidP="00306421">
      <w:pPr>
        <w:pStyle w:val="PargrafodaLista"/>
        <w:numPr>
          <w:ilvl w:val="1"/>
          <w:numId w:val="28"/>
        </w:numPr>
        <w:rPr>
          <w:i/>
          <w:iCs/>
        </w:rPr>
      </w:pPr>
      <w:r>
        <w:rPr>
          <w:i/>
          <w:iCs/>
        </w:rPr>
        <w:t>‘</w:t>
      </w:r>
      <w:r w:rsidRPr="00306421">
        <w:rPr>
          <w:i/>
          <w:iCs/>
        </w:rPr>
        <w:t>min_samples_split': [2,5,10],</w:t>
      </w:r>
    </w:p>
    <w:p w14:paraId="6B1D5FED" w14:textId="78A993A3" w:rsidR="00306421" w:rsidRPr="00306421" w:rsidRDefault="00306421" w:rsidP="00306421">
      <w:pPr>
        <w:pStyle w:val="PargrafodaLista"/>
        <w:numPr>
          <w:ilvl w:val="1"/>
          <w:numId w:val="28"/>
        </w:numPr>
        <w:rPr>
          <w:i/>
          <w:iCs/>
        </w:rPr>
      </w:pPr>
      <w:r>
        <w:rPr>
          <w:i/>
          <w:iCs/>
        </w:rPr>
        <w:t>‘</w:t>
      </w:r>
      <w:r w:rsidRPr="00306421">
        <w:rPr>
          <w:i/>
          <w:iCs/>
        </w:rPr>
        <w:t>min_samples_leaf': [1,5,10]</w:t>
      </w:r>
    </w:p>
    <w:p w14:paraId="15069F43" w14:textId="3C18B229" w:rsidR="00A12F52" w:rsidRDefault="00E66ECA" w:rsidP="00A12F52">
      <w:pPr>
        <w:pStyle w:val="PargrafodaLista"/>
        <w:numPr>
          <w:ilvl w:val="0"/>
          <w:numId w:val="28"/>
        </w:numPr>
        <w:rPr>
          <w:i/>
          <w:iCs/>
        </w:rPr>
      </w:pPr>
      <w:r w:rsidRPr="00E66ECA">
        <w:rPr>
          <w:i/>
          <w:iCs/>
        </w:rPr>
        <w:t>KNN</w:t>
      </w:r>
      <w:r>
        <w:rPr>
          <w:i/>
          <w:iCs/>
        </w:rPr>
        <w:t>:</w:t>
      </w:r>
    </w:p>
    <w:p w14:paraId="1E3FFCA2" w14:textId="77777777" w:rsidR="00306421" w:rsidRPr="00306421" w:rsidRDefault="00306421" w:rsidP="00306421">
      <w:pPr>
        <w:pStyle w:val="PargrafodaLista"/>
        <w:numPr>
          <w:ilvl w:val="1"/>
          <w:numId w:val="28"/>
        </w:numPr>
        <w:rPr>
          <w:i/>
          <w:iCs/>
        </w:rPr>
      </w:pPr>
      <w:r w:rsidRPr="00306421">
        <w:rPr>
          <w:i/>
          <w:iCs/>
        </w:rPr>
        <w:t>'n_neighbors': [3,5,10,20],</w:t>
      </w:r>
    </w:p>
    <w:p w14:paraId="1A7795B4" w14:textId="0117AF4E" w:rsidR="00306421" w:rsidRDefault="00306421" w:rsidP="00306421">
      <w:pPr>
        <w:pStyle w:val="PargrafodaLista"/>
        <w:numPr>
          <w:ilvl w:val="1"/>
          <w:numId w:val="28"/>
        </w:numPr>
        <w:rPr>
          <w:i/>
          <w:iCs/>
        </w:rPr>
      </w:pPr>
      <w:r w:rsidRPr="00306421">
        <w:rPr>
          <w:i/>
          <w:iCs/>
        </w:rPr>
        <w:t>'p': [1,2]</w:t>
      </w:r>
    </w:p>
    <w:p w14:paraId="0FA1E932" w14:textId="76F2AA6A" w:rsidR="00E66ECA" w:rsidRPr="00306421" w:rsidRDefault="00E66ECA" w:rsidP="00A12F52">
      <w:pPr>
        <w:pStyle w:val="PargrafodaLista"/>
        <w:numPr>
          <w:ilvl w:val="0"/>
          <w:numId w:val="28"/>
        </w:numPr>
        <w:rPr>
          <w:i/>
          <w:iCs/>
        </w:rPr>
      </w:pPr>
      <w:r>
        <w:t>Regressão Logística (</w:t>
      </w:r>
      <w:r w:rsidRPr="00E66ECA">
        <w:rPr>
          <w:i/>
          <w:iCs/>
        </w:rPr>
        <w:t>Logistic Regression</w:t>
      </w:r>
      <w:r>
        <w:t>):</w:t>
      </w:r>
    </w:p>
    <w:p w14:paraId="68A8964C" w14:textId="35FA2E7B" w:rsidR="00306421" w:rsidRPr="00306421" w:rsidRDefault="00306421" w:rsidP="00306421">
      <w:pPr>
        <w:pStyle w:val="PargrafodaLista"/>
        <w:numPr>
          <w:ilvl w:val="1"/>
          <w:numId w:val="28"/>
        </w:numPr>
        <w:rPr>
          <w:i/>
          <w:iCs/>
        </w:rPr>
      </w:pPr>
      <w:r>
        <w:rPr>
          <w:i/>
          <w:iCs/>
        </w:rPr>
        <w:t>‘</w:t>
      </w:r>
      <w:r w:rsidRPr="00306421">
        <w:rPr>
          <w:i/>
          <w:iCs/>
        </w:rPr>
        <w:t>tol': [0.0001,0.00001,0.000001],</w:t>
      </w:r>
    </w:p>
    <w:p w14:paraId="269ACEDB" w14:textId="04ACE343" w:rsidR="00306421" w:rsidRPr="00306421" w:rsidRDefault="00306421" w:rsidP="00306421">
      <w:pPr>
        <w:pStyle w:val="PargrafodaLista"/>
        <w:numPr>
          <w:ilvl w:val="1"/>
          <w:numId w:val="28"/>
        </w:numPr>
        <w:rPr>
          <w:i/>
          <w:iCs/>
        </w:rPr>
      </w:pPr>
      <w:r w:rsidRPr="00306421">
        <w:rPr>
          <w:i/>
          <w:iCs/>
        </w:rPr>
        <w:t>'C': [1.0,1.5,2.0],</w:t>
      </w:r>
    </w:p>
    <w:p w14:paraId="5680ACE0" w14:textId="7797287C" w:rsidR="00306421" w:rsidRPr="00E66ECA" w:rsidRDefault="00306421" w:rsidP="00306421">
      <w:pPr>
        <w:pStyle w:val="PargrafodaLista"/>
        <w:numPr>
          <w:ilvl w:val="1"/>
          <w:numId w:val="28"/>
        </w:numPr>
        <w:rPr>
          <w:i/>
          <w:iCs/>
        </w:rPr>
      </w:pPr>
      <w:r>
        <w:rPr>
          <w:i/>
          <w:iCs/>
        </w:rPr>
        <w:t>‘</w:t>
      </w:r>
      <w:r w:rsidRPr="00306421">
        <w:rPr>
          <w:i/>
          <w:iCs/>
        </w:rPr>
        <w:t>solver':['newton-cg','lbfgs','liblinear','sag','saga']</w:t>
      </w:r>
    </w:p>
    <w:p w14:paraId="4C16898A" w14:textId="7CF915E0" w:rsidR="00E66ECA" w:rsidRDefault="00E66ECA" w:rsidP="00A12F52">
      <w:pPr>
        <w:pStyle w:val="PargrafodaLista"/>
        <w:numPr>
          <w:ilvl w:val="0"/>
          <w:numId w:val="28"/>
        </w:numPr>
        <w:rPr>
          <w:i/>
          <w:iCs/>
        </w:rPr>
      </w:pPr>
      <w:r w:rsidRPr="00E66ECA">
        <w:rPr>
          <w:i/>
          <w:iCs/>
        </w:rPr>
        <w:t>SVM</w:t>
      </w:r>
      <w:r>
        <w:rPr>
          <w:i/>
          <w:iCs/>
        </w:rPr>
        <w:t>:</w:t>
      </w:r>
    </w:p>
    <w:p w14:paraId="6B9B4F63" w14:textId="2DA54374" w:rsidR="00905C9D" w:rsidRPr="00905C9D" w:rsidRDefault="00905C9D" w:rsidP="00905C9D">
      <w:pPr>
        <w:pStyle w:val="PargrafodaLista"/>
        <w:numPr>
          <w:ilvl w:val="1"/>
          <w:numId w:val="28"/>
        </w:numPr>
        <w:rPr>
          <w:i/>
          <w:iCs/>
        </w:rPr>
      </w:pPr>
      <w:r w:rsidRPr="00905C9D">
        <w:rPr>
          <w:i/>
          <w:iCs/>
        </w:rPr>
        <w:t>'C': [1.0,2.0],</w:t>
      </w:r>
    </w:p>
    <w:p w14:paraId="7AC92AC8" w14:textId="66CC4BA0" w:rsidR="00905C9D" w:rsidRDefault="00905C9D" w:rsidP="00905C9D">
      <w:pPr>
        <w:pStyle w:val="PargrafodaLista"/>
        <w:numPr>
          <w:ilvl w:val="1"/>
          <w:numId w:val="28"/>
        </w:numPr>
        <w:rPr>
          <w:i/>
          <w:iCs/>
        </w:rPr>
      </w:pPr>
      <w:r w:rsidRPr="00905C9D">
        <w:rPr>
          <w:i/>
          <w:iCs/>
        </w:rPr>
        <w:t>'kernel':['linear', 'poly', 'rbf', 'sigmoid', 'precomputed']</w:t>
      </w:r>
    </w:p>
    <w:p w14:paraId="129C82D4" w14:textId="2F4A011C" w:rsidR="00E66ECA" w:rsidRPr="00905C9D" w:rsidRDefault="002A4066" w:rsidP="00905C9D">
      <w:pPr>
        <w:pStyle w:val="PargrafodaLista"/>
        <w:numPr>
          <w:ilvl w:val="0"/>
          <w:numId w:val="28"/>
        </w:numPr>
        <w:rPr>
          <w:i/>
          <w:iCs/>
        </w:rPr>
      </w:pPr>
      <w:r>
        <w:t xml:space="preserve">Perceptron </w:t>
      </w:r>
      <w:r w:rsidR="00905C9D">
        <w:t>Multicamadas</w:t>
      </w:r>
      <w:r>
        <w:t xml:space="preserve"> (MLPClassifier)</w:t>
      </w:r>
      <w:r w:rsidR="00E66ECA">
        <w:t>:</w:t>
      </w:r>
    </w:p>
    <w:p w14:paraId="5C1BC647" w14:textId="77777777" w:rsidR="00905C9D" w:rsidRPr="00905C9D" w:rsidRDefault="00905C9D" w:rsidP="00905C9D">
      <w:pPr>
        <w:pStyle w:val="PargrafodaLista"/>
        <w:numPr>
          <w:ilvl w:val="1"/>
          <w:numId w:val="28"/>
        </w:numPr>
        <w:rPr>
          <w:i/>
          <w:iCs/>
        </w:rPr>
      </w:pPr>
      <w:r w:rsidRPr="00905C9D">
        <w:rPr>
          <w:i/>
          <w:iCs/>
        </w:rPr>
        <w:t>'max_iter': [100,200,500],</w:t>
      </w:r>
    </w:p>
    <w:p w14:paraId="3092845C" w14:textId="3B4AADCF" w:rsidR="00905C9D" w:rsidRPr="00905C9D" w:rsidRDefault="00905C9D" w:rsidP="00905C9D">
      <w:pPr>
        <w:pStyle w:val="PargrafodaLista"/>
        <w:numPr>
          <w:ilvl w:val="1"/>
          <w:numId w:val="28"/>
        </w:numPr>
        <w:rPr>
          <w:i/>
          <w:iCs/>
        </w:rPr>
      </w:pPr>
      <w:r w:rsidRPr="00905C9D">
        <w:rPr>
          <w:i/>
          <w:iCs/>
        </w:rPr>
        <w:t xml:space="preserve"> </w:t>
      </w:r>
      <w:r>
        <w:rPr>
          <w:i/>
          <w:iCs/>
        </w:rPr>
        <w:t>‘s</w:t>
      </w:r>
      <w:r w:rsidRPr="00905C9D">
        <w:rPr>
          <w:i/>
          <w:iCs/>
        </w:rPr>
        <w:t>olver</w:t>
      </w:r>
      <w:r>
        <w:rPr>
          <w:i/>
          <w:iCs/>
        </w:rPr>
        <w:t>’:</w:t>
      </w:r>
      <w:r w:rsidRPr="00905C9D">
        <w:rPr>
          <w:i/>
          <w:iCs/>
        </w:rPr>
        <w:t>['adam','lbfgs','sgd'],</w:t>
      </w:r>
    </w:p>
    <w:p w14:paraId="7FEC8CD8" w14:textId="7C989948" w:rsidR="00905C9D" w:rsidRPr="00905C9D" w:rsidRDefault="00905C9D" w:rsidP="00905C9D">
      <w:pPr>
        <w:pStyle w:val="PargrafodaLista"/>
        <w:numPr>
          <w:ilvl w:val="1"/>
          <w:numId w:val="28"/>
        </w:numPr>
        <w:rPr>
          <w:i/>
          <w:iCs/>
        </w:rPr>
      </w:pPr>
      <w:r>
        <w:rPr>
          <w:i/>
          <w:iCs/>
        </w:rPr>
        <w:t>‘</w:t>
      </w:r>
      <w:r w:rsidRPr="00905C9D">
        <w:rPr>
          <w:i/>
          <w:iCs/>
        </w:rPr>
        <w:t>activation</w:t>
      </w:r>
      <w:r>
        <w:rPr>
          <w:i/>
          <w:iCs/>
        </w:rPr>
        <w:t>’:</w:t>
      </w:r>
      <w:r w:rsidRPr="00905C9D">
        <w:rPr>
          <w:i/>
          <w:iCs/>
        </w:rPr>
        <w:t>['identity', 'logistic', 'tanh', 'relu'],</w:t>
      </w:r>
    </w:p>
    <w:p w14:paraId="16D314BE" w14:textId="45195D19" w:rsidR="00905C9D" w:rsidRDefault="00905C9D" w:rsidP="00905C9D">
      <w:pPr>
        <w:pStyle w:val="PargrafodaLista"/>
        <w:numPr>
          <w:ilvl w:val="1"/>
          <w:numId w:val="28"/>
        </w:numPr>
        <w:rPr>
          <w:i/>
          <w:iCs/>
        </w:rPr>
      </w:pPr>
      <w:r w:rsidRPr="00905C9D">
        <w:rPr>
          <w:i/>
          <w:iCs/>
        </w:rPr>
        <w:t>'tol':[0.0001,0.00001]</w:t>
      </w:r>
    </w:p>
    <w:p w14:paraId="21C52345" w14:textId="7FB2E7AD" w:rsidR="00905C9D" w:rsidRDefault="00905C9D" w:rsidP="00905C9D">
      <w:r>
        <w:t>Vale ressaltar que alguns modelos tiveram seus códigos rodando no GridSearchCV, por aproximadamente 48 horas</w:t>
      </w:r>
      <w:r w:rsidR="00235BFC">
        <w:t xml:space="preserve">. Entretanto o modelo de SVM não passou pela validação cruzadas, por conta de ficar rodando </w:t>
      </w:r>
      <w:r w:rsidR="00BB4B65">
        <w:t>várias</w:t>
      </w:r>
      <w:r w:rsidR="00235BFC">
        <w:t xml:space="preserve"> horas e </w:t>
      </w:r>
      <w:r w:rsidR="00BB4B65">
        <w:t>reiniciar o computador.</w:t>
      </w:r>
    </w:p>
    <w:p w14:paraId="060590B7" w14:textId="1E8D7D5F" w:rsidR="00BB4B65" w:rsidRDefault="00BB4B65" w:rsidP="00905C9D"/>
    <w:p w14:paraId="350F6487" w14:textId="77777777" w:rsidR="00BB4B65" w:rsidRPr="00905C9D" w:rsidRDefault="00BB4B65" w:rsidP="00905C9D"/>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6">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7">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8">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9">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30"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31">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2">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p>
    <w:sectPr w:rsidR="00530008" w:rsidSect="00336B13">
      <w:headerReference w:type="default" r:id="rId33"/>
      <w:footerReference w:type="even" r:id="rId34"/>
      <w:footerReference w:type="default" r:id="rId35"/>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8478" w14:textId="77777777" w:rsidR="000531C4" w:rsidRDefault="000531C4">
      <w:pPr>
        <w:spacing w:line="240" w:lineRule="auto"/>
      </w:pPr>
      <w:r>
        <w:separator/>
      </w:r>
    </w:p>
  </w:endnote>
  <w:endnote w:type="continuationSeparator" w:id="0">
    <w:p w14:paraId="5D10F025" w14:textId="77777777" w:rsidR="000531C4" w:rsidRDefault="00053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773" w14:textId="3FAF9DE5" w:rsidR="008232BF" w:rsidRDefault="008232BF">
    <w:pPr>
      <w:pStyle w:val="Rodap"/>
    </w:pPr>
    <w:r>
      <w:t>testando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7A1" w14:textId="0362FEF2" w:rsidR="00336B13" w:rsidRDefault="00B81047">
    <w:pPr>
      <w:pStyle w:val="Rodap"/>
    </w:pPr>
    <w:proofErr w:type="spellStart"/>
    <w:r>
      <w:t>Underfitting</w:t>
    </w:r>
    <w:proofErr w:type="spellEnd"/>
    <w:r>
      <w:t xml:space="preserve"> – </w:t>
    </w:r>
    <w:proofErr w:type="spellStart"/>
    <w:r>
      <w:t>Sobajuste</w:t>
    </w:r>
    <w:proofErr w:type="spellEnd"/>
  </w:p>
  <w:p w14:paraId="5E15CDCC" w14:textId="79E0B24A" w:rsidR="00B81047" w:rsidRDefault="00B81047">
    <w:pPr>
      <w:pStyle w:val="Rodap"/>
    </w:pPr>
    <w:proofErr w:type="spellStart"/>
    <w:r>
      <w:t>Overfitting</w:t>
    </w:r>
    <w:proofErr w:type="spellEnd"/>
    <w:r>
      <w:t xml:space="preserve"> - </w:t>
    </w:r>
    <w:proofErr w:type="spellStart"/>
    <w:r>
      <w:t>Sobreajuste</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197CAE6C"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CA9A8" w14:textId="77777777" w:rsidR="000531C4" w:rsidRDefault="000531C4">
      <w:pPr>
        <w:spacing w:line="240" w:lineRule="auto"/>
      </w:pPr>
      <w:r>
        <w:separator/>
      </w:r>
    </w:p>
  </w:footnote>
  <w:footnote w:type="continuationSeparator" w:id="0">
    <w:p w14:paraId="1A1BE3C3" w14:textId="77777777" w:rsidR="000531C4" w:rsidRDefault="000531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4F270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1" w15:restartNumberingAfterBreak="0">
    <w:nsid w:val="2CBC6C0C"/>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6"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174F74"/>
    <w:multiLevelType w:val="hybridMultilevel"/>
    <w:tmpl w:val="C5AE58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2" w15:restartNumberingAfterBreak="0">
    <w:nsid w:val="5C4B69E9"/>
    <w:multiLevelType w:val="hybridMultilevel"/>
    <w:tmpl w:val="42A417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4"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25"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71994296"/>
    <w:multiLevelType w:val="hybridMultilevel"/>
    <w:tmpl w:val="6CDEF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7"/>
  </w:num>
  <w:num w:numId="2" w16cid:durableId="1266423675">
    <w:abstractNumId w:val="12"/>
  </w:num>
  <w:num w:numId="3" w16cid:durableId="1144547853">
    <w:abstractNumId w:val="14"/>
  </w:num>
  <w:num w:numId="4" w16cid:durableId="1106846272">
    <w:abstractNumId w:val="1"/>
  </w:num>
  <w:num w:numId="5" w16cid:durableId="1790274152">
    <w:abstractNumId w:val="23"/>
  </w:num>
  <w:num w:numId="6" w16cid:durableId="391274364">
    <w:abstractNumId w:val="15"/>
  </w:num>
  <w:num w:numId="7" w16cid:durableId="906842806">
    <w:abstractNumId w:val="10"/>
  </w:num>
  <w:num w:numId="8" w16cid:durableId="2011638667">
    <w:abstractNumId w:val="21"/>
  </w:num>
  <w:num w:numId="9" w16cid:durableId="1036661636">
    <w:abstractNumId w:val="24"/>
  </w:num>
  <w:num w:numId="10" w16cid:durableId="702705659">
    <w:abstractNumId w:val="20"/>
  </w:num>
  <w:num w:numId="11" w16cid:durableId="1818572516">
    <w:abstractNumId w:val="0"/>
  </w:num>
  <w:num w:numId="12" w16cid:durableId="553391376">
    <w:abstractNumId w:val="9"/>
  </w:num>
  <w:num w:numId="13" w16cid:durableId="1742829534">
    <w:abstractNumId w:val="18"/>
  </w:num>
  <w:num w:numId="14" w16cid:durableId="2037612051">
    <w:abstractNumId w:val="13"/>
  </w:num>
  <w:num w:numId="15" w16cid:durableId="1579053307">
    <w:abstractNumId w:val="5"/>
  </w:num>
  <w:num w:numId="16" w16cid:durableId="354229497">
    <w:abstractNumId w:val="8"/>
  </w:num>
  <w:num w:numId="17" w16cid:durableId="727260958">
    <w:abstractNumId w:val="2"/>
  </w:num>
  <w:num w:numId="18" w16cid:durableId="1661032276">
    <w:abstractNumId w:val="6"/>
  </w:num>
  <w:num w:numId="19" w16cid:durableId="26033823">
    <w:abstractNumId w:val="4"/>
  </w:num>
  <w:num w:numId="20" w16cid:durableId="1344556013">
    <w:abstractNumId w:val="16"/>
  </w:num>
  <w:num w:numId="21" w16cid:durableId="699820367">
    <w:abstractNumId w:val="17"/>
  </w:num>
  <w:num w:numId="22" w16cid:durableId="1595477016">
    <w:abstractNumId w:val="25"/>
  </w:num>
  <w:num w:numId="23" w16cid:durableId="910846458">
    <w:abstractNumId w:val="27"/>
  </w:num>
  <w:num w:numId="24" w16cid:durableId="1820459783">
    <w:abstractNumId w:val="22"/>
  </w:num>
  <w:num w:numId="25" w16cid:durableId="2118677974">
    <w:abstractNumId w:val="26"/>
  </w:num>
  <w:num w:numId="26" w16cid:durableId="640381036">
    <w:abstractNumId w:val="3"/>
  </w:num>
  <w:num w:numId="27" w16cid:durableId="1389719659">
    <w:abstractNumId w:val="11"/>
  </w:num>
  <w:num w:numId="28" w16cid:durableId="1047399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318EF"/>
    <w:rsid w:val="00045BA6"/>
    <w:rsid w:val="00052571"/>
    <w:rsid w:val="000531C4"/>
    <w:rsid w:val="00060A83"/>
    <w:rsid w:val="000861ED"/>
    <w:rsid w:val="000B43AE"/>
    <w:rsid w:val="000D5070"/>
    <w:rsid w:val="000D740D"/>
    <w:rsid w:val="001179CF"/>
    <w:rsid w:val="00140FD2"/>
    <w:rsid w:val="001479CD"/>
    <w:rsid w:val="0015437A"/>
    <w:rsid w:val="00166979"/>
    <w:rsid w:val="00170EE0"/>
    <w:rsid w:val="001906B9"/>
    <w:rsid w:val="00195433"/>
    <w:rsid w:val="00196115"/>
    <w:rsid w:val="00197BBD"/>
    <w:rsid w:val="001A0C92"/>
    <w:rsid w:val="001D436D"/>
    <w:rsid w:val="001D5F37"/>
    <w:rsid w:val="001F6CEA"/>
    <w:rsid w:val="001F72FF"/>
    <w:rsid w:val="001F7EAE"/>
    <w:rsid w:val="00206DEF"/>
    <w:rsid w:val="00211509"/>
    <w:rsid w:val="00235BFC"/>
    <w:rsid w:val="00240002"/>
    <w:rsid w:val="00247C95"/>
    <w:rsid w:val="00252420"/>
    <w:rsid w:val="0026045D"/>
    <w:rsid w:val="00284639"/>
    <w:rsid w:val="002A17A6"/>
    <w:rsid w:val="002A4066"/>
    <w:rsid w:val="002B4B9B"/>
    <w:rsid w:val="002C3FE2"/>
    <w:rsid w:val="002F5CA6"/>
    <w:rsid w:val="002F6A13"/>
    <w:rsid w:val="00306421"/>
    <w:rsid w:val="00317C6D"/>
    <w:rsid w:val="003219AF"/>
    <w:rsid w:val="003271C7"/>
    <w:rsid w:val="00336B13"/>
    <w:rsid w:val="00361C8B"/>
    <w:rsid w:val="00363AAD"/>
    <w:rsid w:val="00364CFF"/>
    <w:rsid w:val="00382628"/>
    <w:rsid w:val="003961EE"/>
    <w:rsid w:val="003A5E0E"/>
    <w:rsid w:val="003B1007"/>
    <w:rsid w:val="003B3A7C"/>
    <w:rsid w:val="003B3F63"/>
    <w:rsid w:val="003B5B62"/>
    <w:rsid w:val="003C53AD"/>
    <w:rsid w:val="00422F0A"/>
    <w:rsid w:val="0042734C"/>
    <w:rsid w:val="00432377"/>
    <w:rsid w:val="004765A1"/>
    <w:rsid w:val="0049222D"/>
    <w:rsid w:val="004978B6"/>
    <w:rsid w:val="004B02AD"/>
    <w:rsid w:val="004B0407"/>
    <w:rsid w:val="005119FB"/>
    <w:rsid w:val="00530008"/>
    <w:rsid w:val="00546547"/>
    <w:rsid w:val="005629EB"/>
    <w:rsid w:val="005743E1"/>
    <w:rsid w:val="00575B7F"/>
    <w:rsid w:val="00583581"/>
    <w:rsid w:val="0059200A"/>
    <w:rsid w:val="005A248E"/>
    <w:rsid w:val="005A44C5"/>
    <w:rsid w:val="005B763D"/>
    <w:rsid w:val="005B7B12"/>
    <w:rsid w:val="005C69DD"/>
    <w:rsid w:val="005D4D17"/>
    <w:rsid w:val="005D79FB"/>
    <w:rsid w:val="005F2D03"/>
    <w:rsid w:val="00607E5F"/>
    <w:rsid w:val="00620051"/>
    <w:rsid w:val="00643653"/>
    <w:rsid w:val="00665CC2"/>
    <w:rsid w:val="006803CB"/>
    <w:rsid w:val="006A481E"/>
    <w:rsid w:val="006A7EA9"/>
    <w:rsid w:val="006B75ED"/>
    <w:rsid w:val="006F1741"/>
    <w:rsid w:val="00716E75"/>
    <w:rsid w:val="00747745"/>
    <w:rsid w:val="00750C46"/>
    <w:rsid w:val="0075124D"/>
    <w:rsid w:val="007516E7"/>
    <w:rsid w:val="00755C2A"/>
    <w:rsid w:val="007756FE"/>
    <w:rsid w:val="0077771D"/>
    <w:rsid w:val="00780EDE"/>
    <w:rsid w:val="007C1576"/>
    <w:rsid w:val="007D0321"/>
    <w:rsid w:val="007D4B9C"/>
    <w:rsid w:val="008157F1"/>
    <w:rsid w:val="008232BF"/>
    <w:rsid w:val="0083234F"/>
    <w:rsid w:val="0089076A"/>
    <w:rsid w:val="008C17DC"/>
    <w:rsid w:val="008D3355"/>
    <w:rsid w:val="008E43B0"/>
    <w:rsid w:val="00905C9D"/>
    <w:rsid w:val="009205F2"/>
    <w:rsid w:val="009233E1"/>
    <w:rsid w:val="0092343E"/>
    <w:rsid w:val="0092473A"/>
    <w:rsid w:val="00926DB0"/>
    <w:rsid w:val="0097647B"/>
    <w:rsid w:val="0098133A"/>
    <w:rsid w:val="009B7BF0"/>
    <w:rsid w:val="009F07C5"/>
    <w:rsid w:val="009F2084"/>
    <w:rsid w:val="00A10600"/>
    <w:rsid w:val="00A12F52"/>
    <w:rsid w:val="00A171FC"/>
    <w:rsid w:val="00A17797"/>
    <w:rsid w:val="00A24369"/>
    <w:rsid w:val="00A261C1"/>
    <w:rsid w:val="00A27AE7"/>
    <w:rsid w:val="00A327F6"/>
    <w:rsid w:val="00A43ACD"/>
    <w:rsid w:val="00A4707F"/>
    <w:rsid w:val="00A535CD"/>
    <w:rsid w:val="00A64FA1"/>
    <w:rsid w:val="00A9050D"/>
    <w:rsid w:val="00AB4162"/>
    <w:rsid w:val="00AB5CCE"/>
    <w:rsid w:val="00B207C9"/>
    <w:rsid w:val="00B32670"/>
    <w:rsid w:val="00B438B1"/>
    <w:rsid w:val="00B44BF9"/>
    <w:rsid w:val="00B528C6"/>
    <w:rsid w:val="00B52CA7"/>
    <w:rsid w:val="00B81047"/>
    <w:rsid w:val="00B95802"/>
    <w:rsid w:val="00BA3A8C"/>
    <w:rsid w:val="00BB4B65"/>
    <w:rsid w:val="00BC645D"/>
    <w:rsid w:val="00BC747C"/>
    <w:rsid w:val="00BE67B1"/>
    <w:rsid w:val="00C02AD4"/>
    <w:rsid w:val="00C33547"/>
    <w:rsid w:val="00C33DAC"/>
    <w:rsid w:val="00C4482A"/>
    <w:rsid w:val="00C92F8F"/>
    <w:rsid w:val="00C971F2"/>
    <w:rsid w:val="00CD1870"/>
    <w:rsid w:val="00CD71DA"/>
    <w:rsid w:val="00CE45FF"/>
    <w:rsid w:val="00CE58ED"/>
    <w:rsid w:val="00D41F4C"/>
    <w:rsid w:val="00D43221"/>
    <w:rsid w:val="00DB49BE"/>
    <w:rsid w:val="00DB5FCB"/>
    <w:rsid w:val="00DB7C73"/>
    <w:rsid w:val="00DC3ED4"/>
    <w:rsid w:val="00DE192F"/>
    <w:rsid w:val="00DF03FC"/>
    <w:rsid w:val="00E036B4"/>
    <w:rsid w:val="00E0722D"/>
    <w:rsid w:val="00E575BE"/>
    <w:rsid w:val="00E60DE9"/>
    <w:rsid w:val="00E61493"/>
    <w:rsid w:val="00E66ECA"/>
    <w:rsid w:val="00E86525"/>
    <w:rsid w:val="00E9535F"/>
    <w:rsid w:val="00EA1F7F"/>
    <w:rsid w:val="00EA5093"/>
    <w:rsid w:val="00ED675F"/>
    <w:rsid w:val="00F2227F"/>
    <w:rsid w:val="00F47C73"/>
    <w:rsid w:val="00F76EFC"/>
    <w:rsid w:val="00F87B68"/>
    <w:rsid w:val="00FA2E58"/>
    <w:rsid w:val="00FA3636"/>
    <w:rsid w:val="00FB58D4"/>
    <w:rsid w:val="00FE6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36"/>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6836">
      <w:bodyDiv w:val="1"/>
      <w:marLeft w:val="0"/>
      <w:marRight w:val="0"/>
      <w:marTop w:val="0"/>
      <w:marBottom w:val="0"/>
      <w:divBdr>
        <w:top w:val="none" w:sz="0" w:space="0" w:color="auto"/>
        <w:left w:val="none" w:sz="0" w:space="0" w:color="auto"/>
        <w:bottom w:val="none" w:sz="0" w:space="0" w:color="auto"/>
        <w:right w:val="none" w:sz="0" w:space="0" w:color="auto"/>
      </w:divBdr>
    </w:div>
    <w:div w:id="41442814">
      <w:bodyDiv w:val="1"/>
      <w:marLeft w:val="0"/>
      <w:marRight w:val="0"/>
      <w:marTop w:val="0"/>
      <w:marBottom w:val="0"/>
      <w:divBdr>
        <w:top w:val="none" w:sz="0" w:space="0" w:color="auto"/>
        <w:left w:val="none" w:sz="0" w:space="0" w:color="auto"/>
        <w:bottom w:val="none" w:sz="0" w:space="0" w:color="auto"/>
        <w:right w:val="none" w:sz="0" w:space="0" w:color="auto"/>
      </w:divBdr>
    </w:div>
    <w:div w:id="49236851">
      <w:bodyDiv w:val="1"/>
      <w:marLeft w:val="0"/>
      <w:marRight w:val="0"/>
      <w:marTop w:val="0"/>
      <w:marBottom w:val="0"/>
      <w:divBdr>
        <w:top w:val="none" w:sz="0" w:space="0" w:color="auto"/>
        <w:left w:val="none" w:sz="0" w:space="0" w:color="auto"/>
        <w:bottom w:val="none" w:sz="0" w:space="0" w:color="auto"/>
        <w:right w:val="none" w:sz="0" w:space="0" w:color="auto"/>
      </w:divBdr>
    </w:div>
    <w:div w:id="94248941">
      <w:bodyDiv w:val="1"/>
      <w:marLeft w:val="0"/>
      <w:marRight w:val="0"/>
      <w:marTop w:val="0"/>
      <w:marBottom w:val="0"/>
      <w:divBdr>
        <w:top w:val="none" w:sz="0" w:space="0" w:color="auto"/>
        <w:left w:val="none" w:sz="0" w:space="0" w:color="auto"/>
        <w:bottom w:val="none" w:sz="0" w:space="0" w:color="auto"/>
        <w:right w:val="none" w:sz="0" w:space="0" w:color="auto"/>
      </w:divBdr>
      <w:divsChild>
        <w:div w:id="791754622">
          <w:marLeft w:val="0"/>
          <w:marRight w:val="0"/>
          <w:marTop w:val="0"/>
          <w:marBottom w:val="0"/>
          <w:divBdr>
            <w:top w:val="none" w:sz="0" w:space="0" w:color="auto"/>
            <w:left w:val="none" w:sz="0" w:space="0" w:color="auto"/>
            <w:bottom w:val="none" w:sz="0" w:space="0" w:color="auto"/>
            <w:right w:val="none" w:sz="0" w:space="0" w:color="auto"/>
          </w:divBdr>
          <w:divsChild>
            <w:div w:id="1303535676">
              <w:marLeft w:val="0"/>
              <w:marRight w:val="0"/>
              <w:marTop w:val="0"/>
              <w:marBottom w:val="0"/>
              <w:divBdr>
                <w:top w:val="none" w:sz="0" w:space="0" w:color="auto"/>
                <w:left w:val="none" w:sz="0" w:space="0" w:color="auto"/>
                <w:bottom w:val="none" w:sz="0" w:space="0" w:color="auto"/>
                <w:right w:val="none" w:sz="0" w:space="0" w:color="auto"/>
              </w:divBdr>
            </w:div>
            <w:div w:id="1939554190">
              <w:marLeft w:val="0"/>
              <w:marRight w:val="0"/>
              <w:marTop w:val="0"/>
              <w:marBottom w:val="0"/>
              <w:divBdr>
                <w:top w:val="none" w:sz="0" w:space="0" w:color="auto"/>
                <w:left w:val="none" w:sz="0" w:space="0" w:color="auto"/>
                <w:bottom w:val="none" w:sz="0" w:space="0" w:color="auto"/>
                <w:right w:val="none" w:sz="0" w:space="0" w:color="auto"/>
              </w:divBdr>
            </w:div>
            <w:div w:id="888420056">
              <w:marLeft w:val="0"/>
              <w:marRight w:val="0"/>
              <w:marTop w:val="0"/>
              <w:marBottom w:val="0"/>
              <w:divBdr>
                <w:top w:val="none" w:sz="0" w:space="0" w:color="auto"/>
                <w:left w:val="none" w:sz="0" w:space="0" w:color="auto"/>
                <w:bottom w:val="none" w:sz="0" w:space="0" w:color="auto"/>
                <w:right w:val="none" w:sz="0" w:space="0" w:color="auto"/>
              </w:divBdr>
            </w:div>
            <w:div w:id="122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7897">
      <w:bodyDiv w:val="1"/>
      <w:marLeft w:val="0"/>
      <w:marRight w:val="0"/>
      <w:marTop w:val="0"/>
      <w:marBottom w:val="0"/>
      <w:divBdr>
        <w:top w:val="none" w:sz="0" w:space="0" w:color="auto"/>
        <w:left w:val="none" w:sz="0" w:space="0" w:color="auto"/>
        <w:bottom w:val="none" w:sz="0" w:space="0" w:color="auto"/>
        <w:right w:val="none" w:sz="0" w:space="0" w:color="auto"/>
      </w:divBdr>
    </w:div>
    <w:div w:id="808783550">
      <w:bodyDiv w:val="1"/>
      <w:marLeft w:val="0"/>
      <w:marRight w:val="0"/>
      <w:marTop w:val="0"/>
      <w:marBottom w:val="0"/>
      <w:divBdr>
        <w:top w:val="none" w:sz="0" w:space="0" w:color="auto"/>
        <w:left w:val="none" w:sz="0" w:space="0" w:color="auto"/>
        <w:bottom w:val="none" w:sz="0" w:space="0" w:color="auto"/>
        <w:right w:val="none" w:sz="0" w:space="0" w:color="auto"/>
      </w:divBdr>
      <w:divsChild>
        <w:div w:id="1439526754">
          <w:marLeft w:val="0"/>
          <w:marRight w:val="0"/>
          <w:marTop w:val="0"/>
          <w:marBottom w:val="0"/>
          <w:divBdr>
            <w:top w:val="none" w:sz="0" w:space="0" w:color="auto"/>
            <w:left w:val="none" w:sz="0" w:space="0" w:color="auto"/>
            <w:bottom w:val="none" w:sz="0" w:space="0" w:color="auto"/>
            <w:right w:val="none" w:sz="0" w:space="0" w:color="auto"/>
          </w:divBdr>
          <w:divsChild>
            <w:div w:id="911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80459">
      <w:bodyDiv w:val="1"/>
      <w:marLeft w:val="0"/>
      <w:marRight w:val="0"/>
      <w:marTop w:val="0"/>
      <w:marBottom w:val="0"/>
      <w:divBdr>
        <w:top w:val="none" w:sz="0" w:space="0" w:color="auto"/>
        <w:left w:val="none" w:sz="0" w:space="0" w:color="auto"/>
        <w:bottom w:val="none" w:sz="0" w:space="0" w:color="auto"/>
        <w:right w:val="none" w:sz="0" w:space="0" w:color="auto"/>
      </w:divBdr>
    </w:div>
    <w:div w:id="214403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archive.ics.uci.edu/ml/datasets/Beijing+Multi-Site+Air-Quality+Data" TargetMode="Externa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bm.com/topics/knn" TargetMode="External"/><Relationship Id="rId29" Type="http://schemas.openxmlformats.org/officeDocument/2006/relationships/hyperlink" Target="https://www1.folha.uol.com.br/mercado/2020/12/retomada-puxada-pela-industria-explica-maior-poluicao-em-pequim-diz-relatori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pandas.pydata.or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brasil.elpais.com/brasil/2015/12/07/internacional/1449490356_143778.htm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climacom.mudancasclimaticas.net.br/discussoes-sobre-a-questao-ambiental-na-china-impactos-e-perspectiv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ncbi.nlm.nih.gov/pmc/articles/PMC5627385/" TargetMode="External"/><Relationship Id="rId30" Type="http://schemas.openxmlformats.org/officeDocument/2006/relationships/hyperlink" Target="https://www.comciencia.br/uma-breve-trajetoria-da-questao-ambiental-recente-na-china/"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32</Pages>
  <Words>6841</Words>
  <Characters>36943</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43</cp:revision>
  <dcterms:created xsi:type="dcterms:W3CDTF">2022-03-22T21:40:00Z</dcterms:created>
  <dcterms:modified xsi:type="dcterms:W3CDTF">2022-05-17T23:06:00Z</dcterms:modified>
</cp:coreProperties>
</file>