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080" w:type="dxa"/>
        <w:tblInd w:w="-522" w:type="dxa"/>
        <w:tblLayout w:type="fixed"/>
        <w:tblLook w:val="00A0" w:firstRow="1" w:lastRow="0" w:firstColumn="1" w:lastColumn="0" w:noHBand="0" w:noVBand="0"/>
      </w:tblPr>
      <w:tblGrid>
        <w:gridCol w:w="3438"/>
        <w:gridCol w:w="3534"/>
        <w:gridCol w:w="3108"/>
      </w:tblGrid>
      <w:tr w:rsidR="007952D4" w:rsidRPr="0080250D" w:rsidTr="007952D4">
        <w:tc>
          <w:tcPr>
            <w:tcW w:w="3438" w:type="dxa"/>
            <w:vAlign w:val="bottom"/>
          </w:tcPr>
          <w:p w:rsidR="007952D4" w:rsidRPr="00CA730E" w:rsidRDefault="007952D4" w:rsidP="005C1526">
            <w:pPr>
              <w:pStyle w:val="Header1"/>
              <w:jc w:val="both"/>
              <w:rPr>
                <w:rFonts w:ascii="Times New Roman" w:hAnsi="Times New Roman"/>
                <w:sz w:val="22"/>
                <w:szCs w:val="22"/>
              </w:rPr>
            </w:pPr>
            <w:bookmarkStart w:id="0" w:name="_top"/>
            <w:bookmarkEnd w:id="0"/>
          </w:p>
        </w:tc>
        <w:tc>
          <w:tcPr>
            <w:tcW w:w="3534" w:type="dxa"/>
            <w:vAlign w:val="center"/>
          </w:tcPr>
          <w:p w:rsidR="007952D4" w:rsidRPr="000D2AB0" w:rsidRDefault="007952D4" w:rsidP="005C1526">
            <w:pPr>
              <w:pStyle w:val="Header"/>
              <w:tabs>
                <w:tab w:val="clear" w:pos="4320"/>
                <w:tab w:val="clear" w:pos="8640"/>
              </w:tabs>
              <w:jc w:val="both"/>
              <w:rPr>
                <w:rFonts w:ascii="Verdana" w:hAnsi="Verdana"/>
                <w:b/>
                <w:color w:val="0066A1"/>
                <w:sz w:val="16"/>
                <w:szCs w:val="16"/>
              </w:rPr>
            </w:pPr>
            <w:r w:rsidRPr="000D2AB0">
              <w:rPr>
                <w:rFonts w:ascii="Verdana" w:hAnsi="Verdana"/>
                <w:b/>
                <w:noProof/>
                <w:color w:val="0066A1"/>
                <w:sz w:val="16"/>
                <w:szCs w:val="16"/>
              </w:rPr>
              <mc:AlternateContent>
                <mc:Choice Requires="wps">
                  <w:drawing>
                    <wp:anchor distT="0" distB="0" distL="114300" distR="114300" simplePos="0" relativeHeight="251659264" behindDoc="0" locked="0" layoutInCell="0" allowOverlap="1" wp14:anchorId="25274C0F" wp14:editId="6F9D9BF6">
                      <wp:simplePos x="0" y="0"/>
                      <wp:positionH relativeFrom="column">
                        <wp:posOffset>8975090</wp:posOffset>
                      </wp:positionH>
                      <wp:positionV relativeFrom="paragraph">
                        <wp:posOffset>-12700</wp:posOffset>
                      </wp:positionV>
                      <wp:extent cx="848360" cy="183515"/>
                      <wp:effectExtent l="0" t="0" r="0" b="0"/>
                      <wp:wrapNone/>
                      <wp:docPr id="1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8360" cy="183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52D4" w:rsidRDefault="007952D4" w:rsidP="007952D4">
                                  <w:r>
                                    <w:object w:dxaOrig="129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12pt" o:ole="">
                                        <v:imagedata r:id="rId7" o:title=""/>
                                      </v:shape>
                                      <o:OLEObject Type="Embed" ProgID="Word.Document.8" ShapeID="_x0000_i1025" DrawAspect="Content" ObjectID="_1628709583" r:id="rId8"/>
                                    </w:objec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left:0;text-align:left;margin-left:706.7pt;margin-top:-1pt;width:66.8pt;height:1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" o:allowincell="f" filled="f" stroked="f" strokeweight="1pt">
                      <v:textbox inset="1pt,1pt,1pt,1pt">
                        <w:txbxContent>
                          <w:p w:rsidR="007952D4" w:rsidRDefault="007952D4" w:rsidP="007952D4">
                            <w:r>
                              <w:object w:dxaOrig="1290" w:dyaOrig="240">
                                <v:shape id="_x0000_i1025" type="#_x0000_t75" style="width:64.5pt;height:12pt" o:ole="">
                                  <v:imagedata r:id="rId7" o:title=""/>
                                </v:shape>
                                <o:OLEObject Type="Embed" ProgID="Word.Document.8" ShapeID="_x0000_i1025" DrawAspect="Content" ObjectID="_1628709583" r:id="rId9"/>
                              </w:object>
                            </w:r>
                          </w:p>
                        </w:txbxContent>
                      </v:textbox>
                    </v:rect>
                  </w:pict>
                </mc:Fallback>
              </mc:AlternateContent>
            </w:r>
          </w:p>
        </w:tc>
        <w:tc>
          <w:tcPr>
            <w:tcW w:w="3108" w:type="dxa"/>
          </w:tcPr>
          <w:p w:rsidR="007952D4" w:rsidRPr="00CA730E" w:rsidRDefault="007952D4" w:rsidP="005C1526">
            <w:pPr>
              <w:pStyle w:val="Header2"/>
              <w:jc w:val="both"/>
            </w:pPr>
            <w:r w:rsidRPr="004911F3">
              <w:rPr>
                <w:noProof/>
              </w:rPr>
              <w:drawing>
                <wp:inline distT="0" distB="0" distL="0" distR="0" wp14:anchorId="0C751545" wp14:editId="02BDB6EF">
                  <wp:extent cx="1296035" cy="39751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6035" cy="397510"/>
                          </a:xfrm>
                          <a:prstGeom prst="rect">
                            <a:avLst/>
                          </a:prstGeom>
                          <a:noFill/>
                          <a:ln>
                            <a:noFill/>
                          </a:ln>
                        </pic:spPr>
                      </pic:pic>
                    </a:graphicData>
                  </a:graphic>
                </wp:inline>
              </w:drawing>
            </w:r>
          </w:p>
        </w:tc>
      </w:tr>
    </w:tbl>
    <w:p w:rsidR="007952D4" w:rsidRPr="002F7E92" w:rsidRDefault="007952D4" w:rsidP="002F7E92">
      <w:pPr>
        <w:pStyle w:val="TOCHeading"/>
        <w:jc w:val="center"/>
        <w:rPr>
          <w:rFonts w:ascii="Calibri" w:hAnsi="Calibri" w:cs="Calibri"/>
          <w:color w:val="auto"/>
        </w:rPr>
      </w:pPr>
      <w:r w:rsidRPr="002F7E92">
        <w:rPr>
          <w:rFonts w:ascii="Calibri" w:hAnsi="Calibri" w:cs="Calibri"/>
          <w:color w:val="auto"/>
        </w:rPr>
        <w:t>Table of Contents</w:t>
      </w:r>
    </w:p>
    <w:p w:rsidR="003A6F2F" w:rsidRPr="003A6F2F" w:rsidRDefault="003A6F2F" w:rsidP="003A6F2F">
      <w:pPr>
        <w:rPr>
          <w:rFonts w:ascii="Arial" w:hAnsi="Arial" w:cs="Arial"/>
          <w:b/>
          <w:sz w:val="28"/>
          <w:szCs w:val="28"/>
        </w:rPr>
      </w:pPr>
    </w:p>
    <w:p w:rsidR="003A6F2F" w:rsidRPr="003A6F2F" w:rsidRDefault="007952D4" w:rsidP="00792628">
      <w:pPr>
        <w:pStyle w:val="TOC1"/>
        <w:numPr>
          <w:ilvl w:val="0"/>
          <w:numId w:val="26"/>
        </w:numPr>
        <w:rPr>
          <w:rFonts w:ascii="Arial" w:hAnsi="Arial" w:cs="Arial"/>
          <w:color w:val="000000" w:themeColor="text1"/>
        </w:rPr>
      </w:pPr>
      <w:r w:rsidRPr="003A6F2F">
        <w:rPr>
          <w:rFonts w:ascii="Arial" w:hAnsi="Arial" w:cs="Arial"/>
          <w:color w:val="000000" w:themeColor="text1"/>
        </w:rPr>
        <w:fldChar w:fldCharType="begin"/>
      </w:r>
      <w:r w:rsidRPr="003A6F2F">
        <w:rPr>
          <w:rFonts w:ascii="Arial" w:hAnsi="Arial" w:cs="Arial"/>
          <w:color w:val="000000" w:themeColor="text1"/>
        </w:rPr>
        <w:instrText xml:space="preserve"> TOC \o "1-3" \h \z \u </w:instrText>
      </w:r>
      <w:r w:rsidRPr="003A6F2F">
        <w:rPr>
          <w:rFonts w:ascii="Arial" w:hAnsi="Arial" w:cs="Arial"/>
          <w:color w:val="000000" w:themeColor="text1"/>
        </w:rPr>
        <w:fldChar w:fldCharType="separate"/>
      </w:r>
      <w:r w:rsidR="003A6F2F" w:rsidRPr="003A6F2F">
        <w:rPr>
          <w:rFonts w:ascii="Arial" w:hAnsi="Arial" w:cs="Arial"/>
          <w:color w:val="000000" w:themeColor="text1"/>
        </w:rPr>
        <w:t>What is CI/CD</w:t>
      </w:r>
    </w:p>
    <w:p w:rsidR="003A6F2F" w:rsidRPr="003A6F2F" w:rsidRDefault="003A6F2F" w:rsidP="00792628">
      <w:pPr>
        <w:pStyle w:val="TOC1"/>
        <w:numPr>
          <w:ilvl w:val="0"/>
          <w:numId w:val="26"/>
        </w:numPr>
        <w:rPr>
          <w:rFonts w:ascii="Arial" w:hAnsi="Arial" w:cs="Arial"/>
          <w:color w:val="000000" w:themeColor="text1"/>
        </w:rPr>
      </w:pPr>
      <w:r w:rsidRPr="003A6F2F">
        <w:rPr>
          <w:rFonts w:ascii="Arial" w:hAnsi="Arial" w:cs="Arial"/>
          <w:color w:val="000000" w:themeColor="text1"/>
        </w:rPr>
        <w:t>What is DevOps</w:t>
      </w:r>
    </w:p>
    <w:p w:rsidR="003A6F2F" w:rsidRPr="003A6F2F" w:rsidRDefault="003A6F2F" w:rsidP="00792628">
      <w:pPr>
        <w:pStyle w:val="TOC1"/>
        <w:numPr>
          <w:ilvl w:val="0"/>
          <w:numId w:val="26"/>
        </w:numPr>
        <w:rPr>
          <w:rFonts w:ascii="Arial" w:hAnsi="Arial" w:cs="Arial"/>
          <w:color w:val="000000" w:themeColor="text1"/>
        </w:rPr>
      </w:pPr>
      <w:r w:rsidRPr="003A6F2F">
        <w:rPr>
          <w:rFonts w:ascii="Arial" w:hAnsi="Arial" w:cs="Arial"/>
          <w:color w:val="000000" w:themeColor="text1"/>
        </w:rPr>
        <w:t>Ultimate CI Tool and Its Importance in the CI/CD Pipeline</w:t>
      </w:r>
    </w:p>
    <w:p w:rsidR="003A6F2F" w:rsidRDefault="003A6F2F" w:rsidP="00792628">
      <w:pPr>
        <w:pStyle w:val="TOC1"/>
        <w:numPr>
          <w:ilvl w:val="0"/>
          <w:numId w:val="26"/>
        </w:numPr>
        <w:rPr>
          <w:rFonts w:ascii="Arial" w:hAnsi="Arial" w:cs="Arial"/>
          <w:color w:val="000000" w:themeColor="text1"/>
        </w:rPr>
      </w:pPr>
      <w:r w:rsidRPr="003A6F2F">
        <w:rPr>
          <w:rFonts w:ascii="Arial" w:hAnsi="Arial" w:cs="Arial"/>
          <w:color w:val="000000" w:themeColor="text1"/>
        </w:rPr>
        <w:t>What is Jenkins</w:t>
      </w:r>
    </w:p>
    <w:p w:rsidR="003A6F2F" w:rsidRPr="003A6F2F" w:rsidRDefault="003A6F2F" w:rsidP="003A6F2F">
      <w:pPr>
        <w:ind w:firstLine="720"/>
        <w:rPr>
          <w:sz w:val="2"/>
          <w:szCs w:val="2"/>
        </w:rPr>
      </w:pPr>
    </w:p>
    <w:p w:rsidR="00792628" w:rsidRPr="00792628" w:rsidRDefault="00792628" w:rsidP="00792628">
      <w:pPr>
        <w:pStyle w:val="ListParagraph"/>
        <w:numPr>
          <w:ilvl w:val="0"/>
          <w:numId w:val="27"/>
        </w:numPr>
        <w:rPr>
          <w:rFonts w:eastAsia="Times New Roman"/>
          <w:b/>
          <w:noProof/>
          <w:vanish/>
          <w:sz w:val="26"/>
          <w:szCs w:val="26"/>
        </w:rPr>
      </w:pPr>
    </w:p>
    <w:p w:rsidR="00792628" w:rsidRPr="00792628" w:rsidRDefault="00792628" w:rsidP="00792628">
      <w:pPr>
        <w:pStyle w:val="ListParagraph"/>
        <w:numPr>
          <w:ilvl w:val="0"/>
          <w:numId w:val="27"/>
        </w:numPr>
        <w:rPr>
          <w:rFonts w:eastAsia="Times New Roman"/>
          <w:b/>
          <w:noProof/>
          <w:vanish/>
          <w:sz w:val="26"/>
          <w:szCs w:val="26"/>
        </w:rPr>
      </w:pPr>
    </w:p>
    <w:p w:rsidR="00792628" w:rsidRPr="00792628" w:rsidRDefault="00792628" w:rsidP="00792628">
      <w:pPr>
        <w:pStyle w:val="ListParagraph"/>
        <w:numPr>
          <w:ilvl w:val="0"/>
          <w:numId w:val="27"/>
        </w:numPr>
        <w:rPr>
          <w:rFonts w:eastAsia="Times New Roman"/>
          <w:b/>
          <w:noProof/>
          <w:vanish/>
          <w:sz w:val="26"/>
          <w:szCs w:val="26"/>
        </w:rPr>
      </w:pPr>
    </w:p>
    <w:p w:rsidR="00792628" w:rsidRPr="00792628" w:rsidRDefault="00792628" w:rsidP="00792628">
      <w:pPr>
        <w:pStyle w:val="ListParagraph"/>
        <w:numPr>
          <w:ilvl w:val="0"/>
          <w:numId w:val="27"/>
        </w:numPr>
        <w:rPr>
          <w:rFonts w:eastAsia="Times New Roman"/>
          <w:b/>
          <w:noProof/>
          <w:vanish/>
          <w:sz w:val="26"/>
          <w:szCs w:val="26"/>
        </w:rPr>
      </w:pPr>
    </w:p>
    <w:p w:rsidR="00792628" w:rsidRPr="00792628" w:rsidRDefault="003A6F2F" w:rsidP="00792628">
      <w:pPr>
        <w:pStyle w:val="ListParagraph"/>
        <w:numPr>
          <w:ilvl w:val="1"/>
          <w:numId w:val="27"/>
        </w:numPr>
        <w:rPr>
          <w:rFonts w:eastAsia="Times New Roman"/>
          <w:b/>
          <w:noProof/>
          <w:sz w:val="26"/>
          <w:szCs w:val="26"/>
        </w:rPr>
      </w:pPr>
      <w:r w:rsidRPr="00792628">
        <w:rPr>
          <w:rFonts w:eastAsia="Times New Roman"/>
          <w:b/>
          <w:noProof/>
          <w:sz w:val="26"/>
          <w:szCs w:val="26"/>
        </w:rPr>
        <w:t>- Jenkins Installation</w:t>
      </w:r>
    </w:p>
    <w:p w:rsidR="003A6F2F" w:rsidRPr="003A6F2F" w:rsidRDefault="003A6F2F" w:rsidP="00792628">
      <w:pPr>
        <w:pStyle w:val="TOC1"/>
        <w:numPr>
          <w:ilvl w:val="0"/>
          <w:numId w:val="26"/>
        </w:numPr>
        <w:rPr>
          <w:rFonts w:ascii="Arial" w:hAnsi="Arial" w:cs="Arial"/>
          <w:color w:val="000000" w:themeColor="text1"/>
        </w:rPr>
      </w:pPr>
      <w:r w:rsidRPr="003A6F2F">
        <w:rPr>
          <w:rFonts w:ascii="Arial" w:hAnsi="Arial" w:cs="Arial"/>
          <w:color w:val="000000" w:themeColor="text1"/>
        </w:rPr>
        <w:t>What is Maven</w:t>
      </w:r>
    </w:p>
    <w:p w:rsidR="003A6F2F" w:rsidRDefault="003A6F2F" w:rsidP="00792628">
      <w:pPr>
        <w:pStyle w:val="TOC1"/>
        <w:numPr>
          <w:ilvl w:val="0"/>
          <w:numId w:val="26"/>
        </w:numPr>
        <w:rPr>
          <w:rFonts w:ascii="Arial" w:hAnsi="Arial" w:cs="Arial"/>
          <w:color w:val="000000" w:themeColor="text1"/>
        </w:rPr>
      </w:pPr>
      <w:r w:rsidRPr="003A6F2F">
        <w:rPr>
          <w:rFonts w:ascii="Arial" w:hAnsi="Arial" w:cs="Arial"/>
          <w:color w:val="000000" w:themeColor="text1"/>
        </w:rPr>
        <w:t>How to automate build and deploy in Jenkins</w:t>
      </w:r>
      <w:r w:rsidR="00790688">
        <w:rPr>
          <w:rFonts w:ascii="Arial" w:hAnsi="Arial" w:cs="Arial"/>
          <w:color w:val="000000" w:themeColor="text1"/>
        </w:rPr>
        <w:t xml:space="preserve"> (demonstrate CI/CD)</w:t>
      </w:r>
    </w:p>
    <w:p w:rsidR="003A6F2F" w:rsidRPr="003A6F2F" w:rsidRDefault="003A6F2F" w:rsidP="003A6F2F">
      <w:pPr>
        <w:ind w:left="720"/>
        <w:rPr>
          <w:sz w:val="2"/>
          <w:szCs w:val="2"/>
        </w:rPr>
      </w:pPr>
    </w:p>
    <w:p w:rsidR="00792628" w:rsidRPr="00792628" w:rsidRDefault="00792628" w:rsidP="00792628">
      <w:pPr>
        <w:pStyle w:val="ListParagraph"/>
        <w:numPr>
          <w:ilvl w:val="0"/>
          <w:numId w:val="27"/>
        </w:numPr>
        <w:rPr>
          <w:vanish/>
          <w:sz w:val="26"/>
          <w:szCs w:val="26"/>
        </w:rPr>
      </w:pPr>
    </w:p>
    <w:p w:rsidR="00792628" w:rsidRPr="00792628" w:rsidRDefault="00792628" w:rsidP="00792628">
      <w:pPr>
        <w:pStyle w:val="ListParagraph"/>
        <w:numPr>
          <w:ilvl w:val="0"/>
          <w:numId w:val="27"/>
        </w:numPr>
        <w:rPr>
          <w:vanish/>
          <w:sz w:val="26"/>
          <w:szCs w:val="26"/>
        </w:rPr>
      </w:pPr>
    </w:p>
    <w:p w:rsidR="00792628" w:rsidRPr="00792628" w:rsidRDefault="00045E6B" w:rsidP="00792628">
      <w:pPr>
        <w:pStyle w:val="ListParagraph"/>
        <w:numPr>
          <w:ilvl w:val="1"/>
          <w:numId w:val="27"/>
        </w:numPr>
        <w:rPr>
          <w:b/>
          <w:sz w:val="26"/>
          <w:szCs w:val="26"/>
        </w:rPr>
      </w:pPr>
      <w:r>
        <w:rPr>
          <w:b/>
          <w:sz w:val="26"/>
          <w:szCs w:val="26"/>
        </w:rPr>
        <w:t xml:space="preserve"> J</w:t>
      </w:r>
      <w:r w:rsidR="003A6F2F" w:rsidRPr="00792628">
        <w:rPr>
          <w:b/>
          <w:sz w:val="26"/>
          <w:szCs w:val="26"/>
        </w:rPr>
        <w:t xml:space="preserve">ava, Maven and Tomcat Setup on </w:t>
      </w:r>
      <w:r w:rsidR="0045739B">
        <w:rPr>
          <w:b/>
          <w:sz w:val="26"/>
          <w:szCs w:val="26"/>
        </w:rPr>
        <w:t xml:space="preserve">Windows </w:t>
      </w:r>
      <w:r w:rsidR="003A6F2F" w:rsidRPr="00792628">
        <w:rPr>
          <w:b/>
          <w:sz w:val="26"/>
          <w:szCs w:val="26"/>
        </w:rPr>
        <w:t>Machine</w:t>
      </w:r>
    </w:p>
    <w:p w:rsidR="003A6F2F" w:rsidRPr="00BA28AD" w:rsidRDefault="00792628" w:rsidP="002A6813">
      <w:pPr>
        <w:pStyle w:val="ListParagraph"/>
        <w:numPr>
          <w:ilvl w:val="1"/>
          <w:numId w:val="27"/>
        </w:numPr>
        <w:spacing w:after="0"/>
        <w:rPr>
          <w:sz w:val="26"/>
          <w:szCs w:val="26"/>
        </w:rPr>
      </w:pPr>
      <w:r>
        <w:rPr>
          <w:sz w:val="26"/>
          <w:szCs w:val="26"/>
        </w:rPr>
        <w:t xml:space="preserve"> </w:t>
      </w:r>
      <w:r w:rsidR="003A6F2F" w:rsidRPr="00792628">
        <w:rPr>
          <w:b/>
          <w:sz w:val="26"/>
          <w:szCs w:val="26"/>
        </w:rPr>
        <w:t>Jenkins and GIT HUB Integration</w:t>
      </w:r>
    </w:p>
    <w:p w:rsidR="00BA28AD" w:rsidRPr="00BA28AD" w:rsidRDefault="00045E6B" w:rsidP="00BA28AD">
      <w:pPr>
        <w:pStyle w:val="ListParagraph"/>
        <w:numPr>
          <w:ilvl w:val="1"/>
          <w:numId w:val="27"/>
        </w:numPr>
        <w:spacing w:after="0"/>
        <w:rPr>
          <w:b/>
          <w:sz w:val="26"/>
          <w:szCs w:val="26"/>
        </w:rPr>
      </w:pPr>
      <w:r>
        <w:rPr>
          <w:b/>
          <w:sz w:val="26"/>
          <w:szCs w:val="26"/>
        </w:rPr>
        <w:t xml:space="preserve"> </w:t>
      </w:r>
      <w:r w:rsidR="00BA28AD" w:rsidRPr="00BA28AD">
        <w:rPr>
          <w:b/>
          <w:sz w:val="26"/>
          <w:szCs w:val="26"/>
        </w:rPr>
        <w:t>Build configuration setting for project</w:t>
      </w:r>
    </w:p>
    <w:p w:rsidR="00BA28AD" w:rsidRPr="00BA28AD" w:rsidRDefault="00045E6B" w:rsidP="00BA28AD">
      <w:pPr>
        <w:pStyle w:val="ListParagraph"/>
        <w:numPr>
          <w:ilvl w:val="1"/>
          <w:numId w:val="27"/>
        </w:numPr>
        <w:spacing w:after="0"/>
        <w:rPr>
          <w:b/>
          <w:sz w:val="26"/>
          <w:szCs w:val="26"/>
        </w:rPr>
      </w:pPr>
      <w:r>
        <w:rPr>
          <w:b/>
          <w:sz w:val="26"/>
          <w:szCs w:val="26"/>
        </w:rPr>
        <w:t xml:space="preserve"> </w:t>
      </w:r>
      <w:r w:rsidR="00BA28AD" w:rsidRPr="00BA28AD">
        <w:rPr>
          <w:b/>
          <w:sz w:val="26"/>
          <w:szCs w:val="26"/>
        </w:rPr>
        <w:t>Deploy to Container Plugin</w:t>
      </w:r>
    </w:p>
    <w:p w:rsidR="00BA28AD" w:rsidRPr="00BA28AD" w:rsidRDefault="00045E6B" w:rsidP="00BA28AD">
      <w:pPr>
        <w:pStyle w:val="ListParagraph"/>
        <w:numPr>
          <w:ilvl w:val="1"/>
          <w:numId w:val="27"/>
        </w:numPr>
        <w:spacing w:after="0"/>
        <w:rPr>
          <w:b/>
          <w:sz w:val="26"/>
          <w:szCs w:val="26"/>
        </w:rPr>
      </w:pPr>
      <w:r>
        <w:rPr>
          <w:b/>
          <w:sz w:val="26"/>
          <w:szCs w:val="26"/>
        </w:rPr>
        <w:t xml:space="preserve"> </w:t>
      </w:r>
      <w:r w:rsidR="00BA28AD" w:rsidRPr="00BA28AD">
        <w:rPr>
          <w:b/>
          <w:sz w:val="26"/>
          <w:szCs w:val="26"/>
        </w:rPr>
        <w:t>Deployment configuration setting of project in Tomcat</w:t>
      </w:r>
    </w:p>
    <w:p w:rsidR="003A6F2F" w:rsidRPr="003A6F2F" w:rsidRDefault="003A6F2F" w:rsidP="003A6F2F">
      <w:pPr>
        <w:rPr>
          <w:sz w:val="2"/>
          <w:szCs w:val="2"/>
        </w:rPr>
      </w:pPr>
    </w:p>
    <w:p w:rsidR="00E17B6B" w:rsidRPr="003A6F2F" w:rsidRDefault="00E82CCD" w:rsidP="00792628">
      <w:pPr>
        <w:pStyle w:val="TOC1"/>
        <w:numPr>
          <w:ilvl w:val="0"/>
          <w:numId w:val="26"/>
        </w:numPr>
        <w:rPr>
          <w:rFonts w:ascii="Arial" w:hAnsi="Arial" w:cs="Arial"/>
          <w:color w:val="000000" w:themeColor="text1"/>
        </w:rPr>
      </w:pPr>
      <w:r>
        <w:rPr>
          <w:rFonts w:ascii="Arial" w:hAnsi="Arial" w:cs="Arial"/>
          <w:color w:val="000000" w:themeColor="text1"/>
        </w:rPr>
        <w:t xml:space="preserve">Jenkins </w:t>
      </w:r>
      <w:r w:rsidR="003A6F2F" w:rsidRPr="003A6F2F">
        <w:rPr>
          <w:rFonts w:ascii="Arial" w:hAnsi="Arial" w:cs="Arial"/>
          <w:color w:val="000000" w:themeColor="text1"/>
        </w:rPr>
        <w:t>and Sonar Integration</w:t>
      </w:r>
      <w:r w:rsidR="008B529E">
        <w:rPr>
          <w:rFonts w:ascii="Arial" w:hAnsi="Arial" w:cs="Arial"/>
          <w:color w:val="000000" w:themeColor="text1"/>
        </w:rPr>
        <w:t xml:space="preserve"> for Code Quality</w:t>
      </w:r>
    </w:p>
    <w:p w:rsidR="00210C38" w:rsidRDefault="007952D4" w:rsidP="003A6F2F">
      <w:pPr>
        <w:jc w:val="both"/>
      </w:pPr>
      <w:r w:rsidRPr="003A6F2F">
        <w:rPr>
          <w:rFonts w:ascii="Arial" w:hAnsi="Arial" w:cs="Arial"/>
          <w:b/>
          <w:color w:val="000000" w:themeColor="text1"/>
          <w:sz w:val="28"/>
          <w:szCs w:val="28"/>
        </w:rPr>
        <w:fldChar w:fldCharType="end"/>
      </w:r>
    </w:p>
    <w:p w:rsidR="00210C38" w:rsidRDefault="00210C38" w:rsidP="005C1526">
      <w:pPr>
        <w:jc w:val="both"/>
      </w:pPr>
    </w:p>
    <w:p w:rsidR="00210C38" w:rsidRDefault="00210C38" w:rsidP="005C1526">
      <w:pPr>
        <w:jc w:val="both"/>
      </w:pPr>
    </w:p>
    <w:p w:rsidR="00210C38" w:rsidRDefault="00210C38" w:rsidP="005C1526">
      <w:pPr>
        <w:jc w:val="both"/>
      </w:pPr>
    </w:p>
    <w:p w:rsidR="00210C38" w:rsidRDefault="00210C38" w:rsidP="005C1526">
      <w:pPr>
        <w:jc w:val="both"/>
      </w:pPr>
    </w:p>
    <w:p w:rsidR="00790688" w:rsidRDefault="00790688" w:rsidP="005C1526">
      <w:pPr>
        <w:jc w:val="both"/>
      </w:pPr>
    </w:p>
    <w:p w:rsidR="00790688" w:rsidRDefault="00790688" w:rsidP="005C1526">
      <w:pPr>
        <w:jc w:val="both"/>
      </w:pPr>
    </w:p>
    <w:p w:rsidR="00790688" w:rsidRDefault="00790688" w:rsidP="005C1526">
      <w:pPr>
        <w:jc w:val="both"/>
      </w:pPr>
    </w:p>
    <w:p w:rsidR="007952D4" w:rsidRDefault="007952D4" w:rsidP="005C1526">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9"/>
        <w:gridCol w:w="6570"/>
      </w:tblGrid>
      <w:tr w:rsidR="007952D4" w:rsidRPr="00AE5D7F" w:rsidTr="005D6840">
        <w:trPr>
          <w:trHeight w:val="569"/>
          <w:jc w:val="center"/>
        </w:trPr>
        <w:tc>
          <w:tcPr>
            <w:tcW w:w="2799" w:type="dxa"/>
            <w:shd w:val="clear" w:color="auto" w:fill="0066A1"/>
          </w:tcPr>
          <w:p w:rsidR="007952D4" w:rsidRPr="00AE5D7F" w:rsidRDefault="007952D4" w:rsidP="005C1526">
            <w:pPr>
              <w:pStyle w:val="BlockText"/>
              <w:jc w:val="both"/>
              <w:rPr>
                <w:rFonts w:ascii="Calibri" w:hAnsi="Calibri" w:cs="Calibri"/>
                <w:color w:val="FFFFFF"/>
                <w:sz w:val="22"/>
                <w:szCs w:val="22"/>
                <w:lang w:val="en-AU"/>
              </w:rPr>
            </w:pPr>
            <w:r w:rsidRPr="00AE5D7F">
              <w:rPr>
                <w:rFonts w:ascii="Calibri" w:hAnsi="Calibri" w:cs="Calibri"/>
                <w:color w:val="FFFFFF"/>
                <w:sz w:val="22"/>
                <w:szCs w:val="22"/>
                <w:lang w:val="en-AU"/>
              </w:rPr>
              <w:lastRenderedPageBreak/>
              <w:t xml:space="preserve">Prepared by </w:t>
            </w:r>
          </w:p>
        </w:tc>
        <w:tc>
          <w:tcPr>
            <w:tcW w:w="6570" w:type="dxa"/>
          </w:tcPr>
          <w:p w:rsidR="007952D4" w:rsidRPr="00AE5D7F" w:rsidRDefault="007952D4" w:rsidP="005C1526">
            <w:pPr>
              <w:pStyle w:val="BlockText"/>
              <w:jc w:val="both"/>
              <w:rPr>
                <w:rFonts w:ascii="Calibri" w:hAnsi="Calibri" w:cs="Calibri"/>
                <w:b w:val="0"/>
                <w:sz w:val="22"/>
                <w:szCs w:val="22"/>
              </w:rPr>
            </w:pPr>
            <w:proofErr w:type="spellStart"/>
            <w:r>
              <w:rPr>
                <w:rFonts w:ascii="Calibri" w:hAnsi="Calibri" w:cs="Calibri"/>
                <w:b w:val="0"/>
                <w:sz w:val="22"/>
                <w:szCs w:val="22"/>
              </w:rPr>
              <w:t>Shubham</w:t>
            </w:r>
            <w:proofErr w:type="spellEnd"/>
            <w:r>
              <w:rPr>
                <w:rFonts w:ascii="Calibri" w:hAnsi="Calibri" w:cs="Calibri"/>
                <w:b w:val="0"/>
                <w:sz w:val="22"/>
                <w:szCs w:val="22"/>
              </w:rPr>
              <w:t xml:space="preserve"> Chandra</w:t>
            </w:r>
          </w:p>
        </w:tc>
      </w:tr>
    </w:tbl>
    <w:p w:rsidR="007952D4" w:rsidRDefault="007952D4" w:rsidP="005C1526">
      <w:pPr>
        <w:jc w:val="both"/>
        <w:rPr>
          <w:b/>
          <w:sz w:val="28"/>
          <w:szCs w:val="28"/>
        </w:rPr>
      </w:pPr>
    </w:p>
    <w:p w:rsidR="00E17B6B" w:rsidRDefault="00E17B6B" w:rsidP="005C1526">
      <w:pPr>
        <w:jc w:val="both"/>
        <w:rPr>
          <w:b/>
          <w:sz w:val="28"/>
          <w:szCs w:val="28"/>
        </w:rPr>
      </w:pPr>
      <w:r>
        <w:rPr>
          <w:b/>
          <w:sz w:val="28"/>
          <w:szCs w:val="28"/>
        </w:rPr>
        <w:t>What is CI/CD?</w:t>
      </w:r>
    </w:p>
    <w:p w:rsidR="00EA2D69" w:rsidRPr="005C1526" w:rsidRDefault="00E17B6B" w:rsidP="005C1526">
      <w:pPr>
        <w:spacing w:before="75" w:after="225" w:line="240" w:lineRule="auto"/>
        <w:jc w:val="both"/>
        <w:rPr>
          <w:rFonts w:ascii="Arial" w:eastAsia="Arial" w:hAnsi="Arial" w:cs="Arial"/>
          <w:sz w:val="20"/>
          <w:szCs w:val="20"/>
        </w:rPr>
      </w:pPr>
      <w:r w:rsidRPr="005C1526">
        <w:rPr>
          <w:rFonts w:ascii="Arial" w:eastAsia="Arial" w:hAnsi="Arial" w:cs="Arial"/>
          <w:sz w:val="20"/>
          <w:szCs w:val="20"/>
        </w:rPr>
        <w:t xml:space="preserve">A CI/CD Pipeline implementation, or Continuous Integration/Continuous Deployment, is the backbone of the modern </w:t>
      </w:r>
      <w:proofErr w:type="spellStart"/>
      <w:r w:rsidRPr="005C1526">
        <w:rPr>
          <w:rFonts w:ascii="Arial" w:eastAsia="Arial" w:hAnsi="Arial" w:cs="Arial"/>
          <w:sz w:val="20"/>
          <w:szCs w:val="20"/>
        </w:rPr>
        <w:t>DevOps</w:t>
      </w:r>
      <w:proofErr w:type="spellEnd"/>
      <w:r w:rsidRPr="005C1526">
        <w:rPr>
          <w:rFonts w:ascii="Arial" w:eastAsia="Arial" w:hAnsi="Arial" w:cs="Arial"/>
          <w:sz w:val="20"/>
          <w:szCs w:val="20"/>
        </w:rPr>
        <w:t xml:space="preserve"> environment. It bridges the gap between development and operations teams by automating the building, testing, and deployment of applications. In this blog, we will learn what a CI/CD pipeline is and how it works.</w:t>
      </w:r>
      <w:r w:rsidR="00EA2D69" w:rsidRPr="005C1526">
        <w:rPr>
          <w:rFonts w:ascii="Arial" w:eastAsia="Arial" w:hAnsi="Arial" w:cs="Arial"/>
          <w:sz w:val="20"/>
          <w:szCs w:val="20"/>
        </w:rPr>
        <w:t xml:space="preserve"> Before moving onto the CI/CD pipeline, let's start by understanding </w:t>
      </w:r>
      <w:proofErr w:type="spellStart"/>
      <w:r w:rsidR="00EA2D69" w:rsidRPr="005C1526">
        <w:rPr>
          <w:rFonts w:ascii="Arial" w:eastAsia="Arial" w:hAnsi="Arial" w:cs="Arial"/>
          <w:sz w:val="20"/>
          <w:szCs w:val="20"/>
        </w:rPr>
        <w:t>DevOps</w:t>
      </w:r>
      <w:proofErr w:type="spellEnd"/>
      <w:r w:rsidR="00EA2D69" w:rsidRPr="005C1526">
        <w:rPr>
          <w:rFonts w:ascii="Arial" w:eastAsia="Arial" w:hAnsi="Arial" w:cs="Arial"/>
          <w:sz w:val="20"/>
          <w:szCs w:val="20"/>
        </w:rPr>
        <w:t>.</w:t>
      </w:r>
    </w:p>
    <w:p w:rsidR="00E17B6B" w:rsidRPr="00E17B6B" w:rsidRDefault="00E17B6B" w:rsidP="005C1526">
      <w:pPr>
        <w:jc w:val="both"/>
        <w:rPr>
          <w:rFonts w:ascii="Arial" w:hAnsi="Arial" w:cs="Arial"/>
          <w:sz w:val="20"/>
          <w:szCs w:val="20"/>
        </w:rPr>
      </w:pPr>
    </w:p>
    <w:p w:rsidR="00E17B6B" w:rsidRDefault="007A6D8B" w:rsidP="005C1526">
      <w:pPr>
        <w:jc w:val="both"/>
        <w:rPr>
          <w:b/>
          <w:sz w:val="28"/>
          <w:szCs w:val="28"/>
        </w:rPr>
      </w:pPr>
      <w:r>
        <w:rPr>
          <w:b/>
          <w:noProof/>
          <w:sz w:val="28"/>
          <w:szCs w:val="28"/>
        </w:rPr>
        <w:drawing>
          <wp:inline distT="0" distB="0" distL="0" distR="0" wp14:anchorId="5DEE3A1F" wp14:editId="17389D18">
            <wp:extent cx="5943600" cy="2864953"/>
            <wp:effectExtent l="0" t="0" r="0" b="0"/>
            <wp:docPr id="45" name="Picture 45" descr="C:\Users\SHUBH\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Desktop\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64953"/>
                    </a:xfrm>
                    <a:prstGeom prst="rect">
                      <a:avLst/>
                    </a:prstGeom>
                    <a:noFill/>
                    <a:ln>
                      <a:noFill/>
                    </a:ln>
                  </pic:spPr>
                </pic:pic>
              </a:graphicData>
            </a:graphic>
          </wp:inline>
        </w:drawing>
      </w:r>
    </w:p>
    <w:p w:rsidR="005C1526" w:rsidRDefault="005C1526" w:rsidP="005C1526">
      <w:pPr>
        <w:jc w:val="both"/>
        <w:rPr>
          <w:b/>
          <w:sz w:val="28"/>
          <w:szCs w:val="28"/>
        </w:rPr>
      </w:pPr>
      <w:r>
        <w:rPr>
          <w:b/>
          <w:sz w:val="28"/>
          <w:szCs w:val="28"/>
        </w:rPr>
        <w:t xml:space="preserve">What is </w:t>
      </w:r>
      <w:proofErr w:type="spellStart"/>
      <w:r>
        <w:rPr>
          <w:b/>
          <w:sz w:val="28"/>
          <w:szCs w:val="28"/>
        </w:rPr>
        <w:t>DevOps</w:t>
      </w:r>
      <w:proofErr w:type="spellEnd"/>
      <w:r>
        <w:rPr>
          <w:b/>
          <w:sz w:val="28"/>
          <w:szCs w:val="28"/>
        </w:rPr>
        <w:t>?</w:t>
      </w:r>
    </w:p>
    <w:p w:rsidR="005C1526" w:rsidRPr="00276B29" w:rsidRDefault="005C1526" w:rsidP="005C1526">
      <w:pPr>
        <w:spacing w:before="75" w:after="225" w:line="240" w:lineRule="auto"/>
        <w:jc w:val="both"/>
        <w:rPr>
          <w:rFonts w:ascii="Arial" w:eastAsia="Arial" w:hAnsi="Arial" w:cs="Arial"/>
          <w:sz w:val="20"/>
          <w:szCs w:val="20"/>
        </w:rPr>
      </w:pPr>
      <w:proofErr w:type="spellStart"/>
      <w:r w:rsidRPr="00276B29">
        <w:rPr>
          <w:rFonts w:ascii="Arial" w:eastAsia="Arial" w:hAnsi="Arial" w:cs="Arial"/>
          <w:sz w:val="20"/>
          <w:szCs w:val="20"/>
        </w:rPr>
        <w:t>DevOps</w:t>
      </w:r>
      <w:proofErr w:type="spellEnd"/>
      <w:r w:rsidRPr="00276B29">
        <w:rPr>
          <w:rFonts w:ascii="Arial" w:eastAsia="Arial" w:hAnsi="Arial" w:cs="Arial"/>
          <w:sz w:val="20"/>
          <w:szCs w:val="20"/>
        </w:rPr>
        <w:t xml:space="preserve"> is a software development approach which involves continuous development, continuous testing, continuous integration, continuous deployment, and continuous monitoring of the software throughout its development lifecycle. This is the process adopted by all the top companies to develop high-quality software and shorter development lifecycles, resulting in greater customer satisfaction, something that every company wants.</w:t>
      </w:r>
    </w:p>
    <w:p w:rsidR="005C1526" w:rsidRPr="00276B29" w:rsidRDefault="005C1526" w:rsidP="005C1526">
      <w:pPr>
        <w:spacing w:before="75" w:after="225" w:line="240" w:lineRule="auto"/>
        <w:jc w:val="both"/>
        <w:rPr>
          <w:rFonts w:ascii="Arial" w:eastAsia="Arial" w:hAnsi="Arial" w:cs="Arial"/>
          <w:sz w:val="20"/>
          <w:szCs w:val="20"/>
        </w:rPr>
      </w:pPr>
      <w:r w:rsidRPr="00276B29">
        <w:rPr>
          <w:rFonts w:ascii="Arial" w:eastAsia="Arial" w:hAnsi="Arial" w:cs="Arial"/>
          <w:sz w:val="20"/>
          <w:szCs w:val="20"/>
        </w:rPr>
        <w:t xml:space="preserve">Your understanding of </w:t>
      </w:r>
      <w:proofErr w:type="spellStart"/>
      <w:r w:rsidRPr="00276B29">
        <w:rPr>
          <w:rFonts w:ascii="Arial" w:eastAsia="Arial" w:hAnsi="Arial" w:cs="Arial"/>
          <w:sz w:val="20"/>
          <w:szCs w:val="20"/>
        </w:rPr>
        <w:t>DevOps</w:t>
      </w:r>
      <w:proofErr w:type="spellEnd"/>
      <w:r w:rsidRPr="00276B29">
        <w:rPr>
          <w:rFonts w:ascii="Arial" w:eastAsia="Arial" w:hAnsi="Arial" w:cs="Arial"/>
          <w:sz w:val="20"/>
          <w:szCs w:val="20"/>
        </w:rPr>
        <w:t xml:space="preserve"> is incomplete without learning about its lifecycle. Let us now look at the </w:t>
      </w:r>
      <w:proofErr w:type="spellStart"/>
      <w:r w:rsidRPr="00276B29">
        <w:rPr>
          <w:rFonts w:ascii="Arial" w:eastAsia="Arial" w:hAnsi="Arial" w:cs="Arial"/>
          <w:sz w:val="20"/>
          <w:szCs w:val="20"/>
        </w:rPr>
        <w:t>DevOps</w:t>
      </w:r>
      <w:proofErr w:type="spellEnd"/>
      <w:r w:rsidRPr="00276B29">
        <w:rPr>
          <w:rFonts w:ascii="Arial" w:eastAsia="Arial" w:hAnsi="Arial" w:cs="Arial"/>
          <w:sz w:val="20"/>
          <w:szCs w:val="20"/>
        </w:rPr>
        <w:t xml:space="preserve"> lifecycle and explore how it is related to the software development stages.</w:t>
      </w:r>
    </w:p>
    <w:p w:rsidR="005C1526" w:rsidRPr="005C1526" w:rsidRDefault="007A6D8B" w:rsidP="005C1526">
      <w:pPr>
        <w:jc w:val="both"/>
        <w:rPr>
          <w:rFonts w:ascii="Arial" w:eastAsia="Arial" w:hAnsi="Arial" w:cs="Arial"/>
          <w:sz w:val="20"/>
          <w:szCs w:val="20"/>
        </w:rPr>
      </w:pPr>
      <w:r>
        <w:rPr>
          <w:rFonts w:ascii="Arial" w:eastAsia="Arial" w:hAnsi="Arial" w:cs="Arial"/>
          <w:noProof/>
          <w:sz w:val="20"/>
          <w:szCs w:val="20"/>
        </w:rPr>
        <w:lastRenderedPageBreak/>
        <w:drawing>
          <wp:inline distT="0" distB="0" distL="0" distR="0" wp14:anchorId="71EF4F6C" wp14:editId="04C6DACC">
            <wp:extent cx="5943600" cy="3168733"/>
            <wp:effectExtent l="0" t="0" r="0" b="0"/>
            <wp:docPr id="46" name="Picture 46" descr="C:\Users\SHUBH\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BH\Desktop\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68733"/>
                    </a:xfrm>
                    <a:prstGeom prst="rect">
                      <a:avLst/>
                    </a:prstGeom>
                    <a:noFill/>
                    <a:ln>
                      <a:noFill/>
                    </a:ln>
                  </pic:spPr>
                </pic:pic>
              </a:graphicData>
            </a:graphic>
          </wp:inline>
        </w:drawing>
      </w:r>
    </w:p>
    <w:p w:rsidR="008A277B" w:rsidRDefault="008A277B" w:rsidP="005C1526">
      <w:pPr>
        <w:spacing w:before="75" w:after="225" w:line="240" w:lineRule="auto"/>
        <w:jc w:val="both"/>
        <w:rPr>
          <w:rFonts w:ascii="Arial" w:eastAsia="Arial" w:hAnsi="Arial" w:cs="Arial"/>
          <w:sz w:val="20"/>
          <w:szCs w:val="20"/>
        </w:rPr>
      </w:pPr>
    </w:p>
    <w:p w:rsidR="005C1526" w:rsidRDefault="005C1526" w:rsidP="005C1526">
      <w:pPr>
        <w:spacing w:before="75" w:after="225" w:line="240" w:lineRule="auto"/>
        <w:jc w:val="both"/>
        <w:rPr>
          <w:rFonts w:ascii="Arial" w:eastAsia="Arial" w:hAnsi="Arial" w:cs="Arial"/>
          <w:sz w:val="20"/>
          <w:szCs w:val="20"/>
        </w:rPr>
      </w:pPr>
      <w:r w:rsidRPr="00276B29">
        <w:rPr>
          <w:rFonts w:ascii="Arial" w:eastAsia="Arial" w:hAnsi="Arial" w:cs="Arial"/>
          <w:sz w:val="20"/>
          <w:szCs w:val="20"/>
        </w:rPr>
        <w:t>CI stands for Continuous Integration and CD stands for Continuous Delivery/Continuous Deployment. You can think of it as a process similar to a software development lifecycle.</w:t>
      </w:r>
      <w:r w:rsidRPr="00276B29">
        <w:rPr>
          <w:rFonts w:ascii="Arial" w:eastAsia="Arial" w:hAnsi="Arial" w:cs="Arial"/>
          <w:sz w:val="20"/>
          <w:szCs w:val="20"/>
        </w:rPr>
        <w:br/>
        <w:t>Let us see how it works.</w:t>
      </w:r>
    </w:p>
    <w:p w:rsidR="008A277B" w:rsidRPr="00276B29" w:rsidRDefault="008A277B" w:rsidP="005C1526">
      <w:pPr>
        <w:spacing w:before="75" w:after="225" w:line="240" w:lineRule="auto"/>
        <w:jc w:val="both"/>
        <w:rPr>
          <w:rFonts w:ascii="Arial" w:eastAsia="Arial" w:hAnsi="Arial" w:cs="Arial"/>
          <w:sz w:val="20"/>
          <w:szCs w:val="20"/>
        </w:rPr>
      </w:pPr>
    </w:p>
    <w:p w:rsidR="005C1526" w:rsidRPr="005C1526" w:rsidRDefault="005C1526" w:rsidP="005C1526">
      <w:pPr>
        <w:jc w:val="both"/>
        <w:rPr>
          <w:rFonts w:ascii="Arial" w:eastAsia="Arial" w:hAnsi="Arial" w:cs="Arial"/>
          <w:sz w:val="20"/>
          <w:szCs w:val="20"/>
        </w:rPr>
      </w:pPr>
      <w:r w:rsidRPr="005C1526">
        <w:rPr>
          <w:rFonts w:ascii="Arial" w:eastAsia="Arial" w:hAnsi="Arial" w:cs="Arial"/>
          <w:sz w:val="20"/>
          <w:szCs w:val="20"/>
        </w:rPr>
        <w:drawing>
          <wp:inline distT="0" distB="0" distL="0" distR="0" wp14:anchorId="5BC481A0" wp14:editId="1CADB5D6">
            <wp:extent cx="5943600" cy="1410444"/>
            <wp:effectExtent l="0" t="0" r="0" b="0"/>
            <wp:docPr id="31" name="Picture 31" descr="https://www.edureka.co/blog/content/ver.1531719070/uploads/2018/07/CI-CD-Pipeline-CI-CD-Pipeline-Edure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dureka.co/blog/content/ver.1531719070/uploads/2018/07/CI-CD-Pipeline-CI-CD-Pipeline-Edureka-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410444"/>
                    </a:xfrm>
                    <a:prstGeom prst="rect">
                      <a:avLst/>
                    </a:prstGeom>
                    <a:noFill/>
                    <a:ln>
                      <a:noFill/>
                    </a:ln>
                  </pic:spPr>
                </pic:pic>
              </a:graphicData>
            </a:graphic>
          </wp:inline>
        </w:drawing>
      </w:r>
    </w:p>
    <w:p w:rsidR="008A277B" w:rsidRDefault="008A277B" w:rsidP="005C1526">
      <w:pPr>
        <w:spacing w:before="75" w:after="225" w:line="240" w:lineRule="auto"/>
        <w:jc w:val="both"/>
        <w:rPr>
          <w:rFonts w:ascii="Arial" w:eastAsia="Arial" w:hAnsi="Arial" w:cs="Arial"/>
          <w:sz w:val="20"/>
          <w:szCs w:val="20"/>
        </w:rPr>
      </w:pPr>
    </w:p>
    <w:p w:rsidR="005C1526" w:rsidRPr="00276B29" w:rsidRDefault="005C1526" w:rsidP="005C1526">
      <w:pPr>
        <w:spacing w:before="75" w:after="225" w:line="240" w:lineRule="auto"/>
        <w:jc w:val="both"/>
        <w:rPr>
          <w:rFonts w:ascii="Arial" w:eastAsia="Arial" w:hAnsi="Arial" w:cs="Arial"/>
          <w:sz w:val="20"/>
          <w:szCs w:val="20"/>
        </w:rPr>
      </w:pPr>
      <w:r w:rsidRPr="00276B29">
        <w:rPr>
          <w:rFonts w:ascii="Arial" w:eastAsia="Arial" w:hAnsi="Arial" w:cs="Arial"/>
          <w:sz w:val="20"/>
          <w:szCs w:val="20"/>
        </w:rPr>
        <w:t>The above pipeline is a logical demonstration of how software will move along the various stages in this lifecycle before it is delivered to the customer or before it is live in production.</w:t>
      </w:r>
    </w:p>
    <w:p w:rsidR="005C1526" w:rsidRPr="005C1526" w:rsidRDefault="005C1526" w:rsidP="005C1526">
      <w:pPr>
        <w:spacing w:before="75" w:after="225" w:line="240" w:lineRule="auto"/>
        <w:jc w:val="both"/>
        <w:rPr>
          <w:rFonts w:ascii="Arial" w:eastAsia="Arial" w:hAnsi="Arial" w:cs="Arial"/>
          <w:sz w:val="20"/>
          <w:szCs w:val="20"/>
        </w:rPr>
      </w:pPr>
      <w:r w:rsidRPr="00276B29">
        <w:rPr>
          <w:rFonts w:ascii="Arial" w:eastAsia="Arial" w:hAnsi="Arial" w:cs="Arial"/>
          <w:sz w:val="20"/>
          <w:szCs w:val="20"/>
        </w:rPr>
        <w:t xml:space="preserve">Let's take a scenario of a CI/CD Pipeline. Imagine you're going to build a web application which is going to be deployed on live web servers. You will have a set of developers responsible for writing the code, who will further go on and build the web application. </w:t>
      </w:r>
      <w:proofErr w:type="gramStart"/>
      <w:r w:rsidRPr="00276B29">
        <w:rPr>
          <w:rFonts w:ascii="Arial" w:eastAsia="Arial" w:hAnsi="Arial" w:cs="Arial"/>
          <w:sz w:val="20"/>
          <w:szCs w:val="20"/>
        </w:rPr>
        <w:t xml:space="preserve">Now, when this code is committed into a version control system (such as </w:t>
      </w:r>
      <w:proofErr w:type="spellStart"/>
      <w:r w:rsidRPr="00276B29">
        <w:rPr>
          <w:rFonts w:ascii="Arial" w:eastAsia="Arial" w:hAnsi="Arial" w:cs="Arial"/>
          <w:sz w:val="20"/>
          <w:szCs w:val="20"/>
        </w:rPr>
        <w:t>git</w:t>
      </w:r>
      <w:proofErr w:type="spellEnd"/>
      <w:r w:rsidRPr="00276B29">
        <w:rPr>
          <w:rFonts w:ascii="Arial" w:eastAsia="Arial" w:hAnsi="Arial" w:cs="Arial"/>
          <w:sz w:val="20"/>
          <w:szCs w:val="20"/>
        </w:rPr>
        <w:t xml:space="preserve">, </w:t>
      </w:r>
      <w:proofErr w:type="spellStart"/>
      <w:r w:rsidRPr="00276B29">
        <w:rPr>
          <w:rFonts w:ascii="Arial" w:eastAsia="Arial" w:hAnsi="Arial" w:cs="Arial"/>
          <w:sz w:val="20"/>
          <w:szCs w:val="20"/>
        </w:rPr>
        <w:t>svn</w:t>
      </w:r>
      <w:proofErr w:type="spellEnd"/>
      <w:r w:rsidRPr="00276B29">
        <w:rPr>
          <w:rFonts w:ascii="Arial" w:eastAsia="Arial" w:hAnsi="Arial" w:cs="Arial"/>
          <w:sz w:val="20"/>
          <w:szCs w:val="20"/>
        </w:rPr>
        <w:t>) by the team of developers.</w:t>
      </w:r>
      <w:proofErr w:type="gramEnd"/>
      <w:r w:rsidRPr="00276B29">
        <w:rPr>
          <w:rFonts w:ascii="Arial" w:eastAsia="Arial" w:hAnsi="Arial" w:cs="Arial"/>
          <w:sz w:val="20"/>
          <w:szCs w:val="20"/>
        </w:rPr>
        <w:t xml:space="preserve"> Next, it goes through the </w:t>
      </w:r>
      <w:r w:rsidRPr="005C1526">
        <w:rPr>
          <w:rFonts w:ascii="Arial" w:eastAsia="Arial" w:hAnsi="Arial" w:cs="Arial"/>
          <w:sz w:val="20"/>
          <w:szCs w:val="20"/>
        </w:rPr>
        <w:t>build phase</w:t>
      </w:r>
      <w:r w:rsidRPr="00276B29">
        <w:rPr>
          <w:rFonts w:ascii="Arial" w:eastAsia="Arial" w:hAnsi="Arial" w:cs="Arial"/>
          <w:sz w:val="20"/>
          <w:szCs w:val="20"/>
        </w:rPr>
        <w:t>, which is the first phase of the pipeline, where developers put in their code and then again the code goes to the version control system with a proper version tag.</w:t>
      </w:r>
    </w:p>
    <w:p w:rsidR="005C1526" w:rsidRPr="00276B29" w:rsidRDefault="005C1526" w:rsidP="005C1526">
      <w:pPr>
        <w:spacing w:before="75" w:after="225" w:line="240" w:lineRule="auto"/>
        <w:jc w:val="both"/>
        <w:rPr>
          <w:rFonts w:ascii="Arial" w:eastAsia="Arial" w:hAnsi="Arial" w:cs="Arial"/>
          <w:sz w:val="20"/>
          <w:szCs w:val="20"/>
        </w:rPr>
      </w:pPr>
      <w:r w:rsidRPr="005C1526">
        <w:rPr>
          <w:rFonts w:ascii="Arial" w:eastAsia="Arial" w:hAnsi="Arial" w:cs="Arial"/>
          <w:sz w:val="20"/>
          <w:szCs w:val="20"/>
        </w:rPr>
        <w:lastRenderedPageBreak/>
        <w:drawing>
          <wp:inline distT="0" distB="0" distL="0" distR="0" wp14:anchorId="4F259CFF" wp14:editId="7104BCB3">
            <wp:extent cx="5943600" cy="1410444"/>
            <wp:effectExtent l="0" t="0" r="0" b="0"/>
            <wp:docPr id="38" name="Picture 38" descr="https://www.edureka.co/blog/content/ver.1531719070/uploads/2018/07/CI-CD-Pipeline-CI-CD-Pipeline-Edurek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edureka.co/blog/content/ver.1531719070/uploads/2018/07/CI-CD-Pipeline-CI-CD-Pipeline-Edureka-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410444"/>
                    </a:xfrm>
                    <a:prstGeom prst="rect">
                      <a:avLst/>
                    </a:prstGeom>
                    <a:noFill/>
                    <a:ln>
                      <a:noFill/>
                    </a:ln>
                  </pic:spPr>
                </pic:pic>
              </a:graphicData>
            </a:graphic>
          </wp:inline>
        </w:drawing>
      </w:r>
    </w:p>
    <w:p w:rsidR="008A277B" w:rsidRDefault="008A277B" w:rsidP="005C1526">
      <w:pPr>
        <w:spacing w:before="75" w:after="225" w:line="240" w:lineRule="auto"/>
        <w:jc w:val="both"/>
        <w:rPr>
          <w:rFonts w:ascii="Arial" w:eastAsia="Arial" w:hAnsi="Arial" w:cs="Arial"/>
          <w:sz w:val="20"/>
          <w:szCs w:val="20"/>
        </w:rPr>
      </w:pPr>
    </w:p>
    <w:p w:rsidR="005C1526" w:rsidRDefault="005C1526" w:rsidP="005C1526">
      <w:pPr>
        <w:spacing w:before="75" w:after="225" w:line="240" w:lineRule="auto"/>
        <w:jc w:val="both"/>
        <w:rPr>
          <w:rFonts w:ascii="Arial" w:eastAsia="Arial" w:hAnsi="Arial" w:cs="Arial"/>
          <w:sz w:val="20"/>
          <w:szCs w:val="20"/>
        </w:rPr>
      </w:pPr>
      <w:r w:rsidRPr="00276B29">
        <w:rPr>
          <w:rFonts w:ascii="Arial" w:eastAsia="Arial" w:hAnsi="Arial" w:cs="Arial"/>
          <w:sz w:val="20"/>
          <w:szCs w:val="20"/>
        </w:rPr>
        <w:t>Suppose we have Java code and it needs to be compiled before execution. Through the version control phase, it again goes to the build phase, where it is compiled. You get all the features of that code from various branches of the repository, which merge them and finally use a compiler to compile it. This whole process is called the </w:t>
      </w:r>
      <w:r w:rsidRPr="005C1526">
        <w:rPr>
          <w:rFonts w:ascii="Arial" w:eastAsia="Arial" w:hAnsi="Arial" w:cs="Arial"/>
          <w:sz w:val="20"/>
          <w:szCs w:val="20"/>
        </w:rPr>
        <w:t>build phase</w:t>
      </w:r>
      <w:r w:rsidRPr="00276B29">
        <w:rPr>
          <w:rFonts w:ascii="Arial" w:eastAsia="Arial" w:hAnsi="Arial" w:cs="Arial"/>
          <w:sz w:val="20"/>
          <w:szCs w:val="20"/>
        </w:rPr>
        <w:t>.</w:t>
      </w:r>
    </w:p>
    <w:p w:rsidR="008A277B" w:rsidRPr="00276B29" w:rsidRDefault="008A277B" w:rsidP="005C1526">
      <w:pPr>
        <w:spacing w:before="75" w:after="225" w:line="240" w:lineRule="auto"/>
        <w:jc w:val="both"/>
        <w:rPr>
          <w:rFonts w:ascii="Arial" w:eastAsia="Arial" w:hAnsi="Arial" w:cs="Arial"/>
          <w:sz w:val="20"/>
          <w:szCs w:val="20"/>
        </w:rPr>
      </w:pPr>
    </w:p>
    <w:p w:rsidR="005C1526" w:rsidRPr="005C1526" w:rsidRDefault="005C1526" w:rsidP="005C1526">
      <w:pPr>
        <w:spacing w:before="75" w:after="225" w:line="240" w:lineRule="auto"/>
        <w:jc w:val="both"/>
        <w:rPr>
          <w:rFonts w:ascii="Arial" w:eastAsia="Arial" w:hAnsi="Arial" w:cs="Arial"/>
          <w:sz w:val="20"/>
          <w:szCs w:val="20"/>
        </w:rPr>
      </w:pPr>
      <w:r w:rsidRPr="005C1526">
        <w:rPr>
          <w:rFonts w:ascii="Arial" w:eastAsia="Arial" w:hAnsi="Arial" w:cs="Arial"/>
          <w:sz w:val="20"/>
          <w:szCs w:val="20"/>
        </w:rPr>
        <w:drawing>
          <wp:inline distT="0" distB="0" distL="0" distR="0" wp14:anchorId="5DC8059A" wp14:editId="5D8BD869">
            <wp:extent cx="5943600" cy="1410444"/>
            <wp:effectExtent l="0" t="0" r="0" b="0"/>
            <wp:docPr id="39" name="Picture 39" descr="https://www.edureka.co/blog/content/ver.1531719070/uploads/2018/07/CI-CD-Pipeline-CI-CD-Pipeline-Edurek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edureka.co/blog/content/ver.1531719070/uploads/2018/07/CI-CD-Pipeline-CI-CD-Pipeline-Edureka-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410444"/>
                    </a:xfrm>
                    <a:prstGeom prst="rect">
                      <a:avLst/>
                    </a:prstGeom>
                    <a:noFill/>
                    <a:ln>
                      <a:noFill/>
                    </a:ln>
                  </pic:spPr>
                </pic:pic>
              </a:graphicData>
            </a:graphic>
          </wp:inline>
        </w:drawing>
      </w:r>
    </w:p>
    <w:p w:rsidR="008A277B" w:rsidRDefault="008A277B" w:rsidP="005C1526">
      <w:pPr>
        <w:spacing w:before="75" w:after="225" w:line="240" w:lineRule="auto"/>
        <w:jc w:val="both"/>
        <w:rPr>
          <w:rFonts w:ascii="Arial" w:eastAsia="Arial" w:hAnsi="Arial" w:cs="Arial"/>
          <w:sz w:val="20"/>
          <w:szCs w:val="20"/>
        </w:rPr>
      </w:pPr>
    </w:p>
    <w:p w:rsidR="005C1526" w:rsidRDefault="005C1526" w:rsidP="005C1526">
      <w:pPr>
        <w:spacing w:before="75" w:after="225" w:line="240" w:lineRule="auto"/>
        <w:jc w:val="both"/>
        <w:rPr>
          <w:rFonts w:ascii="Arial" w:eastAsia="Arial" w:hAnsi="Arial" w:cs="Arial"/>
          <w:sz w:val="20"/>
          <w:szCs w:val="20"/>
        </w:rPr>
      </w:pPr>
      <w:r w:rsidRPr="00276B29">
        <w:rPr>
          <w:rFonts w:ascii="Arial" w:eastAsia="Arial" w:hAnsi="Arial" w:cs="Arial"/>
          <w:sz w:val="20"/>
          <w:szCs w:val="20"/>
        </w:rPr>
        <w:t>Once the build phase is over, then you move on to the </w:t>
      </w:r>
      <w:r w:rsidRPr="005C1526">
        <w:rPr>
          <w:rFonts w:ascii="Arial" w:eastAsia="Arial" w:hAnsi="Arial" w:cs="Arial"/>
          <w:sz w:val="20"/>
          <w:szCs w:val="20"/>
        </w:rPr>
        <w:t>testing phase</w:t>
      </w:r>
      <w:r w:rsidRPr="00276B29">
        <w:rPr>
          <w:rFonts w:ascii="Arial" w:eastAsia="Arial" w:hAnsi="Arial" w:cs="Arial"/>
          <w:sz w:val="20"/>
          <w:szCs w:val="20"/>
        </w:rPr>
        <w:t>. In this phase, we have various kinds of testing. One of them is the </w:t>
      </w:r>
      <w:r w:rsidRPr="005C1526">
        <w:rPr>
          <w:rFonts w:ascii="Arial" w:eastAsia="Arial" w:hAnsi="Arial" w:cs="Arial"/>
          <w:sz w:val="20"/>
          <w:szCs w:val="20"/>
        </w:rPr>
        <w:t>unit test</w:t>
      </w:r>
      <w:r w:rsidRPr="00276B29">
        <w:rPr>
          <w:rFonts w:ascii="Arial" w:eastAsia="Arial" w:hAnsi="Arial" w:cs="Arial"/>
          <w:sz w:val="20"/>
          <w:szCs w:val="20"/>
        </w:rPr>
        <w:t> (where you test the chunk/unit of software or for its sanity test).</w:t>
      </w:r>
    </w:p>
    <w:p w:rsidR="008A277B" w:rsidRPr="005C1526" w:rsidRDefault="008A277B" w:rsidP="005C1526">
      <w:pPr>
        <w:spacing w:before="75" w:after="225" w:line="240" w:lineRule="auto"/>
        <w:jc w:val="both"/>
        <w:rPr>
          <w:rFonts w:ascii="Arial" w:eastAsia="Arial" w:hAnsi="Arial" w:cs="Arial"/>
          <w:sz w:val="20"/>
          <w:szCs w:val="20"/>
        </w:rPr>
      </w:pPr>
    </w:p>
    <w:p w:rsidR="005C1526" w:rsidRPr="00276B29" w:rsidRDefault="005C1526" w:rsidP="005C1526">
      <w:pPr>
        <w:spacing w:before="75" w:after="225" w:line="240" w:lineRule="auto"/>
        <w:jc w:val="both"/>
        <w:rPr>
          <w:rFonts w:ascii="Arial" w:eastAsia="Arial" w:hAnsi="Arial" w:cs="Arial"/>
          <w:sz w:val="20"/>
          <w:szCs w:val="20"/>
        </w:rPr>
      </w:pPr>
      <w:r w:rsidRPr="005C1526">
        <w:rPr>
          <w:rFonts w:ascii="Arial" w:eastAsia="Arial" w:hAnsi="Arial" w:cs="Arial"/>
          <w:sz w:val="20"/>
          <w:szCs w:val="20"/>
        </w:rPr>
        <w:drawing>
          <wp:inline distT="0" distB="0" distL="0" distR="0" wp14:anchorId="58FA0A76" wp14:editId="0B70344D">
            <wp:extent cx="5943600" cy="1410444"/>
            <wp:effectExtent l="0" t="0" r="0" b="0"/>
            <wp:docPr id="40" name="Picture 40" descr="https://www.edureka.co/blog/content/ver.1531719070/uploads/2018/07/CI-CD-Pipeline-CI-CD-Pipeline-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edureka.co/blog/content/ver.1531719070/uploads/2018/07/CI-CD-Pipeline-CI-CD-Pipeline-Edurek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410444"/>
                    </a:xfrm>
                    <a:prstGeom prst="rect">
                      <a:avLst/>
                    </a:prstGeom>
                    <a:noFill/>
                    <a:ln>
                      <a:noFill/>
                    </a:ln>
                  </pic:spPr>
                </pic:pic>
              </a:graphicData>
            </a:graphic>
          </wp:inline>
        </w:drawing>
      </w:r>
    </w:p>
    <w:p w:rsidR="005C1526" w:rsidRPr="00276B29" w:rsidRDefault="005C1526" w:rsidP="005C1526">
      <w:pPr>
        <w:spacing w:before="75" w:after="225" w:line="240" w:lineRule="auto"/>
        <w:jc w:val="both"/>
        <w:rPr>
          <w:rFonts w:ascii="Arial" w:eastAsia="Arial" w:hAnsi="Arial" w:cs="Arial"/>
          <w:sz w:val="20"/>
          <w:szCs w:val="20"/>
        </w:rPr>
      </w:pPr>
      <w:r w:rsidRPr="00276B29">
        <w:rPr>
          <w:rFonts w:ascii="Arial" w:eastAsia="Arial" w:hAnsi="Arial" w:cs="Arial"/>
          <w:sz w:val="20"/>
          <w:szCs w:val="20"/>
        </w:rPr>
        <w:t>When the test is completed, you move on to the </w:t>
      </w:r>
      <w:r w:rsidRPr="005C1526">
        <w:rPr>
          <w:rFonts w:ascii="Arial" w:eastAsia="Arial" w:hAnsi="Arial" w:cs="Arial"/>
          <w:sz w:val="20"/>
          <w:szCs w:val="20"/>
        </w:rPr>
        <w:t>deploy phase</w:t>
      </w:r>
      <w:r w:rsidRPr="00276B29">
        <w:rPr>
          <w:rFonts w:ascii="Arial" w:eastAsia="Arial" w:hAnsi="Arial" w:cs="Arial"/>
          <w:sz w:val="20"/>
          <w:szCs w:val="20"/>
        </w:rPr>
        <w:t>, where you deploy it into a staging or a test server. Here, you can view the code or you can view the app in a simulator.</w:t>
      </w:r>
    </w:p>
    <w:p w:rsidR="005C1526" w:rsidRPr="00276B29" w:rsidRDefault="005C1526" w:rsidP="005C1526">
      <w:pPr>
        <w:spacing w:before="75" w:after="225" w:line="240" w:lineRule="auto"/>
        <w:jc w:val="both"/>
        <w:rPr>
          <w:rFonts w:ascii="Arial" w:eastAsia="Arial" w:hAnsi="Arial" w:cs="Arial"/>
          <w:sz w:val="20"/>
          <w:szCs w:val="20"/>
        </w:rPr>
      </w:pPr>
      <w:r w:rsidRPr="005C1526">
        <w:rPr>
          <w:rFonts w:ascii="Arial" w:eastAsia="Arial" w:hAnsi="Arial" w:cs="Arial"/>
          <w:sz w:val="20"/>
          <w:szCs w:val="20"/>
        </w:rPr>
        <w:lastRenderedPageBreak/>
        <w:drawing>
          <wp:inline distT="0" distB="0" distL="0" distR="0" wp14:anchorId="6A9322DF" wp14:editId="29ADA7FE">
            <wp:extent cx="5943600" cy="1410444"/>
            <wp:effectExtent l="0" t="0" r="0" b="0"/>
            <wp:docPr id="41" name="Picture 41" descr="https://www.edureka.co/blog/content/ver.1531719070/uploads/2018/07/CI-CD-Pipeline-CI-CD-Pipeline-Edurek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edureka.co/blog/content/ver.1531719070/uploads/2018/07/CI-CD-Pipeline-CI-CD-Pipeline-Edureka-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410444"/>
                    </a:xfrm>
                    <a:prstGeom prst="rect">
                      <a:avLst/>
                    </a:prstGeom>
                    <a:noFill/>
                    <a:ln>
                      <a:noFill/>
                    </a:ln>
                  </pic:spPr>
                </pic:pic>
              </a:graphicData>
            </a:graphic>
          </wp:inline>
        </w:drawing>
      </w:r>
    </w:p>
    <w:p w:rsidR="005C1526" w:rsidRDefault="005C1526" w:rsidP="005C1526">
      <w:pPr>
        <w:spacing w:before="75" w:after="225" w:line="240" w:lineRule="auto"/>
        <w:jc w:val="both"/>
        <w:rPr>
          <w:rFonts w:ascii="Arial" w:eastAsia="Arial" w:hAnsi="Arial" w:cs="Arial"/>
          <w:sz w:val="20"/>
          <w:szCs w:val="20"/>
        </w:rPr>
      </w:pPr>
      <w:r w:rsidRPr="00276B29">
        <w:rPr>
          <w:rFonts w:ascii="Arial" w:eastAsia="Arial" w:hAnsi="Arial" w:cs="Arial"/>
          <w:sz w:val="20"/>
          <w:szCs w:val="20"/>
        </w:rPr>
        <w:t>Once the code is deployed successfully, you can run another sanity test. If everything is accepted, then it can be deployed to production.</w:t>
      </w:r>
    </w:p>
    <w:p w:rsidR="005C1526" w:rsidRPr="00276B29" w:rsidRDefault="005C1526" w:rsidP="005C1526">
      <w:pPr>
        <w:spacing w:before="75" w:after="225" w:line="240" w:lineRule="auto"/>
        <w:jc w:val="both"/>
        <w:rPr>
          <w:rFonts w:ascii="Arial" w:eastAsia="Arial" w:hAnsi="Arial" w:cs="Arial"/>
          <w:sz w:val="20"/>
          <w:szCs w:val="20"/>
        </w:rPr>
      </w:pPr>
    </w:p>
    <w:p w:rsidR="005C1526" w:rsidRPr="00276B29" w:rsidRDefault="005C1526" w:rsidP="005C1526">
      <w:pPr>
        <w:spacing w:before="75" w:after="225"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6129318" wp14:editId="11A1AEB4">
            <wp:extent cx="5943600" cy="1410444"/>
            <wp:effectExtent l="0" t="0" r="0" b="0"/>
            <wp:docPr id="42" name="Picture 42" descr="https://www.edureka.co/blog/content/ver.1531719070/uploads/2018/07/CI-CD-Pipeline-CI-CD-Pipeline-Edurek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edureka.co/blog/content/ver.1531719070/uploads/2018/07/CI-CD-Pipeline-CI-CD-Pipeline-Edureka-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410444"/>
                    </a:xfrm>
                    <a:prstGeom prst="rect">
                      <a:avLst/>
                    </a:prstGeom>
                    <a:noFill/>
                    <a:ln>
                      <a:noFill/>
                    </a:ln>
                  </pic:spPr>
                </pic:pic>
              </a:graphicData>
            </a:graphic>
          </wp:inline>
        </w:drawing>
      </w:r>
    </w:p>
    <w:p w:rsidR="005C1526" w:rsidRPr="00276B29" w:rsidRDefault="005C1526" w:rsidP="005C1526">
      <w:pPr>
        <w:spacing w:before="75" w:after="225" w:line="240" w:lineRule="auto"/>
        <w:jc w:val="both"/>
        <w:rPr>
          <w:rFonts w:ascii="Arial" w:eastAsia="Arial" w:hAnsi="Arial" w:cs="Arial"/>
          <w:sz w:val="20"/>
          <w:szCs w:val="20"/>
        </w:rPr>
      </w:pPr>
      <w:r w:rsidRPr="00276B29">
        <w:rPr>
          <w:rFonts w:ascii="Arial" w:eastAsia="Arial" w:hAnsi="Arial" w:cs="Arial"/>
          <w:sz w:val="20"/>
          <w:szCs w:val="20"/>
        </w:rPr>
        <w:t>Meanwhile, in every step, if there is an error, you can shoot an email back to the development team so that they can fix it. Then they will push it into the version control system and it goes back into the pipeline.</w:t>
      </w:r>
    </w:p>
    <w:p w:rsidR="005C1526" w:rsidRDefault="005C1526" w:rsidP="005C1526">
      <w:pPr>
        <w:spacing w:before="75" w:after="225" w:line="240" w:lineRule="auto"/>
        <w:jc w:val="both"/>
        <w:rPr>
          <w:rFonts w:ascii="Arial" w:eastAsia="Arial" w:hAnsi="Arial" w:cs="Arial"/>
          <w:sz w:val="20"/>
          <w:szCs w:val="20"/>
        </w:rPr>
      </w:pPr>
      <w:r w:rsidRPr="00276B29">
        <w:rPr>
          <w:rFonts w:ascii="Arial" w:eastAsia="Arial" w:hAnsi="Arial" w:cs="Arial"/>
          <w:sz w:val="20"/>
          <w:szCs w:val="20"/>
        </w:rPr>
        <w:t xml:space="preserve">Once again, if there is any error reported during testing, the feedback goes to the </w:t>
      </w:r>
      <w:proofErr w:type="spellStart"/>
      <w:r w:rsidRPr="00276B29">
        <w:rPr>
          <w:rFonts w:ascii="Arial" w:eastAsia="Arial" w:hAnsi="Arial" w:cs="Arial"/>
          <w:sz w:val="20"/>
          <w:szCs w:val="20"/>
        </w:rPr>
        <w:t>dev</w:t>
      </w:r>
      <w:proofErr w:type="spellEnd"/>
      <w:r w:rsidRPr="00276B29">
        <w:rPr>
          <w:rFonts w:ascii="Arial" w:eastAsia="Arial" w:hAnsi="Arial" w:cs="Arial"/>
          <w:sz w:val="20"/>
          <w:szCs w:val="20"/>
        </w:rPr>
        <w:t xml:space="preserve"> team again, where they fix it and the process reiterates if required.</w:t>
      </w:r>
    </w:p>
    <w:p w:rsidR="005C1526" w:rsidRPr="00276B29" w:rsidRDefault="005C1526" w:rsidP="005C1526">
      <w:pPr>
        <w:spacing w:before="75" w:after="225" w:line="240" w:lineRule="auto"/>
        <w:jc w:val="both"/>
        <w:rPr>
          <w:rFonts w:ascii="Arial" w:eastAsia="Arial" w:hAnsi="Arial" w:cs="Arial"/>
          <w:sz w:val="20"/>
          <w:szCs w:val="20"/>
        </w:rPr>
      </w:pPr>
    </w:p>
    <w:p w:rsidR="005C1526" w:rsidRPr="00276B29" w:rsidRDefault="005C1526" w:rsidP="005C1526">
      <w:pPr>
        <w:spacing w:before="75" w:after="225"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2B7DE99" wp14:editId="62E357B1">
            <wp:extent cx="5943600" cy="1410444"/>
            <wp:effectExtent l="0" t="0" r="0" b="0"/>
            <wp:docPr id="43" name="Picture 43" descr="https://www.edureka.co/blog/content/ver.1531719070/uploads/2018/07/CI-CD-Pipeline-CI-CD-Pipeline-Edurek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edureka.co/blog/content/ver.1531719070/uploads/2018/07/CI-CD-Pipeline-CI-CD-Pipeline-Edureka-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410444"/>
                    </a:xfrm>
                    <a:prstGeom prst="rect">
                      <a:avLst/>
                    </a:prstGeom>
                    <a:noFill/>
                    <a:ln>
                      <a:noFill/>
                    </a:ln>
                  </pic:spPr>
                </pic:pic>
              </a:graphicData>
            </a:graphic>
          </wp:inline>
        </w:drawing>
      </w:r>
    </w:p>
    <w:p w:rsidR="005C1526" w:rsidRPr="00276B29" w:rsidRDefault="005C1526" w:rsidP="005C1526">
      <w:pPr>
        <w:spacing w:before="75" w:after="225" w:line="240" w:lineRule="auto"/>
        <w:jc w:val="both"/>
        <w:rPr>
          <w:rFonts w:ascii="Arial" w:eastAsia="Arial" w:hAnsi="Arial" w:cs="Arial"/>
          <w:sz w:val="20"/>
          <w:szCs w:val="20"/>
        </w:rPr>
      </w:pPr>
      <w:r w:rsidRPr="00276B29">
        <w:rPr>
          <w:rFonts w:ascii="Arial" w:eastAsia="Arial" w:hAnsi="Arial" w:cs="Arial"/>
          <w:sz w:val="20"/>
          <w:szCs w:val="20"/>
        </w:rPr>
        <w:t>This lifecycle continues until we get code/a product which can be deployed to the production server where we measure and validate the code.</w:t>
      </w:r>
    </w:p>
    <w:p w:rsidR="005C1526" w:rsidRPr="00276B29" w:rsidRDefault="005C1526" w:rsidP="005C1526">
      <w:pPr>
        <w:spacing w:before="75" w:after="225" w:line="240" w:lineRule="auto"/>
        <w:jc w:val="both"/>
        <w:rPr>
          <w:rFonts w:ascii="Arial" w:eastAsia="Arial" w:hAnsi="Arial" w:cs="Arial"/>
          <w:sz w:val="20"/>
          <w:szCs w:val="20"/>
        </w:rPr>
      </w:pPr>
      <w:r w:rsidRPr="00276B29">
        <w:rPr>
          <w:rFonts w:ascii="Arial" w:eastAsia="Arial" w:hAnsi="Arial" w:cs="Arial"/>
          <w:sz w:val="20"/>
          <w:szCs w:val="20"/>
        </w:rPr>
        <w:t>We now understand the CI/CD Pipeline and its working; now, we will move on to understand what Jenkins is and how we can deploy the demonstrated code using Jenkins and automate the entire process.</w:t>
      </w:r>
    </w:p>
    <w:p w:rsidR="005C1526" w:rsidRDefault="005C1526" w:rsidP="005C1526">
      <w:pPr>
        <w:jc w:val="both"/>
        <w:rPr>
          <w:rFonts w:ascii="Arial" w:hAnsi="Arial" w:cs="Arial"/>
          <w:sz w:val="20"/>
          <w:szCs w:val="20"/>
        </w:rPr>
      </w:pPr>
    </w:p>
    <w:p w:rsidR="00470A07" w:rsidRPr="005C1526" w:rsidRDefault="00470A07" w:rsidP="005C1526">
      <w:pPr>
        <w:jc w:val="both"/>
        <w:rPr>
          <w:rFonts w:ascii="Arial" w:hAnsi="Arial" w:cs="Arial"/>
          <w:sz w:val="20"/>
          <w:szCs w:val="20"/>
        </w:rPr>
      </w:pPr>
    </w:p>
    <w:p w:rsidR="00721DC7" w:rsidRDefault="00721DC7" w:rsidP="00721DC7">
      <w:pPr>
        <w:spacing w:before="300" w:after="75" w:line="240" w:lineRule="auto"/>
        <w:outlineLvl w:val="1"/>
        <w:rPr>
          <w:b/>
          <w:sz w:val="28"/>
          <w:szCs w:val="28"/>
        </w:rPr>
      </w:pPr>
      <w:r w:rsidRPr="00721DC7">
        <w:rPr>
          <w:b/>
          <w:sz w:val="28"/>
          <w:szCs w:val="28"/>
        </w:rPr>
        <w:lastRenderedPageBreak/>
        <w:t>Ultimate CI Tool and Its Importance in the CI/CD Pipeline</w:t>
      </w:r>
      <w:r>
        <w:rPr>
          <w:b/>
          <w:sz w:val="28"/>
          <w:szCs w:val="28"/>
        </w:rPr>
        <w:t>:</w:t>
      </w:r>
    </w:p>
    <w:p w:rsidR="00721DC7" w:rsidRPr="00276B29" w:rsidRDefault="00721DC7" w:rsidP="00721DC7">
      <w:pPr>
        <w:spacing w:before="75" w:after="225" w:line="240" w:lineRule="auto"/>
        <w:rPr>
          <w:rFonts w:ascii="Arial" w:eastAsia="Arial" w:hAnsi="Arial" w:cs="Arial"/>
          <w:sz w:val="20"/>
          <w:szCs w:val="20"/>
        </w:rPr>
      </w:pPr>
      <w:r w:rsidRPr="00276B29">
        <w:rPr>
          <w:rFonts w:ascii="Arial" w:eastAsia="Arial" w:hAnsi="Arial" w:cs="Arial"/>
          <w:sz w:val="20"/>
          <w:szCs w:val="20"/>
        </w:rPr>
        <w:t xml:space="preserve">Our task is to automate the entire process, from the time the development team gives us the code and commits it to the time we get it into production. We will automate the pipeline in order to make the entire software development lifecycle in </w:t>
      </w:r>
      <w:proofErr w:type="spellStart"/>
      <w:r w:rsidRPr="00276B29">
        <w:rPr>
          <w:rFonts w:ascii="Arial" w:eastAsia="Arial" w:hAnsi="Arial" w:cs="Arial"/>
          <w:sz w:val="20"/>
          <w:szCs w:val="20"/>
        </w:rPr>
        <w:t>DevOps</w:t>
      </w:r>
      <w:proofErr w:type="spellEnd"/>
      <w:r w:rsidRPr="00276B29">
        <w:rPr>
          <w:rFonts w:ascii="Arial" w:eastAsia="Arial" w:hAnsi="Arial" w:cs="Arial"/>
          <w:sz w:val="20"/>
          <w:szCs w:val="20"/>
        </w:rPr>
        <w:t>/automated mode. For this, we will need automation tools.</w:t>
      </w:r>
    </w:p>
    <w:p w:rsidR="00721DC7" w:rsidRPr="00276B29" w:rsidRDefault="00721DC7" w:rsidP="00721DC7">
      <w:pPr>
        <w:spacing w:before="300" w:after="75" w:line="240" w:lineRule="auto"/>
        <w:outlineLvl w:val="1"/>
        <w:rPr>
          <w:b/>
          <w:sz w:val="28"/>
          <w:szCs w:val="28"/>
        </w:rPr>
      </w:pPr>
      <w:r>
        <w:rPr>
          <w:rFonts w:ascii="Times New Roman" w:eastAsia="Times New Roman" w:hAnsi="Times New Roman" w:cs="Times New Roman"/>
          <w:noProof/>
          <w:sz w:val="24"/>
          <w:szCs w:val="24"/>
        </w:rPr>
        <w:drawing>
          <wp:inline distT="0" distB="0" distL="0" distR="0" wp14:anchorId="46A7FF6A" wp14:editId="35FE5562">
            <wp:extent cx="5943600" cy="2815084"/>
            <wp:effectExtent l="0" t="0" r="0" b="4445"/>
            <wp:docPr id="44" name="Picture 44" descr="https://www.edureka.co/blog/content/ver.1531719070/uploads/2018/07/Asset-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edureka.co/blog/content/ver.1531719070/uploads/2018/07/Asset-36-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15084"/>
                    </a:xfrm>
                    <a:prstGeom prst="rect">
                      <a:avLst/>
                    </a:prstGeom>
                    <a:noFill/>
                    <a:ln>
                      <a:noFill/>
                    </a:ln>
                  </pic:spPr>
                </pic:pic>
              </a:graphicData>
            </a:graphic>
          </wp:inline>
        </w:drawing>
      </w:r>
    </w:p>
    <w:p w:rsidR="009A7E3B" w:rsidRPr="00276B29" w:rsidRDefault="009A7E3B" w:rsidP="009A7E3B">
      <w:pPr>
        <w:spacing w:before="75" w:after="225" w:line="240" w:lineRule="auto"/>
        <w:rPr>
          <w:rFonts w:ascii="Arial" w:eastAsia="Arial" w:hAnsi="Arial" w:cs="Arial"/>
          <w:sz w:val="20"/>
          <w:szCs w:val="20"/>
        </w:rPr>
      </w:pPr>
      <w:r w:rsidRPr="00BB138E">
        <w:rPr>
          <w:rFonts w:ascii="Arial" w:eastAsia="Arial" w:hAnsi="Arial" w:cs="Arial"/>
          <w:b/>
          <w:sz w:val="20"/>
          <w:szCs w:val="20"/>
        </w:rPr>
        <w:t>Jenkins</w:t>
      </w:r>
      <w:r w:rsidRPr="00276B29">
        <w:rPr>
          <w:rFonts w:ascii="Arial" w:eastAsia="Arial" w:hAnsi="Arial" w:cs="Arial"/>
          <w:sz w:val="20"/>
          <w:szCs w:val="20"/>
        </w:rPr>
        <w:t> provides us with various interfaces and tools in order to automate the entire process.</w:t>
      </w:r>
    </w:p>
    <w:p w:rsidR="009A7E3B" w:rsidRPr="00276B29" w:rsidRDefault="009A7E3B" w:rsidP="009A7E3B">
      <w:pPr>
        <w:spacing w:before="75" w:after="225" w:line="240" w:lineRule="auto"/>
        <w:rPr>
          <w:rFonts w:ascii="Arial" w:eastAsia="Arial" w:hAnsi="Arial" w:cs="Arial"/>
          <w:sz w:val="20"/>
          <w:szCs w:val="20"/>
        </w:rPr>
      </w:pPr>
      <w:r w:rsidRPr="00276B29">
        <w:rPr>
          <w:rFonts w:ascii="Arial" w:eastAsia="Arial" w:hAnsi="Arial" w:cs="Arial"/>
          <w:sz w:val="20"/>
          <w:szCs w:val="20"/>
        </w:rPr>
        <w:t xml:space="preserve">We have a </w:t>
      </w:r>
      <w:proofErr w:type="spellStart"/>
      <w:r w:rsidRPr="00276B29">
        <w:rPr>
          <w:rFonts w:ascii="Arial" w:eastAsia="Arial" w:hAnsi="Arial" w:cs="Arial"/>
          <w:sz w:val="20"/>
          <w:szCs w:val="20"/>
        </w:rPr>
        <w:t>Git</w:t>
      </w:r>
      <w:proofErr w:type="spellEnd"/>
      <w:r w:rsidRPr="00276B29">
        <w:rPr>
          <w:rFonts w:ascii="Arial" w:eastAsia="Arial" w:hAnsi="Arial" w:cs="Arial"/>
          <w:sz w:val="20"/>
          <w:szCs w:val="20"/>
        </w:rPr>
        <w:t xml:space="preserve"> repository where the development team will commit the code. Then, Jenkins takes over from there, a front-end tool where you can define your entire job or the task. Our job is to ensure the continuous integration and delivery process for that particular tool or for the particular application.</w:t>
      </w:r>
    </w:p>
    <w:p w:rsidR="009A7E3B" w:rsidRPr="00276B29" w:rsidRDefault="009A7E3B" w:rsidP="009A7E3B">
      <w:pPr>
        <w:spacing w:before="75" w:after="225" w:line="240" w:lineRule="auto"/>
        <w:rPr>
          <w:rFonts w:ascii="Arial" w:eastAsia="Arial" w:hAnsi="Arial" w:cs="Arial"/>
          <w:sz w:val="20"/>
          <w:szCs w:val="20"/>
        </w:rPr>
      </w:pPr>
      <w:r w:rsidRPr="00276B29">
        <w:rPr>
          <w:rFonts w:ascii="Arial" w:eastAsia="Arial" w:hAnsi="Arial" w:cs="Arial"/>
          <w:sz w:val="20"/>
          <w:szCs w:val="20"/>
        </w:rPr>
        <w:t xml:space="preserve">From </w:t>
      </w:r>
      <w:proofErr w:type="spellStart"/>
      <w:r w:rsidRPr="00276B29">
        <w:rPr>
          <w:rFonts w:ascii="Arial" w:eastAsia="Arial" w:hAnsi="Arial" w:cs="Arial"/>
          <w:sz w:val="20"/>
          <w:szCs w:val="20"/>
        </w:rPr>
        <w:t>Git</w:t>
      </w:r>
      <w:proofErr w:type="spellEnd"/>
      <w:r w:rsidRPr="00276B29">
        <w:rPr>
          <w:rFonts w:ascii="Arial" w:eastAsia="Arial" w:hAnsi="Arial" w:cs="Arial"/>
          <w:sz w:val="20"/>
          <w:szCs w:val="20"/>
        </w:rPr>
        <w:t>, Jenkins pulls the code and then Jenkins moves it into the </w:t>
      </w:r>
      <w:r w:rsidRPr="009A7E3B">
        <w:rPr>
          <w:rFonts w:ascii="Arial" w:eastAsia="Arial" w:hAnsi="Arial" w:cs="Arial"/>
          <w:sz w:val="20"/>
          <w:szCs w:val="20"/>
        </w:rPr>
        <w:t>commit phase</w:t>
      </w:r>
      <w:r w:rsidRPr="00276B29">
        <w:rPr>
          <w:rFonts w:ascii="Arial" w:eastAsia="Arial" w:hAnsi="Arial" w:cs="Arial"/>
          <w:sz w:val="20"/>
          <w:szCs w:val="20"/>
        </w:rPr>
        <w:t>, where the code is committed from every branch. The </w:t>
      </w:r>
      <w:r w:rsidRPr="009A7E3B">
        <w:rPr>
          <w:rFonts w:ascii="Arial" w:eastAsia="Arial" w:hAnsi="Arial" w:cs="Arial"/>
          <w:sz w:val="20"/>
          <w:szCs w:val="20"/>
        </w:rPr>
        <w:t>build phase</w:t>
      </w:r>
      <w:r w:rsidRPr="00276B29">
        <w:rPr>
          <w:rFonts w:ascii="Arial" w:eastAsia="Arial" w:hAnsi="Arial" w:cs="Arial"/>
          <w:sz w:val="20"/>
          <w:szCs w:val="20"/>
        </w:rPr>
        <w:t> is where we compile the code. If it is Java code, we use tools like maven in Jenkins and then compile that code, which can be deployed to run a series of tests. These test cases are overseen by Jenkins again.</w:t>
      </w:r>
    </w:p>
    <w:p w:rsidR="009A7E3B" w:rsidRPr="00276B29" w:rsidRDefault="009A7E3B" w:rsidP="009A7E3B">
      <w:pPr>
        <w:spacing w:before="75" w:after="225" w:line="240" w:lineRule="auto"/>
        <w:rPr>
          <w:rFonts w:ascii="Arial" w:eastAsia="Arial" w:hAnsi="Arial" w:cs="Arial"/>
          <w:sz w:val="20"/>
          <w:szCs w:val="20"/>
        </w:rPr>
      </w:pPr>
      <w:r w:rsidRPr="00276B29">
        <w:rPr>
          <w:rFonts w:ascii="Arial" w:eastAsia="Arial" w:hAnsi="Arial" w:cs="Arial"/>
          <w:sz w:val="20"/>
          <w:szCs w:val="20"/>
        </w:rPr>
        <w:t>Then, it moves on to the staging server to deploy it using </w:t>
      </w:r>
      <w:r w:rsidRPr="00BB138E">
        <w:rPr>
          <w:rFonts w:ascii="Arial" w:eastAsia="Arial" w:hAnsi="Arial" w:cs="Arial"/>
          <w:b/>
          <w:sz w:val="20"/>
          <w:szCs w:val="20"/>
        </w:rPr>
        <w:t>Deployment Tool (</w:t>
      </w:r>
      <w:proofErr w:type="spellStart"/>
      <w:r w:rsidRPr="00BB138E">
        <w:rPr>
          <w:rFonts w:ascii="Arial" w:eastAsia="Arial" w:hAnsi="Arial" w:cs="Arial"/>
          <w:b/>
          <w:sz w:val="20"/>
          <w:szCs w:val="20"/>
        </w:rPr>
        <w:t>uDeploy</w:t>
      </w:r>
      <w:proofErr w:type="spellEnd"/>
      <w:r w:rsidRPr="00BB138E">
        <w:rPr>
          <w:rFonts w:ascii="Arial" w:eastAsia="Arial" w:hAnsi="Arial" w:cs="Arial"/>
          <w:b/>
          <w:sz w:val="20"/>
          <w:szCs w:val="20"/>
        </w:rPr>
        <w:t xml:space="preserve">, </w:t>
      </w:r>
      <w:proofErr w:type="spellStart"/>
      <w:r w:rsidRPr="00BB138E">
        <w:rPr>
          <w:rFonts w:ascii="Arial" w:eastAsia="Arial" w:hAnsi="Arial" w:cs="Arial"/>
          <w:b/>
          <w:sz w:val="20"/>
          <w:szCs w:val="20"/>
        </w:rPr>
        <w:t>Docker</w:t>
      </w:r>
      <w:proofErr w:type="spellEnd"/>
      <w:r w:rsidRPr="00BB138E">
        <w:rPr>
          <w:rFonts w:ascii="Arial" w:eastAsia="Arial" w:hAnsi="Arial" w:cs="Arial"/>
          <w:b/>
          <w:sz w:val="20"/>
          <w:szCs w:val="20"/>
        </w:rPr>
        <w:t xml:space="preserve"> etc</w:t>
      </w:r>
      <w:proofErr w:type="gramStart"/>
      <w:r w:rsidRPr="00BB138E">
        <w:rPr>
          <w:rFonts w:ascii="Arial" w:eastAsia="Arial" w:hAnsi="Arial" w:cs="Arial"/>
          <w:b/>
          <w:sz w:val="20"/>
          <w:szCs w:val="20"/>
        </w:rPr>
        <w:t>..)</w:t>
      </w:r>
      <w:proofErr w:type="gramEnd"/>
      <w:r w:rsidRPr="00276B29">
        <w:rPr>
          <w:rFonts w:ascii="Arial" w:eastAsia="Arial" w:hAnsi="Arial" w:cs="Arial"/>
          <w:b/>
          <w:sz w:val="20"/>
          <w:szCs w:val="20"/>
        </w:rPr>
        <w:t>.</w:t>
      </w:r>
      <w:r w:rsidR="00BB138E">
        <w:rPr>
          <w:rFonts w:ascii="Arial" w:eastAsia="Arial" w:hAnsi="Arial" w:cs="Arial"/>
          <w:sz w:val="20"/>
          <w:szCs w:val="20"/>
        </w:rPr>
        <w:t xml:space="preserve"> </w:t>
      </w:r>
      <w:r w:rsidRPr="00276B29">
        <w:rPr>
          <w:rFonts w:ascii="Arial" w:eastAsia="Arial" w:hAnsi="Arial" w:cs="Arial"/>
          <w:sz w:val="20"/>
          <w:szCs w:val="20"/>
        </w:rPr>
        <w:t>After a series of unit tests or sanity tests, it moves on to production.</w:t>
      </w:r>
    </w:p>
    <w:p w:rsidR="003A6F2F" w:rsidRDefault="003A6F2F" w:rsidP="005C1526">
      <w:pPr>
        <w:jc w:val="both"/>
        <w:rPr>
          <w:b/>
          <w:sz w:val="28"/>
          <w:szCs w:val="28"/>
        </w:rPr>
      </w:pPr>
    </w:p>
    <w:p w:rsidR="006B78D6" w:rsidRDefault="001665F8" w:rsidP="005C1526">
      <w:pPr>
        <w:jc w:val="both"/>
        <w:rPr>
          <w:b/>
          <w:sz w:val="28"/>
          <w:szCs w:val="28"/>
        </w:rPr>
      </w:pPr>
      <w:r>
        <w:rPr>
          <w:b/>
          <w:sz w:val="28"/>
          <w:szCs w:val="28"/>
        </w:rPr>
        <w:t>What is Jenkins?</w:t>
      </w:r>
    </w:p>
    <w:p w:rsidR="006B78D6" w:rsidRDefault="00D363AB" w:rsidP="005C1526">
      <w:pPr>
        <w:jc w:val="both"/>
        <w:rPr>
          <w:rFonts w:ascii="Arial" w:eastAsia="Arial" w:hAnsi="Arial" w:cs="Arial"/>
          <w:sz w:val="20"/>
          <w:szCs w:val="20"/>
        </w:rPr>
      </w:pPr>
      <w:r w:rsidRPr="00CB7090">
        <w:rPr>
          <w:rFonts w:ascii="Arial" w:eastAsia="Arial" w:hAnsi="Arial" w:cs="Arial"/>
          <w:sz w:val="20"/>
          <w:szCs w:val="20"/>
        </w:rPr>
        <w:t>Jenkins is an open source automation tool written in Java with plugins built for Continuous Integration purpose. Jenkins is used to build and test your software projects continuously making it easier for developers to integrate changes to the project, and making it easier for users to obtain a fresh build. It also allows you to continuously deliver your software by integrating with a large number of testing and deployment technologies.</w:t>
      </w:r>
    </w:p>
    <w:p w:rsidR="001C23EE" w:rsidRDefault="001C23EE" w:rsidP="005C1526">
      <w:pPr>
        <w:jc w:val="both"/>
        <w:rPr>
          <w:rFonts w:ascii="Verdana" w:eastAsia="Verdana" w:hAnsi="Verdana" w:cs="Verdana"/>
          <w:color w:val="000000"/>
          <w:sz w:val="23"/>
          <w:szCs w:val="23"/>
          <w:highlight w:val="white"/>
        </w:rPr>
      </w:pPr>
    </w:p>
    <w:p w:rsidR="006B78D6" w:rsidRDefault="001665F8" w:rsidP="008A277B">
      <w:pPr>
        <w:jc w:val="center"/>
      </w:pPr>
      <w:r>
        <w:rPr>
          <w:noProof/>
        </w:rPr>
        <w:lastRenderedPageBreak/>
        <w:drawing>
          <wp:inline distT="0" distB="0" distL="0" distR="0" wp14:anchorId="6C54F48C" wp14:editId="123688BC">
            <wp:extent cx="1619476" cy="3200847"/>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1619476" cy="3200847"/>
                    </a:xfrm>
                    <a:prstGeom prst="rect">
                      <a:avLst/>
                    </a:prstGeom>
                    <a:ln/>
                  </pic:spPr>
                </pic:pic>
              </a:graphicData>
            </a:graphic>
          </wp:inline>
        </w:drawing>
      </w:r>
    </w:p>
    <w:p w:rsidR="001C23EE" w:rsidRDefault="001C23EE" w:rsidP="005C1526">
      <w:pPr>
        <w:jc w:val="both"/>
      </w:pPr>
    </w:p>
    <w:p w:rsidR="006B78D6" w:rsidRDefault="001665F8" w:rsidP="005C1526">
      <w:pPr>
        <w:jc w:val="both"/>
        <w:rPr>
          <w:b/>
        </w:rPr>
      </w:pPr>
      <w:r>
        <w:rPr>
          <w:b/>
        </w:rPr>
        <w:t>Jenkins installation-&gt;</w:t>
      </w:r>
    </w:p>
    <w:p w:rsidR="006B78D6" w:rsidRPr="00CB7090" w:rsidRDefault="001665F8" w:rsidP="005C1526">
      <w:pPr>
        <w:numPr>
          <w:ilvl w:val="0"/>
          <w:numId w:val="1"/>
        </w:numPr>
        <w:pBdr>
          <w:top w:val="nil"/>
          <w:left w:val="nil"/>
          <w:bottom w:val="nil"/>
          <w:right w:val="nil"/>
          <w:between w:val="nil"/>
        </w:pBdr>
        <w:spacing w:after="0"/>
        <w:jc w:val="both"/>
        <w:rPr>
          <w:rFonts w:ascii="Arial" w:eastAsia="Arial" w:hAnsi="Arial" w:cs="Arial"/>
          <w:b/>
          <w:sz w:val="20"/>
          <w:szCs w:val="20"/>
        </w:rPr>
      </w:pPr>
      <w:r w:rsidRPr="00CB7090">
        <w:rPr>
          <w:rFonts w:ascii="Arial" w:eastAsia="Arial" w:hAnsi="Arial" w:cs="Arial"/>
          <w:sz w:val="20"/>
          <w:szCs w:val="20"/>
        </w:rPr>
        <w:t xml:space="preserve">Download Jenkins war from Jenkins website -&gt; </w:t>
      </w:r>
      <w:hyperlink r:id="rId22">
        <w:r w:rsidRPr="00CB7090">
          <w:rPr>
            <w:rFonts w:ascii="Arial" w:eastAsia="Arial" w:hAnsi="Arial" w:cs="Arial"/>
            <w:b/>
            <w:sz w:val="20"/>
            <w:szCs w:val="20"/>
          </w:rPr>
          <w:t>https://jenkins.io/</w:t>
        </w:r>
      </w:hyperlink>
    </w:p>
    <w:p w:rsidR="006B78D6" w:rsidRPr="00CB7090" w:rsidRDefault="001665F8" w:rsidP="005C1526">
      <w:pPr>
        <w:numPr>
          <w:ilvl w:val="0"/>
          <w:numId w:val="1"/>
        </w:numPr>
        <w:pBdr>
          <w:top w:val="nil"/>
          <w:left w:val="nil"/>
          <w:bottom w:val="nil"/>
          <w:right w:val="nil"/>
          <w:between w:val="nil"/>
        </w:pBdr>
        <w:spacing w:after="0"/>
        <w:jc w:val="both"/>
        <w:rPr>
          <w:rFonts w:ascii="Arial" w:eastAsia="Arial" w:hAnsi="Arial" w:cs="Arial"/>
          <w:sz w:val="20"/>
          <w:szCs w:val="20"/>
        </w:rPr>
      </w:pPr>
      <w:r w:rsidRPr="00CB7090">
        <w:rPr>
          <w:rFonts w:ascii="Arial" w:eastAsia="Arial" w:hAnsi="Arial" w:cs="Arial"/>
          <w:sz w:val="20"/>
          <w:szCs w:val="20"/>
        </w:rPr>
        <w:t xml:space="preserve">Open the command prompt. From the command prompt, browse to the directory where the </w:t>
      </w:r>
      <w:proofErr w:type="spellStart"/>
      <w:r w:rsidRPr="00CB7090">
        <w:rPr>
          <w:rFonts w:ascii="Arial" w:eastAsia="Arial" w:hAnsi="Arial" w:cs="Arial"/>
          <w:sz w:val="20"/>
          <w:szCs w:val="20"/>
        </w:rPr>
        <w:t>jenkins.war</w:t>
      </w:r>
      <w:proofErr w:type="spellEnd"/>
      <w:r w:rsidRPr="00CB7090">
        <w:rPr>
          <w:rFonts w:ascii="Arial" w:eastAsia="Arial" w:hAnsi="Arial" w:cs="Arial"/>
          <w:sz w:val="20"/>
          <w:szCs w:val="20"/>
        </w:rPr>
        <w:t xml:space="preserve"> </w:t>
      </w:r>
      <w:proofErr w:type="gramStart"/>
      <w:r w:rsidR="007F292E" w:rsidRPr="00CB7090">
        <w:rPr>
          <w:rFonts w:ascii="Arial" w:eastAsia="Arial" w:hAnsi="Arial" w:cs="Arial"/>
          <w:sz w:val="20"/>
          <w:szCs w:val="20"/>
        </w:rPr>
        <w:t>file</w:t>
      </w:r>
      <w:proofErr w:type="gramEnd"/>
      <w:r w:rsidRPr="00CB7090">
        <w:rPr>
          <w:rFonts w:ascii="Arial" w:eastAsia="Arial" w:hAnsi="Arial" w:cs="Arial"/>
          <w:sz w:val="20"/>
          <w:szCs w:val="20"/>
        </w:rPr>
        <w:t xml:space="preserve"> is present. Run command -&gt;   </w:t>
      </w:r>
      <w:r w:rsidRPr="00CB7090">
        <w:rPr>
          <w:rFonts w:ascii="Arial" w:eastAsia="Arial" w:hAnsi="Arial" w:cs="Arial"/>
          <w:b/>
          <w:sz w:val="20"/>
          <w:szCs w:val="20"/>
        </w:rPr>
        <w:t xml:space="preserve">D:\&gt;Java –jar </w:t>
      </w:r>
      <w:proofErr w:type="spellStart"/>
      <w:r w:rsidRPr="00CB7090">
        <w:rPr>
          <w:rFonts w:ascii="Arial" w:eastAsia="Arial" w:hAnsi="Arial" w:cs="Arial"/>
          <w:b/>
          <w:sz w:val="20"/>
          <w:szCs w:val="20"/>
        </w:rPr>
        <w:t>Jenkins.war</w:t>
      </w:r>
      <w:proofErr w:type="spellEnd"/>
    </w:p>
    <w:p w:rsidR="006B78D6" w:rsidRPr="00CB7090" w:rsidRDefault="001665F8" w:rsidP="005C1526">
      <w:pPr>
        <w:numPr>
          <w:ilvl w:val="0"/>
          <w:numId w:val="1"/>
        </w:numPr>
        <w:pBdr>
          <w:top w:val="nil"/>
          <w:left w:val="nil"/>
          <w:bottom w:val="nil"/>
          <w:right w:val="nil"/>
          <w:between w:val="nil"/>
        </w:pBdr>
        <w:spacing w:after="0"/>
        <w:jc w:val="both"/>
        <w:rPr>
          <w:rFonts w:ascii="Arial" w:eastAsia="Arial" w:hAnsi="Arial" w:cs="Arial"/>
          <w:sz w:val="20"/>
          <w:szCs w:val="20"/>
        </w:rPr>
      </w:pPr>
      <w:r w:rsidRPr="00CB7090">
        <w:rPr>
          <w:rFonts w:ascii="Arial" w:eastAsia="Arial" w:hAnsi="Arial" w:cs="Arial"/>
          <w:sz w:val="20"/>
          <w:szCs w:val="20"/>
        </w:rPr>
        <w:t xml:space="preserve">Once Jenkins is up and running, one can access Jenkins from the link − </w:t>
      </w:r>
      <w:hyperlink r:id="rId23">
        <w:r w:rsidRPr="00CB7090">
          <w:rPr>
            <w:rFonts w:ascii="Arial" w:eastAsia="Arial" w:hAnsi="Arial" w:cs="Arial"/>
            <w:b/>
            <w:sz w:val="20"/>
            <w:szCs w:val="20"/>
          </w:rPr>
          <w:t>http://localhost:8080</w:t>
        </w:r>
      </w:hyperlink>
    </w:p>
    <w:p w:rsidR="006B78D6" w:rsidRDefault="001665F8" w:rsidP="005C1526">
      <w:pPr>
        <w:numPr>
          <w:ilvl w:val="0"/>
          <w:numId w:val="1"/>
        </w:numPr>
        <w:pBdr>
          <w:top w:val="nil"/>
          <w:left w:val="nil"/>
          <w:bottom w:val="nil"/>
          <w:right w:val="nil"/>
          <w:between w:val="nil"/>
        </w:pBdr>
        <w:jc w:val="both"/>
        <w:rPr>
          <w:rFonts w:ascii="Arial" w:eastAsia="Arial" w:hAnsi="Arial" w:cs="Arial"/>
          <w:sz w:val="20"/>
          <w:szCs w:val="20"/>
        </w:rPr>
      </w:pPr>
      <w:r w:rsidRPr="00CB7090">
        <w:rPr>
          <w:rFonts w:ascii="Arial" w:eastAsia="Arial" w:hAnsi="Arial" w:cs="Arial"/>
          <w:sz w:val="20"/>
          <w:szCs w:val="20"/>
        </w:rPr>
        <w:t>Below message can see in command prompt screen when Jenkins up.</w:t>
      </w:r>
    </w:p>
    <w:p w:rsidR="001C23EE" w:rsidRPr="00CB7090" w:rsidRDefault="001C23EE" w:rsidP="005C1526">
      <w:pPr>
        <w:pBdr>
          <w:top w:val="nil"/>
          <w:left w:val="nil"/>
          <w:bottom w:val="nil"/>
          <w:right w:val="nil"/>
          <w:between w:val="nil"/>
        </w:pBdr>
        <w:ind w:left="720"/>
        <w:jc w:val="both"/>
        <w:rPr>
          <w:rFonts w:ascii="Arial" w:eastAsia="Arial" w:hAnsi="Arial" w:cs="Arial"/>
          <w:sz w:val="20"/>
          <w:szCs w:val="20"/>
        </w:rPr>
      </w:pPr>
    </w:p>
    <w:p w:rsidR="006B78D6" w:rsidRDefault="001665F8" w:rsidP="005C1526">
      <w:pPr>
        <w:spacing w:after="0"/>
        <w:jc w:val="both"/>
        <w:rPr>
          <w:i/>
          <w:sz w:val="20"/>
          <w:szCs w:val="20"/>
        </w:rPr>
      </w:pPr>
      <w:r>
        <w:rPr>
          <w:i/>
          <w:sz w:val="20"/>
          <w:szCs w:val="20"/>
        </w:rPr>
        <w:t>INFO: Completed initialization</w:t>
      </w:r>
    </w:p>
    <w:p w:rsidR="006B78D6" w:rsidRDefault="001665F8" w:rsidP="005C1526">
      <w:pPr>
        <w:spacing w:after="0"/>
        <w:jc w:val="both"/>
        <w:rPr>
          <w:i/>
          <w:sz w:val="20"/>
          <w:szCs w:val="20"/>
        </w:rPr>
      </w:pPr>
      <w:r>
        <w:rPr>
          <w:i/>
          <w:sz w:val="20"/>
          <w:szCs w:val="20"/>
        </w:rPr>
        <w:t>Jul 06, 2019 11:43:04 AM hudson.WebAppMain$3 run</w:t>
      </w:r>
    </w:p>
    <w:p w:rsidR="006B78D6" w:rsidRDefault="001665F8" w:rsidP="005C1526">
      <w:pPr>
        <w:spacing w:after="0"/>
        <w:jc w:val="both"/>
      </w:pPr>
      <w:r>
        <w:rPr>
          <w:i/>
          <w:sz w:val="20"/>
          <w:szCs w:val="20"/>
        </w:rPr>
        <w:t>INFO: Jenkins is fully up and running</w:t>
      </w:r>
    </w:p>
    <w:p w:rsidR="006B78D6" w:rsidRDefault="001665F8" w:rsidP="005C1526">
      <w:pPr>
        <w:jc w:val="both"/>
      </w:pPr>
      <w:r>
        <w:rPr>
          <w:b/>
        </w:rPr>
        <w:t>NOTE:</w:t>
      </w:r>
      <w:r>
        <w:t xml:space="preserve"> </w:t>
      </w:r>
      <w:r w:rsidRPr="00CB7090">
        <w:rPr>
          <w:rFonts w:ascii="Arial" w:eastAsia="Arial" w:hAnsi="Arial" w:cs="Arial"/>
          <w:sz w:val="20"/>
          <w:szCs w:val="20"/>
        </w:rPr>
        <w:t>To start Jenkins on any other port can use below command</w:t>
      </w:r>
      <w:r>
        <w:t xml:space="preserve"> </w:t>
      </w:r>
    </w:p>
    <w:p w:rsidR="001C23EE" w:rsidRDefault="001665F8" w:rsidP="005C1526">
      <w:pPr>
        <w:jc w:val="both"/>
        <w:rPr>
          <w:b/>
        </w:rPr>
      </w:pPr>
      <w:r>
        <w:t xml:space="preserve"> </w:t>
      </w:r>
      <w:proofErr w:type="gramStart"/>
      <w:r>
        <w:rPr>
          <w:b/>
        </w:rPr>
        <w:t>java</w:t>
      </w:r>
      <w:proofErr w:type="gramEnd"/>
      <w:r>
        <w:rPr>
          <w:b/>
        </w:rPr>
        <w:t xml:space="preserve"> -jar </w:t>
      </w:r>
      <w:proofErr w:type="spellStart"/>
      <w:r>
        <w:rPr>
          <w:b/>
        </w:rPr>
        <w:t>jenkins.war</w:t>
      </w:r>
      <w:proofErr w:type="spellEnd"/>
      <w:r>
        <w:rPr>
          <w:b/>
        </w:rPr>
        <w:t xml:space="preserve"> --</w:t>
      </w:r>
      <w:proofErr w:type="spellStart"/>
      <w:r>
        <w:rPr>
          <w:b/>
        </w:rPr>
        <w:t>httpPort</w:t>
      </w:r>
      <w:proofErr w:type="spellEnd"/>
      <w:r>
        <w:rPr>
          <w:b/>
        </w:rPr>
        <w:t>=9090</w:t>
      </w:r>
    </w:p>
    <w:p w:rsidR="004B465A" w:rsidRPr="004B465A" w:rsidRDefault="004B465A" w:rsidP="005C1526">
      <w:pPr>
        <w:pStyle w:val="ListParagraph"/>
        <w:numPr>
          <w:ilvl w:val="0"/>
          <w:numId w:val="20"/>
        </w:numPr>
        <w:jc w:val="both"/>
      </w:pPr>
      <w:r w:rsidRPr="004B465A">
        <w:t xml:space="preserve">Using Jenkins can integrate multiple tools and automate build, code quality check, unit testing, and deployment in one click, will go step by step and complete all </w:t>
      </w:r>
      <w:r>
        <w:t>points</w:t>
      </w:r>
      <w:r w:rsidRPr="004B465A">
        <w:t>.</w:t>
      </w:r>
    </w:p>
    <w:p w:rsidR="004B465A" w:rsidRDefault="004B465A" w:rsidP="005C1526">
      <w:pPr>
        <w:pStyle w:val="ListParagraph"/>
        <w:jc w:val="both"/>
        <w:rPr>
          <w:b/>
        </w:rPr>
      </w:pPr>
    </w:p>
    <w:p w:rsidR="004B465A" w:rsidRDefault="004B465A" w:rsidP="005C1526">
      <w:pPr>
        <w:pStyle w:val="ListParagraph"/>
        <w:jc w:val="both"/>
        <w:rPr>
          <w:b/>
        </w:rPr>
      </w:pPr>
    </w:p>
    <w:p w:rsidR="004B465A" w:rsidRPr="004B465A" w:rsidRDefault="004B465A" w:rsidP="005C1526">
      <w:pPr>
        <w:pStyle w:val="ListParagraph"/>
        <w:jc w:val="both"/>
        <w:rPr>
          <w:b/>
        </w:rPr>
      </w:pPr>
      <w:r>
        <w:rPr>
          <w:b/>
          <w:noProof/>
        </w:rPr>
        <w:lastRenderedPageBreak/>
        <w:drawing>
          <wp:inline distT="0" distB="0" distL="0" distR="0" wp14:anchorId="51286119" wp14:editId="1521DCE4">
            <wp:extent cx="5943600" cy="4337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kins-integrationjpg.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37685"/>
                    </a:xfrm>
                    <a:prstGeom prst="rect">
                      <a:avLst/>
                    </a:prstGeom>
                  </pic:spPr>
                </pic:pic>
              </a:graphicData>
            </a:graphic>
          </wp:inline>
        </w:drawing>
      </w:r>
      <w:r>
        <w:rPr>
          <w:b/>
        </w:rPr>
        <w:br w:type="textWrapping" w:clear="all"/>
      </w:r>
    </w:p>
    <w:p w:rsidR="006B78D6" w:rsidRPr="001C23EE" w:rsidRDefault="001665F8" w:rsidP="005C1526">
      <w:pPr>
        <w:jc w:val="both"/>
        <w:rPr>
          <w:b/>
        </w:rPr>
      </w:pPr>
      <w:r>
        <w:rPr>
          <w:b/>
          <w:sz w:val="28"/>
          <w:szCs w:val="28"/>
        </w:rPr>
        <w:t>What is Maven?</w:t>
      </w:r>
    </w:p>
    <w:p w:rsidR="006B78D6" w:rsidRPr="00CB7090" w:rsidRDefault="001665F8" w:rsidP="005C1526">
      <w:pPr>
        <w:jc w:val="both"/>
        <w:rPr>
          <w:rFonts w:ascii="Arial" w:eastAsia="Arial" w:hAnsi="Arial" w:cs="Arial"/>
          <w:sz w:val="20"/>
          <w:szCs w:val="20"/>
        </w:rPr>
      </w:pPr>
      <w:r w:rsidRPr="00CB7090">
        <w:rPr>
          <w:rFonts w:ascii="Arial" w:eastAsia="Arial" w:hAnsi="Arial" w:cs="Arial"/>
          <w:sz w:val="20"/>
          <w:szCs w:val="20"/>
        </w:rPr>
        <w:t>Maven is a powerful project management tool that is based on POM (project object model). It is used for projects build, dependency and documentation.</w:t>
      </w:r>
    </w:p>
    <w:p w:rsidR="006B78D6" w:rsidRPr="00CB7090" w:rsidRDefault="001665F8" w:rsidP="005C1526">
      <w:pPr>
        <w:jc w:val="both"/>
        <w:rPr>
          <w:rFonts w:ascii="Arial" w:eastAsia="Arial" w:hAnsi="Arial" w:cs="Arial"/>
          <w:sz w:val="20"/>
          <w:szCs w:val="20"/>
        </w:rPr>
      </w:pPr>
      <w:r w:rsidRPr="00CB7090">
        <w:rPr>
          <w:rFonts w:ascii="Arial" w:eastAsia="Arial" w:hAnsi="Arial" w:cs="Arial"/>
          <w:sz w:val="20"/>
          <w:szCs w:val="20"/>
        </w:rPr>
        <w:t>Maven does following things for building an application.</w:t>
      </w:r>
    </w:p>
    <w:p w:rsidR="006B78D6" w:rsidRPr="00CB7090" w:rsidRDefault="001665F8" w:rsidP="005C1526">
      <w:pPr>
        <w:numPr>
          <w:ilvl w:val="0"/>
          <w:numId w:val="3"/>
        </w:numPr>
        <w:spacing w:after="0"/>
        <w:jc w:val="both"/>
        <w:rPr>
          <w:rFonts w:ascii="Arial" w:eastAsia="Arial" w:hAnsi="Arial" w:cs="Arial"/>
          <w:sz w:val="20"/>
          <w:szCs w:val="20"/>
        </w:rPr>
      </w:pPr>
      <w:r w:rsidRPr="00CB7090">
        <w:rPr>
          <w:rFonts w:ascii="Arial" w:eastAsia="Arial" w:hAnsi="Arial" w:cs="Arial"/>
          <w:sz w:val="20"/>
          <w:szCs w:val="20"/>
        </w:rPr>
        <w:t>Generates source code</w:t>
      </w:r>
    </w:p>
    <w:p w:rsidR="006B78D6" w:rsidRPr="00CB7090" w:rsidRDefault="001665F8" w:rsidP="005C1526">
      <w:pPr>
        <w:numPr>
          <w:ilvl w:val="0"/>
          <w:numId w:val="3"/>
        </w:numPr>
        <w:spacing w:after="0"/>
        <w:jc w:val="both"/>
        <w:rPr>
          <w:rFonts w:ascii="Arial" w:eastAsia="Arial" w:hAnsi="Arial" w:cs="Arial"/>
          <w:sz w:val="20"/>
          <w:szCs w:val="20"/>
        </w:rPr>
      </w:pPr>
      <w:r w:rsidRPr="00CB7090">
        <w:rPr>
          <w:rFonts w:ascii="Arial" w:eastAsia="Arial" w:hAnsi="Arial" w:cs="Arial"/>
          <w:sz w:val="20"/>
          <w:szCs w:val="20"/>
        </w:rPr>
        <w:t>Generates documentation from source code</w:t>
      </w:r>
    </w:p>
    <w:p w:rsidR="006B78D6" w:rsidRPr="00CB7090" w:rsidRDefault="001665F8" w:rsidP="005C1526">
      <w:pPr>
        <w:numPr>
          <w:ilvl w:val="0"/>
          <w:numId w:val="3"/>
        </w:numPr>
        <w:spacing w:after="0"/>
        <w:jc w:val="both"/>
        <w:rPr>
          <w:rFonts w:ascii="Arial" w:eastAsia="Arial" w:hAnsi="Arial" w:cs="Arial"/>
          <w:sz w:val="20"/>
          <w:szCs w:val="20"/>
        </w:rPr>
      </w:pPr>
      <w:r w:rsidRPr="00CB7090">
        <w:rPr>
          <w:rFonts w:ascii="Arial" w:eastAsia="Arial" w:hAnsi="Arial" w:cs="Arial"/>
          <w:sz w:val="20"/>
          <w:szCs w:val="20"/>
        </w:rPr>
        <w:t>Compiles source code</w:t>
      </w:r>
    </w:p>
    <w:p w:rsidR="006B78D6" w:rsidRPr="00CB7090" w:rsidRDefault="001665F8" w:rsidP="005C1526">
      <w:pPr>
        <w:numPr>
          <w:ilvl w:val="0"/>
          <w:numId w:val="3"/>
        </w:numPr>
        <w:spacing w:after="0"/>
        <w:jc w:val="both"/>
        <w:rPr>
          <w:rFonts w:ascii="Arial" w:eastAsia="Arial" w:hAnsi="Arial" w:cs="Arial"/>
          <w:sz w:val="20"/>
          <w:szCs w:val="20"/>
        </w:rPr>
      </w:pPr>
      <w:r w:rsidRPr="00CB7090">
        <w:rPr>
          <w:rFonts w:ascii="Arial" w:eastAsia="Arial" w:hAnsi="Arial" w:cs="Arial"/>
          <w:sz w:val="20"/>
          <w:szCs w:val="20"/>
        </w:rPr>
        <w:t>Packages compiled code into JAR/WAR/ZIP file</w:t>
      </w:r>
    </w:p>
    <w:p w:rsidR="006B78D6" w:rsidRPr="00CB7090" w:rsidRDefault="001665F8" w:rsidP="005C1526">
      <w:pPr>
        <w:numPr>
          <w:ilvl w:val="0"/>
          <w:numId w:val="3"/>
        </w:numPr>
        <w:jc w:val="both"/>
        <w:rPr>
          <w:rFonts w:ascii="Arial" w:eastAsia="Arial" w:hAnsi="Arial" w:cs="Arial"/>
          <w:sz w:val="20"/>
          <w:szCs w:val="20"/>
        </w:rPr>
      </w:pPr>
      <w:r w:rsidRPr="00CB7090">
        <w:rPr>
          <w:rFonts w:ascii="Arial" w:eastAsia="Arial" w:hAnsi="Arial" w:cs="Arial"/>
          <w:sz w:val="20"/>
          <w:szCs w:val="20"/>
        </w:rPr>
        <w:t>Installs the packaged code in local repository, server repository, or central repository</w:t>
      </w:r>
    </w:p>
    <w:p w:rsidR="006B78D6" w:rsidRDefault="006B78D6" w:rsidP="005C1526">
      <w:pPr>
        <w:ind w:left="720"/>
        <w:jc w:val="both"/>
      </w:pPr>
    </w:p>
    <w:p w:rsidR="004454C2" w:rsidRDefault="001665F8" w:rsidP="005C1526">
      <w:pPr>
        <w:jc w:val="both"/>
        <w:rPr>
          <w:b/>
          <w:sz w:val="28"/>
          <w:szCs w:val="28"/>
        </w:rPr>
      </w:pPr>
      <w:r>
        <w:rPr>
          <w:b/>
          <w:sz w:val="28"/>
          <w:szCs w:val="28"/>
        </w:rPr>
        <w:t>How to autom</w:t>
      </w:r>
      <w:r w:rsidR="004454C2">
        <w:rPr>
          <w:b/>
          <w:sz w:val="28"/>
          <w:szCs w:val="28"/>
        </w:rPr>
        <w:t>ate build and deploy in Jenkins</w:t>
      </w:r>
    </w:p>
    <w:p w:rsidR="006B78D6" w:rsidRPr="004454C2" w:rsidRDefault="007B25AD" w:rsidP="005C1526">
      <w:pPr>
        <w:jc w:val="both"/>
        <w:rPr>
          <w:b/>
          <w:sz w:val="28"/>
          <w:szCs w:val="28"/>
        </w:rPr>
      </w:pPr>
      <w:r w:rsidRPr="007B25AD">
        <w:rPr>
          <w:rFonts w:ascii="Arial" w:hAnsi="Arial" w:cs="Arial"/>
          <w:sz w:val="20"/>
          <w:szCs w:val="20"/>
        </w:rPr>
        <w:t>Here we are going to build java maven project and deploy it on tomcat apache server.</w:t>
      </w:r>
      <w:r>
        <w:rPr>
          <w:rFonts w:ascii="Arial" w:hAnsi="Arial" w:cs="Arial"/>
          <w:sz w:val="20"/>
          <w:szCs w:val="20"/>
        </w:rPr>
        <w:t xml:space="preserve"> </w:t>
      </w:r>
      <w:r w:rsidR="001665F8" w:rsidRPr="00CB7090">
        <w:rPr>
          <w:rFonts w:ascii="Arial" w:eastAsia="Arial" w:hAnsi="Arial" w:cs="Arial"/>
          <w:sz w:val="20"/>
          <w:szCs w:val="20"/>
        </w:rPr>
        <w:t>Below plugins and setup required for automating jobs via Jenkins.</w:t>
      </w:r>
    </w:p>
    <w:p w:rsidR="006B78D6" w:rsidRPr="00CB7090" w:rsidRDefault="001665F8" w:rsidP="005C1526">
      <w:pPr>
        <w:numPr>
          <w:ilvl w:val="0"/>
          <w:numId w:val="6"/>
        </w:numPr>
        <w:spacing w:after="0"/>
        <w:jc w:val="both"/>
        <w:rPr>
          <w:rFonts w:ascii="Arial" w:eastAsia="Arial" w:hAnsi="Arial" w:cs="Arial"/>
          <w:sz w:val="20"/>
          <w:szCs w:val="20"/>
        </w:rPr>
      </w:pPr>
      <w:r w:rsidRPr="00CB7090">
        <w:rPr>
          <w:rFonts w:ascii="Arial" w:eastAsia="Arial" w:hAnsi="Arial" w:cs="Arial"/>
          <w:sz w:val="20"/>
          <w:szCs w:val="20"/>
        </w:rPr>
        <w:lastRenderedPageBreak/>
        <w:t>Java, Maven and Tomcat Setup on Machine.</w:t>
      </w:r>
    </w:p>
    <w:p w:rsidR="006B78D6" w:rsidRDefault="00300AA5" w:rsidP="005C1526">
      <w:pPr>
        <w:numPr>
          <w:ilvl w:val="0"/>
          <w:numId w:val="6"/>
        </w:numPr>
        <w:spacing w:after="0"/>
        <w:jc w:val="both"/>
        <w:rPr>
          <w:rFonts w:ascii="Arial" w:eastAsia="Arial" w:hAnsi="Arial" w:cs="Arial"/>
          <w:sz w:val="20"/>
          <w:szCs w:val="20"/>
        </w:rPr>
      </w:pPr>
      <w:r>
        <w:rPr>
          <w:rFonts w:ascii="Arial" w:eastAsia="Arial" w:hAnsi="Arial" w:cs="Arial"/>
          <w:sz w:val="20"/>
          <w:szCs w:val="20"/>
        </w:rPr>
        <w:t>Jenkins Integration with GIT</w:t>
      </w:r>
      <w:r w:rsidR="004950A0">
        <w:rPr>
          <w:rFonts w:ascii="Arial" w:eastAsia="Arial" w:hAnsi="Arial" w:cs="Arial"/>
          <w:sz w:val="20"/>
          <w:szCs w:val="20"/>
        </w:rPr>
        <w:t xml:space="preserve"> </w:t>
      </w:r>
      <w:r>
        <w:rPr>
          <w:rFonts w:ascii="Arial" w:eastAsia="Arial" w:hAnsi="Arial" w:cs="Arial"/>
          <w:sz w:val="20"/>
          <w:szCs w:val="20"/>
        </w:rPr>
        <w:t>(</w:t>
      </w:r>
      <w:r w:rsidR="001665F8" w:rsidRPr="00CB7090">
        <w:rPr>
          <w:rFonts w:ascii="Arial" w:eastAsia="Arial" w:hAnsi="Arial" w:cs="Arial"/>
          <w:sz w:val="20"/>
          <w:szCs w:val="20"/>
        </w:rPr>
        <w:t>GIT SCM Plugin</w:t>
      </w:r>
      <w:r>
        <w:rPr>
          <w:rFonts w:ascii="Arial" w:eastAsia="Arial" w:hAnsi="Arial" w:cs="Arial"/>
          <w:sz w:val="20"/>
          <w:szCs w:val="20"/>
        </w:rPr>
        <w:t>)</w:t>
      </w:r>
      <w:r w:rsidR="004950A0">
        <w:rPr>
          <w:rFonts w:ascii="Arial" w:eastAsia="Arial" w:hAnsi="Arial" w:cs="Arial"/>
          <w:sz w:val="20"/>
          <w:szCs w:val="20"/>
        </w:rPr>
        <w:t>.</w:t>
      </w:r>
    </w:p>
    <w:p w:rsidR="004950A0" w:rsidRPr="004950A0" w:rsidRDefault="004950A0" w:rsidP="005C1526">
      <w:pPr>
        <w:numPr>
          <w:ilvl w:val="0"/>
          <w:numId w:val="6"/>
        </w:numPr>
        <w:spacing w:after="0"/>
        <w:jc w:val="both"/>
        <w:rPr>
          <w:rFonts w:ascii="Arial" w:eastAsia="Arial" w:hAnsi="Arial" w:cs="Arial"/>
          <w:sz w:val="20"/>
          <w:szCs w:val="20"/>
        </w:rPr>
      </w:pPr>
      <w:r>
        <w:rPr>
          <w:rFonts w:ascii="Arial" w:eastAsia="Arial" w:hAnsi="Arial" w:cs="Arial"/>
          <w:sz w:val="20"/>
          <w:szCs w:val="20"/>
        </w:rPr>
        <w:t>Build configuration setting for project.</w:t>
      </w:r>
    </w:p>
    <w:p w:rsidR="006B78D6" w:rsidRDefault="001665F8" w:rsidP="005C1526">
      <w:pPr>
        <w:numPr>
          <w:ilvl w:val="0"/>
          <w:numId w:val="6"/>
        </w:numPr>
        <w:spacing w:after="0"/>
        <w:jc w:val="both"/>
        <w:rPr>
          <w:rFonts w:ascii="Arial" w:eastAsia="Arial" w:hAnsi="Arial" w:cs="Arial"/>
          <w:sz w:val="20"/>
          <w:szCs w:val="20"/>
        </w:rPr>
      </w:pPr>
      <w:r w:rsidRPr="00CB7090">
        <w:rPr>
          <w:rFonts w:ascii="Arial" w:eastAsia="Arial" w:hAnsi="Arial" w:cs="Arial"/>
          <w:sz w:val="20"/>
          <w:szCs w:val="20"/>
        </w:rPr>
        <w:t>Deploy to Container Plugin</w:t>
      </w:r>
      <w:r w:rsidR="004950A0">
        <w:rPr>
          <w:rFonts w:ascii="Arial" w:eastAsia="Arial" w:hAnsi="Arial" w:cs="Arial"/>
          <w:sz w:val="20"/>
          <w:szCs w:val="20"/>
        </w:rPr>
        <w:t>.</w:t>
      </w:r>
    </w:p>
    <w:p w:rsidR="004950A0" w:rsidRDefault="004950A0" w:rsidP="005C1526">
      <w:pPr>
        <w:numPr>
          <w:ilvl w:val="0"/>
          <w:numId w:val="6"/>
        </w:numPr>
        <w:spacing w:after="0"/>
        <w:jc w:val="both"/>
        <w:rPr>
          <w:rFonts w:ascii="Arial" w:eastAsia="Arial" w:hAnsi="Arial" w:cs="Arial"/>
          <w:sz w:val="20"/>
          <w:szCs w:val="20"/>
        </w:rPr>
      </w:pPr>
      <w:r>
        <w:rPr>
          <w:rFonts w:ascii="Arial" w:eastAsia="Arial" w:hAnsi="Arial" w:cs="Arial"/>
          <w:sz w:val="20"/>
          <w:szCs w:val="20"/>
        </w:rPr>
        <w:t>Deployment configuration setting of project in Tomcat.</w:t>
      </w:r>
    </w:p>
    <w:p w:rsidR="006B78D6" w:rsidRDefault="006B78D6" w:rsidP="005C1526">
      <w:pPr>
        <w:ind w:left="720"/>
        <w:jc w:val="both"/>
        <w:rPr>
          <w:rFonts w:ascii="Arial" w:eastAsia="Arial" w:hAnsi="Arial" w:cs="Arial"/>
        </w:rPr>
      </w:pPr>
    </w:p>
    <w:p w:rsidR="006B78D6" w:rsidRDefault="001665F8" w:rsidP="005C1526">
      <w:pPr>
        <w:numPr>
          <w:ilvl w:val="0"/>
          <w:numId w:val="4"/>
        </w:numPr>
        <w:spacing w:after="0"/>
        <w:jc w:val="both"/>
        <w:rPr>
          <w:b/>
          <w:sz w:val="28"/>
          <w:szCs w:val="28"/>
        </w:rPr>
      </w:pPr>
      <w:r>
        <w:rPr>
          <w:b/>
          <w:sz w:val="28"/>
          <w:szCs w:val="28"/>
        </w:rPr>
        <w:t>Java, Maven and Tomcat Setup on Machine</w:t>
      </w:r>
    </w:p>
    <w:p w:rsidR="00813F22" w:rsidRPr="00813F22" w:rsidRDefault="00813F22" w:rsidP="005C1526">
      <w:pPr>
        <w:pStyle w:val="ListParagraph"/>
        <w:numPr>
          <w:ilvl w:val="1"/>
          <w:numId w:val="11"/>
        </w:numPr>
        <w:spacing w:after="0"/>
        <w:jc w:val="both"/>
        <w:rPr>
          <w:b/>
          <w:sz w:val="24"/>
          <w:szCs w:val="24"/>
        </w:rPr>
      </w:pPr>
      <w:r w:rsidRPr="00813F22">
        <w:rPr>
          <w:b/>
          <w:sz w:val="24"/>
          <w:szCs w:val="24"/>
        </w:rPr>
        <w:t>Java</w:t>
      </w:r>
    </w:p>
    <w:p w:rsidR="00D363AB" w:rsidRPr="00813F22" w:rsidRDefault="00813F22" w:rsidP="005C1526">
      <w:pPr>
        <w:pStyle w:val="ListParagraph"/>
        <w:widowControl w:val="0"/>
        <w:numPr>
          <w:ilvl w:val="0"/>
          <w:numId w:val="12"/>
        </w:numPr>
        <w:spacing w:after="0"/>
        <w:jc w:val="both"/>
        <w:rPr>
          <w:rFonts w:ascii="Arial" w:eastAsia="Arial" w:hAnsi="Arial" w:cs="Arial"/>
          <w:sz w:val="20"/>
          <w:szCs w:val="20"/>
        </w:rPr>
      </w:pPr>
      <w:r w:rsidRPr="00813F22">
        <w:rPr>
          <w:rFonts w:ascii="Arial" w:eastAsia="Arial" w:hAnsi="Arial" w:cs="Arial"/>
          <w:sz w:val="20"/>
          <w:szCs w:val="20"/>
        </w:rPr>
        <w:t xml:space="preserve">Download and install latest java on machine and set JAVA_HOME and PATH </w:t>
      </w:r>
      <w:r w:rsidR="00CB7090">
        <w:rPr>
          <w:rFonts w:ascii="Arial" w:eastAsia="Arial" w:hAnsi="Arial" w:cs="Arial"/>
          <w:sz w:val="20"/>
          <w:szCs w:val="20"/>
        </w:rPr>
        <w:t xml:space="preserve">environment and System variables </w:t>
      </w:r>
      <w:r w:rsidRPr="00813F22">
        <w:rPr>
          <w:rFonts w:ascii="Arial" w:eastAsia="Arial" w:hAnsi="Arial" w:cs="Arial"/>
          <w:sz w:val="20"/>
          <w:szCs w:val="20"/>
        </w:rPr>
        <w:t xml:space="preserve">for </w:t>
      </w:r>
      <w:proofErr w:type="spellStart"/>
      <w:r w:rsidRPr="00813F22">
        <w:rPr>
          <w:rFonts w:ascii="Arial" w:eastAsia="Arial" w:hAnsi="Arial" w:cs="Arial"/>
          <w:sz w:val="20"/>
          <w:szCs w:val="20"/>
        </w:rPr>
        <w:t>jdk</w:t>
      </w:r>
      <w:proofErr w:type="spellEnd"/>
      <w:r w:rsidRPr="00813F22">
        <w:rPr>
          <w:rFonts w:ascii="Arial" w:eastAsia="Arial" w:hAnsi="Arial" w:cs="Arial"/>
          <w:sz w:val="20"/>
          <w:szCs w:val="20"/>
        </w:rPr>
        <w:t xml:space="preserve"> as below.</w:t>
      </w:r>
    </w:p>
    <w:p w:rsidR="00813F22" w:rsidRPr="00813F22" w:rsidRDefault="00813F22" w:rsidP="005C1526">
      <w:pPr>
        <w:widowControl w:val="0"/>
        <w:spacing w:after="0"/>
        <w:ind w:left="1440" w:firstLine="720"/>
        <w:jc w:val="both"/>
        <w:rPr>
          <w:rFonts w:ascii="Arial" w:eastAsia="Arial" w:hAnsi="Arial" w:cs="Arial"/>
          <w:sz w:val="20"/>
          <w:szCs w:val="20"/>
        </w:rPr>
      </w:pPr>
    </w:p>
    <w:p w:rsidR="00813F22" w:rsidRPr="00813F22" w:rsidRDefault="00813F22" w:rsidP="005C1526">
      <w:pPr>
        <w:widowControl w:val="0"/>
        <w:spacing w:after="0"/>
        <w:ind w:left="1440" w:firstLine="720"/>
        <w:jc w:val="both"/>
        <w:rPr>
          <w:rFonts w:ascii="Arial" w:eastAsia="Arial" w:hAnsi="Arial" w:cs="Arial"/>
          <w:i/>
          <w:sz w:val="20"/>
          <w:szCs w:val="20"/>
        </w:rPr>
      </w:pPr>
      <w:r w:rsidRPr="00813F22">
        <w:rPr>
          <w:rFonts w:ascii="Arial" w:eastAsia="Arial" w:hAnsi="Arial" w:cs="Arial"/>
          <w:i/>
          <w:sz w:val="20"/>
          <w:szCs w:val="20"/>
        </w:rPr>
        <w:t>JAVA_HOME = C:\Program Files\Java\jdk1.8.0_121</w:t>
      </w:r>
    </w:p>
    <w:p w:rsidR="00813F22" w:rsidRPr="00813F22" w:rsidRDefault="00813F22" w:rsidP="005C1526">
      <w:pPr>
        <w:widowControl w:val="0"/>
        <w:spacing w:after="0"/>
        <w:ind w:left="1440" w:firstLine="720"/>
        <w:jc w:val="both"/>
        <w:rPr>
          <w:rFonts w:ascii="Arial" w:eastAsia="Arial" w:hAnsi="Arial" w:cs="Arial"/>
          <w:i/>
          <w:sz w:val="20"/>
          <w:szCs w:val="20"/>
        </w:rPr>
      </w:pPr>
      <w:r w:rsidRPr="00813F22">
        <w:rPr>
          <w:rFonts w:ascii="Arial" w:eastAsia="Arial" w:hAnsi="Arial" w:cs="Arial"/>
          <w:i/>
          <w:sz w:val="20"/>
          <w:szCs w:val="20"/>
        </w:rPr>
        <w:t>PATH = %JAVA_HOME%\bin</w:t>
      </w:r>
    </w:p>
    <w:p w:rsidR="00813F22" w:rsidRPr="00813F22" w:rsidRDefault="00813F22" w:rsidP="005C1526">
      <w:pPr>
        <w:pStyle w:val="ListParagraph"/>
        <w:widowControl w:val="0"/>
        <w:spacing w:after="0"/>
        <w:ind w:left="2160"/>
        <w:jc w:val="both"/>
        <w:rPr>
          <w:rFonts w:ascii="Arial" w:eastAsia="Arial" w:hAnsi="Arial" w:cs="Arial"/>
          <w:i/>
          <w:sz w:val="20"/>
          <w:szCs w:val="20"/>
        </w:rPr>
      </w:pPr>
    </w:p>
    <w:p w:rsidR="00813F22" w:rsidRPr="00813F22" w:rsidRDefault="00813F22" w:rsidP="005C1526">
      <w:pPr>
        <w:pStyle w:val="ListParagraph"/>
        <w:widowControl w:val="0"/>
        <w:numPr>
          <w:ilvl w:val="0"/>
          <w:numId w:val="12"/>
        </w:numPr>
        <w:spacing w:after="0"/>
        <w:jc w:val="both"/>
        <w:rPr>
          <w:rFonts w:ascii="Arial" w:eastAsia="Arial" w:hAnsi="Arial" w:cs="Arial"/>
          <w:sz w:val="20"/>
          <w:szCs w:val="20"/>
        </w:rPr>
      </w:pPr>
      <w:r w:rsidRPr="00813F22">
        <w:rPr>
          <w:rFonts w:ascii="Arial" w:eastAsia="Arial" w:hAnsi="Arial" w:cs="Arial"/>
          <w:sz w:val="20"/>
          <w:szCs w:val="20"/>
        </w:rPr>
        <w:t xml:space="preserve">Validate if java path </w:t>
      </w:r>
      <w:r w:rsidR="00062656">
        <w:rPr>
          <w:rFonts w:ascii="Arial" w:eastAsia="Arial" w:hAnsi="Arial" w:cs="Arial"/>
          <w:sz w:val="20"/>
          <w:szCs w:val="20"/>
        </w:rPr>
        <w:t xml:space="preserve">set properly by using below </w:t>
      </w:r>
      <w:proofErr w:type="spellStart"/>
      <w:r w:rsidR="00062656">
        <w:rPr>
          <w:rFonts w:ascii="Arial" w:eastAsia="Arial" w:hAnsi="Arial" w:cs="Arial"/>
          <w:sz w:val="20"/>
          <w:szCs w:val="20"/>
        </w:rPr>
        <w:t>cmd</w:t>
      </w:r>
      <w:proofErr w:type="spellEnd"/>
      <w:r w:rsidR="00062656">
        <w:rPr>
          <w:rFonts w:ascii="Arial" w:eastAsia="Arial" w:hAnsi="Arial" w:cs="Arial"/>
          <w:sz w:val="20"/>
          <w:szCs w:val="20"/>
        </w:rPr>
        <w:t xml:space="preserve"> in command prompt.</w:t>
      </w:r>
    </w:p>
    <w:p w:rsidR="00813F22" w:rsidRDefault="00813F22" w:rsidP="005C1526">
      <w:pPr>
        <w:pStyle w:val="ListParagraph"/>
        <w:widowControl w:val="0"/>
        <w:spacing w:after="0"/>
        <w:ind w:left="2160"/>
        <w:jc w:val="both"/>
        <w:rPr>
          <w:rFonts w:ascii="Arial" w:eastAsia="Arial" w:hAnsi="Arial" w:cs="Arial"/>
          <w:i/>
          <w:sz w:val="20"/>
          <w:szCs w:val="20"/>
        </w:rPr>
      </w:pPr>
      <w:proofErr w:type="gramStart"/>
      <w:r w:rsidRPr="00813F22">
        <w:rPr>
          <w:rFonts w:ascii="Arial" w:eastAsia="Arial" w:hAnsi="Arial" w:cs="Arial"/>
          <w:i/>
          <w:sz w:val="20"/>
          <w:szCs w:val="20"/>
        </w:rPr>
        <w:t>java</w:t>
      </w:r>
      <w:proofErr w:type="gramEnd"/>
      <w:r w:rsidRPr="00813F22">
        <w:rPr>
          <w:rFonts w:ascii="Arial" w:eastAsia="Arial" w:hAnsi="Arial" w:cs="Arial"/>
          <w:i/>
          <w:sz w:val="20"/>
          <w:szCs w:val="20"/>
        </w:rPr>
        <w:t xml:space="preserve"> </w:t>
      </w:r>
      <w:r w:rsidR="00CB7090">
        <w:rPr>
          <w:rFonts w:ascii="Arial" w:eastAsia="Arial" w:hAnsi="Arial" w:cs="Arial"/>
          <w:i/>
          <w:sz w:val="20"/>
          <w:szCs w:val="20"/>
        </w:rPr>
        <w:t>–</w:t>
      </w:r>
      <w:r w:rsidRPr="00813F22">
        <w:rPr>
          <w:rFonts w:ascii="Arial" w:eastAsia="Arial" w:hAnsi="Arial" w:cs="Arial"/>
          <w:i/>
          <w:sz w:val="20"/>
          <w:szCs w:val="20"/>
        </w:rPr>
        <w:t>version</w:t>
      </w:r>
    </w:p>
    <w:p w:rsidR="00CB7090" w:rsidRPr="00813F22" w:rsidRDefault="00CB7090" w:rsidP="005C1526">
      <w:pPr>
        <w:pStyle w:val="ListParagraph"/>
        <w:widowControl w:val="0"/>
        <w:spacing w:after="0"/>
        <w:ind w:left="2160"/>
        <w:jc w:val="both"/>
        <w:rPr>
          <w:rFonts w:ascii="Arial" w:eastAsia="Arial" w:hAnsi="Arial" w:cs="Arial"/>
          <w:i/>
          <w:sz w:val="20"/>
          <w:szCs w:val="20"/>
        </w:rPr>
      </w:pPr>
    </w:p>
    <w:p w:rsidR="00813F22" w:rsidRPr="00BA28AD" w:rsidRDefault="00CB7090" w:rsidP="005C1526">
      <w:pPr>
        <w:pStyle w:val="ListParagraph"/>
        <w:widowControl w:val="0"/>
        <w:numPr>
          <w:ilvl w:val="1"/>
          <w:numId w:val="11"/>
        </w:numPr>
        <w:spacing w:after="0"/>
        <w:jc w:val="both"/>
        <w:rPr>
          <w:rFonts w:ascii="Arial" w:eastAsia="Arial" w:hAnsi="Arial" w:cs="Arial"/>
          <w:b/>
        </w:rPr>
      </w:pPr>
      <w:r w:rsidRPr="00BA28AD">
        <w:rPr>
          <w:rFonts w:ascii="Arial" w:eastAsia="Arial" w:hAnsi="Arial" w:cs="Arial"/>
          <w:b/>
        </w:rPr>
        <w:t>Maven</w:t>
      </w:r>
    </w:p>
    <w:p w:rsidR="00CB7090" w:rsidRPr="00CB7090" w:rsidRDefault="00CB7090" w:rsidP="005C1526">
      <w:pPr>
        <w:pStyle w:val="ListParagraph"/>
        <w:widowControl w:val="0"/>
        <w:numPr>
          <w:ilvl w:val="0"/>
          <w:numId w:val="16"/>
        </w:numPr>
        <w:spacing w:after="0"/>
        <w:jc w:val="both"/>
        <w:rPr>
          <w:rFonts w:ascii="Arial" w:eastAsia="Arial" w:hAnsi="Arial" w:cs="Arial"/>
          <w:sz w:val="20"/>
          <w:szCs w:val="20"/>
        </w:rPr>
      </w:pPr>
      <w:r w:rsidRPr="00CB7090">
        <w:rPr>
          <w:rFonts w:ascii="Arial" w:eastAsia="Arial" w:hAnsi="Arial" w:cs="Arial"/>
          <w:sz w:val="20"/>
          <w:szCs w:val="20"/>
        </w:rPr>
        <w:t>Download and install Maven on machine and set M2_HOME and PATH</w:t>
      </w:r>
    </w:p>
    <w:p w:rsidR="00CB7090" w:rsidRPr="00813F22" w:rsidRDefault="00CB7090" w:rsidP="005C1526">
      <w:pPr>
        <w:pStyle w:val="ListParagraph"/>
        <w:widowControl w:val="0"/>
        <w:spacing w:after="0"/>
        <w:ind w:left="2175"/>
        <w:jc w:val="both"/>
        <w:rPr>
          <w:rFonts w:ascii="Arial" w:eastAsia="Arial" w:hAnsi="Arial" w:cs="Arial"/>
          <w:sz w:val="20"/>
          <w:szCs w:val="20"/>
        </w:rPr>
      </w:pPr>
      <w:proofErr w:type="gramStart"/>
      <w:r>
        <w:rPr>
          <w:rFonts w:ascii="Arial" w:eastAsia="Arial" w:hAnsi="Arial" w:cs="Arial"/>
          <w:sz w:val="20"/>
          <w:szCs w:val="20"/>
        </w:rPr>
        <w:t>environment</w:t>
      </w:r>
      <w:proofErr w:type="gramEnd"/>
      <w:r>
        <w:rPr>
          <w:rFonts w:ascii="Arial" w:eastAsia="Arial" w:hAnsi="Arial" w:cs="Arial"/>
          <w:sz w:val="20"/>
          <w:szCs w:val="20"/>
        </w:rPr>
        <w:t xml:space="preserve"> and System variables </w:t>
      </w:r>
      <w:r w:rsidRPr="00813F22">
        <w:rPr>
          <w:rFonts w:ascii="Arial" w:eastAsia="Arial" w:hAnsi="Arial" w:cs="Arial"/>
          <w:sz w:val="20"/>
          <w:szCs w:val="20"/>
        </w:rPr>
        <w:t xml:space="preserve">for </w:t>
      </w:r>
      <w:proofErr w:type="spellStart"/>
      <w:r w:rsidRPr="00813F22">
        <w:rPr>
          <w:rFonts w:ascii="Arial" w:eastAsia="Arial" w:hAnsi="Arial" w:cs="Arial"/>
          <w:sz w:val="20"/>
          <w:szCs w:val="20"/>
        </w:rPr>
        <w:t>jdk</w:t>
      </w:r>
      <w:proofErr w:type="spellEnd"/>
      <w:r w:rsidRPr="00813F22">
        <w:rPr>
          <w:rFonts w:ascii="Arial" w:eastAsia="Arial" w:hAnsi="Arial" w:cs="Arial"/>
          <w:sz w:val="20"/>
          <w:szCs w:val="20"/>
        </w:rPr>
        <w:t xml:space="preserve"> as below.</w:t>
      </w:r>
    </w:p>
    <w:p w:rsidR="00CB7090" w:rsidRDefault="00CB7090" w:rsidP="005C1526">
      <w:pPr>
        <w:pStyle w:val="ListParagraph"/>
        <w:widowControl w:val="0"/>
        <w:spacing w:after="0"/>
        <w:ind w:left="2175"/>
        <w:jc w:val="both"/>
        <w:rPr>
          <w:rFonts w:ascii="Arial" w:eastAsia="Arial" w:hAnsi="Arial" w:cs="Arial"/>
        </w:rPr>
      </w:pPr>
    </w:p>
    <w:p w:rsidR="00CB7090" w:rsidRPr="00CB7090" w:rsidRDefault="00CB7090" w:rsidP="005C1526">
      <w:pPr>
        <w:widowControl w:val="0"/>
        <w:spacing w:after="0"/>
        <w:ind w:left="2160"/>
        <w:jc w:val="both"/>
        <w:rPr>
          <w:rFonts w:ascii="Arial" w:eastAsia="Arial" w:hAnsi="Arial" w:cs="Arial"/>
          <w:i/>
          <w:sz w:val="20"/>
          <w:szCs w:val="20"/>
        </w:rPr>
      </w:pPr>
      <w:r w:rsidRPr="00CB7090">
        <w:rPr>
          <w:rFonts w:ascii="Arial" w:eastAsia="Arial" w:hAnsi="Arial" w:cs="Arial"/>
          <w:i/>
          <w:sz w:val="20"/>
          <w:szCs w:val="20"/>
        </w:rPr>
        <w:t>M2_HOME = C:\Program Files\Maven</w:t>
      </w:r>
    </w:p>
    <w:p w:rsidR="00CB7090" w:rsidRDefault="00CB7090" w:rsidP="005C1526">
      <w:pPr>
        <w:widowControl w:val="0"/>
        <w:spacing w:after="0"/>
        <w:ind w:left="1440" w:firstLine="720"/>
        <w:jc w:val="both"/>
        <w:rPr>
          <w:rFonts w:ascii="Arial" w:eastAsia="Arial" w:hAnsi="Arial" w:cs="Arial"/>
          <w:i/>
          <w:sz w:val="20"/>
          <w:szCs w:val="20"/>
        </w:rPr>
      </w:pPr>
      <w:r w:rsidRPr="00813F22">
        <w:rPr>
          <w:rFonts w:ascii="Arial" w:eastAsia="Arial" w:hAnsi="Arial" w:cs="Arial"/>
          <w:i/>
          <w:sz w:val="20"/>
          <w:szCs w:val="20"/>
        </w:rPr>
        <w:t>PATH = %</w:t>
      </w:r>
      <w:r>
        <w:rPr>
          <w:rFonts w:ascii="Arial" w:eastAsia="Arial" w:hAnsi="Arial" w:cs="Arial"/>
          <w:i/>
          <w:sz w:val="20"/>
          <w:szCs w:val="20"/>
        </w:rPr>
        <w:t>M2</w:t>
      </w:r>
      <w:r w:rsidRPr="00813F22">
        <w:rPr>
          <w:rFonts w:ascii="Arial" w:eastAsia="Arial" w:hAnsi="Arial" w:cs="Arial"/>
          <w:i/>
          <w:sz w:val="20"/>
          <w:szCs w:val="20"/>
        </w:rPr>
        <w:t>_HOME%\bin</w:t>
      </w:r>
    </w:p>
    <w:p w:rsidR="00CB7090" w:rsidRDefault="00CB7090" w:rsidP="005C1526">
      <w:pPr>
        <w:widowControl w:val="0"/>
        <w:spacing w:after="0"/>
        <w:ind w:left="1440" w:firstLine="720"/>
        <w:jc w:val="both"/>
        <w:rPr>
          <w:rFonts w:ascii="Arial" w:eastAsia="Arial" w:hAnsi="Arial" w:cs="Arial"/>
          <w:i/>
          <w:sz w:val="20"/>
          <w:szCs w:val="20"/>
        </w:rPr>
      </w:pPr>
    </w:p>
    <w:p w:rsidR="00CB7090" w:rsidRPr="00813F22" w:rsidRDefault="00CB7090" w:rsidP="005C1526">
      <w:pPr>
        <w:pStyle w:val="ListParagraph"/>
        <w:widowControl w:val="0"/>
        <w:numPr>
          <w:ilvl w:val="0"/>
          <w:numId w:val="16"/>
        </w:numPr>
        <w:spacing w:after="0"/>
        <w:jc w:val="both"/>
        <w:rPr>
          <w:rFonts w:ascii="Arial" w:eastAsia="Arial" w:hAnsi="Arial" w:cs="Arial"/>
          <w:sz w:val="20"/>
          <w:szCs w:val="20"/>
        </w:rPr>
      </w:pPr>
      <w:r w:rsidRPr="00813F22">
        <w:rPr>
          <w:rFonts w:ascii="Arial" w:eastAsia="Arial" w:hAnsi="Arial" w:cs="Arial"/>
          <w:sz w:val="20"/>
          <w:szCs w:val="20"/>
        </w:rPr>
        <w:t xml:space="preserve">Validate if </w:t>
      </w:r>
      <w:r>
        <w:rPr>
          <w:rFonts w:ascii="Arial" w:eastAsia="Arial" w:hAnsi="Arial" w:cs="Arial"/>
          <w:sz w:val="20"/>
          <w:szCs w:val="20"/>
        </w:rPr>
        <w:t>maven</w:t>
      </w:r>
      <w:r w:rsidRPr="00813F22">
        <w:rPr>
          <w:rFonts w:ascii="Arial" w:eastAsia="Arial" w:hAnsi="Arial" w:cs="Arial"/>
          <w:sz w:val="20"/>
          <w:szCs w:val="20"/>
        </w:rPr>
        <w:t xml:space="preserve"> path </w:t>
      </w:r>
      <w:r w:rsidR="00062656">
        <w:rPr>
          <w:rFonts w:ascii="Arial" w:eastAsia="Arial" w:hAnsi="Arial" w:cs="Arial"/>
          <w:sz w:val="20"/>
          <w:szCs w:val="20"/>
        </w:rPr>
        <w:t xml:space="preserve">set properly by using below </w:t>
      </w:r>
      <w:proofErr w:type="spellStart"/>
      <w:r w:rsidR="00062656">
        <w:rPr>
          <w:rFonts w:ascii="Arial" w:eastAsia="Arial" w:hAnsi="Arial" w:cs="Arial"/>
          <w:sz w:val="20"/>
          <w:szCs w:val="20"/>
        </w:rPr>
        <w:t>cmd</w:t>
      </w:r>
      <w:proofErr w:type="spellEnd"/>
      <w:r w:rsidR="00062656">
        <w:rPr>
          <w:rFonts w:ascii="Arial" w:eastAsia="Arial" w:hAnsi="Arial" w:cs="Arial"/>
          <w:sz w:val="20"/>
          <w:szCs w:val="20"/>
        </w:rPr>
        <w:t xml:space="preserve"> in command prompt.</w:t>
      </w:r>
    </w:p>
    <w:p w:rsidR="00CB7090" w:rsidRPr="00813F22" w:rsidRDefault="00CB7090" w:rsidP="005C1526">
      <w:pPr>
        <w:pStyle w:val="ListParagraph"/>
        <w:widowControl w:val="0"/>
        <w:spacing w:after="0"/>
        <w:ind w:left="2160"/>
        <w:jc w:val="both"/>
        <w:rPr>
          <w:rFonts w:ascii="Arial" w:eastAsia="Arial" w:hAnsi="Arial" w:cs="Arial"/>
          <w:i/>
          <w:sz w:val="20"/>
          <w:szCs w:val="20"/>
        </w:rPr>
      </w:pPr>
      <w:proofErr w:type="spellStart"/>
      <w:proofErr w:type="gramStart"/>
      <w:r>
        <w:rPr>
          <w:rFonts w:ascii="Arial" w:eastAsia="Arial" w:hAnsi="Arial" w:cs="Arial"/>
          <w:i/>
          <w:sz w:val="20"/>
          <w:szCs w:val="20"/>
        </w:rPr>
        <w:t>mvn</w:t>
      </w:r>
      <w:proofErr w:type="spellEnd"/>
      <w:proofErr w:type="gramEnd"/>
    </w:p>
    <w:p w:rsidR="00CB7090" w:rsidRPr="00CB7090" w:rsidRDefault="00CB7090" w:rsidP="005C1526">
      <w:pPr>
        <w:pStyle w:val="ListParagraph"/>
        <w:widowControl w:val="0"/>
        <w:spacing w:after="0"/>
        <w:ind w:left="2175"/>
        <w:jc w:val="both"/>
        <w:rPr>
          <w:rFonts w:ascii="Arial" w:eastAsia="Arial" w:hAnsi="Arial" w:cs="Arial"/>
          <w:sz w:val="20"/>
          <w:szCs w:val="20"/>
        </w:rPr>
      </w:pPr>
    </w:p>
    <w:p w:rsidR="00CB7090" w:rsidRPr="00CB7090" w:rsidRDefault="00CB7090" w:rsidP="005C1526">
      <w:pPr>
        <w:widowControl w:val="0"/>
        <w:spacing w:after="0"/>
        <w:jc w:val="both"/>
        <w:rPr>
          <w:rFonts w:ascii="Arial" w:eastAsia="Arial" w:hAnsi="Arial" w:cs="Arial"/>
        </w:rPr>
      </w:pPr>
    </w:p>
    <w:p w:rsidR="00813F22" w:rsidRPr="00813F22" w:rsidRDefault="00813F22" w:rsidP="005C1526">
      <w:pPr>
        <w:pStyle w:val="ListParagraph"/>
        <w:numPr>
          <w:ilvl w:val="1"/>
          <w:numId w:val="11"/>
        </w:numPr>
        <w:spacing w:after="0"/>
        <w:jc w:val="both"/>
        <w:rPr>
          <w:rFonts w:ascii="Arial" w:eastAsia="Arial" w:hAnsi="Arial" w:cs="Arial"/>
          <w:b/>
          <w:sz w:val="24"/>
          <w:szCs w:val="24"/>
        </w:rPr>
      </w:pPr>
      <w:r w:rsidRPr="00813F22">
        <w:rPr>
          <w:rFonts w:ascii="Arial" w:eastAsia="Arial" w:hAnsi="Arial" w:cs="Arial"/>
          <w:b/>
          <w:sz w:val="24"/>
          <w:szCs w:val="24"/>
        </w:rPr>
        <w:t>Tomcat</w:t>
      </w:r>
    </w:p>
    <w:p w:rsidR="00CB7090" w:rsidRDefault="00D363AB" w:rsidP="005C1526">
      <w:pPr>
        <w:widowControl w:val="0"/>
        <w:numPr>
          <w:ilvl w:val="2"/>
          <w:numId w:val="4"/>
        </w:numPr>
        <w:spacing w:after="0"/>
        <w:jc w:val="both"/>
        <w:rPr>
          <w:rFonts w:ascii="Arial" w:eastAsia="Arial" w:hAnsi="Arial" w:cs="Arial"/>
          <w:sz w:val="20"/>
          <w:szCs w:val="20"/>
        </w:rPr>
      </w:pPr>
      <w:r w:rsidRPr="00813F22">
        <w:rPr>
          <w:rFonts w:ascii="Arial" w:eastAsia="Arial" w:hAnsi="Arial" w:cs="Arial"/>
          <w:sz w:val="20"/>
          <w:szCs w:val="20"/>
        </w:rPr>
        <w:t xml:space="preserve">Now </w:t>
      </w:r>
      <w:r w:rsidR="001665F8" w:rsidRPr="00813F22">
        <w:rPr>
          <w:rFonts w:ascii="Arial" w:eastAsia="Arial" w:hAnsi="Arial" w:cs="Arial"/>
          <w:sz w:val="20"/>
          <w:szCs w:val="20"/>
        </w:rPr>
        <w:t xml:space="preserve">have to start Tomcat before we start have to make sure tomcat should run on different port other than Jenkins one. To make sure same change port in </w:t>
      </w:r>
      <w:r w:rsidR="001665F8" w:rsidRPr="00CB7090">
        <w:rPr>
          <w:rFonts w:ascii="Arial" w:eastAsia="Arial" w:hAnsi="Arial" w:cs="Arial"/>
          <w:i/>
          <w:sz w:val="20"/>
          <w:szCs w:val="20"/>
        </w:rPr>
        <w:t>server.xml</w:t>
      </w:r>
      <w:r w:rsidR="001665F8" w:rsidRPr="00813F22">
        <w:rPr>
          <w:rFonts w:ascii="Arial" w:eastAsia="Arial" w:hAnsi="Arial" w:cs="Arial"/>
          <w:sz w:val="20"/>
          <w:szCs w:val="20"/>
        </w:rPr>
        <w:t xml:space="preserve"> file available (Connector port) inside </w:t>
      </w:r>
      <w:proofErr w:type="spellStart"/>
      <w:r w:rsidR="001665F8" w:rsidRPr="00CB7090">
        <w:rPr>
          <w:rFonts w:ascii="Arial" w:eastAsia="Arial" w:hAnsi="Arial" w:cs="Arial"/>
          <w:i/>
          <w:sz w:val="20"/>
          <w:szCs w:val="20"/>
        </w:rPr>
        <w:t>conf</w:t>
      </w:r>
      <w:proofErr w:type="spellEnd"/>
      <w:r w:rsidR="001665F8" w:rsidRPr="00813F22">
        <w:rPr>
          <w:rFonts w:ascii="Arial" w:eastAsia="Arial" w:hAnsi="Arial" w:cs="Arial"/>
          <w:sz w:val="20"/>
          <w:szCs w:val="20"/>
        </w:rPr>
        <w:t xml:space="preserve"> folder.</w:t>
      </w:r>
    </w:p>
    <w:p w:rsidR="00CB7090" w:rsidRDefault="00CB7090" w:rsidP="005C1526">
      <w:pPr>
        <w:widowControl w:val="0"/>
        <w:spacing w:after="0"/>
        <w:ind w:left="2160"/>
        <w:jc w:val="both"/>
        <w:rPr>
          <w:rFonts w:ascii="Arial" w:eastAsia="Arial" w:hAnsi="Arial" w:cs="Arial"/>
          <w:sz w:val="20"/>
          <w:szCs w:val="20"/>
        </w:rPr>
      </w:pPr>
      <w:r>
        <w:rPr>
          <w:rFonts w:ascii="Arial" w:eastAsia="Arial" w:hAnsi="Arial" w:cs="Arial"/>
          <w:noProof/>
          <w:sz w:val="20"/>
          <w:szCs w:val="20"/>
        </w:rPr>
        <w:drawing>
          <wp:inline distT="0" distB="0" distL="0" distR="0" wp14:anchorId="4F23E461" wp14:editId="2EFD3701">
            <wp:extent cx="440055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or.JPG"/>
                    <pic:cNvPicPr/>
                  </pic:nvPicPr>
                  <pic:blipFill>
                    <a:blip r:embed="rId25">
                      <a:extLst>
                        <a:ext uri="{28A0092B-C50C-407E-A947-70E740481C1C}">
                          <a14:useLocalDpi xmlns:a14="http://schemas.microsoft.com/office/drawing/2010/main" val="0"/>
                        </a:ext>
                      </a:extLst>
                    </a:blip>
                    <a:stretch>
                      <a:fillRect/>
                    </a:stretch>
                  </pic:blipFill>
                  <pic:spPr>
                    <a:xfrm>
                      <a:off x="0" y="0"/>
                      <a:ext cx="4400550" cy="590550"/>
                    </a:xfrm>
                    <a:prstGeom prst="rect">
                      <a:avLst/>
                    </a:prstGeom>
                  </pic:spPr>
                </pic:pic>
              </a:graphicData>
            </a:graphic>
          </wp:inline>
        </w:drawing>
      </w:r>
    </w:p>
    <w:p w:rsidR="00CB7090" w:rsidRDefault="00CB7090" w:rsidP="005C1526">
      <w:pPr>
        <w:widowControl w:val="0"/>
        <w:spacing w:after="0"/>
        <w:ind w:left="2160"/>
        <w:jc w:val="both"/>
        <w:rPr>
          <w:rFonts w:ascii="Arial" w:eastAsia="Arial" w:hAnsi="Arial" w:cs="Arial"/>
          <w:sz w:val="20"/>
          <w:szCs w:val="20"/>
        </w:rPr>
      </w:pPr>
    </w:p>
    <w:p w:rsidR="00CB7090" w:rsidRDefault="001665F8" w:rsidP="005C1526">
      <w:pPr>
        <w:widowControl w:val="0"/>
        <w:numPr>
          <w:ilvl w:val="2"/>
          <w:numId w:val="4"/>
        </w:numPr>
        <w:spacing w:after="0"/>
        <w:jc w:val="both"/>
        <w:rPr>
          <w:rFonts w:ascii="Arial" w:eastAsia="Arial" w:hAnsi="Arial" w:cs="Arial"/>
          <w:sz w:val="20"/>
          <w:szCs w:val="20"/>
        </w:rPr>
      </w:pPr>
      <w:r w:rsidRPr="00CB7090">
        <w:rPr>
          <w:rFonts w:ascii="Arial" w:eastAsia="Arial" w:hAnsi="Arial" w:cs="Arial"/>
          <w:sz w:val="20"/>
          <w:szCs w:val="20"/>
        </w:rPr>
        <w:t>Start tomcat 'catalina.bat start' from bin folder.</w:t>
      </w:r>
    </w:p>
    <w:p w:rsidR="00CB7090" w:rsidRDefault="001665F8" w:rsidP="005C1526">
      <w:pPr>
        <w:widowControl w:val="0"/>
        <w:numPr>
          <w:ilvl w:val="2"/>
          <w:numId w:val="4"/>
        </w:numPr>
        <w:spacing w:after="0"/>
        <w:jc w:val="both"/>
        <w:rPr>
          <w:rFonts w:ascii="Arial" w:eastAsia="Arial" w:hAnsi="Arial" w:cs="Arial"/>
          <w:sz w:val="20"/>
          <w:szCs w:val="20"/>
        </w:rPr>
      </w:pPr>
      <w:r w:rsidRPr="00CB7090">
        <w:rPr>
          <w:rFonts w:ascii="Arial" w:eastAsia="Arial" w:hAnsi="Arial" w:cs="Arial"/>
          <w:sz w:val="20"/>
          <w:szCs w:val="20"/>
        </w:rPr>
        <w:t xml:space="preserve">Now create tomcat users in tomcat-user.xml file inside </w:t>
      </w:r>
      <w:proofErr w:type="spellStart"/>
      <w:r w:rsidRPr="00CB7090">
        <w:rPr>
          <w:rFonts w:ascii="Arial" w:eastAsia="Arial" w:hAnsi="Arial" w:cs="Arial"/>
          <w:sz w:val="20"/>
          <w:szCs w:val="20"/>
        </w:rPr>
        <w:t>conf</w:t>
      </w:r>
      <w:proofErr w:type="spellEnd"/>
      <w:r w:rsidRPr="00CB7090">
        <w:rPr>
          <w:rFonts w:ascii="Arial" w:eastAsia="Arial" w:hAnsi="Arial" w:cs="Arial"/>
          <w:sz w:val="20"/>
          <w:szCs w:val="20"/>
        </w:rPr>
        <w:t xml:space="preserve"> folder.</w:t>
      </w:r>
    </w:p>
    <w:p w:rsidR="006B78D6" w:rsidRPr="00CB7090" w:rsidRDefault="001665F8" w:rsidP="005C1526">
      <w:pPr>
        <w:widowControl w:val="0"/>
        <w:numPr>
          <w:ilvl w:val="2"/>
          <w:numId w:val="4"/>
        </w:numPr>
        <w:spacing w:after="0"/>
        <w:jc w:val="both"/>
        <w:rPr>
          <w:rFonts w:ascii="Arial" w:eastAsia="Arial" w:hAnsi="Arial" w:cs="Arial"/>
          <w:sz w:val="20"/>
          <w:szCs w:val="20"/>
        </w:rPr>
      </w:pPr>
      <w:r w:rsidRPr="00CB7090">
        <w:rPr>
          <w:rFonts w:ascii="Arial" w:eastAsia="Arial" w:hAnsi="Arial" w:cs="Arial"/>
          <w:sz w:val="20"/>
          <w:szCs w:val="20"/>
        </w:rPr>
        <w:t xml:space="preserve">Start the Tomcat Server again and login in by clicking on Server Status. </w:t>
      </w:r>
    </w:p>
    <w:p w:rsidR="006B78D6" w:rsidRDefault="006B78D6" w:rsidP="005C1526">
      <w:pPr>
        <w:ind w:left="720"/>
        <w:jc w:val="both"/>
        <w:rPr>
          <w:sz w:val="28"/>
          <w:szCs w:val="28"/>
        </w:rPr>
      </w:pPr>
    </w:p>
    <w:p w:rsidR="006B78D6" w:rsidRPr="00DE639B" w:rsidRDefault="001665F8" w:rsidP="005C1526">
      <w:pPr>
        <w:pStyle w:val="ListParagraph"/>
        <w:numPr>
          <w:ilvl w:val="0"/>
          <w:numId w:val="4"/>
        </w:numPr>
        <w:jc w:val="both"/>
        <w:rPr>
          <w:b/>
          <w:sz w:val="28"/>
          <w:szCs w:val="28"/>
        </w:rPr>
      </w:pPr>
      <w:r w:rsidRPr="00DE639B">
        <w:rPr>
          <w:b/>
          <w:sz w:val="28"/>
          <w:szCs w:val="28"/>
        </w:rPr>
        <w:t>Jenkins and GIT HUB Integration (GIT SCM plugin)</w:t>
      </w:r>
    </w:p>
    <w:p w:rsidR="006B78D6" w:rsidRDefault="001665F8" w:rsidP="005C1526">
      <w:pPr>
        <w:numPr>
          <w:ilvl w:val="0"/>
          <w:numId w:val="2"/>
        </w:numPr>
        <w:pBdr>
          <w:top w:val="nil"/>
          <w:left w:val="nil"/>
          <w:bottom w:val="nil"/>
          <w:right w:val="nil"/>
          <w:between w:val="nil"/>
        </w:pBdr>
        <w:spacing w:after="0"/>
        <w:jc w:val="both"/>
      </w:pPr>
      <w:r>
        <w:rPr>
          <w:color w:val="000000"/>
        </w:rPr>
        <w:t>In your Jenkins Dashboard (Home screen), click the Manage Jenkins option on the left hand side.</w:t>
      </w:r>
    </w:p>
    <w:p w:rsidR="006B78D6" w:rsidRDefault="00CB7090" w:rsidP="005C1526">
      <w:pPr>
        <w:pBdr>
          <w:top w:val="nil"/>
          <w:left w:val="nil"/>
          <w:bottom w:val="nil"/>
          <w:right w:val="nil"/>
          <w:between w:val="nil"/>
        </w:pBdr>
        <w:spacing w:after="0"/>
        <w:ind w:left="720" w:hanging="720"/>
        <w:jc w:val="both"/>
        <w:rPr>
          <w:color w:val="000000"/>
        </w:rPr>
      </w:pPr>
      <w:r>
        <w:rPr>
          <w:noProof/>
          <w:color w:val="000000"/>
        </w:rPr>
        <w:lastRenderedPageBreak/>
        <w:drawing>
          <wp:inline distT="0" distB="0" distL="0" distR="0" wp14:anchorId="4333EC11" wp14:editId="39F425B0">
            <wp:extent cx="1287475" cy="2113933"/>
            <wp:effectExtent l="0" t="0" r="825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_jenkins.jpg"/>
                    <pic:cNvPicPr/>
                  </pic:nvPicPr>
                  <pic:blipFill>
                    <a:blip r:embed="rId26">
                      <a:extLst>
                        <a:ext uri="{28A0092B-C50C-407E-A947-70E740481C1C}">
                          <a14:useLocalDpi xmlns:a14="http://schemas.microsoft.com/office/drawing/2010/main" val="0"/>
                        </a:ext>
                      </a:extLst>
                    </a:blip>
                    <a:stretch>
                      <a:fillRect/>
                    </a:stretch>
                  </pic:blipFill>
                  <pic:spPr>
                    <a:xfrm>
                      <a:off x="0" y="0"/>
                      <a:ext cx="1288240" cy="2115189"/>
                    </a:xfrm>
                    <a:prstGeom prst="rect">
                      <a:avLst/>
                    </a:prstGeom>
                  </pic:spPr>
                </pic:pic>
              </a:graphicData>
            </a:graphic>
          </wp:inline>
        </w:drawing>
      </w:r>
    </w:p>
    <w:p w:rsidR="006B78D6" w:rsidRDefault="006B78D6" w:rsidP="005C1526">
      <w:pPr>
        <w:pBdr>
          <w:top w:val="nil"/>
          <w:left w:val="nil"/>
          <w:bottom w:val="nil"/>
          <w:right w:val="nil"/>
          <w:between w:val="nil"/>
        </w:pBdr>
        <w:spacing w:after="0"/>
        <w:ind w:left="720" w:hanging="720"/>
        <w:jc w:val="both"/>
        <w:rPr>
          <w:color w:val="000000"/>
        </w:rPr>
      </w:pPr>
    </w:p>
    <w:p w:rsidR="006B78D6" w:rsidRDefault="001665F8" w:rsidP="005C1526">
      <w:pPr>
        <w:numPr>
          <w:ilvl w:val="0"/>
          <w:numId w:val="2"/>
        </w:numPr>
        <w:pBdr>
          <w:top w:val="nil"/>
          <w:left w:val="nil"/>
          <w:bottom w:val="nil"/>
          <w:right w:val="nil"/>
          <w:between w:val="nil"/>
        </w:pBdr>
        <w:spacing w:after="0"/>
        <w:jc w:val="both"/>
      </w:pPr>
      <w:r>
        <w:rPr>
          <w:color w:val="000000"/>
        </w:rPr>
        <w:t>In the next screen, click the ‘Manage Plugins’ option.</w:t>
      </w:r>
    </w:p>
    <w:p w:rsidR="006B78D6" w:rsidRDefault="00CB7090" w:rsidP="005C1526">
      <w:pPr>
        <w:pBdr>
          <w:top w:val="nil"/>
          <w:left w:val="nil"/>
          <w:bottom w:val="nil"/>
          <w:right w:val="nil"/>
          <w:between w:val="nil"/>
        </w:pBdr>
        <w:spacing w:after="0"/>
        <w:ind w:left="720" w:hanging="720"/>
        <w:jc w:val="both"/>
        <w:rPr>
          <w:color w:val="000000"/>
        </w:rPr>
      </w:pPr>
      <w:r>
        <w:rPr>
          <w:noProof/>
          <w:color w:val="000000"/>
        </w:rPr>
        <w:drawing>
          <wp:inline distT="0" distB="0" distL="0" distR="0" wp14:anchorId="66569EC9" wp14:editId="24167AA9">
            <wp:extent cx="3950208" cy="116016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_plugins.JPG"/>
                    <pic:cNvPicPr/>
                  </pic:nvPicPr>
                  <pic:blipFill>
                    <a:blip r:embed="rId27">
                      <a:extLst>
                        <a:ext uri="{28A0092B-C50C-407E-A947-70E740481C1C}">
                          <a14:useLocalDpi xmlns:a14="http://schemas.microsoft.com/office/drawing/2010/main" val="0"/>
                        </a:ext>
                      </a:extLst>
                    </a:blip>
                    <a:stretch>
                      <a:fillRect/>
                    </a:stretch>
                  </pic:blipFill>
                  <pic:spPr>
                    <a:xfrm>
                      <a:off x="0" y="0"/>
                      <a:ext cx="3947778" cy="1159448"/>
                    </a:xfrm>
                    <a:prstGeom prst="rect">
                      <a:avLst/>
                    </a:prstGeom>
                  </pic:spPr>
                </pic:pic>
              </a:graphicData>
            </a:graphic>
          </wp:inline>
        </w:drawing>
      </w:r>
    </w:p>
    <w:p w:rsidR="00810100" w:rsidRDefault="00810100" w:rsidP="005C1526">
      <w:pPr>
        <w:pBdr>
          <w:top w:val="nil"/>
          <w:left w:val="nil"/>
          <w:bottom w:val="nil"/>
          <w:right w:val="nil"/>
          <w:between w:val="nil"/>
        </w:pBdr>
        <w:spacing w:after="0"/>
        <w:ind w:left="720" w:hanging="720"/>
        <w:jc w:val="both"/>
        <w:rPr>
          <w:color w:val="000000"/>
        </w:rPr>
      </w:pPr>
    </w:p>
    <w:p w:rsidR="006B78D6" w:rsidRDefault="001665F8" w:rsidP="005C1526">
      <w:pPr>
        <w:numPr>
          <w:ilvl w:val="0"/>
          <w:numId w:val="2"/>
        </w:numPr>
        <w:pBdr>
          <w:top w:val="nil"/>
          <w:left w:val="nil"/>
          <w:bottom w:val="nil"/>
          <w:right w:val="nil"/>
          <w:between w:val="nil"/>
        </w:pBdr>
        <w:spacing w:after="0"/>
        <w:jc w:val="both"/>
      </w:pPr>
      <w:r>
        <w:rPr>
          <w:color w:val="000000"/>
        </w:rPr>
        <w:t>In the next screen, click the Available tab. This tab will give a list of plugins which are available for downloading. In the ‘Filter’ tab type ‘</w:t>
      </w:r>
      <w:proofErr w:type="spellStart"/>
      <w:r>
        <w:rPr>
          <w:color w:val="000000"/>
        </w:rPr>
        <w:t>Git</w:t>
      </w:r>
      <w:proofErr w:type="spellEnd"/>
      <w:r>
        <w:rPr>
          <w:color w:val="000000"/>
        </w:rPr>
        <w:t xml:space="preserve"> plugin’</w:t>
      </w:r>
    </w:p>
    <w:p w:rsidR="006B78D6" w:rsidRDefault="001665F8" w:rsidP="005C1526">
      <w:pPr>
        <w:pBdr>
          <w:top w:val="nil"/>
          <w:left w:val="nil"/>
          <w:bottom w:val="nil"/>
          <w:right w:val="nil"/>
          <w:between w:val="nil"/>
        </w:pBdr>
        <w:spacing w:after="0"/>
        <w:ind w:left="720" w:hanging="720"/>
        <w:jc w:val="both"/>
        <w:rPr>
          <w:color w:val="000000"/>
        </w:rPr>
      </w:pPr>
      <w:r>
        <w:rPr>
          <w:noProof/>
          <w:color w:val="000000"/>
        </w:rPr>
        <w:drawing>
          <wp:inline distT="0" distB="0" distL="0" distR="0" wp14:anchorId="0D6C5F9E" wp14:editId="119CE90C">
            <wp:extent cx="4686170" cy="2828145"/>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4686170" cy="2828145"/>
                    </a:xfrm>
                    <a:prstGeom prst="rect">
                      <a:avLst/>
                    </a:prstGeom>
                    <a:ln/>
                  </pic:spPr>
                </pic:pic>
              </a:graphicData>
            </a:graphic>
          </wp:inline>
        </w:drawing>
      </w:r>
    </w:p>
    <w:p w:rsidR="006B78D6" w:rsidRDefault="006B78D6" w:rsidP="005C1526">
      <w:pPr>
        <w:pBdr>
          <w:top w:val="nil"/>
          <w:left w:val="nil"/>
          <w:bottom w:val="nil"/>
          <w:right w:val="nil"/>
          <w:between w:val="nil"/>
        </w:pBdr>
        <w:spacing w:after="0"/>
        <w:ind w:left="720" w:hanging="720"/>
        <w:jc w:val="both"/>
        <w:rPr>
          <w:color w:val="000000"/>
        </w:rPr>
      </w:pPr>
    </w:p>
    <w:p w:rsidR="006B78D6" w:rsidRDefault="001665F8" w:rsidP="005C1526">
      <w:pPr>
        <w:numPr>
          <w:ilvl w:val="0"/>
          <w:numId w:val="2"/>
        </w:numPr>
        <w:pBdr>
          <w:top w:val="nil"/>
          <w:left w:val="nil"/>
          <w:bottom w:val="nil"/>
          <w:right w:val="nil"/>
          <w:between w:val="nil"/>
        </w:pBdr>
        <w:spacing w:after="0"/>
        <w:jc w:val="both"/>
      </w:pPr>
      <w:r>
        <w:rPr>
          <w:color w:val="000000"/>
        </w:rPr>
        <w:t xml:space="preserve">The list will then be filtered. Check the </w:t>
      </w:r>
      <w:proofErr w:type="spellStart"/>
      <w:r>
        <w:rPr>
          <w:color w:val="000000"/>
        </w:rPr>
        <w:t>Git</w:t>
      </w:r>
      <w:proofErr w:type="spellEnd"/>
      <w:r>
        <w:rPr>
          <w:color w:val="000000"/>
        </w:rPr>
        <w:t xml:space="preserve"> Plugin option and click on the button ‘Install without restart’</w:t>
      </w:r>
    </w:p>
    <w:p w:rsidR="006B78D6" w:rsidRDefault="006B78D6" w:rsidP="005C1526">
      <w:pPr>
        <w:pBdr>
          <w:top w:val="nil"/>
          <w:left w:val="nil"/>
          <w:bottom w:val="nil"/>
          <w:right w:val="nil"/>
          <w:between w:val="nil"/>
        </w:pBdr>
        <w:spacing w:after="0"/>
        <w:ind w:left="720" w:hanging="720"/>
        <w:jc w:val="both"/>
        <w:rPr>
          <w:color w:val="000000"/>
        </w:rPr>
      </w:pPr>
    </w:p>
    <w:p w:rsidR="006B78D6" w:rsidRDefault="001665F8" w:rsidP="005C1526">
      <w:pPr>
        <w:pBdr>
          <w:top w:val="nil"/>
          <w:left w:val="nil"/>
          <w:bottom w:val="nil"/>
          <w:right w:val="nil"/>
          <w:between w:val="nil"/>
        </w:pBdr>
        <w:ind w:left="720" w:hanging="720"/>
        <w:jc w:val="both"/>
        <w:rPr>
          <w:color w:val="000000"/>
        </w:rPr>
      </w:pPr>
      <w:r>
        <w:rPr>
          <w:noProof/>
          <w:color w:val="000000"/>
        </w:rPr>
        <w:lastRenderedPageBreak/>
        <w:drawing>
          <wp:inline distT="0" distB="0" distL="0" distR="0" wp14:anchorId="4BA5311F" wp14:editId="1B5A6235">
            <wp:extent cx="4765399" cy="2909401"/>
            <wp:effectExtent l="0" t="0" r="0" b="0"/>
            <wp:docPr id="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4765399" cy="2909401"/>
                    </a:xfrm>
                    <a:prstGeom prst="rect">
                      <a:avLst/>
                    </a:prstGeom>
                    <a:ln/>
                  </pic:spPr>
                </pic:pic>
              </a:graphicData>
            </a:graphic>
          </wp:inline>
        </w:drawing>
      </w:r>
    </w:p>
    <w:p w:rsidR="006B78D6" w:rsidRDefault="006B78D6" w:rsidP="005C1526">
      <w:pPr>
        <w:jc w:val="both"/>
      </w:pPr>
    </w:p>
    <w:p w:rsidR="006B78D6" w:rsidRDefault="001665F8" w:rsidP="005C1526">
      <w:pPr>
        <w:numPr>
          <w:ilvl w:val="0"/>
          <w:numId w:val="2"/>
        </w:numPr>
        <w:pBdr>
          <w:top w:val="nil"/>
          <w:left w:val="nil"/>
          <w:bottom w:val="nil"/>
          <w:right w:val="nil"/>
          <w:between w:val="nil"/>
        </w:pBdr>
        <w:spacing w:after="0"/>
        <w:jc w:val="both"/>
      </w:pPr>
      <w:r>
        <w:rPr>
          <w:color w:val="000000"/>
        </w:rPr>
        <w:t>The installation will then begin and below screen will show the status of the download.</w:t>
      </w:r>
    </w:p>
    <w:p w:rsidR="006B78D6" w:rsidRDefault="001665F8" w:rsidP="005C1526">
      <w:pPr>
        <w:pBdr>
          <w:top w:val="nil"/>
          <w:left w:val="nil"/>
          <w:bottom w:val="nil"/>
          <w:right w:val="nil"/>
          <w:between w:val="nil"/>
        </w:pBdr>
        <w:spacing w:after="0"/>
        <w:ind w:left="720" w:hanging="720"/>
        <w:jc w:val="both"/>
        <w:rPr>
          <w:color w:val="000000"/>
        </w:rPr>
      </w:pPr>
      <w:bookmarkStart w:id="1" w:name="_gjdgxs" w:colFirst="0" w:colLast="0"/>
      <w:bookmarkEnd w:id="1"/>
      <w:r>
        <w:rPr>
          <w:noProof/>
          <w:color w:val="000000"/>
        </w:rPr>
        <w:drawing>
          <wp:inline distT="0" distB="0" distL="0" distR="0" wp14:anchorId="75764CF7" wp14:editId="56738508">
            <wp:extent cx="4765285" cy="3971071"/>
            <wp:effectExtent l="0" t="0" r="0" b="0"/>
            <wp:docPr id="3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4765285" cy="3971071"/>
                    </a:xfrm>
                    <a:prstGeom prst="rect">
                      <a:avLst/>
                    </a:prstGeom>
                    <a:ln/>
                  </pic:spPr>
                </pic:pic>
              </a:graphicData>
            </a:graphic>
          </wp:inline>
        </w:drawing>
      </w:r>
    </w:p>
    <w:p w:rsidR="006B78D6" w:rsidRDefault="006B78D6" w:rsidP="005C1526">
      <w:pPr>
        <w:pBdr>
          <w:top w:val="nil"/>
          <w:left w:val="nil"/>
          <w:bottom w:val="nil"/>
          <w:right w:val="nil"/>
          <w:between w:val="nil"/>
        </w:pBdr>
        <w:spacing w:after="0"/>
        <w:ind w:left="720" w:hanging="720"/>
        <w:jc w:val="both"/>
      </w:pPr>
      <w:bookmarkStart w:id="2" w:name="_30j0zll" w:colFirst="0" w:colLast="0"/>
      <w:bookmarkEnd w:id="2"/>
    </w:p>
    <w:p w:rsidR="006B78D6" w:rsidRPr="00CC01AF" w:rsidRDefault="001665F8" w:rsidP="005C1526">
      <w:pPr>
        <w:numPr>
          <w:ilvl w:val="0"/>
          <w:numId w:val="7"/>
        </w:numPr>
        <w:pBdr>
          <w:top w:val="nil"/>
          <w:left w:val="nil"/>
          <w:bottom w:val="nil"/>
          <w:right w:val="nil"/>
          <w:between w:val="nil"/>
        </w:pBdr>
        <w:spacing w:after="0"/>
        <w:jc w:val="both"/>
        <w:rPr>
          <w:color w:val="000000"/>
        </w:rPr>
      </w:pPr>
      <w:r>
        <w:t xml:space="preserve">Once Jenkins is restarted, </w:t>
      </w:r>
      <w:proofErr w:type="spellStart"/>
      <w:r>
        <w:t>Git</w:t>
      </w:r>
      <w:proofErr w:type="spellEnd"/>
      <w:r>
        <w:t xml:space="preserve"> will be available as an option in configuring jobs. To verify, click on New Item in the menu options for Jenkins. Then enter a name for a job, in the follo</w:t>
      </w:r>
      <w:r w:rsidR="00CC01AF">
        <w:t xml:space="preserve">wing case, </w:t>
      </w:r>
      <w:r w:rsidR="00CC01AF">
        <w:lastRenderedPageBreak/>
        <w:t>the name entered is “</w:t>
      </w:r>
      <w:r w:rsidR="00CC01AF" w:rsidRPr="00CC01AF">
        <w:t>spring-</w:t>
      </w:r>
      <w:proofErr w:type="spellStart"/>
      <w:r w:rsidR="00CC01AF" w:rsidRPr="00CC01AF">
        <w:t>mvc</w:t>
      </w:r>
      <w:proofErr w:type="spellEnd"/>
      <w:r w:rsidR="00CC01AF" w:rsidRPr="00CC01AF">
        <w:t>-without-annotation</w:t>
      </w:r>
      <w:r w:rsidR="00CC01AF">
        <w:t>”</w:t>
      </w:r>
      <w:r>
        <w:t>. Select ‘Freestyle project’ as the item type. Click the Ok button.</w:t>
      </w:r>
    </w:p>
    <w:p w:rsidR="00CC01AF" w:rsidRDefault="00CC01AF" w:rsidP="005C1526">
      <w:pPr>
        <w:pBdr>
          <w:top w:val="nil"/>
          <w:left w:val="nil"/>
          <w:bottom w:val="nil"/>
          <w:right w:val="nil"/>
          <w:between w:val="nil"/>
        </w:pBdr>
        <w:spacing w:after="0"/>
        <w:jc w:val="both"/>
      </w:pPr>
    </w:p>
    <w:p w:rsidR="00CC01AF" w:rsidRDefault="00CC01AF" w:rsidP="005C1526">
      <w:pPr>
        <w:pBdr>
          <w:top w:val="nil"/>
          <w:left w:val="nil"/>
          <w:bottom w:val="nil"/>
          <w:right w:val="nil"/>
          <w:between w:val="nil"/>
        </w:pBdr>
        <w:spacing w:after="0"/>
        <w:ind w:left="720"/>
        <w:jc w:val="both"/>
      </w:pPr>
      <w:r w:rsidRPr="00CC01AF">
        <w:rPr>
          <w:b/>
        </w:rPr>
        <w:t>Note:</w:t>
      </w:r>
      <w:r>
        <w:t xml:space="preserve"> We have one spring project which will build and deploy on Tomcat Server.</w:t>
      </w:r>
    </w:p>
    <w:p w:rsidR="00CC01AF" w:rsidRDefault="00CC01AF" w:rsidP="005C1526">
      <w:pPr>
        <w:pBdr>
          <w:top w:val="nil"/>
          <w:left w:val="nil"/>
          <w:bottom w:val="nil"/>
          <w:right w:val="nil"/>
          <w:between w:val="nil"/>
        </w:pBdr>
        <w:spacing w:after="0"/>
        <w:ind w:left="720"/>
        <w:jc w:val="both"/>
        <w:rPr>
          <w:color w:val="000000"/>
        </w:rPr>
      </w:pPr>
    </w:p>
    <w:p w:rsidR="00CC01AF" w:rsidRDefault="00CC01AF" w:rsidP="005C1526">
      <w:pPr>
        <w:pBdr>
          <w:top w:val="nil"/>
          <w:left w:val="nil"/>
          <w:bottom w:val="nil"/>
          <w:right w:val="nil"/>
          <w:between w:val="nil"/>
        </w:pBdr>
        <w:spacing w:after="0"/>
        <w:ind w:left="720"/>
        <w:jc w:val="both"/>
        <w:rPr>
          <w:color w:val="000000"/>
        </w:rPr>
      </w:pPr>
      <w:r>
        <w:rPr>
          <w:noProof/>
          <w:color w:val="000000"/>
        </w:rPr>
        <w:drawing>
          <wp:inline distT="0" distB="0" distL="0" distR="0" wp14:anchorId="28C373ED" wp14:editId="6D4313C7">
            <wp:extent cx="1193713" cy="790042"/>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tems.JPG"/>
                    <pic:cNvPicPr/>
                  </pic:nvPicPr>
                  <pic:blipFill>
                    <a:blip r:embed="rId31">
                      <a:extLst>
                        <a:ext uri="{28A0092B-C50C-407E-A947-70E740481C1C}">
                          <a14:useLocalDpi xmlns:a14="http://schemas.microsoft.com/office/drawing/2010/main" val="0"/>
                        </a:ext>
                      </a:extLst>
                    </a:blip>
                    <a:stretch>
                      <a:fillRect/>
                    </a:stretch>
                  </pic:blipFill>
                  <pic:spPr>
                    <a:xfrm>
                      <a:off x="0" y="0"/>
                      <a:ext cx="1191641" cy="788670"/>
                    </a:xfrm>
                    <a:prstGeom prst="rect">
                      <a:avLst/>
                    </a:prstGeom>
                  </pic:spPr>
                </pic:pic>
              </a:graphicData>
            </a:graphic>
          </wp:inline>
        </w:drawing>
      </w:r>
      <w:r>
        <w:rPr>
          <w:color w:val="000000"/>
        </w:rPr>
        <w:t xml:space="preserve">       </w:t>
      </w:r>
      <w:r w:rsidRPr="00CC01AF">
        <w:rPr>
          <w:color w:val="000000"/>
        </w:rPr>
        <w:sym w:font="Wingdings" w:char="F0E0"/>
      </w:r>
      <w:r>
        <w:rPr>
          <w:color w:val="000000"/>
        </w:rPr>
        <w:t xml:space="preserve">   </w:t>
      </w:r>
      <w:r>
        <w:rPr>
          <w:noProof/>
          <w:color w:val="000000"/>
        </w:rPr>
        <w:t xml:space="preserve">  </w:t>
      </w:r>
      <w:r>
        <w:rPr>
          <w:noProof/>
          <w:color w:val="000000"/>
        </w:rPr>
        <w:drawing>
          <wp:inline distT="0" distB="0" distL="0" distR="0" wp14:anchorId="415A9A7A" wp14:editId="4BE5046D">
            <wp:extent cx="3600915" cy="9948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s.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8617" cy="996996"/>
                    </a:xfrm>
                    <a:prstGeom prst="rect">
                      <a:avLst/>
                    </a:prstGeom>
                  </pic:spPr>
                </pic:pic>
              </a:graphicData>
            </a:graphic>
          </wp:inline>
        </w:drawing>
      </w:r>
    </w:p>
    <w:p w:rsidR="006B78D6" w:rsidRDefault="006B78D6" w:rsidP="005C1526">
      <w:pPr>
        <w:pBdr>
          <w:top w:val="nil"/>
          <w:left w:val="nil"/>
          <w:bottom w:val="nil"/>
          <w:right w:val="nil"/>
          <w:between w:val="nil"/>
        </w:pBdr>
        <w:spacing w:after="0"/>
        <w:jc w:val="both"/>
      </w:pPr>
    </w:p>
    <w:p w:rsidR="006B78D6" w:rsidRDefault="006B78D6" w:rsidP="005C1526">
      <w:pPr>
        <w:pBdr>
          <w:top w:val="nil"/>
          <w:left w:val="nil"/>
          <w:bottom w:val="nil"/>
          <w:right w:val="nil"/>
          <w:between w:val="nil"/>
        </w:pBdr>
        <w:spacing w:after="0"/>
        <w:jc w:val="both"/>
      </w:pPr>
    </w:p>
    <w:p w:rsidR="006B78D6" w:rsidRDefault="001665F8" w:rsidP="005C1526">
      <w:pPr>
        <w:numPr>
          <w:ilvl w:val="0"/>
          <w:numId w:val="5"/>
        </w:numPr>
        <w:pBdr>
          <w:top w:val="nil"/>
          <w:left w:val="nil"/>
          <w:bottom w:val="nil"/>
          <w:right w:val="nil"/>
          <w:between w:val="nil"/>
        </w:pBdr>
        <w:spacing w:after="0"/>
        <w:jc w:val="both"/>
      </w:pPr>
      <w:r>
        <w:t xml:space="preserve">In the next screen, if you browse to </w:t>
      </w:r>
      <w:r w:rsidR="00DF4472">
        <w:t>tab</w:t>
      </w:r>
      <w:r>
        <w:t xml:space="preserve"> </w:t>
      </w:r>
      <w:r w:rsidR="00DF4472">
        <w:t>‘</w:t>
      </w:r>
      <w:r w:rsidRPr="00DF4472">
        <w:rPr>
          <w:i/>
        </w:rPr>
        <w:t>Source code Management</w:t>
      </w:r>
      <w:r w:rsidR="00DF4472">
        <w:t>’</w:t>
      </w:r>
      <w:r>
        <w:t xml:space="preserve"> section, you will now see ‘</w:t>
      </w:r>
      <w:proofErr w:type="spellStart"/>
      <w:r>
        <w:t>Git</w:t>
      </w:r>
      <w:proofErr w:type="spellEnd"/>
      <w:r>
        <w:t xml:space="preserve">’ as </w:t>
      </w:r>
      <w:proofErr w:type="gramStart"/>
      <w:r w:rsidR="00DF4472">
        <w:t>an</w:t>
      </w:r>
      <w:proofErr w:type="gramEnd"/>
      <w:r w:rsidR="00DF4472">
        <w:t xml:space="preserve"> </w:t>
      </w:r>
      <w:r>
        <w:t>option.</w:t>
      </w:r>
      <w:r w:rsidR="00031BED">
        <w:t xml:space="preserve"> Repository URL will be GIT link of project and branch will be </w:t>
      </w:r>
      <w:r w:rsidR="00031BED" w:rsidRPr="00031BED">
        <w:rPr>
          <w:i/>
        </w:rPr>
        <w:t>master</w:t>
      </w:r>
      <w:r w:rsidR="00031BED">
        <w:t>.</w:t>
      </w:r>
    </w:p>
    <w:p w:rsidR="00783F3B" w:rsidRDefault="00783F3B" w:rsidP="005C1526">
      <w:pPr>
        <w:pBdr>
          <w:top w:val="nil"/>
          <w:left w:val="nil"/>
          <w:bottom w:val="nil"/>
          <w:right w:val="nil"/>
          <w:between w:val="nil"/>
        </w:pBdr>
        <w:spacing w:after="0"/>
        <w:jc w:val="both"/>
      </w:pPr>
    </w:p>
    <w:p w:rsidR="00783F3B" w:rsidRPr="00783F3B" w:rsidRDefault="00783F3B" w:rsidP="005C1526">
      <w:pPr>
        <w:pBdr>
          <w:top w:val="nil"/>
          <w:left w:val="nil"/>
          <w:bottom w:val="nil"/>
          <w:right w:val="nil"/>
          <w:between w:val="nil"/>
        </w:pBdr>
        <w:spacing w:after="0"/>
        <w:ind w:left="720"/>
        <w:jc w:val="both"/>
        <w:rPr>
          <w:b/>
        </w:rPr>
      </w:pPr>
      <w:r w:rsidRPr="00783F3B">
        <w:rPr>
          <w:b/>
        </w:rPr>
        <w:t>Note:</w:t>
      </w:r>
      <w:r>
        <w:rPr>
          <w:b/>
        </w:rPr>
        <w:t xml:space="preserve"> </w:t>
      </w:r>
      <w:r w:rsidRPr="00031BED">
        <w:t xml:space="preserve">Below is </w:t>
      </w:r>
      <w:r w:rsidR="00031BED">
        <w:t>GIT</w:t>
      </w:r>
      <w:r w:rsidRPr="00031BED">
        <w:t xml:space="preserve"> link </w:t>
      </w:r>
      <w:r w:rsidR="00031BED">
        <w:t>of project,</w:t>
      </w:r>
      <w:r w:rsidR="00031BED" w:rsidRPr="00031BED">
        <w:t xml:space="preserve"> will use same in our configuration.</w:t>
      </w:r>
      <w:r>
        <w:rPr>
          <w:b/>
        </w:rPr>
        <w:t xml:space="preserve"> </w:t>
      </w:r>
      <w:hyperlink r:id="rId33" w:history="1">
        <w:r>
          <w:rPr>
            <w:rStyle w:val="Hyperlink"/>
          </w:rPr>
          <w:t>https://github.com/schandra03/spring-mvc-without-annotation</w:t>
        </w:r>
      </w:hyperlink>
    </w:p>
    <w:p w:rsidR="00031BED" w:rsidRDefault="00031BED" w:rsidP="005C1526">
      <w:pPr>
        <w:pBdr>
          <w:top w:val="nil"/>
          <w:left w:val="nil"/>
          <w:bottom w:val="nil"/>
          <w:right w:val="nil"/>
          <w:between w:val="nil"/>
        </w:pBdr>
        <w:spacing w:after="0"/>
        <w:jc w:val="both"/>
      </w:pPr>
      <w:r>
        <w:tab/>
      </w:r>
    </w:p>
    <w:p w:rsidR="00783F3B" w:rsidRDefault="00031BED" w:rsidP="005C1526">
      <w:pPr>
        <w:pBdr>
          <w:top w:val="nil"/>
          <w:left w:val="nil"/>
          <w:bottom w:val="nil"/>
          <w:right w:val="nil"/>
          <w:between w:val="nil"/>
        </w:pBdr>
        <w:spacing w:after="0"/>
        <w:jc w:val="both"/>
      </w:pPr>
      <w:r>
        <w:rPr>
          <w:noProof/>
        </w:rPr>
        <w:drawing>
          <wp:inline distT="0" distB="0" distL="0" distR="0" wp14:anchorId="2BE795BA" wp14:editId="6E67C906">
            <wp:extent cx="5943600" cy="2998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998470"/>
                    </a:xfrm>
                    <a:prstGeom prst="rect">
                      <a:avLst/>
                    </a:prstGeom>
                  </pic:spPr>
                </pic:pic>
              </a:graphicData>
            </a:graphic>
          </wp:inline>
        </w:drawing>
      </w:r>
    </w:p>
    <w:p w:rsidR="00031BED" w:rsidRDefault="00031BED" w:rsidP="005C1526">
      <w:pPr>
        <w:pStyle w:val="ListParagraph"/>
        <w:pBdr>
          <w:top w:val="nil"/>
          <w:left w:val="nil"/>
          <w:bottom w:val="nil"/>
          <w:right w:val="nil"/>
          <w:between w:val="nil"/>
        </w:pBdr>
        <w:spacing w:after="0"/>
        <w:jc w:val="both"/>
      </w:pPr>
    </w:p>
    <w:p w:rsidR="00300AA5" w:rsidRDefault="00300AA5" w:rsidP="005C1526">
      <w:pPr>
        <w:pStyle w:val="ListParagraph"/>
        <w:numPr>
          <w:ilvl w:val="0"/>
          <w:numId w:val="18"/>
        </w:numPr>
        <w:pBdr>
          <w:top w:val="nil"/>
          <w:left w:val="nil"/>
          <w:bottom w:val="nil"/>
          <w:right w:val="nil"/>
          <w:between w:val="nil"/>
        </w:pBdr>
        <w:spacing w:after="0"/>
        <w:jc w:val="both"/>
      </w:pPr>
      <w:r>
        <w:t xml:space="preserve">If you want your Jenkins will trigger build for each and every GIT commit or any specific interval of time then can use below </w:t>
      </w:r>
      <w:r w:rsidRPr="00300AA5">
        <w:rPr>
          <w:i/>
        </w:rPr>
        <w:t>Poll SCM</w:t>
      </w:r>
      <w:r>
        <w:t xml:space="preserve"> option.</w:t>
      </w:r>
    </w:p>
    <w:p w:rsidR="00031BED" w:rsidRDefault="00300AA5" w:rsidP="005C1526">
      <w:pPr>
        <w:pStyle w:val="ListParagraph"/>
        <w:pBdr>
          <w:top w:val="nil"/>
          <w:left w:val="nil"/>
          <w:bottom w:val="nil"/>
          <w:right w:val="nil"/>
          <w:between w:val="nil"/>
        </w:pBdr>
        <w:spacing w:after="0"/>
        <w:ind w:left="1440"/>
        <w:jc w:val="both"/>
      </w:pPr>
      <w:r>
        <w:t xml:space="preserve"> </w:t>
      </w:r>
      <w:proofErr w:type="spellStart"/>
      <w:r>
        <w:t>Eg</w:t>
      </w:r>
      <w:proofErr w:type="spellEnd"/>
      <w:r>
        <w:t>: Below Jenkins will do build every day 1:30 AM IST.</w:t>
      </w:r>
    </w:p>
    <w:p w:rsidR="00A821BE" w:rsidRPr="00A821BE" w:rsidRDefault="00A821BE" w:rsidP="005C1526">
      <w:pPr>
        <w:pBdr>
          <w:top w:val="nil"/>
          <w:left w:val="nil"/>
          <w:bottom w:val="nil"/>
          <w:right w:val="nil"/>
          <w:between w:val="nil"/>
        </w:pBdr>
        <w:spacing w:after="0"/>
        <w:ind w:left="720"/>
        <w:jc w:val="both"/>
        <w:rPr>
          <w:sz w:val="20"/>
          <w:szCs w:val="20"/>
        </w:rPr>
      </w:pPr>
    </w:p>
    <w:p w:rsidR="006B78D6" w:rsidRDefault="00031BED" w:rsidP="005C1526">
      <w:pPr>
        <w:pBdr>
          <w:top w:val="nil"/>
          <w:left w:val="nil"/>
          <w:bottom w:val="nil"/>
          <w:right w:val="nil"/>
          <w:between w:val="nil"/>
        </w:pBdr>
        <w:spacing w:after="0"/>
        <w:jc w:val="both"/>
      </w:pPr>
      <w:r>
        <w:rPr>
          <w:noProof/>
        </w:rPr>
        <w:lastRenderedPageBreak/>
        <w:drawing>
          <wp:inline distT="0" distB="0" distL="0" distR="0" wp14:anchorId="1E97DDD3" wp14:editId="432597D5">
            <wp:extent cx="5943600" cy="2517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_trigger.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517775"/>
                    </a:xfrm>
                    <a:prstGeom prst="rect">
                      <a:avLst/>
                    </a:prstGeom>
                  </pic:spPr>
                </pic:pic>
              </a:graphicData>
            </a:graphic>
          </wp:inline>
        </w:drawing>
      </w:r>
    </w:p>
    <w:p w:rsidR="00300AA5" w:rsidRDefault="00300AA5" w:rsidP="005C1526">
      <w:pPr>
        <w:pBdr>
          <w:top w:val="nil"/>
          <w:left w:val="nil"/>
          <w:bottom w:val="nil"/>
          <w:right w:val="nil"/>
          <w:between w:val="nil"/>
        </w:pBdr>
        <w:spacing w:after="0"/>
        <w:jc w:val="both"/>
      </w:pPr>
    </w:p>
    <w:p w:rsidR="006B78D6" w:rsidRDefault="006B78D6" w:rsidP="005C1526">
      <w:pPr>
        <w:pBdr>
          <w:top w:val="nil"/>
          <w:left w:val="nil"/>
          <w:bottom w:val="nil"/>
          <w:right w:val="nil"/>
          <w:between w:val="nil"/>
        </w:pBdr>
        <w:spacing w:after="0"/>
        <w:jc w:val="both"/>
      </w:pPr>
    </w:p>
    <w:p w:rsidR="00DF387F" w:rsidRDefault="00DF387F" w:rsidP="005C1526">
      <w:pPr>
        <w:pStyle w:val="ListParagraph"/>
        <w:numPr>
          <w:ilvl w:val="0"/>
          <w:numId w:val="4"/>
        </w:numPr>
        <w:jc w:val="both"/>
        <w:rPr>
          <w:b/>
          <w:sz w:val="28"/>
          <w:szCs w:val="28"/>
        </w:rPr>
      </w:pPr>
      <w:r w:rsidRPr="00DF387F">
        <w:rPr>
          <w:b/>
          <w:sz w:val="28"/>
          <w:szCs w:val="28"/>
        </w:rPr>
        <w:t>Build configuration setting for project.</w:t>
      </w:r>
    </w:p>
    <w:p w:rsidR="00DF387F" w:rsidRPr="00DF387F" w:rsidRDefault="00DF387F" w:rsidP="005C1526">
      <w:pPr>
        <w:pStyle w:val="ListParagraph"/>
        <w:numPr>
          <w:ilvl w:val="0"/>
          <w:numId w:val="18"/>
        </w:numPr>
        <w:jc w:val="both"/>
      </w:pPr>
      <w:r w:rsidRPr="00DF387F">
        <w:t xml:space="preserve">Under Build option have to provide </w:t>
      </w:r>
      <w:proofErr w:type="spellStart"/>
      <w:r w:rsidRPr="00DF387F">
        <w:t>mvn</w:t>
      </w:r>
      <w:proofErr w:type="spellEnd"/>
      <w:r w:rsidRPr="00DF387F">
        <w:t xml:space="preserve"> clean package to build the project like below.</w:t>
      </w:r>
    </w:p>
    <w:p w:rsidR="00DF387F" w:rsidRDefault="00DF387F" w:rsidP="005C1526">
      <w:pPr>
        <w:pStyle w:val="ListParagraph"/>
        <w:jc w:val="both"/>
        <w:rPr>
          <w:b/>
          <w:sz w:val="28"/>
          <w:szCs w:val="28"/>
        </w:rPr>
      </w:pPr>
      <w:r>
        <w:rPr>
          <w:b/>
          <w:noProof/>
          <w:sz w:val="28"/>
          <w:szCs w:val="28"/>
        </w:rPr>
        <w:drawing>
          <wp:inline distT="0" distB="0" distL="0" distR="0" wp14:anchorId="143E985A" wp14:editId="40678398">
            <wp:extent cx="5838825" cy="2087879"/>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n.JPG"/>
                    <pic:cNvPicPr/>
                  </pic:nvPicPr>
                  <pic:blipFill>
                    <a:blip r:embed="rId36">
                      <a:extLst>
                        <a:ext uri="{28A0092B-C50C-407E-A947-70E740481C1C}">
                          <a14:useLocalDpi xmlns:a14="http://schemas.microsoft.com/office/drawing/2010/main" val="0"/>
                        </a:ext>
                      </a:extLst>
                    </a:blip>
                    <a:stretch>
                      <a:fillRect/>
                    </a:stretch>
                  </pic:blipFill>
                  <pic:spPr>
                    <a:xfrm>
                      <a:off x="0" y="0"/>
                      <a:ext cx="5842316" cy="2089127"/>
                    </a:xfrm>
                    <a:prstGeom prst="rect">
                      <a:avLst/>
                    </a:prstGeom>
                  </pic:spPr>
                </pic:pic>
              </a:graphicData>
            </a:graphic>
          </wp:inline>
        </w:drawing>
      </w:r>
    </w:p>
    <w:p w:rsidR="00DF387F" w:rsidRDefault="00DF387F" w:rsidP="005C1526">
      <w:pPr>
        <w:pStyle w:val="ListParagraph"/>
        <w:jc w:val="both"/>
        <w:rPr>
          <w:b/>
          <w:sz w:val="28"/>
          <w:szCs w:val="28"/>
        </w:rPr>
      </w:pPr>
    </w:p>
    <w:p w:rsidR="006B78D6" w:rsidRPr="00DE639B" w:rsidRDefault="00DE639B" w:rsidP="005C1526">
      <w:pPr>
        <w:pStyle w:val="ListParagraph"/>
        <w:numPr>
          <w:ilvl w:val="0"/>
          <w:numId w:val="4"/>
        </w:numPr>
        <w:jc w:val="both"/>
        <w:rPr>
          <w:b/>
          <w:sz w:val="28"/>
          <w:szCs w:val="28"/>
        </w:rPr>
      </w:pPr>
      <w:r w:rsidRPr="00DE639B">
        <w:rPr>
          <w:b/>
          <w:sz w:val="28"/>
          <w:szCs w:val="28"/>
        </w:rPr>
        <w:t>Deploy to Container Plugin</w:t>
      </w:r>
    </w:p>
    <w:p w:rsidR="006B78D6" w:rsidRDefault="001665F8" w:rsidP="005C1526">
      <w:pPr>
        <w:pStyle w:val="ListParagraph"/>
        <w:numPr>
          <w:ilvl w:val="0"/>
          <w:numId w:val="18"/>
        </w:numPr>
        <w:jc w:val="both"/>
      </w:pPr>
      <w:r w:rsidRPr="003848F3">
        <w:t xml:space="preserve">Like Jenkins plugin have to </w:t>
      </w:r>
      <w:r w:rsidR="003848F3" w:rsidRPr="003848F3">
        <w:t>install</w:t>
      </w:r>
      <w:r w:rsidRPr="003848F3">
        <w:t xml:space="preserve"> </w:t>
      </w:r>
      <w:r w:rsidR="003848F3" w:rsidRPr="003848F3">
        <w:t>container</w:t>
      </w:r>
      <w:r w:rsidRPr="003848F3">
        <w:t xml:space="preserve"> plugin.</w:t>
      </w:r>
    </w:p>
    <w:p w:rsidR="004950A0" w:rsidRDefault="004950A0" w:rsidP="005C1526">
      <w:pPr>
        <w:ind w:firstLine="720"/>
        <w:jc w:val="both"/>
      </w:pPr>
      <w:r>
        <w:rPr>
          <w:noProof/>
        </w:rPr>
        <w:drawing>
          <wp:inline distT="0" distB="0" distL="0" distR="0" wp14:anchorId="5E304252" wp14:editId="7C6D3766">
            <wp:extent cx="5943600" cy="4692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iner_plugins.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469265"/>
                    </a:xfrm>
                    <a:prstGeom prst="rect">
                      <a:avLst/>
                    </a:prstGeom>
                  </pic:spPr>
                </pic:pic>
              </a:graphicData>
            </a:graphic>
          </wp:inline>
        </w:drawing>
      </w:r>
    </w:p>
    <w:p w:rsidR="00206E40" w:rsidRDefault="00206E40" w:rsidP="005C1526">
      <w:pPr>
        <w:ind w:firstLine="720"/>
        <w:jc w:val="both"/>
      </w:pPr>
    </w:p>
    <w:p w:rsidR="00DF387F" w:rsidRPr="00206E40" w:rsidRDefault="00DF387F" w:rsidP="005C1526">
      <w:pPr>
        <w:pStyle w:val="ListParagraph"/>
        <w:numPr>
          <w:ilvl w:val="0"/>
          <w:numId w:val="4"/>
        </w:numPr>
        <w:jc w:val="both"/>
        <w:rPr>
          <w:b/>
          <w:sz w:val="28"/>
          <w:szCs w:val="28"/>
        </w:rPr>
      </w:pPr>
      <w:r w:rsidRPr="00DF387F">
        <w:rPr>
          <w:rFonts w:ascii="Arial" w:eastAsia="Arial" w:hAnsi="Arial" w:cs="Arial"/>
          <w:b/>
          <w:sz w:val="28"/>
          <w:szCs w:val="28"/>
        </w:rPr>
        <w:t>Deployment configuration setting of project in Tomcat</w:t>
      </w:r>
    </w:p>
    <w:p w:rsidR="00206E40" w:rsidRPr="00DF387F" w:rsidRDefault="00206E40" w:rsidP="005C1526">
      <w:pPr>
        <w:pStyle w:val="ListParagraph"/>
        <w:jc w:val="both"/>
        <w:rPr>
          <w:b/>
          <w:sz w:val="28"/>
          <w:szCs w:val="28"/>
        </w:rPr>
      </w:pPr>
    </w:p>
    <w:p w:rsidR="004950A0" w:rsidRDefault="004950A0" w:rsidP="005C1526">
      <w:pPr>
        <w:pStyle w:val="ListParagraph"/>
        <w:numPr>
          <w:ilvl w:val="0"/>
          <w:numId w:val="18"/>
        </w:numPr>
        <w:jc w:val="both"/>
      </w:pPr>
      <w:r>
        <w:t>On</w:t>
      </w:r>
      <w:r w:rsidR="00DF387F">
        <w:t>c</w:t>
      </w:r>
      <w:r>
        <w:t>e container plugin install go to your Jenkins Job (</w:t>
      </w:r>
      <w:r w:rsidR="00DF387F" w:rsidRPr="00DF387F">
        <w:t>spring-</w:t>
      </w:r>
      <w:proofErr w:type="spellStart"/>
      <w:r w:rsidR="00DF387F" w:rsidRPr="00DF387F">
        <w:t>mvc</w:t>
      </w:r>
      <w:proofErr w:type="spellEnd"/>
      <w:r w:rsidR="00DF387F" w:rsidRPr="00DF387F">
        <w:t>-without-annotation</w:t>
      </w:r>
      <w:r>
        <w:t>)</w:t>
      </w:r>
      <w:r w:rsidR="00DF387F">
        <w:t xml:space="preserve"> and go to option </w:t>
      </w:r>
      <w:r w:rsidR="00DF387F" w:rsidRPr="00DF387F">
        <w:rPr>
          <w:i/>
        </w:rPr>
        <w:t>Post</w:t>
      </w:r>
      <w:r w:rsidR="00DF387F">
        <w:rPr>
          <w:i/>
        </w:rPr>
        <w:t>-build Actions.</w:t>
      </w:r>
    </w:p>
    <w:p w:rsidR="00DF387F" w:rsidRDefault="00DF387F" w:rsidP="005C1526">
      <w:pPr>
        <w:ind w:left="1440"/>
        <w:jc w:val="both"/>
      </w:pPr>
      <w:r>
        <w:rPr>
          <w:noProof/>
        </w:rPr>
        <w:lastRenderedPageBreak/>
        <w:drawing>
          <wp:inline distT="0" distB="0" distL="0" distR="0" wp14:anchorId="04F34EAD" wp14:editId="051DF7D3">
            <wp:extent cx="4924425" cy="14568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_build.JPG"/>
                    <pic:cNvPicPr/>
                  </pic:nvPicPr>
                  <pic:blipFill>
                    <a:blip r:embed="rId38">
                      <a:extLst>
                        <a:ext uri="{28A0092B-C50C-407E-A947-70E740481C1C}">
                          <a14:useLocalDpi xmlns:a14="http://schemas.microsoft.com/office/drawing/2010/main" val="0"/>
                        </a:ext>
                      </a:extLst>
                    </a:blip>
                    <a:stretch>
                      <a:fillRect/>
                    </a:stretch>
                  </pic:blipFill>
                  <pic:spPr>
                    <a:xfrm>
                      <a:off x="0" y="0"/>
                      <a:ext cx="4924425" cy="1456809"/>
                    </a:xfrm>
                    <a:prstGeom prst="rect">
                      <a:avLst/>
                    </a:prstGeom>
                  </pic:spPr>
                </pic:pic>
              </a:graphicData>
            </a:graphic>
          </wp:inline>
        </w:drawing>
      </w:r>
    </w:p>
    <w:p w:rsidR="004950A0" w:rsidRDefault="00DF387F" w:rsidP="005C1526">
      <w:pPr>
        <w:pStyle w:val="ListParagraph"/>
        <w:numPr>
          <w:ilvl w:val="0"/>
          <w:numId w:val="18"/>
        </w:numPr>
        <w:jc w:val="both"/>
      </w:pPr>
      <w:r>
        <w:t>Click on</w:t>
      </w:r>
      <w:r w:rsidR="0070471D">
        <w:t xml:space="preserve"> </w:t>
      </w:r>
      <w:r w:rsidR="0070471D">
        <w:rPr>
          <w:i/>
        </w:rPr>
        <w:t>Add post-build action</w:t>
      </w:r>
      <w:r w:rsidR="00002361">
        <w:t xml:space="preserve"> and select </w:t>
      </w:r>
      <w:r w:rsidR="00002361" w:rsidRPr="00002361">
        <w:rPr>
          <w:i/>
        </w:rPr>
        <w:t>Deploy war/ear to container</w:t>
      </w:r>
      <w:r w:rsidR="00002361">
        <w:rPr>
          <w:i/>
        </w:rPr>
        <w:t>.</w:t>
      </w:r>
      <w:r w:rsidR="001665F8">
        <w:rPr>
          <w:i/>
        </w:rPr>
        <w:t xml:space="preserve"> </w:t>
      </w:r>
      <w:r w:rsidR="001665F8">
        <w:t xml:space="preserve"> In WAR/EAR files have to provide the WAR file name </w:t>
      </w:r>
      <w:r w:rsidR="00206E40">
        <w:t xml:space="preserve">with </w:t>
      </w:r>
      <w:r w:rsidR="001665F8">
        <w:t>path</w:t>
      </w:r>
      <w:r w:rsidR="00206E40">
        <w:t>.</w:t>
      </w:r>
    </w:p>
    <w:p w:rsidR="00206E40" w:rsidRDefault="00206E40" w:rsidP="005C1526">
      <w:pPr>
        <w:ind w:left="1440"/>
        <w:jc w:val="both"/>
        <w:rPr>
          <w:i/>
        </w:rPr>
      </w:pPr>
      <w:r w:rsidRPr="00206E40">
        <w:rPr>
          <w:b/>
        </w:rPr>
        <w:t>Note:</w:t>
      </w:r>
      <w:r>
        <w:t xml:space="preserve"> By default Jenkins will package source code in </w:t>
      </w:r>
      <w:r w:rsidRPr="00206E40">
        <w:rPr>
          <w:i/>
        </w:rPr>
        <w:t>target</w:t>
      </w:r>
      <w:r>
        <w:t xml:space="preserve"> folder of the Jenkins Workspace. In my case ear file present in </w:t>
      </w:r>
      <w:r w:rsidRPr="00206E40">
        <w:rPr>
          <w:i/>
        </w:rPr>
        <w:t>C:\Users\SHUBH\.jenkins\workspace\spring-mvc-without-annotation\target</w:t>
      </w:r>
      <w:r>
        <w:rPr>
          <w:i/>
        </w:rPr>
        <w:t xml:space="preserve"> folder.</w:t>
      </w:r>
    </w:p>
    <w:p w:rsidR="001665F8" w:rsidRPr="00002361" w:rsidRDefault="00206E40" w:rsidP="005C1526">
      <w:pPr>
        <w:pStyle w:val="ListParagraph"/>
        <w:numPr>
          <w:ilvl w:val="0"/>
          <w:numId w:val="18"/>
        </w:numPr>
        <w:jc w:val="both"/>
      </w:pPr>
      <w:r>
        <w:t xml:space="preserve">In </w:t>
      </w:r>
      <w:r w:rsidRPr="00206E40">
        <w:rPr>
          <w:i/>
        </w:rPr>
        <w:t>Containers</w:t>
      </w:r>
      <w:r>
        <w:t xml:space="preserve"> have to provide the tomcat user credentials and complete </w:t>
      </w:r>
      <w:proofErr w:type="gramStart"/>
      <w:r>
        <w:t>URI  with</w:t>
      </w:r>
      <w:proofErr w:type="gramEnd"/>
      <w:r>
        <w:t xml:space="preserve"> hostname and port as below.</w:t>
      </w:r>
    </w:p>
    <w:p w:rsidR="00002361" w:rsidRDefault="001C23EE" w:rsidP="005C1526">
      <w:pPr>
        <w:pStyle w:val="ListParagraph"/>
        <w:ind w:left="1440"/>
        <w:jc w:val="both"/>
      </w:pPr>
      <w:r>
        <w:rPr>
          <w:noProof/>
        </w:rPr>
        <w:drawing>
          <wp:inline distT="0" distB="0" distL="0" distR="0" wp14:anchorId="69B91D3C" wp14:editId="7DA380DA">
            <wp:extent cx="5372100" cy="255060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_build_config.JPG"/>
                    <pic:cNvPicPr/>
                  </pic:nvPicPr>
                  <pic:blipFill>
                    <a:blip r:embed="rId39">
                      <a:extLst>
                        <a:ext uri="{28A0092B-C50C-407E-A947-70E740481C1C}">
                          <a14:useLocalDpi xmlns:a14="http://schemas.microsoft.com/office/drawing/2010/main" val="0"/>
                        </a:ext>
                      </a:extLst>
                    </a:blip>
                    <a:stretch>
                      <a:fillRect/>
                    </a:stretch>
                  </pic:blipFill>
                  <pic:spPr>
                    <a:xfrm>
                      <a:off x="0" y="0"/>
                      <a:ext cx="5376940" cy="2552898"/>
                    </a:xfrm>
                    <a:prstGeom prst="rect">
                      <a:avLst/>
                    </a:prstGeom>
                  </pic:spPr>
                </pic:pic>
              </a:graphicData>
            </a:graphic>
          </wp:inline>
        </w:drawing>
      </w:r>
    </w:p>
    <w:p w:rsidR="004950A0" w:rsidRPr="003848F3" w:rsidRDefault="004950A0" w:rsidP="005C1526">
      <w:pPr>
        <w:ind w:firstLine="720"/>
        <w:jc w:val="both"/>
      </w:pPr>
    </w:p>
    <w:p w:rsidR="006B78D6" w:rsidRPr="00206E40" w:rsidRDefault="001665F8" w:rsidP="005C1526">
      <w:pPr>
        <w:pStyle w:val="ListParagraph"/>
        <w:widowControl w:val="0"/>
        <w:numPr>
          <w:ilvl w:val="0"/>
          <w:numId w:val="18"/>
        </w:numPr>
        <w:spacing w:after="0"/>
        <w:jc w:val="both"/>
      </w:pPr>
      <w:r w:rsidRPr="00206E40">
        <w:t>In</w:t>
      </w:r>
      <w:r w:rsidR="00206E40">
        <w:t xml:space="preserve"> 'Global Tool Configuration' option under </w:t>
      </w:r>
      <w:r w:rsidR="00206E40" w:rsidRPr="00206E40">
        <w:rPr>
          <w:i/>
        </w:rPr>
        <w:t xml:space="preserve">Manage </w:t>
      </w:r>
      <w:r w:rsidRPr="00206E40">
        <w:rPr>
          <w:i/>
        </w:rPr>
        <w:t>Jenkins</w:t>
      </w:r>
      <w:r w:rsidRPr="00206E40">
        <w:t xml:space="preserve"> need to provide path for below installations.</w:t>
      </w:r>
    </w:p>
    <w:p w:rsidR="00206E40" w:rsidRDefault="001665F8" w:rsidP="005C1526">
      <w:pPr>
        <w:pStyle w:val="ListParagraph"/>
        <w:widowControl w:val="0"/>
        <w:numPr>
          <w:ilvl w:val="0"/>
          <w:numId w:val="19"/>
        </w:numPr>
        <w:spacing w:after="0"/>
        <w:jc w:val="both"/>
      </w:pPr>
      <w:r w:rsidRPr="00206E40">
        <w:t>JDK</w:t>
      </w:r>
    </w:p>
    <w:p w:rsidR="00206E40" w:rsidRDefault="001665F8" w:rsidP="005C1526">
      <w:pPr>
        <w:pStyle w:val="ListParagraph"/>
        <w:widowControl w:val="0"/>
        <w:numPr>
          <w:ilvl w:val="0"/>
          <w:numId w:val="19"/>
        </w:numPr>
        <w:spacing w:after="0"/>
        <w:jc w:val="both"/>
      </w:pPr>
      <w:r w:rsidRPr="00206E40">
        <w:t>Maven</w:t>
      </w:r>
    </w:p>
    <w:p w:rsidR="006B78D6" w:rsidRDefault="001665F8" w:rsidP="005C1526">
      <w:pPr>
        <w:pStyle w:val="ListParagraph"/>
        <w:widowControl w:val="0"/>
        <w:numPr>
          <w:ilvl w:val="0"/>
          <w:numId w:val="19"/>
        </w:numPr>
        <w:spacing w:after="0"/>
        <w:jc w:val="both"/>
      </w:pPr>
      <w:r w:rsidRPr="00206E40">
        <w:t xml:space="preserve"> GIT</w:t>
      </w:r>
    </w:p>
    <w:p w:rsidR="00206E40" w:rsidRDefault="0026685D" w:rsidP="005C1526">
      <w:pPr>
        <w:widowControl w:val="0"/>
        <w:spacing w:after="0"/>
        <w:ind w:left="1800"/>
        <w:jc w:val="both"/>
      </w:pPr>
      <w:r>
        <w:rPr>
          <w:noProof/>
        </w:rPr>
        <w:drawing>
          <wp:inline distT="0" distB="0" distL="0" distR="0" wp14:anchorId="04932748" wp14:editId="1C56A0D8">
            <wp:extent cx="3962400" cy="7629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JPG"/>
                    <pic:cNvPicPr/>
                  </pic:nvPicPr>
                  <pic:blipFill>
                    <a:blip r:embed="rId40">
                      <a:extLst>
                        <a:ext uri="{28A0092B-C50C-407E-A947-70E740481C1C}">
                          <a14:useLocalDpi xmlns:a14="http://schemas.microsoft.com/office/drawing/2010/main" val="0"/>
                        </a:ext>
                      </a:extLst>
                    </a:blip>
                    <a:stretch>
                      <a:fillRect/>
                    </a:stretch>
                  </pic:blipFill>
                  <pic:spPr>
                    <a:xfrm>
                      <a:off x="0" y="0"/>
                      <a:ext cx="4008722" cy="771820"/>
                    </a:xfrm>
                    <a:prstGeom prst="rect">
                      <a:avLst/>
                    </a:prstGeom>
                  </pic:spPr>
                </pic:pic>
              </a:graphicData>
            </a:graphic>
          </wp:inline>
        </w:drawing>
      </w:r>
    </w:p>
    <w:p w:rsidR="0026685D" w:rsidRDefault="0026685D" w:rsidP="005C1526">
      <w:pPr>
        <w:widowControl w:val="0"/>
        <w:spacing w:after="0"/>
        <w:ind w:left="1800"/>
        <w:jc w:val="both"/>
      </w:pPr>
    </w:p>
    <w:p w:rsidR="0026685D" w:rsidRDefault="0026685D" w:rsidP="005C1526">
      <w:pPr>
        <w:widowControl w:val="0"/>
        <w:spacing w:after="0"/>
        <w:ind w:left="1800"/>
        <w:jc w:val="both"/>
      </w:pPr>
      <w:r>
        <w:rPr>
          <w:noProof/>
        </w:rPr>
        <w:lastRenderedPageBreak/>
        <w:drawing>
          <wp:inline distT="0" distB="0" distL="0" distR="0" wp14:anchorId="42652DF9" wp14:editId="3EA18971">
            <wp:extent cx="5425796" cy="299288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dk_global.JPG"/>
                    <pic:cNvPicPr/>
                  </pic:nvPicPr>
                  <pic:blipFill>
                    <a:blip r:embed="rId41">
                      <a:extLst>
                        <a:ext uri="{28A0092B-C50C-407E-A947-70E740481C1C}">
                          <a14:useLocalDpi xmlns:a14="http://schemas.microsoft.com/office/drawing/2010/main" val="0"/>
                        </a:ext>
                      </a:extLst>
                    </a:blip>
                    <a:stretch>
                      <a:fillRect/>
                    </a:stretch>
                  </pic:blipFill>
                  <pic:spPr>
                    <a:xfrm>
                      <a:off x="0" y="0"/>
                      <a:ext cx="5428951" cy="2994623"/>
                    </a:xfrm>
                    <a:prstGeom prst="rect">
                      <a:avLst/>
                    </a:prstGeom>
                  </pic:spPr>
                </pic:pic>
              </a:graphicData>
            </a:graphic>
          </wp:inline>
        </w:drawing>
      </w:r>
    </w:p>
    <w:p w:rsidR="0026685D" w:rsidRDefault="0026685D" w:rsidP="005C1526">
      <w:pPr>
        <w:widowControl w:val="0"/>
        <w:spacing w:after="0"/>
        <w:ind w:left="1800"/>
        <w:jc w:val="both"/>
      </w:pPr>
    </w:p>
    <w:p w:rsidR="0026685D" w:rsidRDefault="0026685D" w:rsidP="005C1526">
      <w:pPr>
        <w:widowControl w:val="0"/>
        <w:spacing w:after="0"/>
        <w:ind w:left="1800"/>
        <w:jc w:val="both"/>
      </w:pPr>
      <w:r>
        <w:rPr>
          <w:noProof/>
        </w:rPr>
        <w:drawing>
          <wp:inline distT="0" distB="0" distL="0" distR="0" wp14:anchorId="562281AD" wp14:editId="04D5AA96">
            <wp:extent cx="5334150" cy="180654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_global.JPG"/>
                    <pic:cNvPicPr/>
                  </pic:nvPicPr>
                  <pic:blipFill>
                    <a:blip r:embed="rId42">
                      <a:extLst>
                        <a:ext uri="{28A0092B-C50C-407E-A947-70E740481C1C}">
                          <a14:useLocalDpi xmlns:a14="http://schemas.microsoft.com/office/drawing/2010/main" val="0"/>
                        </a:ext>
                      </a:extLst>
                    </a:blip>
                    <a:stretch>
                      <a:fillRect/>
                    </a:stretch>
                  </pic:blipFill>
                  <pic:spPr>
                    <a:xfrm>
                      <a:off x="0" y="0"/>
                      <a:ext cx="5342577" cy="1809398"/>
                    </a:xfrm>
                    <a:prstGeom prst="rect">
                      <a:avLst/>
                    </a:prstGeom>
                  </pic:spPr>
                </pic:pic>
              </a:graphicData>
            </a:graphic>
          </wp:inline>
        </w:drawing>
      </w:r>
    </w:p>
    <w:p w:rsidR="00206E40" w:rsidRPr="00206E40" w:rsidRDefault="00206E40" w:rsidP="005C1526">
      <w:pPr>
        <w:widowControl w:val="0"/>
        <w:spacing w:after="0"/>
        <w:ind w:left="1440"/>
        <w:jc w:val="both"/>
      </w:pPr>
    </w:p>
    <w:p w:rsidR="00206E40" w:rsidRDefault="00206E40" w:rsidP="005C1526">
      <w:pPr>
        <w:widowControl w:val="0"/>
        <w:spacing w:after="0"/>
        <w:jc w:val="both"/>
      </w:pPr>
    </w:p>
    <w:p w:rsidR="006B78D6" w:rsidRDefault="001665F8" w:rsidP="005C1526">
      <w:pPr>
        <w:pStyle w:val="ListParagraph"/>
        <w:widowControl w:val="0"/>
        <w:numPr>
          <w:ilvl w:val="0"/>
          <w:numId w:val="18"/>
        </w:numPr>
        <w:spacing w:after="0"/>
        <w:jc w:val="both"/>
      </w:pPr>
      <w:r w:rsidRPr="00206E40">
        <w:t>After that trigger the build, it will deploy the war file in tomcat.</w:t>
      </w:r>
    </w:p>
    <w:p w:rsidR="00BD6109" w:rsidRPr="00206E40" w:rsidRDefault="00BD6109" w:rsidP="005C1526">
      <w:pPr>
        <w:pStyle w:val="ListParagraph"/>
        <w:widowControl w:val="0"/>
        <w:spacing w:after="0"/>
        <w:ind w:left="1440"/>
        <w:jc w:val="both"/>
      </w:pPr>
    </w:p>
    <w:p w:rsidR="006B78D6" w:rsidRDefault="0026685D" w:rsidP="005C1526">
      <w:pPr>
        <w:ind w:left="720"/>
        <w:jc w:val="both"/>
        <w:rPr>
          <w:b/>
          <w:sz w:val="28"/>
          <w:szCs w:val="28"/>
        </w:rPr>
      </w:pPr>
      <w:r>
        <w:rPr>
          <w:b/>
          <w:noProof/>
          <w:sz w:val="28"/>
          <w:szCs w:val="28"/>
        </w:rPr>
        <w:lastRenderedPageBreak/>
        <w:drawing>
          <wp:inline distT="0" distB="0" distL="0" distR="0" wp14:anchorId="13FDDCB7" wp14:editId="0D091001">
            <wp:extent cx="3038475" cy="3310708"/>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_now.JPG"/>
                    <pic:cNvPicPr/>
                  </pic:nvPicPr>
                  <pic:blipFill>
                    <a:blip r:embed="rId43">
                      <a:extLst>
                        <a:ext uri="{28A0092B-C50C-407E-A947-70E740481C1C}">
                          <a14:useLocalDpi xmlns:a14="http://schemas.microsoft.com/office/drawing/2010/main" val="0"/>
                        </a:ext>
                      </a:extLst>
                    </a:blip>
                    <a:stretch>
                      <a:fillRect/>
                    </a:stretch>
                  </pic:blipFill>
                  <pic:spPr>
                    <a:xfrm>
                      <a:off x="0" y="0"/>
                      <a:ext cx="3038475" cy="3310708"/>
                    </a:xfrm>
                    <a:prstGeom prst="rect">
                      <a:avLst/>
                    </a:prstGeom>
                  </pic:spPr>
                </pic:pic>
              </a:graphicData>
            </a:graphic>
          </wp:inline>
        </w:drawing>
      </w:r>
    </w:p>
    <w:p w:rsidR="0026685D" w:rsidRDefault="0026685D" w:rsidP="005C1526">
      <w:pPr>
        <w:pStyle w:val="ListParagraph"/>
        <w:numPr>
          <w:ilvl w:val="0"/>
          <w:numId w:val="18"/>
        </w:numPr>
        <w:jc w:val="both"/>
      </w:pPr>
      <w:r>
        <w:t>On</w:t>
      </w:r>
      <w:r w:rsidRPr="0026685D">
        <w:t>ce deployment is done then</w:t>
      </w:r>
      <w:r>
        <w:t xml:space="preserve"> </w:t>
      </w:r>
      <w:r w:rsidRPr="0026685D">
        <w:t>can validate application and confirm if up and running using below URL.</w:t>
      </w:r>
    </w:p>
    <w:p w:rsidR="000A7426" w:rsidRDefault="000A7426" w:rsidP="005C1526">
      <w:pPr>
        <w:pStyle w:val="ListParagraph"/>
        <w:ind w:left="1440"/>
        <w:jc w:val="both"/>
      </w:pPr>
    </w:p>
    <w:p w:rsidR="0026685D" w:rsidRDefault="00FF079B" w:rsidP="005C1526">
      <w:pPr>
        <w:pStyle w:val="ListParagraph"/>
        <w:ind w:left="1440"/>
        <w:jc w:val="both"/>
        <w:rPr>
          <w:rStyle w:val="Hyperlink"/>
        </w:rPr>
      </w:pPr>
      <w:hyperlink r:id="rId44" w:history="1">
        <w:r w:rsidR="0026685D">
          <w:rPr>
            <w:rStyle w:val="Hyperlink"/>
          </w:rPr>
          <w:t>http://localhost:9090/spring-mvc-without-annotation-2.0.0-SNAPSHOT/userRegistration.htm</w:t>
        </w:r>
      </w:hyperlink>
    </w:p>
    <w:p w:rsidR="00EA2A83" w:rsidRPr="00470A07" w:rsidRDefault="00EA2A83" w:rsidP="00470A07">
      <w:pPr>
        <w:jc w:val="both"/>
        <w:rPr>
          <w:b/>
          <w:sz w:val="28"/>
          <w:szCs w:val="28"/>
        </w:rPr>
      </w:pPr>
    </w:p>
    <w:p w:rsidR="00EA2A83" w:rsidRPr="00470A07" w:rsidRDefault="00EA2A83" w:rsidP="005C1526">
      <w:pPr>
        <w:jc w:val="both"/>
        <w:rPr>
          <w:b/>
          <w:sz w:val="30"/>
          <w:szCs w:val="30"/>
        </w:rPr>
      </w:pPr>
      <w:r w:rsidRPr="00470A07">
        <w:rPr>
          <w:b/>
          <w:sz w:val="30"/>
          <w:szCs w:val="30"/>
        </w:rPr>
        <w:t>Jenkins and Sonar Integration:</w:t>
      </w:r>
      <w:r w:rsidR="00FF079B">
        <w:rPr>
          <w:b/>
          <w:sz w:val="30"/>
          <w:szCs w:val="30"/>
        </w:rPr>
        <w:t xml:space="preserve"> </w:t>
      </w:r>
      <w:r w:rsidR="00FF079B" w:rsidRPr="00FF079B">
        <w:t>For Code Quality</w:t>
      </w:r>
      <w:bookmarkStart w:id="3" w:name="_GoBack"/>
      <w:bookmarkEnd w:id="3"/>
    </w:p>
    <w:p w:rsidR="00322A35" w:rsidRDefault="006A58F2" w:rsidP="005C1526">
      <w:pPr>
        <w:pStyle w:val="ListParagraph"/>
        <w:numPr>
          <w:ilvl w:val="3"/>
          <w:numId w:val="6"/>
        </w:numPr>
        <w:ind w:left="990" w:hanging="270"/>
        <w:jc w:val="both"/>
      </w:pPr>
      <w:r>
        <w:t xml:space="preserve">Download compatible version of </w:t>
      </w:r>
      <w:proofErr w:type="spellStart"/>
      <w:r>
        <w:t>S</w:t>
      </w:r>
      <w:r w:rsidR="00632889" w:rsidRPr="00322A35">
        <w:t>onarQube</w:t>
      </w:r>
      <w:proofErr w:type="spellEnd"/>
      <w:r w:rsidR="00632889" w:rsidRPr="00322A35">
        <w:t xml:space="preserve"> and sonar-scanner.</w:t>
      </w:r>
    </w:p>
    <w:p w:rsidR="00322A35" w:rsidRDefault="00632889" w:rsidP="005C1526">
      <w:pPr>
        <w:pStyle w:val="ListParagraph"/>
        <w:numPr>
          <w:ilvl w:val="3"/>
          <w:numId w:val="6"/>
        </w:numPr>
        <w:ind w:left="990" w:hanging="270"/>
        <w:jc w:val="both"/>
      </w:pPr>
      <w:r w:rsidRPr="00322A35">
        <w:t xml:space="preserve">Start the </w:t>
      </w:r>
      <w:proofErr w:type="spellStart"/>
      <w:r w:rsidR="007934E2">
        <w:t>S</w:t>
      </w:r>
      <w:r w:rsidR="006A58F2">
        <w:t>onar</w:t>
      </w:r>
      <w:r w:rsidRPr="00322A35">
        <w:t>Qube</w:t>
      </w:r>
      <w:proofErr w:type="spellEnd"/>
      <w:r w:rsidRPr="00322A35">
        <w:t xml:space="preserve"> Server.</w:t>
      </w:r>
    </w:p>
    <w:p w:rsidR="007934E2" w:rsidRDefault="007934E2" w:rsidP="005C1526">
      <w:pPr>
        <w:pStyle w:val="ListParagraph"/>
        <w:ind w:left="2160"/>
        <w:jc w:val="both"/>
      </w:pPr>
      <w:r>
        <w:t xml:space="preserve">2.1 Go to bin folder of downloaded </w:t>
      </w:r>
      <w:proofErr w:type="spellStart"/>
      <w:r>
        <w:t>SonarQube</w:t>
      </w:r>
      <w:proofErr w:type="spellEnd"/>
      <w:r>
        <w:t xml:space="preserve"> server in </w:t>
      </w:r>
      <w:proofErr w:type="spellStart"/>
      <w:r>
        <w:t>cmd</w:t>
      </w:r>
      <w:proofErr w:type="spellEnd"/>
      <w:r>
        <w:t xml:space="preserve"> prompt and execute </w:t>
      </w:r>
      <w:r w:rsidRPr="007934E2">
        <w:rPr>
          <w:i/>
        </w:rPr>
        <w:t>StartSonar.bat</w:t>
      </w:r>
      <w:r>
        <w:t xml:space="preserve"> </w:t>
      </w:r>
      <w:proofErr w:type="spellStart"/>
      <w:r>
        <w:t>cmd</w:t>
      </w:r>
      <w:proofErr w:type="spellEnd"/>
      <w:r>
        <w:t xml:space="preserve"> like below.</w:t>
      </w:r>
    </w:p>
    <w:p w:rsidR="007934E2" w:rsidRDefault="007934E2" w:rsidP="005C1526">
      <w:pPr>
        <w:pStyle w:val="ListParagraph"/>
        <w:ind w:left="2160"/>
        <w:jc w:val="both"/>
      </w:pPr>
      <w:r>
        <w:t>2.2 Once “</w:t>
      </w:r>
      <w:proofErr w:type="spellStart"/>
      <w:r>
        <w:t>SonarQube</w:t>
      </w:r>
      <w:proofErr w:type="spellEnd"/>
      <w:r>
        <w:t xml:space="preserve"> is up” then hit below </w:t>
      </w:r>
      <w:proofErr w:type="spellStart"/>
      <w:r>
        <w:t>localHostURL</w:t>
      </w:r>
      <w:proofErr w:type="spellEnd"/>
      <w:r>
        <w:t xml:space="preserve"> to valid if Sonar is up or not.</w:t>
      </w:r>
    </w:p>
    <w:p w:rsidR="007934E2" w:rsidRDefault="00FF079B" w:rsidP="005C1526">
      <w:pPr>
        <w:pStyle w:val="ListParagraph"/>
        <w:ind w:left="2160"/>
        <w:jc w:val="both"/>
      </w:pPr>
      <w:hyperlink r:id="rId45" w:history="1">
        <w:r w:rsidR="007934E2">
          <w:rPr>
            <w:rStyle w:val="Hyperlink"/>
          </w:rPr>
          <w:t>http://localhost:9000/projects</w:t>
        </w:r>
      </w:hyperlink>
      <w:r w:rsidR="007934E2">
        <w:t xml:space="preserve">  (assuming running on default port 9000)</w:t>
      </w:r>
    </w:p>
    <w:p w:rsidR="007934E2" w:rsidRDefault="007934E2" w:rsidP="005C1526">
      <w:pPr>
        <w:pStyle w:val="ListParagraph"/>
        <w:ind w:left="2160"/>
        <w:jc w:val="both"/>
      </w:pPr>
    </w:p>
    <w:p w:rsidR="007934E2" w:rsidRDefault="007934E2" w:rsidP="005C1526">
      <w:pPr>
        <w:pStyle w:val="ListParagraph"/>
        <w:ind w:left="90"/>
        <w:jc w:val="both"/>
      </w:pPr>
      <w:r>
        <w:rPr>
          <w:noProof/>
        </w:rPr>
        <w:lastRenderedPageBreak/>
        <w:drawing>
          <wp:inline distT="0" distB="0" distL="0" distR="0" wp14:anchorId="2FB7C0B2" wp14:editId="37682755">
            <wp:extent cx="5943600" cy="2290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Up.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2290445"/>
                    </a:xfrm>
                    <a:prstGeom prst="rect">
                      <a:avLst/>
                    </a:prstGeom>
                  </pic:spPr>
                </pic:pic>
              </a:graphicData>
            </a:graphic>
          </wp:inline>
        </w:drawing>
      </w:r>
    </w:p>
    <w:p w:rsidR="007934E2" w:rsidRDefault="007934E2" w:rsidP="005C1526">
      <w:pPr>
        <w:pStyle w:val="ListParagraph"/>
        <w:ind w:left="90"/>
        <w:jc w:val="both"/>
      </w:pPr>
    </w:p>
    <w:p w:rsidR="007934E2" w:rsidRDefault="007934E2" w:rsidP="005C1526">
      <w:pPr>
        <w:pStyle w:val="ListParagraph"/>
        <w:ind w:left="90"/>
        <w:jc w:val="both"/>
      </w:pPr>
      <w:r w:rsidRPr="007934E2">
        <w:rPr>
          <w:b/>
        </w:rPr>
        <w:t>Note:</w:t>
      </w:r>
      <w:r>
        <w:t xml:space="preserve"> If you want to stop </w:t>
      </w:r>
      <w:proofErr w:type="spellStart"/>
      <w:r>
        <w:t>SonarQube</w:t>
      </w:r>
      <w:proofErr w:type="spellEnd"/>
      <w:r>
        <w:t xml:space="preserve"> Server </w:t>
      </w:r>
      <w:r w:rsidR="006A58F2">
        <w:t xml:space="preserve">then Go to same </w:t>
      </w:r>
      <w:proofErr w:type="spellStart"/>
      <w:r w:rsidR="006A58F2">
        <w:t>c</w:t>
      </w:r>
      <w:r>
        <w:t>md</w:t>
      </w:r>
      <w:proofErr w:type="spellEnd"/>
      <w:r>
        <w:t xml:space="preserve"> prompt in which it is running and press </w:t>
      </w:r>
      <w:proofErr w:type="spellStart"/>
      <w:r>
        <w:t>Ctrl+C</w:t>
      </w:r>
      <w:proofErr w:type="spellEnd"/>
      <w:r>
        <w:t xml:space="preserve">. </w:t>
      </w:r>
    </w:p>
    <w:p w:rsidR="007934E2" w:rsidRDefault="007934E2" w:rsidP="005C1526">
      <w:pPr>
        <w:pStyle w:val="ListParagraph"/>
        <w:ind w:left="90"/>
        <w:jc w:val="both"/>
      </w:pPr>
    </w:p>
    <w:p w:rsidR="006A58F2" w:rsidRDefault="006A58F2" w:rsidP="005C1526">
      <w:pPr>
        <w:pStyle w:val="ListParagraph"/>
        <w:numPr>
          <w:ilvl w:val="3"/>
          <w:numId w:val="6"/>
        </w:numPr>
        <w:ind w:left="990" w:hanging="270"/>
        <w:jc w:val="both"/>
      </w:pPr>
      <w:r>
        <w:t xml:space="preserve">Now go to Jenkins Dashboard Click on “Manage Jenkins” - &gt; “Manage Plugins”. In Available plugin search for “Sonar </w:t>
      </w:r>
      <w:proofErr w:type="spellStart"/>
      <w:r>
        <w:t>Qube</w:t>
      </w:r>
      <w:proofErr w:type="spellEnd"/>
      <w:r>
        <w:t xml:space="preserve"> Scanner </w:t>
      </w:r>
      <w:proofErr w:type="gramStart"/>
      <w:r>
        <w:t>For</w:t>
      </w:r>
      <w:proofErr w:type="gramEnd"/>
      <w:r>
        <w:t xml:space="preserve"> Jenkins” plugin. Install that plugin.</w:t>
      </w:r>
    </w:p>
    <w:p w:rsidR="006A58F2" w:rsidRDefault="006A58F2" w:rsidP="005C1526">
      <w:pPr>
        <w:jc w:val="both"/>
      </w:pPr>
      <w:r>
        <w:rPr>
          <w:noProof/>
        </w:rPr>
        <w:drawing>
          <wp:inline distT="0" distB="0" distL="0" distR="0" wp14:anchorId="31B9CA56" wp14:editId="3F9412A5">
            <wp:extent cx="5943600" cy="22332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Plugin.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2233295"/>
                    </a:xfrm>
                    <a:prstGeom prst="rect">
                      <a:avLst/>
                    </a:prstGeom>
                  </pic:spPr>
                </pic:pic>
              </a:graphicData>
            </a:graphic>
          </wp:inline>
        </w:drawing>
      </w:r>
    </w:p>
    <w:p w:rsidR="006A58F2" w:rsidRDefault="006A58F2" w:rsidP="005C1526">
      <w:pPr>
        <w:pStyle w:val="ListParagraph"/>
        <w:jc w:val="both"/>
      </w:pPr>
    </w:p>
    <w:p w:rsidR="006A58F2" w:rsidRDefault="006A58F2" w:rsidP="005C1526">
      <w:pPr>
        <w:pStyle w:val="ListParagraph"/>
        <w:numPr>
          <w:ilvl w:val="3"/>
          <w:numId w:val="6"/>
        </w:numPr>
        <w:ind w:left="990" w:hanging="270"/>
        <w:jc w:val="both"/>
      </w:pPr>
      <w:r>
        <w:t xml:space="preserve">Now go to “Configure System” under “Manage Jenkins” and Add Sonar </w:t>
      </w:r>
      <w:proofErr w:type="spellStart"/>
      <w:r>
        <w:t>Qube</w:t>
      </w:r>
      <w:proofErr w:type="spellEnd"/>
      <w:r>
        <w:t xml:space="preserve"> Server host and port like below.</w:t>
      </w:r>
    </w:p>
    <w:p w:rsidR="006A58F2" w:rsidRDefault="006A58F2" w:rsidP="005C1526">
      <w:pPr>
        <w:jc w:val="both"/>
      </w:pPr>
      <w:r>
        <w:rPr>
          <w:noProof/>
        </w:rPr>
        <w:lastRenderedPageBreak/>
        <w:drawing>
          <wp:inline distT="0" distB="0" distL="0" distR="0" wp14:anchorId="2E9C0FC5" wp14:editId="3415CB83">
            <wp:extent cx="5943600" cy="2161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Global.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2161540"/>
                    </a:xfrm>
                    <a:prstGeom prst="rect">
                      <a:avLst/>
                    </a:prstGeom>
                  </pic:spPr>
                </pic:pic>
              </a:graphicData>
            </a:graphic>
          </wp:inline>
        </w:drawing>
      </w:r>
    </w:p>
    <w:p w:rsidR="006A58F2" w:rsidRDefault="006A58F2" w:rsidP="005C1526">
      <w:pPr>
        <w:pStyle w:val="ListParagraph"/>
        <w:numPr>
          <w:ilvl w:val="3"/>
          <w:numId w:val="6"/>
        </w:numPr>
        <w:ind w:left="990" w:hanging="270"/>
        <w:jc w:val="both"/>
      </w:pPr>
      <w:r>
        <w:t>Again to “Manage Jenkins</w:t>
      </w:r>
      <w:proofErr w:type="gramStart"/>
      <w:r>
        <w:t>”  -</w:t>
      </w:r>
      <w:proofErr w:type="gramEnd"/>
      <w:r>
        <w:t xml:space="preserve">&gt; “Global Tools Configurations” . Add </w:t>
      </w:r>
      <w:proofErr w:type="spellStart"/>
      <w:r>
        <w:t>SonarQube</w:t>
      </w:r>
      <w:proofErr w:type="spellEnd"/>
      <w:r>
        <w:t xml:space="preserve"> Scanner Installation paths like below (which we download in point first).</w:t>
      </w:r>
    </w:p>
    <w:p w:rsidR="006A58F2" w:rsidRDefault="006A58F2" w:rsidP="005C1526">
      <w:pPr>
        <w:jc w:val="both"/>
      </w:pPr>
      <w:r>
        <w:rPr>
          <w:noProof/>
        </w:rPr>
        <w:drawing>
          <wp:inline distT="0" distB="0" distL="0" distR="0" wp14:anchorId="432D3D5A" wp14:editId="39977A97">
            <wp:extent cx="5943600" cy="19386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Scanner.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1938655"/>
                    </a:xfrm>
                    <a:prstGeom prst="rect">
                      <a:avLst/>
                    </a:prstGeom>
                  </pic:spPr>
                </pic:pic>
              </a:graphicData>
            </a:graphic>
          </wp:inline>
        </w:drawing>
      </w:r>
    </w:p>
    <w:p w:rsidR="0009422D" w:rsidRDefault="006A58F2" w:rsidP="005C1526">
      <w:pPr>
        <w:pStyle w:val="ListParagraph"/>
        <w:numPr>
          <w:ilvl w:val="3"/>
          <w:numId w:val="6"/>
        </w:numPr>
        <w:ind w:left="900" w:hanging="180"/>
        <w:jc w:val="both"/>
      </w:pPr>
      <w:r>
        <w:t xml:space="preserve">Now Apply and Save all setting and go to your project. In my case </w:t>
      </w:r>
      <w:r w:rsidR="0009422D">
        <w:t xml:space="preserve">Jenkins </w:t>
      </w:r>
      <w:r>
        <w:t>project name is “</w:t>
      </w:r>
      <w:r w:rsidR="0009422D" w:rsidRPr="0009422D">
        <w:t>spring-</w:t>
      </w:r>
      <w:proofErr w:type="spellStart"/>
      <w:r w:rsidR="0009422D" w:rsidRPr="0009422D">
        <w:t>mvc</w:t>
      </w:r>
      <w:proofErr w:type="spellEnd"/>
      <w:r w:rsidR="0009422D" w:rsidRPr="0009422D">
        <w:t>-without-annotation</w:t>
      </w:r>
      <w:r>
        <w:t>”</w:t>
      </w:r>
      <w:r w:rsidR="0009422D">
        <w:t xml:space="preserve">. </w:t>
      </w:r>
    </w:p>
    <w:p w:rsidR="0009422D" w:rsidRDefault="0009422D" w:rsidP="005C1526">
      <w:pPr>
        <w:pStyle w:val="ListParagraph"/>
        <w:ind w:left="900"/>
        <w:jc w:val="both"/>
      </w:pPr>
    </w:p>
    <w:p w:rsidR="006A58F2" w:rsidRDefault="0009422D" w:rsidP="005C1526">
      <w:pPr>
        <w:pStyle w:val="ListParagraph"/>
        <w:numPr>
          <w:ilvl w:val="3"/>
          <w:numId w:val="6"/>
        </w:numPr>
        <w:ind w:left="900" w:hanging="180"/>
        <w:jc w:val="both"/>
      </w:pPr>
      <w:r>
        <w:t xml:space="preserve">Under Jenkins project click on “Configure” and provide below </w:t>
      </w:r>
      <w:proofErr w:type="spellStart"/>
      <w:r>
        <w:t>cmd</w:t>
      </w:r>
      <w:proofErr w:type="spellEnd"/>
      <w:r>
        <w:t xml:space="preserve"> in “Build” section.</w:t>
      </w:r>
    </w:p>
    <w:p w:rsidR="0009422D" w:rsidRDefault="0009422D" w:rsidP="005C1526">
      <w:pPr>
        <w:pStyle w:val="ListParagraph"/>
        <w:jc w:val="both"/>
      </w:pPr>
    </w:p>
    <w:p w:rsidR="0009422D" w:rsidRDefault="0009422D" w:rsidP="005C1526">
      <w:pPr>
        <w:pStyle w:val="ListParagraph"/>
        <w:ind w:left="900"/>
        <w:jc w:val="both"/>
      </w:pPr>
      <w:proofErr w:type="spellStart"/>
      <w:proofErr w:type="gramStart"/>
      <w:r w:rsidRPr="0009422D">
        <w:t>mvn</w:t>
      </w:r>
      <w:proofErr w:type="spellEnd"/>
      <w:proofErr w:type="gramEnd"/>
      <w:r w:rsidRPr="0009422D">
        <w:t xml:space="preserve"> clean package </w:t>
      </w:r>
      <w:proofErr w:type="spellStart"/>
      <w:r w:rsidRPr="0009422D">
        <w:t>sonar:sonar</w:t>
      </w:r>
      <w:proofErr w:type="spellEnd"/>
    </w:p>
    <w:p w:rsidR="0009422D" w:rsidRDefault="0009422D" w:rsidP="005C1526">
      <w:pPr>
        <w:pStyle w:val="ListParagraph"/>
        <w:ind w:left="900"/>
        <w:jc w:val="both"/>
      </w:pPr>
    </w:p>
    <w:p w:rsidR="0009422D" w:rsidRDefault="0009422D" w:rsidP="005C1526">
      <w:pPr>
        <w:pStyle w:val="ListParagraph"/>
        <w:ind w:left="900"/>
        <w:jc w:val="both"/>
      </w:pPr>
      <w:r>
        <w:rPr>
          <w:noProof/>
        </w:rPr>
        <w:drawing>
          <wp:inline distT="0" distB="0" distL="0" distR="0" wp14:anchorId="0346C4FB" wp14:editId="4CFF87A8">
            <wp:extent cx="5943600" cy="18961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final.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1896110"/>
                    </a:xfrm>
                    <a:prstGeom prst="rect">
                      <a:avLst/>
                    </a:prstGeom>
                  </pic:spPr>
                </pic:pic>
              </a:graphicData>
            </a:graphic>
          </wp:inline>
        </w:drawing>
      </w:r>
    </w:p>
    <w:p w:rsidR="0009422D" w:rsidRDefault="0009422D" w:rsidP="005C1526">
      <w:pPr>
        <w:pStyle w:val="ListParagraph"/>
        <w:ind w:left="2880"/>
        <w:jc w:val="both"/>
      </w:pPr>
    </w:p>
    <w:p w:rsidR="00632889" w:rsidRPr="00322A35" w:rsidRDefault="0009422D" w:rsidP="005C1526">
      <w:pPr>
        <w:pStyle w:val="ListParagraph"/>
        <w:numPr>
          <w:ilvl w:val="3"/>
          <w:numId w:val="6"/>
        </w:numPr>
        <w:ind w:left="990" w:hanging="270"/>
        <w:jc w:val="both"/>
      </w:pPr>
      <w:r>
        <w:t xml:space="preserve">Once above tasks </w:t>
      </w:r>
      <w:r w:rsidR="00632889" w:rsidRPr="00322A35">
        <w:t xml:space="preserve">done </w:t>
      </w:r>
      <w:r>
        <w:t xml:space="preserve">save all settings and trigger Jenkins Build, below </w:t>
      </w:r>
      <w:proofErr w:type="spellStart"/>
      <w:r>
        <w:t>cmd</w:t>
      </w:r>
      <w:proofErr w:type="spellEnd"/>
      <w:r>
        <w:t xml:space="preserve"> </w:t>
      </w:r>
      <w:r w:rsidR="00632889" w:rsidRPr="00322A35">
        <w:t xml:space="preserve">will </w:t>
      </w:r>
      <w:r w:rsidR="00046E53">
        <w:t xml:space="preserve">create package </w:t>
      </w:r>
      <w:r>
        <w:t xml:space="preserve">and </w:t>
      </w:r>
      <w:r w:rsidR="00046E53">
        <w:t xml:space="preserve">also </w:t>
      </w:r>
      <w:r w:rsidR="00632889" w:rsidRPr="00322A35">
        <w:t>run Sonar Runner to check the code quality a</w:t>
      </w:r>
      <w:r w:rsidR="00046E53">
        <w:t xml:space="preserve">nd send the report to </w:t>
      </w:r>
      <w:proofErr w:type="spellStart"/>
      <w:r w:rsidR="00046E53">
        <w:t>SonarQube</w:t>
      </w:r>
      <w:proofErr w:type="spellEnd"/>
      <w:r w:rsidR="00046E53">
        <w:t xml:space="preserve"> server.</w:t>
      </w:r>
    </w:p>
    <w:p w:rsidR="00632889" w:rsidRDefault="0009422D" w:rsidP="005C1526">
      <w:pPr>
        <w:ind w:left="990"/>
        <w:jc w:val="both"/>
        <w:rPr>
          <w:b/>
        </w:rPr>
      </w:pPr>
      <w:proofErr w:type="spellStart"/>
      <w:proofErr w:type="gramStart"/>
      <w:r>
        <w:rPr>
          <w:b/>
        </w:rPr>
        <w:t>mvn</w:t>
      </w:r>
      <w:proofErr w:type="spellEnd"/>
      <w:proofErr w:type="gramEnd"/>
      <w:r>
        <w:rPr>
          <w:b/>
        </w:rPr>
        <w:t xml:space="preserve"> clean package </w:t>
      </w:r>
      <w:proofErr w:type="spellStart"/>
      <w:r>
        <w:rPr>
          <w:b/>
        </w:rPr>
        <w:t>sonar:sonar</w:t>
      </w:r>
      <w:proofErr w:type="spellEnd"/>
    </w:p>
    <w:p w:rsidR="00046E53" w:rsidRDefault="00046E53" w:rsidP="005C1526">
      <w:pPr>
        <w:pStyle w:val="ListParagraph"/>
        <w:numPr>
          <w:ilvl w:val="3"/>
          <w:numId w:val="6"/>
        </w:numPr>
        <w:ind w:left="900" w:hanging="180"/>
        <w:jc w:val="both"/>
      </w:pPr>
      <w:r>
        <w:rPr>
          <w:b/>
        </w:rPr>
        <w:t xml:space="preserve"> </w:t>
      </w:r>
      <w:r w:rsidRPr="00046E53">
        <w:t xml:space="preserve">Go to Sonar </w:t>
      </w:r>
      <w:proofErr w:type="spellStart"/>
      <w:r w:rsidRPr="00046E53">
        <w:t>Quber</w:t>
      </w:r>
      <w:proofErr w:type="spellEnd"/>
      <w:r w:rsidRPr="00046E53">
        <w:t xml:space="preserve"> Server Dashboard using link </w:t>
      </w:r>
      <w:hyperlink r:id="rId51" w:history="1">
        <w:r>
          <w:rPr>
            <w:rStyle w:val="Hyperlink"/>
          </w:rPr>
          <w:t>http://localhost:9000/projects</w:t>
        </w:r>
      </w:hyperlink>
      <w:r>
        <w:t xml:space="preserve"> and your scanned project will show there.</w:t>
      </w:r>
    </w:p>
    <w:p w:rsidR="00046E53" w:rsidRDefault="00046E53" w:rsidP="005C1526">
      <w:pPr>
        <w:jc w:val="both"/>
      </w:pPr>
      <w:r>
        <w:rPr>
          <w:noProof/>
        </w:rPr>
        <w:drawing>
          <wp:inline distT="0" distB="0" distL="0" distR="0" wp14:anchorId="020413E6" wp14:editId="717C1D31">
            <wp:extent cx="5943600" cy="2960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Showing.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2960370"/>
                    </a:xfrm>
                    <a:prstGeom prst="rect">
                      <a:avLst/>
                    </a:prstGeom>
                  </pic:spPr>
                </pic:pic>
              </a:graphicData>
            </a:graphic>
          </wp:inline>
        </w:drawing>
      </w:r>
    </w:p>
    <w:p w:rsidR="00BE34FE" w:rsidRDefault="00BE34FE" w:rsidP="005C1526">
      <w:pPr>
        <w:jc w:val="both"/>
      </w:pPr>
    </w:p>
    <w:p w:rsidR="00BE34FE" w:rsidRPr="00046E53" w:rsidRDefault="00BE34FE" w:rsidP="005C1526">
      <w:pPr>
        <w:jc w:val="both"/>
      </w:pPr>
    </w:p>
    <w:sectPr w:rsidR="00BE34FE" w:rsidRPr="00046E5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Bold">
    <w:altName w:val="Arial"/>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D72E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3E473F4"/>
    <w:multiLevelType w:val="hybridMultilevel"/>
    <w:tmpl w:val="75D4C1DA"/>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53F03A1"/>
    <w:multiLevelType w:val="multilevel"/>
    <w:tmpl w:val="0C7411E4"/>
    <w:lvl w:ilvl="0">
      <w:start w:val="2"/>
      <w:numFmt w:val="decimal"/>
      <w:lvlText w:val="%1."/>
      <w:lvlJc w:val="left"/>
      <w:pPr>
        <w:ind w:left="360" w:hanging="360"/>
      </w:pPr>
      <w:rPr>
        <w:rFonts w:hint="default"/>
      </w:rPr>
    </w:lvl>
    <w:lvl w:ilvl="1">
      <w:start w:val="1"/>
      <w:numFmt w:val="decimal"/>
      <w:lvlText w:val="%1.%2."/>
      <w:lvlJc w:val="left"/>
      <w:pPr>
        <w:ind w:left="1350" w:hanging="360"/>
      </w:pPr>
      <w:rPr>
        <w:rFonts w:hint="default"/>
        <w:b/>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3">
    <w:nsid w:val="0D1F1750"/>
    <w:multiLevelType w:val="multilevel"/>
    <w:tmpl w:val="F73C7BC2"/>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nsid w:val="15482E84"/>
    <w:multiLevelType w:val="multilevel"/>
    <w:tmpl w:val="E7A8D9DC"/>
    <w:lvl w:ilvl="0">
      <w:start w:val="1"/>
      <w:numFmt w:val="decimal"/>
      <w:lvlText w:val="%1."/>
      <w:lvlJc w:val="left"/>
      <w:pPr>
        <w:ind w:left="360" w:hanging="360"/>
      </w:pPr>
    </w:lvl>
    <w:lvl w:ilvl="1">
      <w:start w:val="1"/>
      <w:numFmt w:val="decimal"/>
      <w:lvlText w:val="%1.%2."/>
      <w:lvlJc w:val="left"/>
      <w:pPr>
        <w:ind w:left="97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55342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593646"/>
    <w:multiLevelType w:val="multilevel"/>
    <w:tmpl w:val="D284B22C"/>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nsid w:val="185B0282"/>
    <w:multiLevelType w:val="hybridMultilevel"/>
    <w:tmpl w:val="D4566B1E"/>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191E5063"/>
    <w:multiLevelType w:val="hybridMultilevel"/>
    <w:tmpl w:val="6610F4AC"/>
    <w:lvl w:ilvl="0" w:tplc="CA54AB8A">
      <w:start w:val="1"/>
      <w:numFmt w:val="lowerLetter"/>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9">
    <w:nsid w:val="1CB21149"/>
    <w:multiLevelType w:val="hybridMultilevel"/>
    <w:tmpl w:val="E1B6B4EE"/>
    <w:lvl w:ilvl="0" w:tplc="80C80C00">
      <w:start w:val="1"/>
      <w:numFmt w:val="lowerLetter"/>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10">
    <w:nsid w:val="26036EC3"/>
    <w:multiLevelType w:val="multilevel"/>
    <w:tmpl w:val="31E20754"/>
    <w:lvl w:ilvl="0">
      <w:start w:val="1"/>
      <w:numFmt w:val="decimal"/>
      <w:lvlText w:val="%1."/>
      <w:lvlJc w:val="left"/>
      <w:pPr>
        <w:ind w:left="450" w:hanging="450"/>
      </w:pPr>
      <w:rPr>
        <w:rFonts w:hint="default"/>
      </w:rPr>
    </w:lvl>
    <w:lvl w:ilvl="1">
      <w:start w:val="1"/>
      <w:numFmt w:val="decimal"/>
      <w:lvlText w:val="%1.%2."/>
      <w:lvlJc w:val="left"/>
      <w:pPr>
        <w:ind w:left="1815" w:hanging="720"/>
      </w:pPr>
      <w:rPr>
        <w:rFonts w:hint="default"/>
        <w:b/>
        <w:sz w:val="24"/>
        <w:szCs w:val="24"/>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370" w:hanging="180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1">
    <w:nsid w:val="29276521"/>
    <w:multiLevelType w:val="multilevel"/>
    <w:tmpl w:val="E59AF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302B1C72"/>
    <w:multiLevelType w:val="multilevel"/>
    <w:tmpl w:val="D4EA8D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308E6C42"/>
    <w:multiLevelType w:val="multilevel"/>
    <w:tmpl w:val="B85C3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48A5913"/>
    <w:multiLevelType w:val="hybridMultilevel"/>
    <w:tmpl w:val="BA88649E"/>
    <w:lvl w:ilvl="0" w:tplc="74C4FAD2">
      <w:start w:val="1"/>
      <w:numFmt w:val="decimal"/>
      <w:pStyle w:val="TOC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172738"/>
    <w:multiLevelType w:val="multilevel"/>
    <w:tmpl w:val="9A32D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405E1F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08856D3"/>
    <w:multiLevelType w:val="multilevel"/>
    <w:tmpl w:val="DB308112"/>
    <w:lvl w:ilvl="0">
      <w:start w:val="1"/>
      <w:numFmt w:val="decimal"/>
      <w:lvlText w:val="%1."/>
      <w:lvlJc w:val="left"/>
      <w:pPr>
        <w:ind w:left="720" w:hanging="360"/>
      </w:pPr>
      <w:rPr>
        <w:b/>
        <w:sz w:val="28"/>
        <w:szCs w:val="28"/>
        <w:u w:val="none"/>
      </w:rPr>
    </w:lvl>
    <w:lvl w:ilvl="1">
      <w:start w:val="1"/>
      <w:numFmt w:val="lowerLetter"/>
      <w:lvlText w:val="%2."/>
      <w:lvlJc w:val="left"/>
      <w:pPr>
        <w:ind w:left="1440" w:hanging="360"/>
      </w:pPr>
      <w:rPr>
        <w:u w:val="none"/>
      </w:rPr>
    </w:lvl>
    <w:lvl w:ilvl="2">
      <w:start w:val="1"/>
      <w:numFmt w:val="lowerLetter"/>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56D2090D"/>
    <w:multiLevelType w:val="multilevel"/>
    <w:tmpl w:val="BA64110C"/>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nsid w:val="5A1E055A"/>
    <w:multiLevelType w:val="hybridMultilevel"/>
    <w:tmpl w:val="BA3C41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16C27EF"/>
    <w:multiLevelType w:val="multilevel"/>
    <w:tmpl w:val="38C2BAE2"/>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635B5D24"/>
    <w:multiLevelType w:val="hybridMultilevel"/>
    <w:tmpl w:val="05FC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4695EC6"/>
    <w:multiLevelType w:val="multilevel"/>
    <w:tmpl w:val="34506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6DEE14D9"/>
    <w:multiLevelType w:val="hybridMultilevel"/>
    <w:tmpl w:val="E1DE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DD1A4D"/>
    <w:multiLevelType w:val="multilevel"/>
    <w:tmpl w:val="5170BF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nsid w:val="7BFE02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24"/>
  </w:num>
  <w:num w:numId="3">
    <w:abstractNumId w:val="11"/>
  </w:num>
  <w:num w:numId="4">
    <w:abstractNumId w:val="17"/>
  </w:num>
  <w:num w:numId="5">
    <w:abstractNumId w:val="15"/>
  </w:num>
  <w:num w:numId="6">
    <w:abstractNumId w:val="20"/>
  </w:num>
  <w:num w:numId="7">
    <w:abstractNumId w:val="22"/>
  </w:num>
  <w:num w:numId="8">
    <w:abstractNumId w:val="13"/>
  </w:num>
  <w:num w:numId="9">
    <w:abstractNumId w:val="0"/>
  </w:num>
  <w:num w:numId="10">
    <w:abstractNumId w:val="18"/>
  </w:num>
  <w:num w:numId="11">
    <w:abstractNumId w:val="10"/>
  </w:num>
  <w:num w:numId="12">
    <w:abstractNumId w:val="1"/>
  </w:num>
  <w:num w:numId="13">
    <w:abstractNumId w:val="6"/>
  </w:num>
  <w:num w:numId="14">
    <w:abstractNumId w:val="3"/>
  </w:num>
  <w:num w:numId="15">
    <w:abstractNumId w:val="8"/>
  </w:num>
  <w:num w:numId="16">
    <w:abstractNumId w:val="9"/>
  </w:num>
  <w:num w:numId="17">
    <w:abstractNumId w:val="23"/>
  </w:num>
  <w:num w:numId="18">
    <w:abstractNumId w:val="19"/>
  </w:num>
  <w:num w:numId="19">
    <w:abstractNumId w:val="7"/>
  </w:num>
  <w:num w:numId="20">
    <w:abstractNumId w:val="21"/>
  </w:num>
  <w:num w:numId="21">
    <w:abstractNumId w:val="2"/>
  </w:num>
  <w:num w:numId="22">
    <w:abstractNumId w:val="14"/>
  </w:num>
  <w:num w:numId="23">
    <w:abstractNumId w:val="14"/>
  </w:num>
  <w:num w:numId="24">
    <w:abstractNumId w:val="25"/>
  </w:num>
  <w:num w:numId="25">
    <w:abstractNumId w:val="16"/>
  </w:num>
  <w:num w:numId="26">
    <w:abstractNumId w:val="5"/>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6B78D6"/>
    <w:rsid w:val="000016F9"/>
    <w:rsid w:val="00002361"/>
    <w:rsid w:val="00031BED"/>
    <w:rsid w:val="00045E6B"/>
    <w:rsid w:val="00046E53"/>
    <w:rsid w:val="00062656"/>
    <w:rsid w:val="0009422D"/>
    <w:rsid w:val="000A7426"/>
    <w:rsid w:val="00163606"/>
    <w:rsid w:val="001665F8"/>
    <w:rsid w:val="001C23EE"/>
    <w:rsid w:val="00206E40"/>
    <w:rsid w:val="00210C38"/>
    <w:rsid w:val="00232775"/>
    <w:rsid w:val="0026685D"/>
    <w:rsid w:val="002A6813"/>
    <w:rsid w:val="002F7E92"/>
    <w:rsid w:val="00300AA5"/>
    <w:rsid w:val="00301C9A"/>
    <w:rsid w:val="00322A35"/>
    <w:rsid w:val="003848F3"/>
    <w:rsid w:val="003A6F2F"/>
    <w:rsid w:val="003E213C"/>
    <w:rsid w:val="004454C2"/>
    <w:rsid w:val="0045739B"/>
    <w:rsid w:val="00470A07"/>
    <w:rsid w:val="004950A0"/>
    <w:rsid w:val="004B465A"/>
    <w:rsid w:val="004D272A"/>
    <w:rsid w:val="00547305"/>
    <w:rsid w:val="0055108E"/>
    <w:rsid w:val="005C1526"/>
    <w:rsid w:val="00632889"/>
    <w:rsid w:val="006A58F2"/>
    <w:rsid w:val="006B78D6"/>
    <w:rsid w:val="006D2401"/>
    <w:rsid w:val="0070471D"/>
    <w:rsid w:val="00721DC7"/>
    <w:rsid w:val="00783F3B"/>
    <w:rsid w:val="00790688"/>
    <w:rsid w:val="00792628"/>
    <w:rsid w:val="007934E2"/>
    <w:rsid w:val="007952D4"/>
    <w:rsid w:val="007A6D8B"/>
    <w:rsid w:val="007B25AD"/>
    <w:rsid w:val="007F292E"/>
    <w:rsid w:val="00810100"/>
    <w:rsid w:val="00813F22"/>
    <w:rsid w:val="0085553B"/>
    <w:rsid w:val="008A277B"/>
    <w:rsid w:val="008B529E"/>
    <w:rsid w:val="00932F2E"/>
    <w:rsid w:val="009A7E3B"/>
    <w:rsid w:val="00A64332"/>
    <w:rsid w:val="00A821BE"/>
    <w:rsid w:val="00B63FC6"/>
    <w:rsid w:val="00BA28AD"/>
    <w:rsid w:val="00BB138E"/>
    <w:rsid w:val="00BD6109"/>
    <w:rsid w:val="00BE34FE"/>
    <w:rsid w:val="00CB7090"/>
    <w:rsid w:val="00CC01AF"/>
    <w:rsid w:val="00CD0C6D"/>
    <w:rsid w:val="00D363AB"/>
    <w:rsid w:val="00D45896"/>
    <w:rsid w:val="00D52C7F"/>
    <w:rsid w:val="00DE639B"/>
    <w:rsid w:val="00DF387F"/>
    <w:rsid w:val="00DF4472"/>
    <w:rsid w:val="00E17B6B"/>
    <w:rsid w:val="00E459BF"/>
    <w:rsid w:val="00E82CCD"/>
    <w:rsid w:val="00EA2A83"/>
    <w:rsid w:val="00EA2D69"/>
    <w:rsid w:val="00FF07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alloonText">
    <w:name w:val="Balloon Text"/>
    <w:basedOn w:val="Normal"/>
    <w:link w:val="BalloonTextChar"/>
    <w:uiPriority w:val="99"/>
    <w:semiHidden/>
    <w:unhideWhenUsed/>
    <w:rsid w:val="008A0C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CC8"/>
    <w:rPr>
      <w:rFonts w:ascii="Tahoma" w:hAnsi="Tahoma" w:cs="Tahoma"/>
      <w:sz w:val="16"/>
      <w:szCs w:val="16"/>
    </w:rPr>
  </w:style>
  <w:style w:type="paragraph" w:styleId="ListParagraph">
    <w:name w:val="List Paragraph"/>
    <w:basedOn w:val="Normal"/>
    <w:uiPriority w:val="34"/>
    <w:qFormat/>
    <w:rsid w:val="00C71985"/>
    <w:pPr>
      <w:ind w:left="720"/>
      <w:contextualSpacing/>
    </w:pPr>
  </w:style>
  <w:style w:type="character" w:styleId="Hyperlink">
    <w:name w:val="Hyperlink"/>
    <w:basedOn w:val="DefaultParagraphFont"/>
    <w:uiPriority w:val="99"/>
    <w:unhideWhenUsed/>
    <w:rsid w:val="00C71985"/>
    <w:rPr>
      <w:color w:val="0000FF"/>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rsid w:val="003A6F2F"/>
    <w:pPr>
      <w:numPr>
        <w:numId w:val="22"/>
      </w:numPr>
      <w:tabs>
        <w:tab w:val="left" w:pos="360"/>
        <w:tab w:val="left" w:pos="400"/>
        <w:tab w:val="left" w:pos="800"/>
        <w:tab w:val="right" w:leader="underscore" w:pos="9000"/>
      </w:tabs>
      <w:spacing w:before="120" w:after="0" w:line="240" w:lineRule="auto"/>
    </w:pPr>
    <w:rPr>
      <w:rFonts w:eastAsia="Times New Roman"/>
      <w:b/>
      <w:noProof/>
      <w:sz w:val="28"/>
      <w:szCs w:val="28"/>
    </w:rPr>
  </w:style>
  <w:style w:type="paragraph" w:styleId="TOCHeading">
    <w:name w:val="TOC Heading"/>
    <w:basedOn w:val="Heading1"/>
    <w:next w:val="Normal"/>
    <w:uiPriority w:val="39"/>
    <w:unhideWhenUsed/>
    <w:qFormat/>
    <w:rsid w:val="007952D4"/>
    <w:pPr>
      <w:spacing w:after="0"/>
      <w:outlineLvl w:val="9"/>
    </w:pPr>
    <w:rPr>
      <w:rFonts w:ascii="Cambria" w:eastAsia="Times New Roman" w:hAnsi="Cambria" w:cs="Times New Roman"/>
      <w:bCs/>
      <w:color w:val="365F91"/>
      <w:sz w:val="28"/>
      <w:szCs w:val="28"/>
    </w:rPr>
  </w:style>
  <w:style w:type="paragraph" w:styleId="Header">
    <w:name w:val="header"/>
    <w:basedOn w:val="Normal"/>
    <w:link w:val="HeaderChar"/>
    <w:semiHidden/>
    <w:rsid w:val="007952D4"/>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semiHidden/>
    <w:rsid w:val="007952D4"/>
    <w:rPr>
      <w:rFonts w:ascii="Times New Roman" w:eastAsia="Times New Roman" w:hAnsi="Times New Roman" w:cs="Times New Roman"/>
      <w:sz w:val="20"/>
      <w:szCs w:val="20"/>
    </w:rPr>
  </w:style>
  <w:style w:type="paragraph" w:customStyle="1" w:styleId="Header1">
    <w:name w:val="Header1"/>
    <w:basedOn w:val="Normal"/>
    <w:autoRedefine/>
    <w:rsid w:val="007952D4"/>
    <w:pPr>
      <w:spacing w:after="0" w:line="240" w:lineRule="auto"/>
      <w:jc w:val="center"/>
    </w:pPr>
    <w:rPr>
      <w:rFonts w:ascii="Arial" w:eastAsia="Times New Roman" w:hAnsi="Arial" w:cs="Times New Roman"/>
      <w:sz w:val="16"/>
      <w:szCs w:val="24"/>
    </w:rPr>
  </w:style>
  <w:style w:type="paragraph" w:customStyle="1" w:styleId="Header2">
    <w:name w:val="Header2"/>
    <w:basedOn w:val="Normal"/>
    <w:autoRedefine/>
    <w:rsid w:val="007952D4"/>
    <w:pPr>
      <w:spacing w:after="0" w:line="240" w:lineRule="auto"/>
      <w:jc w:val="right"/>
    </w:pPr>
    <w:rPr>
      <w:rFonts w:ascii="Arial" w:eastAsia="Times New Roman" w:hAnsi="Arial" w:cs="Times New Roman"/>
      <w:sz w:val="16"/>
      <w:szCs w:val="16"/>
    </w:rPr>
  </w:style>
  <w:style w:type="paragraph" w:styleId="BlockText">
    <w:name w:val="Block Text"/>
    <w:basedOn w:val="Normal"/>
    <w:rsid w:val="007952D4"/>
    <w:pPr>
      <w:spacing w:before="120" w:after="120" w:line="240" w:lineRule="auto"/>
    </w:pPr>
    <w:rPr>
      <w:rFonts w:ascii="Arial Bold" w:eastAsia="Times New Roman" w:hAnsi="Arial Bold" w:cs="Times New Roman"/>
      <w:b/>
      <w:sz w:val="20"/>
      <w:szCs w:val="24"/>
    </w:rPr>
  </w:style>
  <w:style w:type="paragraph" w:styleId="TOC2">
    <w:name w:val="toc 2"/>
    <w:basedOn w:val="Normal"/>
    <w:next w:val="Normal"/>
    <w:autoRedefine/>
    <w:uiPriority w:val="39"/>
    <w:unhideWhenUsed/>
    <w:rsid w:val="007B25AD"/>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alloonText">
    <w:name w:val="Balloon Text"/>
    <w:basedOn w:val="Normal"/>
    <w:link w:val="BalloonTextChar"/>
    <w:uiPriority w:val="99"/>
    <w:semiHidden/>
    <w:unhideWhenUsed/>
    <w:rsid w:val="008A0C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CC8"/>
    <w:rPr>
      <w:rFonts w:ascii="Tahoma" w:hAnsi="Tahoma" w:cs="Tahoma"/>
      <w:sz w:val="16"/>
      <w:szCs w:val="16"/>
    </w:rPr>
  </w:style>
  <w:style w:type="paragraph" w:styleId="ListParagraph">
    <w:name w:val="List Paragraph"/>
    <w:basedOn w:val="Normal"/>
    <w:uiPriority w:val="34"/>
    <w:qFormat/>
    <w:rsid w:val="00C71985"/>
    <w:pPr>
      <w:ind w:left="720"/>
      <w:contextualSpacing/>
    </w:pPr>
  </w:style>
  <w:style w:type="character" w:styleId="Hyperlink">
    <w:name w:val="Hyperlink"/>
    <w:basedOn w:val="DefaultParagraphFont"/>
    <w:uiPriority w:val="99"/>
    <w:unhideWhenUsed/>
    <w:rsid w:val="00C71985"/>
    <w:rPr>
      <w:color w:val="0000FF"/>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rsid w:val="003A6F2F"/>
    <w:pPr>
      <w:numPr>
        <w:numId w:val="22"/>
      </w:numPr>
      <w:tabs>
        <w:tab w:val="left" w:pos="360"/>
        <w:tab w:val="left" w:pos="400"/>
        <w:tab w:val="left" w:pos="800"/>
        <w:tab w:val="right" w:leader="underscore" w:pos="9000"/>
      </w:tabs>
      <w:spacing w:before="120" w:after="0" w:line="240" w:lineRule="auto"/>
    </w:pPr>
    <w:rPr>
      <w:rFonts w:eastAsia="Times New Roman"/>
      <w:b/>
      <w:noProof/>
      <w:sz w:val="28"/>
      <w:szCs w:val="28"/>
    </w:rPr>
  </w:style>
  <w:style w:type="paragraph" w:styleId="TOCHeading">
    <w:name w:val="TOC Heading"/>
    <w:basedOn w:val="Heading1"/>
    <w:next w:val="Normal"/>
    <w:uiPriority w:val="39"/>
    <w:unhideWhenUsed/>
    <w:qFormat/>
    <w:rsid w:val="007952D4"/>
    <w:pPr>
      <w:spacing w:after="0"/>
      <w:outlineLvl w:val="9"/>
    </w:pPr>
    <w:rPr>
      <w:rFonts w:ascii="Cambria" w:eastAsia="Times New Roman" w:hAnsi="Cambria" w:cs="Times New Roman"/>
      <w:bCs/>
      <w:color w:val="365F91"/>
      <w:sz w:val="28"/>
      <w:szCs w:val="28"/>
    </w:rPr>
  </w:style>
  <w:style w:type="paragraph" w:styleId="Header">
    <w:name w:val="header"/>
    <w:basedOn w:val="Normal"/>
    <w:link w:val="HeaderChar"/>
    <w:semiHidden/>
    <w:rsid w:val="007952D4"/>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semiHidden/>
    <w:rsid w:val="007952D4"/>
    <w:rPr>
      <w:rFonts w:ascii="Times New Roman" w:eastAsia="Times New Roman" w:hAnsi="Times New Roman" w:cs="Times New Roman"/>
      <w:sz w:val="20"/>
      <w:szCs w:val="20"/>
    </w:rPr>
  </w:style>
  <w:style w:type="paragraph" w:customStyle="1" w:styleId="Header1">
    <w:name w:val="Header1"/>
    <w:basedOn w:val="Normal"/>
    <w:autoRedefine/>
    <w:rsid w:val="007952D4"/>
    <w:pPr>
      <w:spacing w:after="0" w:line="240" w:lineRule="auto"/>
      <w:jc w:val="center"/>
    </w:pPr>
    <w:rPr>
      <w:rFonts w:ascii="Arial" w:eastAsia="Times New Roman" w:hAnsi="Arial" w:cs="Times New Roman"/>
      <w:sz w:val="16"/>
      <w:szCs w:val="24"/>
    </w:rPr>
  </w:style>
  <w:style w:type="paragraph" w:customStyle="1" w:styleId="Header2">
    <w:name w:val="Header2"/>
    <w:basedOn w:val="Normal"/>
    <w:autoRedefine/>
    <w:rsid w:val="007952D4"/>
    <w:pPr>
      <w:spacing w:after="0" w:line="240" w:lineRule="auto"/>
      <w:jc w:val="right"/>
    </w:pPr>
    <w:rPr>
      <w:rFonts w:ascii="Arial" w:eastAsia="Times New Roman" w:hAnsi="Arial" w:cs="Times New Roman"/>
      <w:sz w:val="16"/>
      <w:szCs w:val="16"/>
    </w:rPr>
  </w:style>
  <w:style w:type="paragraph" w:styleId="BlockText">
    <w:name w:val="Block Text"/>
    <w:basedOn w:val="Normal"/>
    <w:rsid w:val="007952D4"/>
    <w:pPr>
      <w:spacing w:before="120" w:after="120" w:line="240" w:lineRule="auto"/>
    </w:pPr>
    <w:rPr>
      <w:rFonts w:ascii="Arial Bold" w:eastAsia="Times New Roman" w:hAnsi="Arial Bold" w:cs="Times New Roman"/>
      <w:b/>
      <w:sz w:val="20"/>
      <w:szCs w:val="24"/>
    </w:rPr>
  </w:style>
  <w:style w:type="paragraph" w:styleId="TOC2">
    <w:name w:val="toc 2"/>
    <w:basedOn w:val="Normal"/>
    <w:next w:val="Normal"/>
    <w:autoRedefine/>
    <w:uiPriority w:val="39"/>
    <w:unhideWhenUsed/>
    <w:rsid w:val="007B25A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9724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g"/><Relationship Id="rId39" Type="http://schemas.openxmlformats.org/officeDocument/2006/relationships/image" Target="media/image28.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4.JPG"/><Relationship Id="rId50" Type="http://schemas.openxmlformats.org/officeDocument/2006/relationships/image" Target="media/image37.JPG"/><Relationship Id="rId7" Type="http://schemas.openxmlformats.org/officeDocument/2006/relationships/image" Target="media/image1.w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G"/><Relationship Id="rId33" Type="http://schemas.openxmlformats.org/officeDocument/2006/relationships/hyperlink" Target="https://github.com/schandra03/spring-mvc-without-annotation" TargetMode="External"/><Relationship Id="rId38" Type="http://schemas.openxmlformats.org/officeDocument/2006/relationships/image" Target="media/image27.JPG"/><Relationship Id="rId46" Type="http://schemas.openxmlformats.org/officeDocument/2006/relationships/image" Target="media/image33.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0.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hyperlink" Target="http://localhost:9000/projects"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localhost:8080" TargetMode="External"/><Relationship Id="rId28" Type="http://schemas.openxmlformats.org/officeDocument/2006/relationships/image" Target="media/image18.png"/><Relationship Id="rId36" Type="http://schemas.openxmlformats.org/officeDocument/2006/relationships/image" Target="media/image25.JPG"/><Relationship Id="rId49" Type="http://schemas.openxmlformats.org/officeDocument/2006/relationships/image" Target="media/image36.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JPG"/><Relationship Id="rId44" Type="http://schemas.openxmlformats.org/officeDocument/2006/relationships/hyperlink" Target="http://localhost:9090/spring-mvc-without-annotation-2.0.0-SNAPSHOT/userRegistration.htm" TargetMode="External"/><Relationship Id="rId52" Type="http://schemas.openxmlformats.org/officeDocument/2006/relationships/image" Target="media/image38.JPG"/><Relationship Id="rId4" Type="http://schemas.microsoft.com/office/2007/relationships/stylesWithEffects" Target="stylesWithEffect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hyperlink" Target="https://jenkins.io/" TargetMode="External"/><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5.JPG"/><Relationship Id="rId8" Type="http://schemas.openxmlformats.org/officeDocument/2006/relationships/oleObject" Target="embeddings/oleObject1.bin"/><Relationship Id="rId51" Type="http://schemas.openxmlformats.org/officeDocument/2006/relationships/hyperlink" Target="http://localhost:9000/projec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AD4503-C2FA-4113-98A5-8FD169126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19</Pages>
  <Words>1977</Words>
  <Characters>11274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dc:creator>
  <cp:lastModifiedBy>SHUBH</cp:lastModifiedBy>
  <cp:revision>45</cp:revision>
  <dcterms:created xsi:type="dcterms:W3CDTF">2019-07-13T18:24:00Z</dcterms:created>
  <dcterms:modified xsi:type="dcterms:W3CDTF">2019-08-30T17:03:00Z</dcterms:modified>
</cp:coreProperties>
</file>