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A133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0ECF7C5" w14:textId="77777777" w:rsidR="00614E3F" w:rsidRPr="00614E3F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14:paraId="0DEA1D08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УЧРЕЖДЕНИЕ ВЫСШЕГО ОБРАЗОВАНИЯ</w:t>
      </w:r>
    </w:p>
    <w:p w14:paraId="696874ED" w14:textId="77777777" w:rsidR="00614E3F" w:rsidRPr="00E86D2B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«МОСКОВСКИЙ ПОЛИТЕХНИЧЕСКИЙ УНИВЕРСИТЕТ»</w:t>
      </w:r>
    </w:p>
    <w:p w14:paraId="675A8AB4" w14:textId="77777777" w:rsidR="00DC16E8" w:rsidRPr="00BD7414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(МОСКОВСКИЙ ПОЛИТЕХ)</w:t>
      </w:r>
    </w:p>
    <w:p w14:paraId="1787F6BB" w14:textId="77777777" w:rsidR="00614E3F" w:rsidRPr="00BD7414" w:rsidRDefault="00614E3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6112785" w14:textId="77777777" w:rsidR="002C2AFF" w:rsidRDefault="002C2AFF" w:rsidP="00614E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B25ED02" w14:textId="77777777" w:rsidR="002C2AFF" w:rsidRPr="00BD7414" w:rsidRDefault="002C2AF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Pr="002C2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«Инфокогнитивные технологии</w:t>
      </w:r>
      <w:r w:rsidRPr="002C2AFF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90261C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B6F143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F688AC1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89FEE18" w14:textId="77777777" w:rsidR="00D67B0C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A7E02B6" w14:textId="77777777" w:rsidR="005645F5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F3ABA7D" w14:textId="77777777" w:rsidR="005645F5" w:rsidRPr="00BD7414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B1113FE" w14:textId="77777777" w:rsidR="00143585" w:rsidRPr="00BD7414" w:rsidRDefault="0014358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938D528" w14:textId="77777777" w:rsidR="008E4D78" w:rsidRDefault="008E4D78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4565039" w14:textId="77777777" w:rsidR="004A012A" w:rsidRPr="005645F5" w:rsidRDefault="004A012A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E507BBD" w14:textId="77777777" w:rsidR="00575DA2" w:rsidRPr="00BD7414" w:rsidRDefault="00575DA2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0A7E41E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3E7204D" w14:textId="77777777" w:rsidR="00D67B0C" w:rsidRPr="00D67B0C" w:rsidRDefault="00D67B0C" w:rsidP="00BF28E7">
      <w:pPr>
        <w:spacing w:line="240" w:lineRule="auto"/>
        <w:jc w:val="center"/>
        <w:rPr>
          <w:rStyle w:val="markedcontent"/>
          <w:rFonts w:ascii="Times New Roman" w:hAnsi="Times New Roman" w:cs="Times New Roman"/>
          <w:b/>
          <w:sz w:val="32"/>
          <w:szCs w:val="32"/>
        </w:rPr>
      </w:pPr>
      <w:r w:rsidRPr="00D67B0C">
        <w:rPr>
          <w:rStyle w:val="markedcontent"/>
          <w:rFonts w:ascii="Times New Roman" w:hAnsi="Times New Roman" w:cs="Times New Roman"/>
          <w:b/>
          <w:sz w:val="32"/>
          <w:szCs w:val="32"/>
        </w:rPr>
        <w:t>КУРСОВОЙ ПРОЕКТ</w:t>
      </w:r>
    </w:p>
    <w:p w14:paraId="52B88C6B" w14:textId="1FB1A97F" w:rsidR="00C75808" w:rsidRPr="00C73DDF" w:rsidRDefault="00D67B0C" w:rsidP="00B12EF6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i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н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а тему</w:t>
      </w:r>
      <w:r w:rsidR="001075FC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C75808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E92D56">
        <w:rPr>
          <w:rStyle w:val="markedcontent"/>
          <w:rFonts w:ascii="Times New Roman" w:hAnsi="Times New Roman" w:cs="Times New Roman"/>
          <w:i/>
          <w:sz w:val="28"/>
          <w:szCs w:val="28"/>
        </w:rPr>
        <w:t>«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>Веб-приложение</w:t>
      </w:r>
      <w:r w:rsidR="00F6616D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для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</w:t>
      </w:r>
      <w:r w:rsidR="00F6616D">
        <w:rPr>
          <w:rStyle w:val="markedcontent"/>
          <w:rFonts w:ascii="Times New Roman" w:hAnsi="Times New Roman" w:cs="Times New Roman"/>
          <w:i/>
          <w:sz w:val="28"/>
          <w:szCs w:val="28"/>
        </w:rPr>
        <w:t>анализа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статистик</w:t>
      </w:r>
      <w:r w:rsidR="00F6616D">
        <w:rPr>
          <w:rStyle w:val="markedcontent"/>
          <w:rFonts w:ascii="Times New Roman" w:hAnsi="Times New Roman" w:cs="Times New Roman"/>
          <w:i/>
          <w:sz w:val="28"/>
          <w:szCs w:val="28"/>
        </w:rPr>
        <w:t>и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преступности в регионах России»</w:t>
      </w:r>
    </w:p>
    <w:p w14:paraId="0CEFC1A3" w14:textId="77777777" w:rsid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467487">
        <w:rPr>
          <w:rStyle w:val="markedcontent"/>
          <w:rFonts w:ascii="Times New Roman" w:hAnsi="Times New Roman" w:cs="Times New Roman"/>
          <w:sz w:val="28"/>
          <w:szCs w:val="28"/>
        </w:rPr>
        <w:t xml:space="preserve">09.03.03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Прикладная информатика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64E438BE" w14:textId="77777777" w:rsidR="00467487" w:rsidRP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Профиль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Корпоративные информационные системы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261C983" w14:textId="77777777" w:rsidR="008E4D78" w:rsidRDefault="008E4D78" w:rsidP="003C3FC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7C5D11" w14:textId="77777777" w:rsidR="002936E8" w:rsidRDefault="002936E8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0B0AAC" w14:textId="77777777" w:rsidR="0095130C" w:rsidRDefault="0095130C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55CD9" w14:textId="41C0DE6C" w:rsidR="002936E8" w:rsidRPr="002936E8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936E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16E7CE0C" w14:textId="04C2D70E" w:rsidR="002936E8" w:rsidRPr="000C459E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2936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4A012A">
        <w:rPr>
          <w:rFonts w:ascii="Times New Roman" w:hAnsi="Times New Roman" w:cs="Times New Roman"/>
          <w:sz w:val="28"/>
          <w:szCs w:val="28"/>
        </w:rPr>
        <w:t>2</w:t>
      </w:r>
      <w:r w:rsidR="00B12EF6">
        <w:rPr>
          <w:rFonts w:ascii="Times New Roman" w:hAnsi="Times New Roman" w:cs="Times New Roman"/>
          <w:sz w:val="28"/>
          <w:szCs w:val="28"/>
        </w:rPr>
        <w:t>1</w:t>
      </w:r>
      <w:r w:rsidRPr="002936E8">
        <w:rPr>
          <w:rFonts w:ascii="Times New Roman" w:hAnsi="Times New Roman" w:cs="Times New Roman"/>
          <w:sz w:val="28"/>
          <w:szCs w:val="28"/>
        </w:rPr>
        <w:t>1-36</w:t>
      </w:r>
      <w:r w:rsidR="00B12EF6">
        <w:rPr>
          <w:rFonts w:ascii="Times New Roman" w:hAnsi="Times New Roman" w:cs="Times New Roman"/>
          <w:sz w:val="28"/>
          <w:szCs w:val="28"/>
        </w:rPr>
        <w:t>2</w:t>
      </w:r>
    </w:p>
    <w:p w14:paraId="55D85456" w14:textId="6931F743" w:rsidR="002936E8" w:rsidRPr="000C459E" w:rsidRDefault="00B12EF6" w:rsidP="002936E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Шарков Иван Александрович</w:t>
      </w:r>
    </w:p>
    <w:tbl>
      <w:tblPr>
        <w:tblStyle w:val="a3"/>
        <w:tblW w:w="2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1"/>
        <w:gridCol w:w="1871"/>
      </w:tblGrid>
      <w:tr w:rsidR="00171DBD" w14:paraId="0BE1D4BA" w14:textId="77777777" w:rsidTr="00C23702">
        <w:trPr>
          <w:jc w:val="right"/>
        </w:trPr>
        <w:tc>
          <w:tcPr>
            <w:tcW w:w="1000" w:type="pct"/>
            <w:vAlign w:val="center"/>
          </w:tcPr>
          <w:p w14:paraId="67284700" w14:textId="175EB3E0" w:rsidR="00171DBD" w:rsidRDefault="00B12EF6" w:rsidP="00CD6D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4A012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CD6DC2">
              <w:rPr>
                <w:rFonts w:ascii="Times New Roman" w:hAnsi="Times New Roman" w:cs="Times New Roman"/>
                <w:sz w:val="28"/>
                <w:szCs w:val="28"/>
              </w:rPr>
              <w:t>1.2023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0F38AA16" w14:textId="77777777" w:rsidR="00171DBD" w:rsidRPr="00C23702" w:rsidRDefault="00171DBD" w:rsidP="00C237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71DBD" w14:paraId="56404734" w14:textId="77777777" w:rsidTr="00C23702">
        <w:trPr>
          <w:jc w:val="right"/>
        </w:trPr>
        <w:tc>
          <w:tcPr>
            <w:tcW w:w="1000" w:type="pct"/>
            <w:vAlign w:val="center"/>
          </w:tcPr>
          <w:p w14:paraId="71AAA907" w14:textId="77777777" w:rsidR="00171DBD" w:rsidRDefault="00171DBD" w:rsidP="00171DB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3B2359FE" w14:textId="77777777" w:rsidR="00171DBD" w:rsidRPr="00C23702" w:rsidRDefault="00C23702" w:rsidP="00C2370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 w:rsidRPr="00C23702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</w:tr>
    </w:tbl>
    <w:p w14:paraId="7AF87F3D" w14:textId="77777777" w:rsidR="00171DBD" w:rsidRPr="00171DBD" w:rsidRDefault="002936E8" w:rsidP="00171DBD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171DB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362FD6" w14:textId="77777777" w:rsidR="004A012A" w:rsidRPr="002936E8" w:rsidRDefault="004A012A" w:rsidP="002936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D5F523" w14:textId="77777777" w:rsidR="002936E8" w:rsidRDefault="002936E8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2A3C18" w14:textId="77777777" w:rsidR="00653711" w:rsidRPr="008D5AAA" w:rsidRDefault="00653711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5052A4" w14:textId="77777777" w:rsidR="008D5EA5" w:rsidRDefault="008D5EA5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6BD25D" w14:textId="6072095B" w:rsidR="00622FD1" w:rsidRPr="008D5AAA" w:rsidRDefault="008D5EA5" w:rsidP="00622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="00E12635" w:rsidRPr="008D5AAA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655F22BC" w14:textId="7318087F" w:rsidR="004E0C1F" w:rsidRPr="003E4AC3" w:rsidRDefault="002742A5" w:rsidP="00832235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742A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5075803F" w14:textId="71C85A9F" w:rsidR="00A85A39" w:rsidRDefault="00921582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Преступность зародилась вместе с обществом и существует по сегодняшний день. </w:t>
      </w:r>
      <w:r w:rsidRPr="00921582">
        <w:rPr>
          <w:rFonts w:ascii="Times New Roman" w:hAnsi="Times New Roman" w:cs="Times New Roman"/>
          <w:sz w:val="28"/>
          <w:szCs w:val="28"/>
        </w:rPr>
        <w:t>Эволюция преступности — это одна из составляющих истории развития общества</w:t>
      </w:r>
      <w:r>
        <w:rPr>
          <w:rFonts w:ascii="Times New Roman" w:hAnsi="Times New Roman" w:cs="Times New Roman"/>
          <w:sz w:val="28"/>
          <w:szCs w:val="28"/>
        </w:rPr>
        <w:t xml:space="preserve">, обхватывающая все существующие сферы жизни людей. </w:t>
      </w:r>
      <w:r w:rsidRPr="00921582">
        <w:rPr>
          <w:rFonts w:ascii="Times New Roman" w:hAnsi="Times New Roman" w:cs="Times New Roman"/>
          <w:sz w:val="28"/>
          <w:szCs w:val="28"/>
        </w:rPr>
        <w:t xml:space="preserve">Преступность существовала во все времена, изменяясь не только от эпохи к эпохе, от страны к стране, но и, пусть и редко, от региона к региону. </w:t>
      </w:r>
    </w:p>
    <w:p w14:paraId="2E498AFC" w14:textId="0A0CC39E" w:rsidR="0069681D" w:rsidRPr="00921582" w:rsidRDefault="0069681D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Самая главная проблема преступности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угроза жизни и здоровью граждан Российской Федерации.</w:t>
      </w:r>
    </w:p>
    <w:p w14:paraId="46C5D2D1" w14:textId="1910DC56" w:rsidR="004E0C1F" w:rsidRDefault="0069681D" w:rsidP="00355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наше время существует немало </w:t>
      </w:r>
      <w:r w:rsidR="00417A0B">
        <w:rPr>
          <w:rFonts w:ascii="Times New Roman" w:hAnsi="Times New Roman" w:cs="Times New Roman"/>
          <w:sz w:val="28"/>
          <w:szCs w:val="28"/>
        </w:rPr>
        <w:t>путей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A0B">
        <w:rPr>
          <w:rFonts w:ascii="Times New Roman" w:hAnsi="Times New Roman" w:cs="Times New Roman"/>
          <w:sz w:val="28"/>
          <w:szCs w:val="28"/>
        </w:rPr>
        <w:t xml:space="preserve">проблемы </w:t>
      </w:r>
      <w:r>
        <w:rPr>
          <w:rFonts w:ascii="Times New Roman" w:hAnsi="Times New Roman" w:cs="Times New Roman"/>
          <w:sz w:val="28"/>
          <w:szCs w:val="28"/>
        </w:rPr>
        <w:t>с преступностью, например:</w:t>
      </w:r>
    </w:p>
    <w:p w14:paraId="4504C034" w14:textId="395D9B1E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неотвратимость и суровость наказания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6D7643" w14:textId="35140AD0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невыгодности </w:t>
      </w:r>
      <w:r w:rsidR="00417A0B">
        <w:rPr>
          <w:rFonts w:ascii="Times New Roman" w:hAnsi="Times New Roman" w:cs="Times New Roman"/>
          <w:sz w:val="28"/>
          <w:szCs w:val="28"/>
        </w:rPr>
        <w:t>совершения</w:t>
      </w:r>
      <w:r>
        <w:rPr>
          <w:rFonts w:ascii="Times New Roman" w:hAnsi="Times New Roman" w:cs="Times New Roman"/>
          <w:sz w:val="28"/>
          <w:szCs w:val="28"/>
        </w:rPr>
        <w:t xml:space="preserve"> преступления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842D05" w14:textId="64F7D3EF" w:rsidR="0069681D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оснащенность противостоящих органов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8A67D8" w14:textId="36E194B4" w:rsidR="00417A0B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международного сообщества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27F7B" w14:textId="5CEF9305" w:rsidR="00417A0B" w:rsidRPr="00417A0B" w:rsidRDefault="00417A0B" w:rsidP="00355AE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заинтересованность 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E80F44" w14:textId="173D77AC" w:rsidR="00417A0B" w:rsidRDefault="00417A0B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всех этих путей решения недостаточно, ведь преступления совершаются ежедневно, в разных точках мира и в немалых количествах, что подталкивает общество искать новые пути борьбы с данной проблемой.</w:t>
      </w:r>
    </w:p>
    <w:p w14:paraId="4140E509" w14:textId="04CBEDDA" w:rsidR="00E96C31" w:rsidRDefault="007B3630" w:rsidP="00355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«Наша безопасность»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один из новых видов путей решения проблем с преступностью. Приложение</w:t>
      </w:r>
      <w:r w:rsidR="00852E10" w:rsidRPr="00852E10">
        <w:rPr>
          <w:rFonts w:ascii="Times New Roman" w:hAnsi="Times New Roman" w:cs="Times New Roman"/>
          <w:sz w:val="28"/>
          <w:szCs w:val="28"/>
        </w:rPr>
        <w:t xml:space="preserve"> </w:t>
      </w:r>
      <w:r w:rsidR="00852E10">
        <w:rPr>
          <w:rFonts w:ascii="Times New Roman" w:hAnsi="Times New Roman" w:cs="Times New Roman"/>
          <w:sz w:val="28"/>
          <w:szCs w:val="28"/>
        </w:rPr>
        <w:t>помогает пользователю</w:t>
      </w:r>
      <w:r>
        <w:rPr>
          <w:rFonts w:ascii="Times New Roman" w:hAnsi="Times New Roman" w:cs="Times New Roman"/>
          <w:sz w:val="28"/>
          <w:szCs w:val="28"/>
        </w:rPr>
        <w:t xml:space="preserve"> анализир</w:t>
      </w:r>
      <w:r w:rsidR="00852E10">
        <w:rPr>
          <w:rFonts w:ascii="Times New Roman" w:hAnsi="Times New Roman" w:cs="Times New Roman"/>
          <w:sz w:val="28"/>
          <w:szCs w:val="28"/>
        </w:rPr>
        <w:t>овать</w:t>
      </w:r>
      <w:r>
        <w:rPr>
          <w:rFonts w:ascii="Times New Roman" w:hAnsi="Times New Roman" w:cs="Times New Roman"/>
          <w:sz w:val="28"/>
          <w:szCs w:val="28"/>
        </w:rPr>
        <w:t xml:space="preserve"> открытые данные МВД РФ по совершенным, зарегистрированным и раскрытым преступлениям, отображает статистические данные на графиках</w:t>
      </w:r>
      <w:r w:rsidR="00CF204C">
        <w:rPr>
          <w:rFonts w:ascii="Times New Roman" w:hAnsi="Times New Roman" w:cs="Times New Roman"/>
          <w:sz w:val="28"/>
          <w:szCs w:val="28"/>
        </w:rPr>
        <w:t xml:space="preserve"> для интересующего региона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D7158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рекомендации </w:t>
      </w:r>
      <w:r w:rsidR="00866F9D">
        <w:rPr>
          <w:rFonts w:ascii="Times New Roman" w:hAnsi="Times New Roman" w:cs="Times New Roman"/>
          <w:sz w:val="28"/>
          <w:szCs w:val="28"/>
        </w:rPr>
        <w:t xml:space="preserve">гражданам Российской Федерации </w:t>
      </w:r>
      <w:r>
        <w:rPr>
          <w:rFonts w:ascii="Times New Roman" w:hAnsi="Times New Roman" w:cs="Times New Roman"/>
          <w:sz w:val="28"/>
          <w:szCs w:val="28"/>
        </w:rPr>
        <w:t>о том, как избежать и снизить риск сталкивания с нарушителями закона</w:t>
      </w:r>
      <w:r w:rsidR="00866F9D">
        <w:rPr>
          <w:rFonts w:ascii="Times New Roman" w:hAnsi="Times New Roman" w:cs="Times New Roman"/>
          <w:sz w:val="28"/>
          <w:szCs w:val="28"/>
        </w:rPr>
        <w:t>.</w:t>
      </w:r>
    </w:p>
    <w:p w14:paraId="2CF8FEA3" w14:textId="44010567" w:rsidR="007B3630" w:rsidRDefault="007B3630" w:rsidP="00792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E9DFAA" w14:textId="5C3F0137" w:rsidR="004E0C1F" w:rsidRPr="00653265" w:rsidRDefault="00C832B0" w:rsidP="0083223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F554C"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0A422E"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53265">
        <w:rPr>
          <w:rFonts w:ascii="Times New Roman" w:hAnsi="Times New Roman" w:cs="Times New Roman"/>
          <w:b/>
          <w:sz w:val="32"/>
          <w:szCs w:val="32"/>
        </w:rPr>
        <w:t>Цель и задачи работы</w:t>
      </w:r>
    </w:p>
    <w:p w14:paraId="03362C7E" w14:textId="3D6D5E02" w:rsidR="004A012A" w:rsidRPr="008F0E52" w:rsidRDefault="0098395A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9139BB">
        <w:rPr>
          <w:rFonts w:ascii="Times New Roman" w:hAnsi="Times New Roman" w:cs="Times New Roman"/>
          <w:sz w:val="28"/>
          <w:szCs w:val="28"/>
        </w:rPr>
        <w:t xml:space="preserve">работы является </w:t>
      </w:r>
      <w:r w:rsidR="008349A7">
        <w:rPr>
          <w:rFonts w:ascii="Times New Roman" w:hAnsi="Times New Roman" w:cs="Times New Roman"/>
          <w:sz w:val="28"/>
          <w:szCs w:val="28"/>
        </w:rPr>
        <w:t>создание</w:t>
      </w:r>
      <w:r w:rsidR="009139BB">
        <w:rPr>
          <w:rFonts w:ascii="Times New Roman" w:hAnsi="Times New Roman" w:cs="Times New Roman"/>
          <w:sz w:val="28"/>
          <w:szCs w:val="28"/>
        </w:rPr>
        <w:t xml:space="preserve"> адаптивно</w:t>
      </w:r>
      <w:r w:rsidR="008349A7">
        <w:rPr>
          <w:rFonts w:ascii="Times New Roman" w:hAnsi="Times New Roman" w:cs="Times New Roman"/>
          <w:sz w:val="28"/>
          <w:szCs w:val="28"/>
        </w:rPr>
        <w:t>го</w:t>
      </w:r>
      <w:r w:rsidR="009139BB">
        <w:rPr>
          <w:rFonts w:ascii="Times New Roman" w:hAnsi="Times New Roman" w:cs="Times New Roman"/>
          <w:sz w:val="28"/>
          <w:szCs w:val="28"/>
        </w:rPr>
        <w:t>, динамическо</w:t>
      </w:r>
      <w:r w:rsidR="008349A7">
        <w:rPr>
          <w:rFonts w:ascii="Times New Roman" w:hAnsi="Times New Roman" w:cs="Times New Roman"/>
          <w:sz w:val="28"/>
          <w:szCs w:val="28"/>
        </w:rPr>
        <w:t>го</w:t>
      </w:r>
      <w:r w:rsidR="009139BB">
        <w:rPr>
          <w:rFonts w:ascii="Times New Roman" w:hAnsi="Times New Roman" w:cs="Times New Roman"/>
          <w:sz w:val="28"/>
          <w:szCs w:val="28"/>
        </w:rPr>
        <w:t xml:space="preserve"> веб-приложени</w:t>
      </w:r>
      <w:r w:rsidR="008349A7">
        <w:rPr>
          <w:rFonts w:ascii="Times New Roman" w:hAnsi="Times New Roman" w:cs="Times New Roman"/>
          <w:sz w:val="28"/>
          <w:szCs w:val="28"/>
        </w:rPr>
        <w:t>я</w:t>
      </w:r>
      <w:r w:rsidR="009139BB">
        <w:rPr>
          <w:rFonts w:ascii="Times New Roman" w:hAnsi="Times New Roman" w:cs="Times New Roman"/>
          <w:sz w:val="28"/>
          <w:szCs w:val="28"/>
        </w:rPr>
        <w:t xml:space="preserve">, </w:t>
      </w:r>
      <w:r w:rsidR="00852E10">
        <w:rPr>
          <w:rFonts w:ascii="Times New Roman" w:hAnsi="Times New Roman" w:cs="Times New Roman"/>
          <w:sz w:val="28"/>
          <w:szCs w:val="28"/>
        </w:rPr>
        <w:t xml:space="preserve">которое помогает пользователю </w:t>
      </w:r>
      <w:r w:rsidR="009139BB">
        <w:rPr>
          <w:rFonts w:ascii="Times New Roman" w:hAnsi="Times New Roman" w:cs="Times New Roman"/>
          <w:sz w:val="28"/>
          <w:szCs w:val="28"/>
        </w:rPr>
        <w:t>анализир</w:t>
      </w:r>
      <w:r w:rsidR="00852E10">
        <w:rPr>
          <w:rFonts w:ascii="Times New Roman" w:hAnsi="Times New Roman" w:cs="Times New Roman"/>
          <w:sz w:val="28"/>
          <w:szCs w:val="28"/>
        </w:rPr>
        <w:t>овать</w:t>
      </w:r>
      <w:r w:rsidR="009139BB">
        <w:rPr>
          <w:rFonts w:ascii="Times New Roman" w:hAnsi="Times New Roman" w:cs="Times New Roman"/>
          <w:sz w:val="28"/>
          <w:szCs w:val="28"/>
        </w:rPr>
        <w:t xml:space="preserve"> открытые данные по совершенным преступлениям, отобража</w:t>
      </w:r>
      <w:r w:rsidR="00852E10">
        <w:rPr>
          <w:rFonts w:ascii="Times New Roman" w:hAnsi="Times New Roman" w:cs="Times New Roman"/>
          <w:sz w:val="28"/>
          <w:szCs w:val="28"/>
        </w:rPr>
        <w:t>ет</w:t>
      </w:r>
      <w:r w:rsidR="009139BB">
        <w:rPr>
          <w:rFonts w:ascii="Times New Roman" w:hAnsi="Times New Roman" w:cs="Times New Roman"/>
          <w:sz w:val="28"/>
          <w:szCs w:val="28"/>
        </w:rPr>
        <w:t xml:space="preserve"> обработанные данные на графиках </w:t>
      </w:r>
      <w:r w:rsidR="00AA3373">
        <w:rPr>
          <w:rFonts w:ascii="Times New Roman" w:hAnsi="Times New Roman" w:cs="Times New Roman"/>
          <w:sz w:val="28"/>
          <w:szCs w:val="28"/>
        </w:rPr>
        <w:t>и предоставля</w:t>
      </w:r>
      <w:r w:rsidR="00852E10">
        <w:rPr>
          <w:rFonts w:ascii="Times New Roman" w:hAnsi="Times New Roman" w:cs="Times New Roman"/>
          <w:sz w:val="28"/>
          <w:szCs w:val="28"/>
        </w:rPr>
        <w:t>ет</w:t>
      </w:r>
      <w:r w:rsidR="00AA3373">
        <w:rPr>
          <w:rFonts w:ascii="Times New Roman" w:hAnsi="Times New Roman" w:cs="Times New Roman"/>
          <w:sz w:val="28"/>
          <w:szCs w:val="28"/>
        </w:rPr>
        <w:t xml:space="preserve"> полезные советы и рекомендации по борьбе с преступностью гражданам Российской Федерации.</w:t>
      </w:r>
    </w:p>
    <w:p w14:paraId="505585EF" w14:textId="5376D25A" w:rsidR="00AD6F62" w:rsidRPr="009139BB" w:rsidRDefault="009D5CA5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разработки приложения:</w:t>
      </w:r>
    </w:p>
    <w:p w14:paraId="7C1FC4AF" w14:textId="49D00DD6" w:rsidR="004E0C1F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сверстать</w:t>
      </w:r>
      <w:r w:rsidRPr="009D5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5C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структуру основных страниц, описать стили, подключить сторонние вспомогательные библиотеки</w:t>
      </w:r>
      <w:r w:rsidRPr="009D5CA5">
        <w:rPr>
          <w:rFonts w:ascii="Times New Roman" w:hAnsi="Times New Roman" w:cs="Times New Roman"/>
          <w:sz w:val="28"/>
          <w:szCs w:val="28"/>
        </w:rPr>
        <w:t>;</w:t>
      </w:r>
    </w:p>
    <w:p w14:paraId="1411AC30" w14:textId="0C0E861C" w:rsidR="009D5CA5" w:rsidRPr="00C256B8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775B2D">
        <w:rPr>
          <w:rFonts w:ascii="Times New Roman" w:hAnsi="Times New Roman" w:cs="Times New Roman"/>
          <w:sz w:val="28"/>
          <w:szCs w:val="28"/>
        </w:rPr>
        <w:t xml:space="preserve"> локальную</w:t>
      </w:r>
      <w:r>
        <w:rPr>
          <w:rFonts w:ascii="Times New Roman" w:hAnsi="Times New Roman" w:cs="Times New Roman"/>
          <w:sz w:val="28"/>
          <w:szCs w:val="28"/>
        </w:rPr>
        <w:t xml:space="preserve"> базу данных, заполнить ее датасетами</w:t>
      </w:r>
      <w:r w:rsidR="00C256B8">
        <w:rPr>
          <w:rFonts w:ascii="Times New Roman" w:hAnsi="Times New Roman" w:cs="Times New Roman"/>
          <w:sz w:val="28"/>
          <w:szCs w:val="28"/>
        </w:rPr>
        <w:t xml:space="preserve">, </w:t>
      </w:r>
      <w:r w:rsidR="00775B2D" w:rsidRPr="00C256B8">
        <w:rPr>
          <w:rFonts w:ascii="Times New Roman" w:hAnsi="Times New Roman" w:cs="Times New Roman"/>
          <w:sz w:val="28"/>
          <w:szCs w:val="28"/>
        </w:rPr>
        <w:t>настроить подключение с базой данных, протестировать взаимодействие с приложением;</w:t>
      </w:r>
    </w:p>
    <w:p w14:paraId="782704C9" w14:textId="232B5655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выгрузить данные из локальной базы данных в приложение, создать на их основе динамические кнопки для выбора региона</w:t>
      </w:r>
      <w:r w:rsidR="00FE2E3E">
        <w:rPr>
          <w:rFonts w:ascii="Times New Roman" w:hAnsi="Times New Roman" w:cs="Times New Roman"/>
          <w:sz w:val="28"/>
          <w:szCs w:val="28"/>
        </w:rPr>
        <w:t xml:space="preserve"> и опций</w:t>
      </w:r>
      <w:r w:rsidR="00A64E92">
        <w:rPr>
          <w:rFonts w:ascii="Times New Roman" w:hAnsi="Times New Roman" w:cs="Times New Roman"/>
          <w:sz w:val="28"/>
          <w:szCs w:val="28"/>
        </w:rPr>
        <w:t xml:space="preserve"> графика</w:t>
      </w:r>
      <w:r w:rsidRPr="00775B2D">
        <w:rPr>
          <w:rFonts w:ascii="Times New Roman" w:hAnsi="Times New Roman" w:cs="Times New Roman"/>
          <w:sz w:val="28"/>
          <w:szCs w:val="28"/>
        </w:rPr>
        <w:t>;</w:t>
      </w:r>
    </w:p>
    <w:p w14:paraId="4E970231" w14:textId="6FF2436D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функции</w:t>
      </w:r>
      <w:r w:rsidR="00E46536">
        <w:rPr>
          <w:rFonts w:ascii="Times New Roman" w:hAnsi="Times New Roman" w:cs="Times New Roman"/>
          <w:sz w:val="28"/>
          <w:szCs w:val="28"/>
        </w:rPr>
        <w:t>-обработчики</w:t>
      </w:r>
      <w:r w:rsidR="00734AB3">
        <w:rPr>
          <w:rFonts w:ascii="Times New Roman" w:hAnsi="Times New Roman" w:cs="Times New Roman"/>
          <w:sz w:val="28"/>
          <w:szCs w:val="28"/>
        </w:rPr>
        <w:t xml:space="preserve">, которые обработают </w:t>
      </w:r>
      <w:r w:rsidR="00AB4C8D">
        <w:rPr>
          <w:rFonts w:ascii="Times New Roman" w:hAnsi="Times New Roman" w:cs="Times New Roman"/>
          <w:sz w:val="28"/>
          <w:szCs w:val="28"/>
        </w:rPr>
        <w:t xml:space="preserve">открытые данные, </w:t>
      </w:r>
      <w:r w:rsidR="00734AB3">
        <w:rPr>
          <w:rFonts w:ascii="Times New Roman" w:hAnsi="Times New Roman" w:cs="Times New Roman"/>
          <w:sz w:val="28"/>
          <w:szCs w:val="28"/>
        </w:rPr>
        <w:t xml:space="preserve">преобразуют их в нужный формат и </w:t>
      </w:r>
      <w:r w:rsidR="004A1383">
        <w:rPr>
          <w:rFonts w:ascii="Times New Roman" w:hAnsi="Times New Roman" w:cs="Times New Roman"/>
          <w:sz w:val="28"/>
          <w:szCs w:val="28"/>
        </w:rPr>
        <w:t>перенесут</w:t>
      </w:r>
      <w:r w:rsidR="00734AB3">
        <w:rPr>
          <w:rFonts w:ascii="Times New Roman" w:hAnsi="Times New Roman" w:cs="Times New Roman"/>
          <w:sz w:val="28"/>
          <w:szCs w:val="28"/>
        </w:rPr>
        <w:t xml:space="preserve"> результат на графики</w:t>
      </w:r>
      <w:r w:rsidR="00734AB3" w:rsidRPr="00734AB3">
        <w:rPr>
          <w:rFonts w:ascii="Times New Roman" w:hAnsi="Times New Roman" w:cs="Times New Roman"/>
          <w:sz w:val="28"/>
          <w:szCs w:val="28"/>
        </w:rPr>
        <w:t>;</w:t>
      </w:r>
    </w:p>
    <w:p w14:paraId="30171F11" w14:textId="63CA95C8" w:rsidR="00734AB3" w:rsidRDefault="00734AB3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рейтинг самых частых нарушений УК РФ и на его основе предоставить советы и рекомендации для каждого пункта</w:t>
      </w:r>
      <w:r w:rsidR="00607EDD" w:rsidRPr="00607EDD">
        <w:rPr>
          <w:rFonts w:ascii="Times New Roman" w:hAnsi="Times New Roman" w:cs="Times New Roman"/>
          <w:sz w:val="28"/>
          <w:szCs w:val="28"/>
        </w:rPr>
        <w:t>;</w:t>
      </w:r>
    </w:p>
    <w:p w14:paraId="6DE1076C" w14:textId="476E34D0" w:rsidR="00607EDD" w:rsidRPr="00034BE8" w:rsidRDefault="004F315D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E397E">
        <w:rPr>
          <w:rFonts w:ascii="Times New Roman" w:hAnsi="Times New Roman" w:cs="Times New Roman"/>
          <w:sz w:val="28"/>
          <w:szCs w:val="28"/>
        </w:rPr>
        <w:t>азме</w:t>
      </w:r>
      <w:r w:rsidR="00C05786">
        <w:rPr>
          <w:rFonts w:ascii="Times New Roman" w:hAnsi="Times New Roman" w:cs="Times New Roman"/>
          <w:sz w:val="28"/>
          <w:szCs w:val="28"/>
        </w:rPr>
        <w:t>с</w:t>
      </w:r>
      <w:r w:rsidR="008E397E">
        <w:rPr>
          <w:rFonts w:ascii="Times New Roman" w:hAnsi="Times New Roman" w:cs="Times New Roman"/>
          <w:sz w:val="28"/>
          <w:szCs w:val="28"/>
        </w:rPr>
        <w:t>тить</w:t>
      </w:r>
      <w:r w:rsidR="00607EDD">
        <w:rPr>
          <w:rFonts w:ascii="Times New Roman" w:hAnsi="Times New Roman" w:cs="Times New Roman"/>
          <w:sz w:val="28"/>
          <w:szCs w:val="28"/>
        </w:rPr>
        <w:t xml:space="preserve"> приложение на хостинг</w:t>
      </w:r>
      <w:r w:rsidR="00D046CF">
        <w:rPr>
          <w:rFonts w:ascii="Times New Roman" w:hAnsi="Times New Roman" w:cs="Times New Roman"/>
          <w:sz w:val="28"/>
          <w:szCs w:val="28"/>
        </w:rPr>
        <w:t>е</w:t>
      </w:r>
      <w:r w:rsidR="004C08A6">
        <w:rPr>
          <w:rFonts w:ascii="Times New Roman" w:hAnsi="Times New Roman" w:cs="Times New Roman"/>
          <w:sz w:val="28"/>
          <w:szCs w:val="28"/>
        </w:rPr>
        <w:t xml:space="preserve"> Московского Политеха</w:t>
      </w:r>
      <w:r w:rsidR="00607EDD" w:rsidRPr="00607EDD">
        <w:rPr>
          <w:rFonts w:ascii="Times New Roman" w:hAnsi="Times New Roman" w:cs="Times New Roman"/>
          <w:sz w:val="28"/>
          <w:szCs w:val="28"/>
        </w:rPr>
        <w:t>.</w:t>
      </w:r>
    </w:p>
    <w:p w14:paraId="37B1E627" w14:textId="1241D1E0" w:rsidR="00355AE1" w:rsidRDefault="003E4AC3" w:rsidP="00D541A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</w:t>
      </w:r>
      <w:r w:rsidR="00BD19F3">
        <w:rPr>
          <w:rFonts w:ascii="Times New Roman" w:hAnsi="Times New Roman" w:cs="Times New Roman"/>
          <w:sz w:val="28"/>
          <w:szCs w:val="28"/>
        </w:rPr>
        <w:t>открытые данные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зарегистрированных, раскрытых и нераскрытых преступлениях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 w:rsidRPr="003E4AC3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преступлениях, по которым имеются потерпевшие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 преступности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0936A9">
        <w:rPr>
          <w:rFonts w:ascii="Times New Roman" w:hAnsi="Times New Roman" w:cs="Times New Roman"/>
          <w:sz w:val="28"/>
          <w:szCs w:val="28"/>
        </w:rPr>
        <w:t xml:space="preserve"> и имеют одинаковые атрибуты. </w:t>
      </w:r>
      <w:r>
        <w:rPr>
          <w:rFonts w:ascii="Times New Roman" w:hAnsi="Times New Roman" w:cs="Times New Roman"/>
          <w:sz w:val="28"/>
          <w:szCs w:val="28"/>
        </w:rPr>
        <w:t xml:space="preserve">В качестве средств разработки используются 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динамических вычислений и функционала приложения</w:t>
      </w:r>
      <w:r w:rsidRPr="003E4A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256B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языка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интерфейса приложения</w:t>
      </w:r>
      <w:r w:rsidR="002B5351">
        <w:rPr>
          <w:rFonts w:ascii="Times New Roman" w:hAnsi="Times New Roman" w:cs="Times New Roman"/>
          <w:sz w:val="28"/>
          <w:szCs w:val="28"/>
        </w:rPr>
        <w:t>.</w:t>
      </w:r>
    </w:p>
    <w:p w14:paraId="5067F4D5" w14:textId="3F287AC0" w:rsidR="002B5351" w:rsidRPr="00332720" w:rsidRDefault="005C64A9" w:rsidP="005C64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E38907" w14:textId="4929F30D" w:rsidR="0042521A" w:rsidRPr="00852E10" w:rsidRDefault="00C256B8" w:rsidP="00852E10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A012A">
        <w:rPr>
          <w:rFonts w:ascii="Times New Roman" w:hAnsi="Times New Roman" w:cs="Times New Roman"/>
          <w:b/>
          <w:sz w:val="32"/>
          <w:szCs w:val="32"/>
        </w:rPr>
        <w:t>Проектирование</w:t>
      </w:r>
      <w:r w:rsidR="00145CDE">
        <w:rPr>
          <w:rFonts w:ascii="Times New Roman" w:hAnsi="Times New Roman" w:cs="Times New Roman"/>
          <w:b/>
          <w:sz w:val="32"/>
          <w:szCs w:val="32"/>
        </w:rPr>
        <w:t xml:space="preserve"> приложения</w:t>
      </w:r>
    </w:p>
    <w:p w14:paraId="322834D3" w14:textId="7AF5DE2D" w:rsidR="004E0C1F" w:rsidRPr="00E0727F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разработанного проекта состоит из компонентов, написанных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 Компоненты поделены на следующие смысловые блоки:</w:t>
      </w:r>
    </w:p>
    <w:p w14:paraId="2DEC061F" w14:textId="1E547A3E" w:rsidR="00E0727F" w:rsidRPr="005F2E15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F2E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Блок компонентов-страниц:</w:t>
      </w:r>
    </w:p>
    <w:p w14:paraId="10265937" w14:textId="62165DD2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титульная страница приложения, которая содержит информацию о проекте</w:t>
      </w:r>
      <w:r w:rsidR="003A7D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ссылки на использованные открытые данные</w:t>
      </w:r>
      <w:r w:rsidR="003A7D20">
        <w:rPr>
          <w:rFonts w:ascii="Times New Roman" w:hAnsi="Times New Roman" w:cs="Times New Roman"/>
          <w:sz w:val="28"/>
          <w:szCs w:val="28"/>
        </w:rPr>
        <w:t>, а также кнопку для перехода к</w:t>
      </w:r>
      <w:r w:rsidR="00403179">
        <w:rPr>
          <w:rFonts w:ascii="Times New Roman" w:hAnsi="Times New Roman" w:cs="Times New Roman"/>
          <w:sz w:val="28"/>
          <w:szCs w:val="28"/>
        </w:rPr>
        <w:t xml:space="preserve"> работе на</w:t>
      </w:r>
      <w:r w:rsidR="003A7D20">
        <w:rPr>
          <w:rFonts w:ascii="Times New Roman" w:hAnsi="Times New Roman" w:cs="Times New Roman"/>
          <w:sz w:val="28"/>
          <w:szCs w:val="28"/>
        </w:rPr>
        <w:t xml:space="preserve"> главной странице приложения</w:t>
      </w:r>
      <w:r w:rsidRPr="00E0727F">
        <w:rPr>
          <w:rFonts w:ascii="Times New Roman" w:hAnsi="Times New Roman" w:cs="Times New Roman"/>
          <w:sz w:val="28"/>
          <w:szCs w:val="28"/>
        </w:rPr>
        <w:t>;</w:t>
      </w:r>
    </w:p>
    <w:p w14:paraId="61B99B09" w14:textId="233D1AA5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приложения, которая содержит графики, динамические кнопки для выбора региона и соответствующей для данного региона опции</w:t>
      </w:r>
      <w:r w:rsidR="005D508A">
        <w:rPr>
          <w:rFonts w:ascii="Times New Roman" w:hAnsi="Times New Roman" w:cs="Times New Roman"/>
          <w:sz w:val="28"/>
          <w:szCs w:val="28"/>
        </w:rPr>
        <w:t xml:space="preserve">. Содержит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508A" w:rsidRPr="005D508A">
        <w:rPr>
          <w:rFonts w:ascii="Times New Roman" w:hAnsi="Times New Roman" w:cs="Times New Roman"/>
          <w:sz w:val="28"/>
          <w:szCs w:val="28"/>
        </w:rPr>
        <w:t>-</w:t>
      </w:r>
      <w:r w:rsidR="005D508A">
        <w:rPr>
          <w:rFonts w:ascii="Times New Roman" w:hAnsi="Times New Roman" w:cs="Times New Roman"/>
          <w:sz w:val="28"/>
          <w:szCs w:val="28"/>
        </w:rPr>
        <w:t xml:space="preserve">код для динамического создания и настройки графиков на странице. Для реализации графиков используется библиотека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5D508A" w:rsidRPr="008A42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D508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A4216">
        <w:rPr>
          <w:rFonts w:ascii="Times New Roman" w:hAnsi="Times New Roman" w:cs="Times New Roman"/>
          <w:sz w:val="28"/>
          <w:szCs w:val="28"/>
        </w:rPr>
        <w:t xml:space="preserve">. Данные на графики динамически подставляются при помощи </w:t>
      </w:r>
      <w:r w:rsidR="008A421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A4216" w:rsidRPr="008A4216">
        <w:rPr>
          <w:rFonts w:ascii="Times New Roman" w:hAnsi="Times New Roman" w:cs="Times New Roman"/>
          <w:sz w:val="28"/>
          <w:szCs w:val="28"/>
        </w:rPr>
        <w:t>-</w:t>
      </w:r>
      <w:r w:rsidR="008A4216">
        <w:rPr>
          <w:rFonts w:ascii="Times New Roman" w:hAnsi="Times New Roman" w:cs="Times New Roman"/>
          <w:sz w:val="28"/>
          <w:szCs w:val="28"/>
        </w:rPr>
        <w:t>кода</w:t>
      </w:r>
      <w:r w:rsidR="00FC0273" w:rsidRPr="00FC0273">
        <w:rPr>
          <w:rFonts w:ascii="Times New Roman" w:hAnsi="Times New Roman" w:cs="Times New Roman"/>
          <w:sz w:val="28"/>
          <w:szCs w:val="28"/>
        </w:rPr>
        <w:t>;</w:t>
      </w:r>
    </w:p>
    <w:p w14:paraId="13DC8846" w14:textId="0869B68A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 пятью наиболее часто нарушаемы</w:t>
      </w:r>
      <w:r w:rsidR="00D71E7F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стат</w:t>
      </w:r>
      <w:r w:rsidR="00D71E7F">
        <w:rPr>
          <w:rFonts w:ascii="Times New Roman" w:hAnsi="Times New Roman" w:cs="Times New Roman"/>
          <w:sz w:val="28"/>
          <w:szCs w:val="28"/>
        </w:rPr>
        <w:t>ьями</w:t>
      </w:r>
      <w:r>
        <w:rPr>
          <w:rFonts w:ascii="Times New Roman" w:hAnsi="Times New Roman" w:cs="Times New Roman"/>
          <w:sz w:val="28"/>
          <w:szCs w:val="28"/>
        </w:rPr>
        <w:t xml:space="preserve"> УК РФ, содержащ</w:t>
      </w:r>
      <w:r w:rsidR="00D71E7F">
        <w:rPr>
          <w:rFonts w:ascii="Times New Roman" w:hAnsi="Times New Roman" w:cs="Times New Roman"/>
          <w:sz w:val="28"/>
          <w:szCs w:val="28"/>
        </w:rPr>
        <w:t>ими</w:t>
      </w:r>
      <w:r>
        <w:rPr>
          <w:rFonts w:ascii="Times New Roman" w:hAnsi="Times New Roman" w:cs="Times New Roman"/>
          <w:sz w:val="28"/>
          <w:szCs w:val="28"/>
        </w:rPr>
        <w:t xml:space="preserve"> ссылки на рекомендации по каждому пункту, а также ссылки на использованную литературу</w:t>
      </w:r>
      <w:r w:rsidR="002962F3">
        <w:rPr>
          <w:rFonts w:ascii="Times New Roman" w:hAnsi="Times New Roman" w:cs="Times New Roman"/>
          <w:sz w:val="28"/>
          <w:szCs w:val="28"/>
        </w:rPr>
        <w:t>. Список статей формируется динамически в зависимости от ранее выбранного региона на главной странице</w:t>
      </w:r>
      <w:r w:rsidR="003A7D20" w:rsidRPr="003A7D20">
        <w:rPr>
          <w:rFonts w:ascii="Times New Roman" w:hAnsi="Times New Roman" w:cs="Times New Roman"/>
          <w:sz w:val="28"/>
          <w:szCs w:val="28"/>
        </w:rPr>
        <w:t xml:space="preserve">. </w:t>
      </w:r>
      <w:r w:rsidR="003A7D20">
        <w:rPr>
          <w:rFonts w:ascii="Times New Roman" w:hAnsi="Times New Roman" w:cs="Times New Roman"/>
          <w:sz w:val="28"/>
          <w:szCs w:val="28"/>
        </w:rPr>
        <w:t>Каждый элемент списка является ссылкой на страницу с рекомендациями по данной статье</w:t>
      </w:r>
      <w:r w:rsidR="003A7D20" w:rsidRPr="003A7D20">
        <w:rPr>
          <w:rFonts w:ascii="Times New Roman" w:hAnsi="Times New Roman" w:cs="Times New Roman"/>
          <w:sz w:val="28"/>
          <w:szCs w:val="28"/>
        </w:rPr>
        <w:t>;</w:t>
      </w:r>
    </w:p>
    <w:p w14:paraId="64AE0EF4" w14:textId="29F5ADAD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E0727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рекомендацией по конкретной статье </w:t>
      </w:r>
      <w:r w:rsidR="00D972DC">
        <w:rPr>
          <w:rFonts w:ascii="Times New Roman" w:hAnsi="Times New Roman" w:cs="Times New Roman"/>
          <w:sz w:val="28"/>
          <w:szCs w:val="28"/>
        </w:rPr>
        <w:t>уголовного кодекса</w:t>
      </w:r>
      <w:r>
        <w:rPr>
          <w:rFonts w:ascii="Times New Roman" w:hAnsi="Times New Roman" w:cs="Times New Roman"/>
          <w:sz w:val="28"/>
          <w:szCs w:val="28"/>
        </w:rPr>
        <w:t xml:space="preserve"> с ссылками на использованную литературу.</w:t>
      </w:r>
      <w:r w:rsidR="00B730C4">
        <w:rPr>
          <w:rFonts w:ascii="Times New Roman" w:hAnsi="Times New Roman" w:cs="Times New Roman"/>
          <w:sz w:val="28"/>
          <w:szCs w:val="28"/>
        </w:rPr>
        <w:t xml:space="preserve"> Данные динамически подставляются в зависимости от выбранной</w:t>
      </w:r>
      <w:r w:rsidR="00D260D6" w:rsidRPr="00D972DC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ранее</w:t>
      </w:r>
      <w:r w:rsidR="00B730C4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статьи</w:t>
      </w:r>
      <w:r w:rsidR="00B730C4">
        <w:rPr>
          <w:rFonts w:ascii="Times New Roman" w:hAnsi="Times New Roman" w:cs="Times New Roman"/>
          <w:sz w:val="28"/>
          <w:szCs w:val="28"/>
        </w:rPr>
        <w:t>.</w:t>
      </w:r>
    </w:p>
    <w:p w14:paraId="481348CE" w14:textId="7CE43178" w:rsidR="00E0727F" w:rsidRPr="005F2E15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F2E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Блок компонентов-утилит:</w:t>
      </w:r>
    </w:p>
    <w:p w14:paraId="2639CDFD" w14:textId="4AE061AA" w:rsidR="00787FB6" w:rsidRPr="00787FB6" w:rsidRDefault="00E0727F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компонент, содержащий основные вычислительные функции </w:t>
      </w:r>
      <w:r w:rsidR="00787FB6">
        <w:rPr>
          <w:rFonts w:ascii="Times New Roman" w:hAnsi="Times New Roman" w:cs="Times New Roman"/>
          <w:sz w:val="28"/>
          <w:szCs w:val="28"/>
        </w:rPr>
        <w:t>для обработки открытых данных</w:t>
      </w:r>
      <w:r w:rsidR="00253AD4">
        <w:rPr>
          <w:rFonts w:ascii="Times New Roman" w:hAnsi="Times New Roman" w:cs="Times New Roman"/>
          <w:sz w:val="28"/>
          <w:szCs w:val="28"/>
        </w:rPr>
        <w:t xml:space="preserve">. Содержит функции для подсчета количества данных и их процентного отношения для общей статистики,  функции для подсчет количества данных и их процентного отношения для </w:t>
      </w:r>
      <w:r w:rsidR="00253AD4">
        <w:rPr>
          <w:rFonts w:ascii="Times New Roman" w:hAnsi="Times New Roman" w:cs="Times New Roman"/>
          <w:sz w:val="28"/>
          <w:szCs w:val="28"/>
        </w:rPr>
        <w:lastRenderedPageBreak/>
        <w:t xml:space="preserve">конкретного </w:t>
      </w:r>
      <w:proofErr w:type="spellStart"/>
      <w:r w:rsidR="00253AD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253AD4">
        <w:rPr>
          <w:rFonts w:ascii="Times New Roman" w:hAnsi="Times New Roman" w:cs="Times New Roman"/>
          <w:sz w:val="28"/>
          <w:szCs w:val="28"/>
        </w:rPr>
        <w:t xml:space="preserve">, функцию для вычисления </w:t>
      </w:r>
      <w:r w:rsidR="00A8482C">
        <w:rPr>
          <w:rFonts w:ascii="Times New Roman" w:hAnsi="Times New Roman" w:cs="Times New Roman"/>
          <w:sz w:val="28"/>
          <w:szCs w:val="28"/>
        </w:rPr>
        <w:t>стандартного отклонения</w:t>
      </w:r>
      <w:r w:rsidR="00253AD4">
        <w:rPr>
          <w:rFonts w:ascii="Times New Roman" w:hAnsi="Times New Roman" w:cs="Times New Roman"/>
          <w:sz w:val="28"/>
          <w:szCs w:val="28"/>
        </w:rPr>
        <w:t xml:space="preserve"> для каждого из показателей конкретного </w:t>
      </w:r>
      <w:proofErr w:type="spellStart"/>
      <w:r w:rsidR="00253AD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253AD4" w:rsidRPr="00253AD4">
        <w:rPr>
          <w:rFonts w:ascii="Times New Roman" w:hAnsi="Times New Roman" w:cs="Times New Roman"/>
          <w:sz w:val="28"/>
          <w:szCs w:val="28"/>
        </w:rPr>
        <w:t>;</w:t>
      </w:r>
    </w:p>
    <w:p w14:paraId="360B160C" w14:textId="77777777" w:rsidR="00787FB6" w:rsidRPr="00787FB6" w:rsidRDefault="00787FB6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787F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787F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служащий для подключения приложения к базе данных</w:t>
      </w:r>
      <w:r w:rsidRPr="00787FB6">
        <w:rPr>
          <w:rFonts w:ascii="Times New Roman" w:hAnsi="Times New Roman" w:cs="Times New Roman"/>
          <w:sz w:val="28"/>
          <w:szCs w:val="28"/>
        </w:rPr>
        <w:t>;</w:t>
      </w:r>
    </w:p>
    <w:p w14:paraId="594ACDE4" w14:textId="4E42E457" w:rsidR="00E0727F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querys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компонент, содержащий основные запросы к базе данных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73ECD65" w14:textId="6F571D96" w:rsidR="0057340B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regions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обрабатывающий открытые данные для создания массива-списка регионов Р</w:t>
      </w:r>
      <w:r w:rsidR="00915521">
        <w:rPr>
          <w:rFonts w:ascii="Times New Roman" w:hAnsi="Times New Roman" w:cs="Times New Roman"/>
          <w:sz w:val="28"/>
          <w:szCs w:val="28"/>
        </w:rPr>
        <w:t>оссийской Федерации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F46D5FC" w14:textId="0CD68F8C" w:rsidR="0057340B" w:rsidRDefault="0057340B" w:rsidP="00792DB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содержащий статические</w:t>
      </w:r>
      <w:r w:rsidR="00967BE4">
        <w:rPr>
          <w:rFonts w:ascii="Times New Roman" w:hAnsi="Times New Roman" w:cs="Times New Roman"/>
          <w:sz w:val="28"/>
          <w:szCs w:val="28"/>
        </w:rPr>
        <w:t xml:space="preserve"> переменные </w:t>
      </w:r>
      <w:r w:rsidR="00915521">
        <w:rPr>
          <w:rFonts w:ascii="Times New Roman" w:hAnsi="Times New Roman" w:cs="Times New Roman"/>
          <w:sz w:val="28"/>
          <w:szCs w:val="28"/>
        </w:rPr>
        <w:t>с рекомендациями</w:t>
      </w:r>
      <w:r w:rsidR="00B1369F">
        <w:rPr>
          <w:rFonts w:ascii="Times New Roman" w:hAnsi="Times New Roman" w:cs="Times New Roman"/>
          <w:sz w:val="28"/>
          <w:szCs w:val="28"/>
        </w:rPr>
        <w:t xml:space="preserve"> для каждой </w:t>
      </w:r>
      <w:r>
        <w:rPr>
          <w:rFonts w:ascii="Times New Roman" w:hAnsi="Times New Roman" w:cs="Times New Roman"/>
          <w:sz w:val="28"/>
          <w:szCs w:val="28"/>
        </w:rPr>
        <w:t>стать</w:t>
      </w:r>
      <w:r w:rsidR="00B1369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5521">
        <w:rPr>
          <w:rFonts w:ascii="Times New Roman" w:hAnsi="Times New Roman" w:cs="Times New Roman"/>
          <w:sz w:val="28"/>
          <w:szCs w:val="28"/>
        </w:rPr>
        <w:t>уголовного кодекса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F4A040" w14:textId="63ED2DA1" w:rsidR="00E0727F" w:rsidRDefault="00792DB9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компонентов, отображающая специфику взаимодействия </w:t>
      </w:r>
      <w:r w:rsidR="00032767">
        <w:rPr>
          <w:rFonts w:ascii="Times New Roman" w:hAnsi="Times New Roman" w:cs="Times New Roman"/>
          <w:sz w:val="28"/>
          <w:szCs w:val="28"/>
        </w:rPr>
        <w:t>между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965574">
        <w:rPr>
          <w:rFonts w:ascii="Times New Roman" w:hAnsi="Times New Roman" w:cs="Times New Roman"/>
          <w:sz w:val="28"/>
          <w:szCs w:val="28"/>
        </w:rPr>
        <w:t xml:space="preserve">, написанная на языке диаграмм </w:t>
      </w:r>
      <w:r w:rsidR="0096557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65574" w:rsidRPr="009655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344E87D5" w14:textId="77777777" w:rsidR="00792DB9" w:rsidRDefault="00792DB9" w:rsidP="00792D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76766" wp14:editId="5B5783D1">
            <wp:extent cx="5038023" cy="2412000"/>
            <wp:effectExtent l="19050" t="19050" r="1079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-1490" r="-666" b="-1490"/>
                    <a:stretch/>
                  </pic:blipFill>
                  <pic:spPr bwMode="auto">
                    <a:xfrm>
                      <a:off x="0" y="0"/>
                      <a:ext cx="5044345" cy="24150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915C" w14:textId="38012758" w:rsidR="00120779" w:rsidRPr="00120779" w:rsidRDefault="00792DB9" w:rsidP="0012077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792DB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компонентов веб-приложения</w:t>
      </w:r>
    </w:p>
    <w:p w14:paraId="36A71642" w14:textId="5A8F9AC6" w:rsidR="00120779" w:rsidRPr="00D80466" w:rsidRDefault="00120779" w:rsidP="001207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открытых данных была выбрана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Перед импортом данных были исправлены опечатки с лишними пробелами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файлах, а также первая строчка данных была сразу подкорректирована под желаемые названия атрибутов. В результате получились три независимы</w:t>
      </w:r>
      <w:r w:rsidR="000336D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отношения.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Реляционная модель базы данных представлена на рисунке 2.</w:t>
      </w:r>
    </w:p>
    <w:p w14:paraId="247FD500" w14:textId="77777777" w:rsidR="00120779" w:rsidRDefault="00120779" w:rsidP="0012077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F5AC2" wp14:editId="2A718734">
            <wp:extent cx="6180743" cy="1404000"/>
            <wp:effectExtent l="19050" t="19050" r="1079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7" t="-7538" r="-867" b="-7538"/>
                    <a:stretch/>
                  </pic:blipFill>
                  <pic:spPr bwMode="auto">
                    <a:xfrm>
                      <a:off x="0" y="0"/>
                      <a:ext cx="6218249" cy="1412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8AA8" w14:textId="64835994" w:rsidR="00656DF1" w:rsidRPr="00011A99" w:rsidRDefault="00120779" w:rsidP="00011A99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Реляционная модель базы данных</w:t>
      </w:r>
    </w:p>
    <w:p w14:paraId="0A902015" w14:textId="1C80455B" w:rsidR="00FA5849" w:rsidRPr="004E10A3" w:rsidRDefault="004E10A3" w:rsidP="00FA5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интерфейса использовался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для более быстрого и удобного написания стилей, а также построения понятной и красивой архитектуры. Также при разработке использовалась популярная библиотека готовых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E10A3">
        <w:rPr>
          <w:rFonts w:ascii="Times New Roman" w:hAnsi="Times New Roman" w:cs="Times New Roman"/>
          <w:sz w:val="28"/>
          <w:szCs w:val="28"/>
        </w:rPr>
        <w:t>5</w:t>
      </w:r>
      <w:r w:rsidR="008308D7" w:rsidRPr="008308D7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4E10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Основное предназначение библиотеки пришлось на использование адаптивной сетки для приложения.</w:t>
      </w:r>
      <w:r w:rsidR="000732BB" w:rsidRPr="000732BB">
        <w:rPr>
          <w:rFonts w:ascii="Times New Roman" w:hAnsi="Times New Roman" w:cs="Times New Roman"/>
          <w:sz w:val="28"/>
          <w:szCs w:val="28"/>
        </w:rPr>
        <w:t xml:space="preserve"> </w:t>
      </w:r>
      <w:r w:rsidR="000732BB">
        <w:rPr>
          <w:rFonts w:ascii="Times New Roman" w:hAnsi="Times New Roman" w:cs="Times New Roman"/>
          <w:sz w:val="28"/>
          <w:szCs w:val="28"/>
        </w:rPr>
        <w:t xml:space="preserve">Приложение имеет динамический задний фон, написанный на языке </w:t>
      </w:r>
      <w:r w:rsidR="000732B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732BB" w:rsidRPr="005D403B">
        <w:rPr>
          <w:rFonts w:ascii="Times New Roman" w:hAnsi="Times New Roman" w:cs="Times New Roman"/>
          <w:sz w:val="28"/>
          <w:szCs w:val="28"/>
        </w:rPr>
        <w:t xml:space="preserve"> </w:t>
      </w:r>
      <w:r w:rsidR="000732BB">
        <w:rPr>
          <w:rFonts w:ascii="Times New Roman" w:hAnsi="Times New Roman" w:cs="Times New Roman"/>
          <w:sz w:val="28"/>
          <w:szCs w:val="28"/>
        </w:rPr>
        <w:t xml:space="preserve">с помощью встроенного класса </w:t>
      </w:r>
      <w:r w:rsidR="000732BB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D7338E" w:rsidRPr="00D7338E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="000732BB" w:rsidRPr="005D403B">
        <w:rPr>
          <w:rFonts w:ascii="Times New Roman" w:hAnsi="Times New Roman" w:cs="Times New Roman"/>
          <w:sz w:val="28"/>
          <w:szCs w:val="28"/>
        </w:rPr>
        <w:t>.</w:t>
      </w:r>
      <w:r w:rsidR="00FA5849">
        <w:rPr>
          <w:rFonts w:ascii="Times New Roman" w:hAnsi="Times New Roman" w:cs="Times New Roman"/>
          <w:sz w:val="28"/>
          <w:szCs w:val="28"/>
        </w:rPr>
        <w:t xml:space="preserve"> Веб-приложение полностью адаптировано под мобильные устройства с помощью медиа запросов и сетки </w:t>
      </w:r>
      <w:r w:rsidR="00FA5849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A5849" w:rsidRPr="00FA5849">
        <w:rPr>
          <w:rFonts w:ascii="Times New Roman" w:hAnsi="Times New Roman" w:cs="Times New Roman"/>
          <w:sz w:val="28"/>
          <w:szCs w:val="28"/>
        </w:rPr>
        <w:t>5</w:t>
      </w:r>
      <w:r w:rsidR="00FA5849">
        <w:rPr>
          <w:rFonts w:ascii="Times New Roman" w:hAnsi="Times New Roman" w:cs="Times New Roman"/>
          <w:sz w:val="28"/>
          <w:szCs w:val="28"/>
        </w:rPr>
        <w:t>.</w:t>
      </w:r>
    </w:p>
    <w:p w14:paraId="28E36BA3" w14:textId="39F94CF0" w:rsidR="004E10A3" w:rsidRPr="00DA1AA7" w:rsidRDefault="004E10A3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t>3 Реализация приложения</w:t>
      </w:r>
    </w:p>
    <w:p w14:paraId="2C09660F" w14:textId="0FBDA198" w:rsidR="00FE2E3E" w:rsidRPr="00A1480D" w:rsidRDefault="00FE2E3E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этапом разработки приложения стала необходимость создания удаленного репозитория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 подключения созданного проекта к базе данных</w:t>
      </w:r>
      <w:r w:rsidR="005B6CBE">
        <w:rPr>
          <w:rFonts w:ascii="Times New Roman" w:hAnsi="Times New Roman" w:cs="Times New Roman"/>
          <w:sz w:val="28"/>
          <w:szCs w:val="28"/>
        </w:rPr>
        <w:t xml:space="preserve"> </w:t>
      </w:r>
      <w:r w:rsidR="005B6CBE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 настройки стартового шаблона для начала проектирования.</w:t>
      </w:r>
      <w:r w:rsidR="00A1480D">
        <w:rPr>
          <w:rFonts w:ascii="Times New Roman" w:hAnsi="Times New Roman" w:cs="Times New Roman"/>
          <w:sz w:val="28"/>
          <w:szCs w:val="28"/>
        </w:rPr>
        <w:t xml:space="preserve"> Верстка выполнена при помощи технологии «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A1480D">
        <w:rPr>
          <w:rFonts w:ascii="Times New Roman" w:hAnsi="Times New Roman" w:cs="Times New Roman"/>
          <w:sz w:val="28"/>
          <w:szCs w:val="28"/>
        </w:rPr>
        <w:t xml:space="preserve">» с использованием библиотеки 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1480D" w:rsidRPr="00A1480D">
        <w:rPr>
          <w:rFonts w:ascii="Times New Roman" w:hAnsi="Times New Roman" w:cs="Times New Roman"/>
          <w:sz w:val="28"/>
          <w:szCs w:val="28"/>
        </w:rPr>
        <w:t>5</w:t>
      </w:r>
      <w:r w:rsidR="00A1480D">
        <w:rPr>
          <w:rFonts w:ascii="Times New Roman" w:hAnsi="Times New Roman" w:cs="Times New Roman"/>
          <w:sz w:val="28"/>
          <w:szCs w:val="28"/>
        </w:rPr>
        <w:t xml:space="preserve">, которая предоставила адаптивную сетку, а препроцессор 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A1480D" w:rsidRPr="00A1480D">
        <w:rPr>
          <w:rFonts w:ascii="Times New Roman" w:hAnsi="Times New Roman" w:cs="Times New Roman"/>
          <w:sz w:val="28"/>
          <w:szCs w:val="28"/>
        </w:rPr>
        <w:t xml:space="preserve"> </w:t>
      </w:r>
      <w:r w:rsidR="00A1480D">
        <w:rPr>
          <w:rFonts w:ascii="Times New Roman" w:hAnsi="Times New Roman" w:cs="Times New Roman"/>
          <w:sz w:val="28"/>
          <w:szCs w:val="28"/>
        </w:rPr>
        <w:t>помог выстроить качественную и понятную для других разработчиков архитектуру стилей всего веб-приложения</w:t>
      </w:r>
      <w:r w:rsidR="00EE1F91">
        <w:rPr>
          <w:rFonts w:ascii="Times New Roman" w:hAnsi="Times New Roman" w:cs="Times New Roman"/>
          <w:sz w:val="28"/>
          <w:szCs w:val="28"/>
        </w:rPr>
        <w:t xml:space="preserve"> благодаря поддержке модульного подключения</w:t>
      </w:r>
      <w:r w:rsidR="00A1480D">
        <w:rPr>
          <w:rFonts w:ascii="Times New Roman" w:hAnsi="Times New Roman" w:cs="Times New Roman"/>
          <w:sz w:val="28"/>
          <w:szCs w:val="28"/>
        </w:rPr>
        <w:t>.</w:t>
      </w:r>
    </w:p>
    <w:p w14:paraId="6FE337FA" w14:textId="51074B3A" w:rsidR="005B6CBE" w:rsidRDefault="005B6CBE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простых обработок открытых данных, таких как удаление лишних пробелов,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выгружены в базу данных в независимые отношения (см. рисунок 2).</w:t>
      </w:r>
    </w:p>
    <w:p w14:paraId="1FDDCB8F" w14:textId="103927FF" w:rsidR="000C78DF" w:rsidRDefault="000C78DF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созданы все необходимые страницы в формате 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сверстанных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-файлов с подключенными библиотеками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C78D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chart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C78DF">
        <w:rPr>
          <w:rFonts w:ascii="Times New Roman" w:hAnsi="Times New Roman" w:cs="Times New Roman"/>
          <w:sz w:val="28"/>
          <w:szCs w:val="28"/>
        </w:rPr>
        <w:t>.</w:t>
      </w:r>
      <w:r w:rsidR="00A96F40">
        <w:rPr>
          <w:rFonts w:ascii="Times New Roman" w:hAnsi="Times New Roman" w:cs="Times New Roman"/>
          <w:sz w:val="28"/>
          <w:szCs w:val="28"/>
        </w:rPr>
        <w:t xml:space="preserve"> Прописаны медиа запросы для адаптации верстки под мобильные устройства.</w:t>
      </w:r>
    </w:p>
    <w:p w14:paraId="7BC0272B" w14:textId="02BFA8BC" w:rsidR="00974B7C" w:rsidRPr="00974B7C" w:rsidRDefault="00974B7C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74B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шаблоны были перенесены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-компоненты для дальнейшей работы. После успешной настройки подключения приложения к базе данных в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974B7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974B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к одному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сформирован массив со всеми регионами России. Массив регионов был выгружен на страницу в качестве кнопок для выбора, отсортированных в алфавитном порядке. </w:t>
      </w:r>
    </w:p>
    <w:p w14:paraId="4B7DD601" w14:textId="7FD7EF12" w:rsidR="001A00D1" w:rsidRPr="00F27E45" w:rsidRDefault="002F5B68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</w:t>
      </w:r>
      <w:r w:rsidR="009F20F4">
        <w:rPr>
          <w:rFonts w:ascii="Times New Roman" w:hAnsi="Times New Roman" w:cs="Times New Roman"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sz w:val="28"/>
          <w:szCs w:val="28"/>
        </w:rPr>
        <w:t xml:space="preserve">был написанием основных вычислительных функций для обработки открытых данных. В результате было написано 5 функций, которые </w:t>
      </w:r>
      <w:r w:rsidR="009F20F4">
        <w:rPr>
          <w:rFonts w:ascii="Times New Roman" w:hAnsi="Times New Roman" w:cs="Times New Roman"/>
          <w:sz w:val="28"/>
          <w:szCs w:val="28"/>
        </w:rPr>
        <w:t>высчитывали</w:t>
      </w:r>
      <w:r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46342">
        <w:rPr>
          <w:rFonts w:ascii="Times New Roman" w:hAnsi="Times New Roman" w:cs="Times New Roman"/>
          <w:sz w:val="28"/>
          <w:szCs w:val="28"/>
        </w:rPr>
        <w:t>енные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6342">
        <w:rPr>
          <w:rFonts w:ascii="Times New Roman" w:hAnsi="Times New Roman" w:cs="Times New Roman"/>
          <w:sz w:val="28"/>
          <w:szCs w:val="28"/>
        </w:rPr>
        <w:t>атрибутов</w:t>
      </w:r>
      <w:r w:rsidR="009910EB">
        <w:rPr>
          <w:rFonts w:ascii="Times New Roman" w:hAnsi="Times New Roman" w:cs="Times New Roman"/>
          <w:sz w:val="28"/>
          <w:szCs w:val="28"/>
        </w:rPr>
        <w:t xml:space="preserve"> региона</w:t>
      </w:r>
      <w:r>
        <w:rPr>
          <w:rFonts w:ascii="Times New Roman" w:hAnsi="Times New Roman" w:cs="Times New Roman"/>
          <w:sz w:val="28"/>
          <w:szCs w:val="28"/>
        </w:rPr>
        <w:t xml:space="preserve">, их процентное соотношение и </w:t>
      </w:r>
      <w:r w:rsidR="00046BD2">
        <w:rPr>
          <w:rFonts w:ascii="Times New Roman" w:hAnsi="Times New Roman" w:cs="Times New Roman"/>
          <w:sz w:val="28"/>
          <w:szCs w:val="28"/>
        </w:rPr>
        <w:t>стандартное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по каждому из них</w:t>
      </w:r>
      <w:r w:rsidR="001A00D1">
        <w:rPr>
          <w:rFonts w:ascii="Times New Roman" w:hAnsi="Times New Roman" w:cs="Times New Roman"/>
          <w:sz w:val="28"/>
          <w:szCs w:val="28"/>
        </w:rPr>
        <w:t xml:space="preserve">. </w:t>
      </w:r>
      <w:r w:rsidR="001A00D1" w:rsidRPr="00F27E45">
        <w:rPr>
          <w:rFonts w:ascii="Times New Roman" w:hAnsi="Times New Roman" w:cs="Times New Roman"/>
          <w:sz w:val="28"/>
          <w:szCs w:val="28"/>
        </w:rPr>
        <w:t xml:space="preserve">Для статистической обработки открытых данных используются функции, реализованные в компоненте </w:t>
      </w:r>
      <w:proofErr w:type="spellStart"/>
      <w:r w:rsidR="001A00D1" w:rsidRPr="00F27E45">
        <w:rPr>
          <w:rFonts w:ascii="Times New Roman" w:hAnsi="Times New Roman" w:cs="Times New Roman"/>
          <w:sz w:val="28"/>
          <w:szCs w:val="28"/>
        </w:rPr>
        <w:t>stats.php</w:t>
      </w:r>
      <w:proofErr w:type="spellEnd"/>
      <w:r w:rsidR="001A00D1" w:rsidRPr="00F27E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87D44F" w14:textId="77777777" w:rsidR="001A00D1" w:rsidRPr="00F27E45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E4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count_general_statistics</w:t>
      </w:r>
      <w:proofErr w:type="spellEnd"/>
      <w:r w:rsidRPr="00F27E45">
        <w:rPr>
          <w:rFonts w:ascii="Times New Roman" w:hAnsi="Times New Roman" w:cs="Times New Roman"/>
          <w:sz w:val="28"/>
          <w:szCs w:val="28"/>
        </w:rPr>
        <w:t xml:space="preserve"> высчитывает общее количество атрибутов со всех </w:t>
      </w:r>
      <w:proofErr w:type="spellStart"/>
      <w:r w:rsidRPr="00F27E45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2B0D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r w:rsidRPr="00F27E45">
        <w:rPr>
          <w:rFonts w:ascii="Times New Roman" w:hAnsi="Times New Roman" w:cs="Times New Roman"/>
          <w:sz w:val="28"/>
          <w:szCs w:val="28"/>
        </w:rPr>
        <w:t>и возвращает массив данных</w:t>
      </w:r>
      <w:r>
        <w:rPr>
          <w:rFonts w:ascii="Times New Roman" w:hAnsi="Times New Roman" w:cs="Times New Roman"/>
          <w:sz w:val="28"/>
          <w:szCs w:val="28"/>
        </w:rPr>
        <w:t xml:space="preserve"> формата ключ =</w:t>
      </w:r>
      <w:r w:rsidRPr="00781E8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F73F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приложение А п. 1).</w:t>
      </w:r>
    </w:p>
    <w:p w14:paraId="36E89C6A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E45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count_general_statistics_percent</w:t>
      </w:r>
      <w:proofErr w:type="spellEnd"/>
      <w:r w:rsidRPr="00F27E45">
        <w:rPr>
          <w:rFonts w:ascii="Times New Roman" w:hAnsi="Times New Roman" w:cs="Times New Roman"/>
          <w:sz w:val="28"/>
          <w:szCs w:val="28"/>
        </w:rPr>
        <w:t xml:space="preserve"> высчитает процентное соотношение</w:t>
      </w:r>
      <w:r>
        <w:rPr>
          <w:rFonts w:ascii="Times New Roman" w:hAnsi="Times New Roman" w:cs="Times New Roman"/>
          <w:sz w:val="28"/>
          <w:szCs w:val="28"/>
        </w:rPr>
        <w:t xml:space="preserve"> атрибутов со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F27E45">
        <w:rPr>
          <w:rFonts w:ascii="Times New Roman" w:hAnsi="Times New Roman" w:cs="Times New Roman"/>
          <w:sz w:val="28"/>
          <w:szCs w:val="28"/>
        </w:rPr>
        <w:t xml:space="preserve"> общей статистики</w:t>
      </w:r>
      <w:r>
        <w:rPr>
          <w:rFonts w:ascii="Times New Roman" w:hAnsi="Times New Roman" w:cs="Times New Roman"/>
          <w:sz w:val="28"/>
          <w:szCs w:val="28"/>
        </w:rPr>
        <w:t xml:space="preserve">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2B0D7E">
        <w:rPr>
          <w:rFonts w:ascii="Times New Roman" w:hAnsi="Times New Roman" w:cs="Times New Roman"/>
          <w:sz w:val="28"/>
          <w:szCs w:val="28"/>
        </w:rPr>
        <w:t xml:space="preserve">* 100,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и</w:t>
      </w:r>
      <w:r w:rsidRPr="00454FB3">
        <w:rPr>
          <w:rFonts w:ascii="Times New Roman" w:hAnsi="Times New Roman" w:cs="Times New Roman"/>
          <w:sz w:val="28"/>
          <w:szCs w:val="28"/>
        </w:rPr>
        <w:t xml:space="preserve"> возвращает массив данных формата ключ =&gt; значение. </w:t>
      </w:r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 2).</w:t>
      </w:r>
    </w:p>
    <w:p w14:paraId="14C54D73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count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quantitative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values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выгружает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исходные открытые данные конкретного региона для конкретной опции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>-запроса, приводя их к виду, подходящего для загрузки содержимого на график в формате ключ =</w:t>
      </w:r>
      <w:r w:rsidRPr="00781E8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 3).</w:t>
      </w:r>
    </w:p>
    <w:p w14:paraId="7038FE6E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count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percent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values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высчитывает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процентное соотношение показателей для конкретного региона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2B0D7E">
        <w:rPr>
          <w:rFonts w:ascii="Times New Roman" w:hAnsi="Times New Roman" w:cs="Times New Roman"/>
          <w:sz w:val="28"/>
          <w:szCs w:val="28"/>
        </w:rPr>
        <w:t xml:space="preserve">* 100,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и </w:t>
      </w:r>
      <w:r w:rsidRPr="00454FB3">
        <w:rPr>
          <w:rFonts w:ascii="Times New Roman" w:hAnsi="Times New Roman" w:cs="Times New Roman"/>
          <w:sz w:val="28"/>
          <w:szCs w:val="28"/>
        </w:rPr>
        <w:t xml:space="preserve">возвращает массив данных формата ключ =&gt; значение </w:t>
      </w:r>
      <w:r w:rsidRPr="00F27E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п.4).</w:t>
      </w:r>
    </w:p>
    <w:p w14:paraId="7C9CB57F" w14:textId="19FB8FB6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proofErr w:type="spellStart"/>
      <w:r w:rsidRPr="004D4B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count_dispersion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высчитывает стандартное отклонение по каждому атрибуту для конкретного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формуле стандартного отклонения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</m:rad>
      </m:oMath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-µ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61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61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дисперсия,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показателя,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среднее значение всех данных,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 данных и возвращает массив формата ключ =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п.5).</w:t>
      </w:r>
    </w:p>
    <w:p w14:paraId="1C5B6BB3" w14:textId="02DC99A7" w:rsidR="005B6CBE" w:rsidRDefault="00E46342" w:rsidP="009373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Заключительный этап стал созданием рейтинга наиболее часто нарушаемых уголовных кодексов в конкретном регионе. </w:t>
      </w:r>
      <w:r w:rsidR="00182A40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182A40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182A40" w:rsidRPr="00182A40">
        <w:rPr>
          <w:rFonts w:ascii="Times New Roman" w:hAnsi="Times New Roman" w:cs="Times New Roman"/>
          <w:sz w:val="28"/>
          <w:szCs w:val="28"/>
        </w:rPr>
        <w:t>-</w:t>
      </w:r>
      <w:r w:rsidR="00182A40">
        <w:rPr>
          <w:rFonts w:ascii="Times New Roman" w:hAnsi="Times New Roman" w:cs="Times New Roman"/>
          <w:sz w:val="28"/>
          <w:szCs w:val="28"/>
        </w:rPr>
        <w:t xml:space="preserve">запроса для отношения с </w:t>
      </w:r>
      <w:proofErr w:type="spellStart"/>
      <w:r w:rsidR="00182A40">
        <w:rPr>
          <w:rFonts w:ascii="Times New Roman" w:hAnsi="Times New Roman" w:cs="Times New Roman"/>
          <w:sz w:val="28"/>
          <w:szCs w:val="28"/>
        </w:rPr>
        <w:t>датасетом</w:t>
      </w:r>
      <w:proofErr w:type="spellEnd"/>
      <w:r w:rsidR="00182A40">
        <w:rPr>
          <w:rFonts w:ascii="Times New Roman" w:hAnsi="Times New Roman" w:cs="Times New Roman"/>
          <w:sz w:val="28"/>
          <w:szCs w:val="28"/>
        </w:rPr>
        <w:t xml:space="preserve">, содержащий статистику нарушений уголовных кодексов, был отсортирован по количеству значений каждого атрибута и обрезан до 5-го элемента включительно. </w:t>
      </w:r>
      <w:r>
        <w:rPr>
          <w:rFonts w:ascii="Times New Roman" w:hAnsi="Times New Roman" w:cs="Times New Roman"/>
          <w:sz w:val="28"/>
          <w:szCs w:val="28"/>
        </w:rPr>
        <w:t>Элементы рейтинга ссылаются на страницу с советами и рекомендациями по выбранному уголовному кодексу.</w:t>
      </w:r>
    </w:p>
    <w:p w14:paraId="02163746" w14:textId="014A2FD0" w:rsidR="00DA1AA7" w:rsidRPr="00FE2E3E" w:rsidRDefault="0001108B" w:rsidP="00F522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и протестированный проект был выложен на хостинг Московского Политеха для общего доступа.</w:t>
      </w:r>
    </w:p>
    <w:p w14:paraId="113EF386" w14:textId="174D0DC3" w:rsidR="004E10A3" w:rsidRPr="00DA1AA7" w:rsidRDefault="004E10A3" w:rsidP="00832235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t>4 Основные сценарии использования приложения</w:t>
      </w:r>
    </w:p>
    <w:p w14:paraId="421739FF" w14:textId="06D8B204" w:rsidR="0001005F" w:rsidRDefault="00D97EF6" w:rsidP="00D97E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титульной страницы содержит краткое описание веб-приложения, ссылки на использованные открытые данные, а также кнопку «Выбрать регион», которая перемещает пользователя на главную страницу приложения.</w:t>
      </w:r>
      <w:r w:rsidR="005D4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 титульной страницы представлен на рисунке 3.</w:t>
      </w:r>
    </w:p>
    <w:p w14:paraId="5FED9512" w14:textId="77777777" w:rsidR="00D97EF6" w:rsidRDefault="00D97EF6" w:rsidP="006859F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A7549AF" wp14:editId="21CEBFCD">
            <wp:extent cx="5796864" cy="2865352"/>
            <wp:effectExtent l="19050" t="19050" r="1397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366" cy="287202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F15D96" w14:textId="28F1E862" w:rsidR="006859F4" w:rsidRPr="006859F4" w:rsidRDefault="00D97EF6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Интерфейс титульной станицы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</w:p>
    <w:p w14:paraId="324018B1" w14:textId="4CC3EC5F" w:rsidR="00C02CCB" w:rsidRDefault="000732B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на кнопку «Выбрать регион», пользователь перемещается на главную страницу. </w:t>
      </w:r>
      <w:r w:rsidR="006859F4">
        <w:rPr>
          <w:rFonts w:ascii="Times New Roman" w:hAnsi="Times New Roman" w:cs="Times New Roman"/>
          <w:sz w:val="28"/>
          <w:szCs w:val="28"/>
        </w:rPr>
        <w:t xml:space="preserve">Главная страница содержит три основных блока: блок с кнопками для выбора региона, блок с динамическими графиками, блок с доступными для выбора опциями. При отсутствии выбранных параметров, графики не отображаются. </w:t>
      </w:r>
    </w:p>
    <w:p w14:paraId="1B9170D5" w14:textId="394655D3" w:rsidR="006859F4" w:rsidRDefault="00C02CC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общей статистики представлен график общей статистики на основании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их процентное соотношение. Для каждого конкретного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реализуется три графика: количественные показатели, процентное соотношение данных показателей и </w:t>
      </w:r>
      <w:r w:rsidR="00046BD2">
        <w:rPr>
          <w:rFonts w:ascii="Times New Roman" w:hAnsi="Times New Roman" w:cs="Times New Roman"/>
          <w:sz w:val="28"/>
          <w:szCs w:val="28"/>
        </w:rPr>
        <w:t>стандартное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по каждому из атрибутов. </w:t>
      </w:r>
      <w:r w:rsidR="00AC66BB">
        <w:rPr>
          <w:rFonts w:ascii="Times New Roman" w:hAnsi="Times New Roman" w:cs="Times New Roman"/>
          <w:sz w:val="28"/>
          <w:szCs w:val="28"/>
        </w:rPr>
        <w:t xml:space="preserve">При наведении на элемент графика отображается текст с названием атрибута и его количества. </w:t>
      </w:r>
      <w:r w:rsidR="006859F4">
        <w:rPr>
          <w:rFonts w:ascii="Times New Roman" w:hAnsi="Times New Roman" w:cs="Times New Roman"/>
          <w:sz w:val="28"/>
          <w:szCs w:val="28"/>
        </w:rPr>
        <w:t>Интерфейс главной страницы с невыбранными параметрами представлен на рисунке 4.</w:t>
      </w:r>
    </w:p>
    <w:p w14:paraId="6C278593" w14:textId="17BD9588" w:rsidR="006859F4" w:rsidRPr="00805D27" w:rsidRDefault="00354CF5" w:rsidP="00E36CBB">
      <w:pPr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1E4910" wp14:editId="6AED4FA5">
            <wp:extent cx="5940425" cy="2908300"/>
            <wp:effectExtent l="19050" t="19050" r="2222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316C0" w14:textId="3AB35C56" w:rsidR="006859F4" w:rsidRPr="006859F4" w:rsidRDefault="006859F4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главной страницы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 невыбранными параметрами</w:t>
      </w:r>
    </w:p>
    <w:p w14:paraId="5E49F189" w14:textId="63FF3DE9" w:rsidR="005A0C1B" w:rsidRDefault="000732B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необходимых параметров пользователем, динамически строятся статистические графики, а также становится доступным для нажатия кнопка «Рекомендации» для выбранного региона. </w:t>
      </w:r>
      <w:r w:rsidR="005A0C1B">
        <w:rPr>
          <w:rFonts w:ascii="Times New Roman" w:hAnsi="Times New Roman" w:cs="Times New Roman"/>
          <w:sz w:val="28"/>
          <w:szCs w:val="28"/>
        </w:rPr>
        <w:t>Интерфейс с выбранным регионом и соответствующей для него опции представлен на рисунке 5</w:t>
      </w:r>
      <w:r w:rsidR="00E36CBB">
        <w:rPr>
          <w:rFonts w:ascii="Times New Roman" w:hAnsi="Times New Roman" w:cs="Times New Roman"/>
          <w:sz w:val="28"/>
          <w:szCs w:val="28"/>
        </w:rPr>
        <w:t xml:space="preserve"> и рисунке 6</w:t>
      </w:r>
      <w:r w:rsidR="005A0C1B">
        <w:rPr>
          <w:rFonts w:ascii="Times New Roman" w:hAnsi="Times New Roman" w:cs="Times New Roman"/>
          <w:sz w:val="28"/>
          <w:szCs w:val="28"/>
        </w:rPr>
        <w:t>.</w:t>
      </w:r>
    </w:p>
    <w:p w14:paraId="53489F2A" w14:textId="218A27D7" w:rsidR="005A0C1B" w:rsidRDefault="00354CF5" w:rsidP="00E36CBB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273201" wp14:editId="1918E855">
            <wp:extent cx="5940425" cy="2923540"/>
            <wp:effectExtent l="19050" t="19050" r="2222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F69A1E1" w14:textId="57621AC8" w:rsidR="005A0C1B" w:rsidRDefault="005A0C1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Интерфейс главной страницы веб-приложения с выбранными параметрами</w:t>
      </w:r>
    </w:p>
    <w:p w14:paraId="3A7AF609" w14:textId="1091D4C9" w:rsidR="00E36CBB" w:rsidRDefault="00354CF5" w:rsidP="00011A99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59CDFDC" wp14:editId="22105DE1">
            <wp:extent cx="5940425" cy="2914650"/>
            <wp:effectExtent l="19050" t="19050" r="2222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D8D1AA" w14:textId="5C694928" w:rsidR="00E36CBB" w:rsidRPr="00E36CBB" w:rsidRDefault="00E36CB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046BD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рафик</w:t>
      </w:r>
      <w:r w:rsidR="00046BD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стандартного отклонения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показателей</w:t>
      </w:r>
    </w:p>
    <w:p w14:paraId="44B2FA44" w14:textId="35AB4C78" w:rsidR="005F1920" w:rsidRDefault="005F1920" w:rsidP="005F19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«Рекомендации» пользователь перейдет на страницу со списком наиболее часто нарушаемых статей по ранее выбранному региону. Каждый элемент списка является ссылкой на страницу с рекомендациями по данному элементу. Также снизу приведены источники на литературу, используемую для написания советов</w:t>
      </w:r>
      <w:r w:rsidR="003F7B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00781E">
        <w:rPr>
          <w:rFonts w:ascii="Times New Roman" w:hAnsi="Times New Roman" w:cs="Times New Roman"/>
          <w:sz w:val="28"/>
          <w:szCs w:val="28"/>
        </w:rPr>
        <w:t>рекомендации</w:t>
      </w:r>
      <w:r w:rsidR="006F3D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страницы с наиболее часто наруш</w:t>
      </w:r>
      <w:r w:rsidR="003F7B1E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>мыми статьями представлен на рисунке 7.</w:t>
      </w:r>
    </w:p>
    <w:p w14:paraId="0C6ACAA2" w14:textId="77777777" w:rsidR="005F1920" w:rsidRDefault="005F1920" w:rsidP="005F192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ABE637" wp14:editId="00F57D40">
            <wp:extent cx="5936477" cy="2943601"/>
            <wp:effectExtent l="19050" t="19050" r="2667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531" cy="295007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5F9E7B8" w14:textId="741FC879" w:rsidR="00E90B46" w:rsidRPr="005E18A2" w:rsidRDefault="005F1920" w:rsidP="004B39F8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наиболее часто нарушаемыми статьями в регионе</w:t>
      </w:r>
    </w:p>
    <w:p w14:paraId="77CFAA92" w14:textId="74D2542F" w:rsidR="00E90B46" w:rsidRDefault="00E90B46" w:rsidP="004B39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интересующей статьи, пользователь попадает на страницу с рекомендациями и советами по данному уголовному кодексу. Интерфейс страницы с советами и рекомендациями представлен на рисунке 8.</w:t>
      </w:r>
    </w:p>
    <w:p w14:paraId="54DE3D41" w14:textId="77777777" w:rsidR="00E90B46" w:rsidRDefault="00E90B46" w:rsidP="00E90B4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0DD9B4A" wp14:editId="0CB3B41B">
            <wp:extent cx="5921331" cy="2917659"/>
            <wp:effectExtent l="19050" t="19050" r="22860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055" cy="293230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620033" w14:textId="16C69545" w:rsidR="00457A40" w:rsidRPr="007D68E1" w:rsidRDefault="00E90B46" w:rsidP="007D68E1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A05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советами и рекомендациями по выбранно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й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статье</w:t>
      </w:r>
      <w:r w:rsidR="00832235">
        <w:rPr>
          <w:rFonts w:ascii="Times New Roman" w:hAnsi="Times New Roman" w:cs="Times New Roman"/>
          <w:sz w:val="28"/>
          <w:szCs w:val="28"/>
        </w:rPr>
        <w:br w:type="page"/>
      </w:r>
    </w:p>
    <w:p w14:paraId="1BBCD368" w14:textId="3C4F1582" w:rsidR="004E0C1F" w:rsidRPr="00832235" w:rsidRDefault="00C83C19" w:rsidP="0083223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14:paraId="6581BCE3" w14:textId="723970AC" w:rsidR="00335E2E" w:rsidRDefault="004E0C1F" w:rsidP="00A96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tab/>
      </w:r>
      <w:r w:rsidR="00C31E5B">
        <w:rPr>
          <w:rFonts w:ascii="Times New Roman" w:hAnsi="Times New Roman" w:cs="Times New Roman"/>
          <w:sz w:val="28"/>
          <w:szCs w:val="28"/>
        </w:rPr>
        <w:t>Результатом работы является динамическое и адаптивное веб-приложени</w:t>
      </w:r>
      <w:r w:rsidR="000D77EB">
        <w:rPr>
          <w:rFonts w:ascii="Times New Roman" w:hAnsi="Times New Roman" w:cs="Times New Roman"/>
          <w:sz w:val="28"/>
          <w:szCs w:val="28"/>
        </w:rPr>
        <w:t>е, способное обрабатывать исходные открытые данные по статистике преступлений в регионах России, а также демонстрирующее результаты обработки на динамических графиках</w:t>
      </w:r>
      <w:r w:rsidR="0010538D">
        <w:rPr>
          <w:rFonts w:ascii="Times New Roman" w:hAnsi="Times New Roman" w:cs="Times New Roman"/>
          <w:sz w:val="28"/>
          <w:szCs w:val="28"/>
        </w:rPr>
        <w:t xml:space="preserve"> и рекомендации для снижения риска сталкивания с противоправными ситуациями.</w:t>
      </w:r>
      <w:r w:rsidR="00C31E5B">
        <w:rPr>
          <w:rFonts w:ascii="Times New Roman" w:hAnsi="Times New Roman" w:cs="Times New Roman"/>
          <w:sz w:val="28"/>
          <w:szCs w:val="28"/>
        </w:rPr>
        <w:t xml:space="preserve"> Проект внес свой вклад в борьбу с преступностью в стране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C31E5B">
        <w:rPr>
          <w:rFonts w:ascii="Times New Roman" w:hAnsi="Times New Roman" w:cs="Times New Roman"/>
          <w:sz w:val="28"/>
          <w:szCs w:val="28"/>
        </w:rPr>
        <w:t xml:space="preserve">  В будущем приложение будет дорабатываться</w:t>
      </w:r>
      <w:r w:rsidR="000D77EB">
        <w:rPr>
          <w:rFonts w:ascii="Times New Roman" w:hAnsi="Times New Roman" w:cs="Times New Roman"/>
          <w:sz w:val="28"/>
          <w:szCs w:val="28"/>
        </w:rPr>
        <w:t xml:space="preserve">, </w:t>
      </w:r>
      <w:r w:rsidR="00C31E5B">
        <w:rPr>
          <w:rFonts w:ascii="Times New Roman" w:hAnsi="Times New Roman" w:cs="Times New Roman"/>
          <w:sz w:val="28"/>
          <w:szCs w:val="28"/>
        </w:rPr>
        <w:t>расширяться</w:t>
      </w:r>
      <w:r w:rsidR="000D77EB">
        <w:rPr>
          <w:rFonts w:ascii="Times New Roman" w:hAnsi="Times New Roman" w:cs="Times New Roman"/>
          <w:sz w:val="28"/>
          <w:szCs w:val="28"/>
        </w:rPr>
        <w:t xml:space="preserve"> и улучшаться</w:t>
      </w:r>
      <w:r w:rsidR="00C31E5B">
        <w:rPr>
          <w:rFonts w:ascii="Times New Roman" w:hAnsi="Times New Roman" w:cs="Times New Roman"/>
          <w:sz w:val="28"/>
          <w:szCs w:val="28"/>
        </w:rPr>
        <w:t>.</w:t>
      </w:r>
    </w:p>
    <w:p w14:paraId="07C071EE" w14:textId="2574B81F" w:rsidR="00335E2E" w:rsidRDefault="00335E2E" w:rsidP="00A96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веб-приложение: </w:t>
      </w:r>
      <w:r w:rsidRPr="00335E2E">
        <w:rPr>
          <w:rFonts w:ascii="Times New Roman" w:hAnsi="Times New Roman" w:cs="Times New Roman"/>
          <w:sz w:val="28"/>
          <w:szCs w:val="28"/>
        </w:rPr>
        <w:t>http://our-safety.std-2021.ist.mospolytech.ru/.</w:t>
      </w:r>
    </w:p>
    <w:p w14:paraId="09C83E27" w14:textId="7A12ED52" w:rsidR="00335E2E" w:rsidRPr="00335E2E" w:rsidRDefault="00335E2E" w:rsidP="00335E2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удаленный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проекта: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35E2E">
        <w:rPr>
          <w:rFonts w:ascii="Times New Roman" w:hAnsi="Times New Roman" w:cs="Times New Roman"/>
          <w:sz w:val="28"/>
          <w:szCs w:val="28"/>
        </w:rPr>
        <w:t>https://github.com/scharkoff/our-safety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77189" w14:textId="5EAB5E46" w:rsidR="00457A40" w:rsidRPr="00167912" w:rsidRDefault="008A2F53" w:rsidP="008A2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EE403A" w14:textId="40F8EE20" w:rsidR="004E0C1F" w:rsidRPr="00034BE8" w:rsidRDefault="006E0D3A" w:rsidP="0083223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76A8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E0D3A">
        <w:rPr>
          <w:rFonts w:ascii="Times New Roman" w:hAnsi="Times New Roman" w:cs="Times New Roman"/>
          <w:b/>
          <w:sz w:val="32"/>
          <w:szCs w:val="32"/>
        </w:rPr>
        <w:t>Список литературы и интернет-ресурсов</w:t>
      </w:r>
    </w:p>
    <w:p w14:paraId="55CA31F7" w14:textId="0E75ED83" w:rsidR="00E366ED" w:rsidRPr="00E366ED" w:rsidRDefault="00E366ED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Информация о 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66E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aew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66E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opendata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/7727739372-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E366ED">
        <w:rPr>
          <w:rFonts w:ascii="Times New Roman" w:hAnsi="Times New Roman" w:cs="Times New Roman"/>
          <w:sz w:val="28"/>
          <w:szCs w:val="28"/>
        </w:rPr>
        <w:t>38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358467D6" w14:textId="275F2081" w:rsidR="00237D02" w:rsidRPr="00E366ED" w:rsidRDefault="00237D02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D02">
        <w:rPr>
          <w:rFonts w:ascii="Times New Roman" w:hAnsi="Times New Roman" w:cs="Times New Roman"/>
          <w:sz w:val="28"/>
          <w:szCs w:val="28"/>
        </w:rPr>
        <w:t>Информация о преступлениях, по которым имеются потерпевшие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7D0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aew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37D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opendata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/7727739372-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237D02">
        <w:rPr>
          <w:rFonts w:ascii="Times New Roman" w:hAnsi="Times New Roman" w:cs="Times New Roman"/>
          <w:sz w:val="28"/>
          <w:szCs w:val="28"/>
        </w:rPr>
        <w:t>310</w:t>
      </w:r>
      <w:r w:rsidRPr="00E366E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33905DB3" w14:textId="4E67CAFD" w:rsidR="00237D02" w:rsidRPr="00E366ED" w:rsidRDefault="00237D02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D02">
        <w:rPr>
          <w:rFonts w:ascii="Times New Roman" w:hAnsi="Times New Roman" w:cs="Times New Roman"/>
          <w:sz w:val="28"/>
          <w:szCs w:val="28"/>
        </w:rPr>
        <w:t>Информация о преступности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7D0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aew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37D0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7D02">
        <w:rPr>
          <w:rFonts w:ascii="Times New Roman" w:hAnsi="Times New Roman" w:cs="Times New Roman"/>
          <w:sz w:val="28"/>
          <w:szCs w:val="28"/>
          <w:lang w:val="en-US"/>
        </w:rPr>
        <w:t>opendata</w:t>
      </w:r>
      <w:proofErr w:type="spellEnd"/>
      <w:r w:rsidRPr="00237D02">
        <w:rPr>
          <w:rFonts w:ascii="Times New Roman" w:hAnsi="Times New Roman" w:cs="Times New Roman"/>
          <w:sz w:val="28"/>
          <w:szCs w:val="28"/>
        </w:rPr>
        <w:t>/7727739372-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237D02">
        <w:rPr>
          <w:rFonts w:ascii="Times New Roman" w:hAnsi="Times New Roman" w:cs="Times New Roman"/>
          <w:sz w:val="28"/>
          <w:szCs w:val="28"/>
        </w:rPr>
        <w:t xml:space="preserve">33 </w:t>
      </w:r>
      <w:r w:rsidRPr="00E366E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45452486" w14:textId="5D895456" w:rsidR="006E0D3A" w:rsidRDefault="00237D02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Информация о 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66E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aew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66E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66ED">
        <w:rPr>
          <w:rFonts w:ascii="Times New Roman" w:hAnsi="Times New Roman" w:cs="Times New Roman"/>
          <w:sz w:val="28"/>
          <w:szCs w:val="28"/>
          <w:lang w:val="en-US"/>
        </w:rPr>
        <w:t>opendata</w:t>
      </w:r>
      <w:proofErr w:type="spellEnd"/>
      <w:r w:rsidRPr="00E366ED">
        <w:rPr>
          <w:rFonts w:ascii="Times New Roman" w:hAnsi="Times New Roman" w:cs="Times New Roman"/>
          <w:sz w:val="28"/>
          <w:szCs w:val="28"/>
        </w:rPr>
        <w:t>/7727739372-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E366ED">
        <w:rPr>
          <w:rFonts w:ascii="Times New Roman" w:hAnsi="Times New Roman" w:cs="Times New Roman"/>
          <w:sz w:val="28"/>
          <w:szCs w:val="28"/>
        </w:rPr>
        <w:t>38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787546FF" w14:textId="1ECDBACB" w:rsidR="008E01DE" w:rsidRDefault="00E842F7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2F7">
        <w:rPr>
          <w:rFonts w:ascii="Times New Roman" w:hAnsi="Times New Roman" w:cs="Times New Roman"/>
          <w:sz w:val="28"/>
          <w:szCs w:val="28"/>
        </w:rPr>
        <w:t xml:space="preserve">Русская документация и примеры по самой популярной в мире библиотеке HTML, CSS и JS - </w:t>
      </w:r>
      <w:proofErr w:type="spellStart"/>
      <w:r w:rsidRPr="00E842F7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E842F7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08D7" w:rsidRPr="008308D7">
        <w:rPr>
          <w:rFonts w:ascii="Times New Roman" w:hAnsi="Times New Roman" w:cs="Times New Roman"/>
          <w:sz w:val="28"/>
          <w:szCs w:val="28"/>
        </w:rPr>
        <w:t>[</w:t>
      </w:r>
      <w:r w:rsidR="008308D7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308D7" w:rsidRPr="008308D7">
        <w:rPr>
          <w:rFonts w:ascii="Times New Roman" w:hAnsi="Times New Roman" w:cs="Times New Roman"/>
          <w:sz w:val="28"/>
          <w:szCs w:val="28"/>
        </w:rPr>
        <w:t>]</w:t>
      </w:r>
      <w:r w:rsidR="008308D7">
        <w:rPr>
          <w:rFonts w:ascii="Times New Roman" w:hAnsi="Times New Roman" w:cs="Times New Roman"/>
          <w:sz w:val="28"/>
          <w:szCs w:val="28"/>
        </w:rPr>
        <w:t xml:space="preserve">. </w:t>
      </w:r>
      <w:r w:rsidR="008308D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308D7" w:rsidRPr="008308D7">
        <w:rPr>
          <w:rFonts w:ascii="Times New Roman" w:hAnsi="Times New Roman" w:cs="Times New Roman"/>
          <w:sz w:val="28"/>
          <w:szCs w:val="28"/>
        </w:rPr>
        <w:t xml:space="preserve">: 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308D7" w:rsidRPr="008308D7">
        <w:rPr>
          <w:rFonts w:ascii="Times New Roman" w:hAnsi="Times New Roman" w:cs="Times New Roman"/>
          <w:sz w:val="28"/>
          <w:szCs w:val="28"/>
        </w:rPr>
        <w:t>://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8308D7" w:rsidRPr="008308D7">
        <w:rPr>
          <w:rFonts w:ascii="Times New Roman" w:hAnsi="Times New Roman" w:cs="Times New Roman"/>
          <w:sz w:val="28"/>
          <w:szCs w:val="28"/>
        </w:rPr>
        <w:t>5.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="008308D7" w:rsidRPr="008308D7">
        <w:rPr>
          <w:rFonts w:ascii="Times New Roman" w:hAnsi="Times New Roman" w:cs="Times New Roman"/>
          <w:sz w:val="28"/>
          <w:szCs w:val="28"/>
        </w:rPr>
        <w:t>-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introduction</w:t>
      </w:r>
      <w:r w:rsidR="008308D7" w:rsidRPr="008308D7">
        <w:rPr>
          <w:rFonts w:ascii="Times New Roman" w:hAnsi="Times New Roman" w:cs="Times New Roman"/>
          <w:sz w:val="28"/>
          <w:szCs w:val="28"/>
        </w:rPr>
        <w:t xml:space="preserve"> (</w:t>
      </w:r>
      <w:r w:rsidR="008308D7">
        <w:rPr>
          <w:rFonts w:ascii="Times New Roman" w:hAnsi="Times New Roman" w:cs="Times New Roman"/>
          <w:sz w:val="28"/>
          <w:szCs w:val="28"/>
        </w:rPr>
        <w:t>дата обращения 10.01.2023).</w:t>
      </w:r>
    </w:p>
    <w:p w14:paraId="6D42CBBD" w14:textId="2F203C95" w:rsidR="00D7338E" w:rsidRDefault="00E842F7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Beautiful HTML5 Charts &amp; Graphs. 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D7338E">
        <w:rPr>
          <w:rFonts w:ascii="Times New Roman" w:hAnsi="Times New Roman" w:cs="Times New Roman"/>
          <w:sz w:val="28"/>
          <w:szCs w:val="28"/>
        </w:rPr>
        <w:t>Электронный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338E">
        <w:rPr>
          <w:rFonts w:ascii="Times New Roman" w:hAnsi="Times New Roman" w:cs="Times New Roman"/>
          <w:sz w:val="28"/>
          <w:szCs w:val="28"/>
        </w:rPr>
        <w:t>ресурс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="00D733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7338E" w:rsidRPr="00D7338E">
        <w:rPr>
          <w:rFonts w:ascii="Times New Roman" w:hAnsi="Times New Roman" w:cs="Times New Roman"/>
          <w:sz w:val="28"/>
          <w:szCs w:val="28"/>
        </w:rPr>
        <w:t xml:space="preserve">: 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7338E" w:rsidRPr="00D7338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canvasjs</w:t>
      </w:r>
      <w:proofErr w:type="spellEnd"/>
      <w:r w:rsidR="00D7338E" w:rsidRPr="00D7338E">
        <w:rPr>
          <w:rFonts w:ascii="Times New Roman" w:hAnsi="Times New Roman" w:cs="Times New Roman"/>
          <w:sz w:val="28"/>
          <w:szCs w:val="28"/>
        </w:rPr>
        <w:t>.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7338E" w:rsidRPr="00D7338E">
        <w:rPr>
          <w:rFonts w:ascii="Times New Roman" w:hAnsi="Times New Roman" w:cs="Times New Roman"/>
          <w:sz w:val="28"/>
          <w:szCs w:val="28"/>
        </w:rPr>
        <w:t>/ (</w:t>
      </w:r>
      <w:r w:rsidR="00D7338E">
        <w:rPr>
          <w:rFonts w:ascii="Times New Roman" w:hAnsi="Times New Roman" w:cs="Times New Roman"/>
          <w:sz w:val="28"/>
          <w:szCs w:val="28"/>
        </w:rPr>
        <w:t>дата обращения 10.01.2023).</w:t>
      </w:r>
    </w:p>
    <w:p w14:paraId="02C0DCD3" w14:textId="27505D41" w:rsidR="00235FE9" w:rsidRDefault="00235FE9" w:rsidP="00235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6598F" w14:textId="61769FB5" w:rsidR="00235FE9" w:rsidRDefault="00235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D9DE03" w14:textId="7D9EC507" w:rsidR="00235FE9" w:rsidRPr="00DA1AA7" w:rsidRDefault="00235FE9" w:rsidP="00235FE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</w:p>
    <w:p w14:paraId="4EF9A0E4" w14:textId="4729AAB5" w:rsidR="00235FE9" w:rsidRDefault="00235FE9" w:rsidP="006E791B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35FE9">
        <w:rPr>
          <w:rFonts w:ascii="Times New Roman" w:hAnsi="Times New Roman" w:cs="Times New Roman"/>
          <w:i/>
          <w:iCs/>
          <w:sz w:val="28"/>
          <w:szCs w:val="28"/>
        </w:rPr>
        <w:t>(справочное)</w:t>
      </w:r>
    </w:p>
    <w:p w14:paraId="6EDDFC29" w14:textId="48AE71C5" w:rsidR="00235FE9" w:rsidRDefault="00235FE9" w:rsidP="006E7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FE9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A048AC">
        <w:rPr>
          <w:rFonts w:ascii="Times New Roman" w:hAnsi="Times New Roman" w:cs="Times New Roman"/>
          <w:sz w:val="28"/>
          <w:szCs w:val="28"/>
        </w:rPr>
        <w:t xml:space="preserve">основных вычислительных </w:t>
      </w:r>
      <w:r w:rsidRPr="00235FE9">
        <w:rPr>
          <w:rFonts w:ascii="Times New Roman" w:hAnsi="Times New Roman" w:cs="Times New Roman"/>
          <w:sz w:val="28"/>
          <w:szCs w:val="28"/>
        </w:rPr>
        <w:t>функций</w:t>
      </w:r>
    </w:p>
    <w:p w14:paraId="5E9CBCEF" w14:textId="446F1817" w:rsidR="00235FE9" w:rsidRPr="002B03A6" w:rsidRDefault="00235FE9" w:rsidP="006E791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FE9">
        <w:rPr>
          <w:rFonts w:ascii="Times New Roman" w:hAnsi="Times New Roman" w:cs="Times New Roman"/>
          <w:sz w:val="28"/>
          <w:szCs w:val="28"/>
        </w:rPr>
        <w:t>Программный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35FE9">
        <w:rPr>
          <w:rFonts w:ascii="Times New Roman" w:hAnsi="Times New Roman" w:cs="Times New Roman"/>
          <w:sz w:val="28"/>
          <w:szCs w:val="28"/>
        </w:rPr>
        <w:t>код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35FE9">
        <w:rPr>
          <w:rFonts w:ascii="Times New Roman" w:hAnsi="Times New Roman" w:cs="Times New Roman"/>
          <w:sz w:val="28"/>
          <w:szCs w:val="28"/>
        </w:rPr>
        <w:t>функции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2B03A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general</w:t>
      </w:r>
      <w:r w:rsidRPr="002B03A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statistics</w:t>
      </w:r>
      <w:r w:rsidR="002B03A6"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на языке</w:t>
      </w:r>
      <w:r w:rsidR="002B03A6"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B03A6">
        <w:rPr>
          <w:rFonts w:ascii="Times New Roman" w:hAnsi="Times New Roman" w:cs="Times New Roman"/>
          <w:sz w:val="28"/>
          <w:szCs w:val="28"/>
        </w:rPr>
        <w:t>:</w:t>
      </w:r>
    </w:p>
    <w:p w14:paraId="6283EEB7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count_general_statistics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($region) {</w:t>
      </w:r>
    </w:p>
    <w:p w14:paraId="45C38374" w14:textId="5263D5CF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$result = 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348F5C" w14:textId="5B0E4701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3A6C89F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F5EF3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0621BB" w14:textId="4DC6E54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48D7C0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6389D24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39545BB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40924284" w14:textId="6256AE8E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3764E479" w14:textId="32736EA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Sum total amount for every name of the statistical factor of the current region:</w:t>
      </w:r>
    </w:p>
    <w:p w14:paraId="349DCE9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250B98DA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48F3B1C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47F8A757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proofErr w:type="spellEnd"/>
      <w:r w:rsidRPr="00235F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</w:rPr>
        <w:t>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 xml:space="preserve">["Общее количество </w:t>
      </w:r>
      <w:proofErr w:type="spellStart"/>
      <w:r w:rsidRPr="00235FE9">
        <w:rPr>
          <w:rFonts w:ascii="Times New Roman" w:hAnsi="Times New Roman" w:cs="Times New Roman"/>
          <w:sz w:val="24"/>
          <w:szCs w:val="24"/>
        </w:rPr>
        <w:t>потервпеших</w:t>
      </w:r>
      <w:proofErr w:type="spellEnd"/>
      <w:r w:rsidRPr="00235FE9">
        <w:rPr>
          <w:rFonts w:ascii="Times New Roman" w:hAnsi="Times New Roman" w:cs="Times New Roman"/>
          <w:sz w:val="24"/>
          <w:szCs w:val="24"/>
        </w:rPr>
        <w:t>"])) {</w:t>
      </w:r>
    </w:p>
    <w:p w14:paraId="2938925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Общее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количество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потервпеших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"] += $row["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7A52F65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BC210B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    $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Общее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количество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потервпеших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"] = $row["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3F075E7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8BF16D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D2E99E" w14:textId="1168DA2F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0590246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21B93A4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59FCC613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5147A76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proofErr w:type="spellEnd"/>
      <w:r w:rsidRPr="00235F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</w:rPr>
        <w:t>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преступления"])) {</w:t>
      </w:r>
    </w:p>
    <w:p w14:paraId="44EE3F2F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35FE9">
        <w:rPr>
          <w:rFonts w:ascii="Times New Roman" w:hAnsi="Times New Roman" w:cs="Times New Roman"/>
          <w:sz w:val="24"/>
          <w:szCs w:val="24"/>
        </w:rPr>
        <w:t>"Алкогольные, токсические, наркотические опьянения или лица, ранее совершавшие преступления"] +=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5FE9">
        <w:rPr>
          <w:rFonts w:ascii="Times New Roman" w:hAnsi="Times New Roman" w:cs="Times New Roman"/>
          <w:sz w:val="24"/>
          <w:szCs w:val="24"/>
        </w:rPr>
        <w:t>["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statistical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235FE9">
        <w:rPr>
          <w:rFonts w:ascii="Times New Roman" w:hAnsi="Times New Roman" w:cs="Times New Roman"/>
          <w:sz w:val="24"/>
          <w:szCs w:val="24"/>
        </w:rPr>
        <w:t>"];</w:t>
      </w:r>
    </w:p>
    <w:p w14:paraId="02FAD85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}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5FE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49B15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35FE9">
        <w:rPr>
          <w:rFonts w:ascii="Times New Roman" w:hAnsi="Times New Roman" w:cs="Times New Roman"/>
          <w:sz w:val="24"/>
          <w:szCs w:val="24"/>
        </w:rPr>
        <w:t>"Алкогольные, токсические, наркотические опьянения или лица, ранее совершавшие преступления"] =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5FE9">
        <w:rPr>
          <w:rFonts w:ascii="Times New Roman" w:hAnsi="Times New Roman" w:cs="Times New Roman"/>
          <w:sz w:val="24"/>
          <w:szCs w:val="24"/>
        </w:rPr>
        <w:t>["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statistical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235FE9">
        <w:rPr>
          <w:rFonts w:ascii="Times New Roman" w:hAnsi="Times New Roman" w:cs="Times New Roman"/>
          <w:sz w:val="24"/>
          <w:szCs w:val="24"/>
        </w:rPr>
        <w:t>"];</w:t>
      </w:r>
    </w:p>
    <w:p w14:paraId="6168A6A7" w14:textId="12FE82D4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CE40B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B1FD56A" w14:textId="17FB379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4B037F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6BD1FD9E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71FB987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5C15406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proofErr w:type="spellEnd"/>
      <w:r w:rsidRPr="00235F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35FE9">
        <w:rPr>
          <w:rFonts w:ascii="Times New Roman" w:hAnsi="Times New Roman" w:cs="Times New Roman"/>
          <w:sz w:val="24"/>
          <w:szCs w:val="24"/>
        </w:rPr>
        <w:t>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["Общее число нарушений УК РФ"])) {</w:t>
      </w:r>
    </w:p>
    <w:p w14:paraId="3653D52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Общее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нарушений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УК РФ"] += $row["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4924318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C8DAA8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    $</w:t>
      </w:r>
      <w:proofErr w:type="gramStart"/>
      <w:r w:rsidRPr="00235FE9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35FE9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Общее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нарушений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УК РФ"] = $row["</w:t>
      </w:r>
      <w:proofErr w:type="spellStart"/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35FE9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31D4527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   </w:t>
      </w:r>
    </w:p>
    <w:p w14:paraId="396B788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079C60" w14:textId="35156053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06F2C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return $result;</w:t>
      </w:r>
    </w:p>
    <w:p w14:paraId="5DD91BE6" w14:textId="51C78D61" w:rsidR="002124D4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8797BB" w14:textId="4BADAC0B" w:rsidR="002124D4" w:rsidRPr="002124D4" w:rsidRDefault="002124D4" w:rsidP="00F74172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count_general_statistics_percent</w:t>
      </w:r>
      <w:proofErr w:type="spellEnd"/>
      <w:r w:rsid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на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языке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F5F6B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count_general_statistics_percent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($region) {</w:t>
      </w:r>
    </w:p>
    <w:p w14:paraId="735EE1E9" w14:textId="6453087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$result = 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0D9F2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5F7A6FC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201D3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0C3B1E" w14:textId="010EC22F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44ED6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59554E4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38A8F85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1945FF7F" w14:textId="0305656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746B7EC3" w14:textId="4A67967F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1251EC1" w14:textId="6022AC22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Total sums:</w:t>
      </w:r>
    </w:p>
    <w:p w14:paraId="0819840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55EA663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1C61473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+=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5AF67767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174EAF1" w14:textId="6BC7D1A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65FBC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1C793EDD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726D6CE3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+=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6AF7410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AA9A3AB" w14:textId="6D2171E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8F887D2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717F860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4446062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+=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4D65C10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05AF34" w14:textId="60F1130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A1F430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3C5BDF14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2B89D331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48FC1415" w14:textId="0189EB9A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14:paraId="278BC0D5" w14:textId="25DBEFC4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Count total values for every name of statistical factor of current region:</w:t>
      </w:r>
    </w:p>
    <w:p w14:paraId="37717423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number_of_victims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16812481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73622EC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124D4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 xml:space="preserve">["Общее количество 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"])) {</w:t>
      </w:r>
    </w:p>
    <w:p w14:paraId="18A92777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количество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 +=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2C5BC94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845D32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$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количество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 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09C3678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866608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4B84A0" w14:textId="54CCD203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2BD18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causes_of_crimes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13130FD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5D53DAD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124D4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преступления"])) {</w:t>
      </w:r>
    </w:p>
    <w:p w14:paraId="74FE356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proofErr w:type="gramStart"/>
      <w:r w:rsidRPr="002124D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124D4">
        <w:rPr>
          <w:rFonts w:ascii="Times New Roman" w:hAnsi="Times New Roman" w:cs="Times New Roman"/>
          <w:sz w:val="24"/>
          <w:szCs w:val="24"/>
        </w:rPr>
        <w:t>"Алкогольные, токсические, наркотические опьянения или лица, ранее совершавшие преступления"] += $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"];</w:t>
      </w:r>
    </w:p>
    <w:p w14:paraId="57529F9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7C0ECC6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proofErr w:type="gramStart"/>
      <w:r w:rsidRPr="002124D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124D4">
        <w:rPr>
          <w:rFonts w:ascii="Times New Roman" w:hAnsi="Times New Roman" w:cs="Times New Roman"/>
          <w:sz w:val="24"/>
          <w:szCs w:val="24"/>
        </w:rPr>
        <w:t>"Алкогольные, токсические, наркотические опьянения или лица, ранее совершавшие преступления"] = $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"];</w:t>
      </w:r>
    </w:p>
    <w:p w14:paraId="6FD9ADB6" w14:textId="580BB934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EA251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5C207D1" w14:textId="2CF5D82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B2A622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crime_articles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239C2B96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3940ED0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2124D4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124D4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["Общее число нарушений УК РФ"])) {</w:t>
      </w:r>
    </w:p>
    <w:p w14:paraId="0AD2606B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число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нарушений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УК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РФ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+=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43C99CC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2891133B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    $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result[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число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нарушений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УК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РФ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= $row["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609B7F1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   </w:t>
      </w:r>
    </w:p>
    <w:p w14:paraId="4867B28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B6A0D7" w14:textId="44A3E2FD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2451DD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Count percent values for every region:</w:t>
      </w:r>
    </w:p>
    <w:p w14:paraId="5097853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foreach ($result as $key =&gt; $value) {</w:t>
      </w:r>
    </w:p>
    <w:p w14:paraId="5FDF932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$result[$key] = </w:t>
      </w:r>
      <w:proofErr w:type="gramStart"/>
      <w:r w:rsidRPr="002124D4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2124D4">
        <w:rPr>
          <w:rFonts w:ascii="Times New Roman" w:hAnsi="Times New Roman" w:cs="Times New Roman"/>
          <w:sz w:val="24"/>
          <w:szCs w:val="24"/>
          <w:lang w:val="en-US"/>
        </w:rPr>
        <w:t>$value / $</w:t>
      </w:r>
      <w:proofErr w:type="spellStart"/>
      <w:r w:rsidRPr="002124D4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2124D4">
        <w:rPr>
          <w:rFonts w:ascii="Times New Roman" w:hAnsi="Times New Roman" w:cs="Times New Roman"/>
          <w:sz w:val="24"/>
          <w:szCs w:val="24"/>
          <w:lang w:val="en-US"/>
        </w:rPr>
        <w:t>, 3) * 100;</w:t>
      </w:r>
    </w:p>
    <w:p w14:paraId="68C8FC60" w14:textId="6BA2D789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124D4">
        <w:rPr>
          <w:rFonts w:ascii="Times New Roman" w:hAnsi="Times New Roman" w:cs="Times New Roman"/>
          <w:sz w:val="24"/>
          <w:szCs w:val="24"/>
        </w:rPr>
        <w:t>}</w:t>
      </w:r>
    </w:p>
    <w:p w14:paraId="0186DF1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return $</w:t>
      </w:r>
      <w:proofErr w:type="spellStart"/>
      <w:r w:rsidRPr="002124D4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124D4">
        <w:rPr>
          <w:rFonts w:ascii="Times New Roman" w:hAnsi="Times New Roman" w:cs="Times New Roman"/>
          <w:sz w:val="24"/>
          <w:szCs w:val="24"/>
        </w:rPr>
        <w:t>;</w:t>
      </w:r>
    </w:p>
    <w:p w14:paraId="2B7A4F06" w14:textId="75627FE4" w:rsidR="002124D4" w:rsidRDefault="002124D4" w:rsidP="002124D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>}</w:t>
      </w:r>
    </w:p>
    <w:p w14:paraId="5ED133A7" w14:textId="235B8C59" w:rsidR="00067FCF" w:rsidRPr="00067FCF" w:rsidRDefault="00067FCF" w:rsidP="00067FCF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функции </w:t>
      </w:r>
      <w:proofErr w:type="spellStart"/>
      <w:r w:rsidRPr="00067FCF">
        <w:rPr>
          <w:rFonts w:ascii="Times New Roman" w:hAnsi="Times New Roman" w:cs="Times New Roman"/>
          <w:b/>
          <w:bCs/>
          <w:sz w:val="28"/>
          <w:szCs w:val="28"/>
        </w:rPr>
        <w:t>count_quantitative_values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1FE6D9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067FCF">
        <w:rPr>
          <w:rFonts w:ascii="Times New Roman" w:hAnsi="Times New Roman" w:cs="Times New Roman"/>
          <w:sz w:val="24"/>
          <w:szCs w:val="24"/>
          <w:lang w:val="en-US"/>
        </w:rPr>
        <w:t>count_quantitative_</w:t>
      </w:r>
      <w:proofErr w:type="gramStart"/>
      <w:r w:rsidRPr="00067FCF"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 w:rsidRPr="00067F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67FCF">
        <w:rPr>
          <w:rFonts w:ascii="Times New Roman" w:hAnsi="Times New Roman" w:cs="Times New Roman"/>
          <w:sz w:val="24"/>
          <w:szCs w:val="24"/>
          <w:lang w:val="en-US"/>
        </w:rPr>
        <w:t>$region, $query) {</w:t>
      </w:r>
    </w:p>
    <w:p w14:paraId="7D56235B" w14:textId="26C3B966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$result = </w:t>
      </w:r>
      <w:proofErr w:type="gramStart"/>
      <w:r w:rsidRPr="00067FCF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067FC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690E0F4" w14:textId="3122FFFF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09FDDB43" w14:textId="1617FBC9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67FCF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067FCF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067F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67FCF">
        <w:rPr>
          <w:rFonts w:ascii="Times New Roman" w:hAnsi="Times New Roman" w:cs="Times New Roman"/>
          <w:sz w:val="24"/>
          <w:szCs w:val="24"/>
          <w:lang w:val="en-US"/>
        </w:rPr>
        <w:t>$query, 0);</w:t>
      </w:r>
    </w:p>
    <w:p w14:paraId="6AD156B4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// -- Create array of data [$key =&gt; region, $value =&gt; amount of the statistical factor]</w:t>
      </w:r>
    </w:p>
    <w:p w14:paraId="7BF82E86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067FCF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067FCF">
        <w:rPr>
          <w:rFonts w:ascii="Times New Roman" w:hAnsi="Times New Roman" w:cs="Times New Roman"/>
          <w:sz w:val="24"/>
          <w:szCs w:val="24"/>
          <w:lang w:val="en-US"/>
        </w:rPr>
        <w:t>($query)) {</w:t>
      </w:r>
    </w:p>
    <w:p w14:paraId="7B1DC3B0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067FCF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067FCF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067F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67FCF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3FE91E44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    $result[$row["</w:t>
      </w:r>
      <w:proofErr w:type="spellStart"/>
      <w:r w:rsidRPr="00067FCF">
        <w:rPr>
          <w:rFonts w:ascii="Times New Roman" w:hAnsi="Times New Roman" w:cs="Times New Roman"/>
          <w:sz w:val="24"/>
          <w:szCs w:val="24"/>
          <w:lang w:val="en-US"/>
        </w:rPr>
        <w:t>name_of_the_statistical_factor</w:t>
      </w:r>
      <w:proofErr w:type="spellEnd"/>
      <w:r w:rsidRPr="00067FCF">
        <w:rPr>
          <w:rFonts w:ascii="Times New Roman" w:hAnsi="Times New Roman" w:cs="Times New Roman"/>
          <w:sz w:val="24"/>
          <w:szCs w:val="24"/>
          <w:lang w:val="en-US"/>
        </w:rPr>
        <w:t>"]] = $row["</w:t>
      </w:r>
      <w:proofErr w:type="spellStart"/>
      <w:r w:rsidRPr="00067FCF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067FCF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6D3ADCC2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2C9D607" w14:textId="6C305ACB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249086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return $result;</w:t>
      </w:r>
    </w:p>
    <w:p w14:paraId="025732D4" w14:textId="1810121B" w:rsidR="00F74172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935ABE" w14:textId="2F6E09A6" w:rsidR="00F74172" w:rsidRDefault="00F74172" w:rsidP="00F74172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F7417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percent</w:t>
      </w:r>
      <w:r w:rsidRPr="00F7417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values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74172">
        <w:rPr>
          <w:rFonts w:ascii="Times New Roman" w:hAnsi="Times New Roman" w:cs="Times New Roman"/>
          <w:sz w:val="28"/>
          <w:szCs w:val="28"/>
        </w:rPr>
        <w:t>:</w:t>
      </w:r>
    </w:p>
    <w:p w14:paraId="0FBA2F1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count_percent_</w:t>
      </w:r>
      <w:proofErr w:type="gramStart"/>
      <w:r w:rsidRPr="00F74172"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4172">
        <w:rPr>
          <w:rFonts w:ascii="Times New Roman" w:hAnsi="Times New Roman" w:cs="Times New Roman"/>
          <w:sz w:val="24"/>
          <w:szCs w:val="24"/>
          <w:lang w:val="en-US"/>
        </w:rPr>
        <w:t>$region, $query) {</w:t>
      </w:r>
    </w:p>
    <w:p w14:paraId="59DF659E" w14:textId="5CE8D7EC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$result = </w:t>
      </w:r>
      <w:proofErr w:type="gramStart"/>
      <w:r w:rsidRPr="00F74172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F7417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FFFA3EE" w14:textId="5CFFD059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4D40C258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053D570F" w14:textId="2E61121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F74172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4172">
        <w:rPr>
          <w:rFonts w:ascii="Times New Roman" w:hAnsi="Times New Roman" w:cs="Times New Roman"/>
          <w:sz w:val="24"/>
          <w:szCs w:val="24"/>
          <w:lang w:val="en-US"/>
        </w:rPr>
        <w:t>$query, 0);</w:t>
      </w:r>
    </w:p>
    <w:p w14:paraId="74B8483E" w14:textId="5D0C7660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$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total_sum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5CB8787E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Count sum of all statistical factors for region</w:t>
      </w:r>
    </w:p>
    <w:p w14:paraId="2BF37149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($query)) {</w:t>
      </w:r>
    </w:p>
    <w:p w14:paraId="354DCC7F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F74172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4172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04AAE8DA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    $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total_sum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+= $row["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2BB395F7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ED284D" w14:textId="3DC7EE2F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B2FFFBF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1B72F9E9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F74172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4172">
        <w:rPr>
          <w:rFonts w:ascii="Times New Roman" w:hAnsi="Times New Roman" w:cs="Times New Roman"/>
          <w:sz w:val="24"/>
          <w:szCs w:val="24"/>
          <w:lang w:val="en-US"/>
        </w:rPr>
        <w:t>$query, 0);</w:t>
      </w:r>
    </w:p>
    <w:p w14:paraId="24EA29FA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9167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Create array of data [$key =&gt; region, $value =&gt; percent of the statistical factor]</w:t>
      </w:r>
    </w:p>
    <w:p w14:paraId="62C09BD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($query)) {</w:t>
      </w:r>
    </w:p>
    <w:p w14:paraId="1228610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preg_</w:t>
      </w:r>
      <w:proofErr w:type="gramStart"/>
      <w:r w:rsidRPr="00F74172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4172">
        <w:rPr>
          <w:rFonts w:ascii="Times New Roman" w:hAnsi="Times New Roman" w:cs="Times New Roman"/>
          <w:sz w:val="24"/>
          <w:szCs w:val="24"/>
          <w:lang w:val="en-US"/>
        </w:rPr>
        <w:t>'/\s+/', '', $row["subject"]) == $region) {</w:t>
      </w:r>
    </w:p>
    <w:p w14:paraId="321FFB8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    $result[$row["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name_of_the_statistical_factor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"]] = round($row["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"] / $</w:t>
      </w:r>
      <w:proofErr w:type="spellStart"/>
      <w:r w:rsidRPr="00F74172">
        <w:rPr>
          <w:rFonts w:ascii="Times New Roman" w:hAnsi="Times New Roman" w:cs="Times New Roman"/>
          <w:sz w:val="24"/>
          <w:szCs w:val="24"/>
          <w:lang w:val="en-US"/>
        </w:rPr>
        <w:t>total_sum</w:t>
      </w:r>
      <w:proofErr w:type="spellEnd"/>
      <w:r w:rsidRPr="00F74172">
        <w:rPr>
          <w:rFonts w:ascii="Times New Roman" w:hAnsi="Times New Roman" w:cs="Times New Roman"/>
          <w:sz w:val="24"/>
          <w:szCs w:val="24"/>
          <w:lang w:val="en-US"/>
        </w:rPr>
        <w:t>, 3) * 100;</w:t>
      </w:r>
    </w:p>
    <w:p w14:paraId="3D0C0562" w14:textId="18F3D3AE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74172">
        <w:rPr>
          <w:rFonts w:ascii="Times New Roman" w:hAnsi="Times New Roman" w:cs="Times New Roman"/>
          <w:sz w:val="24"/>
          <w:szCs w:val="24"/>
        </w:rPr>
        <w:t>}</w:t>
      </w:r>
    </w:p>
    <w:p w14:paraId="7937AFCF" w14:textId="14DEAE0D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609A6C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 xml:space="preserve">    return $</w:t>
      </w:r>
      <w:proofErr w:type="spellStart"/>
      <w:r w:rsidRPr="00F74172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F74172">
        <w:rPr>
          <w:rFonts w:ascii="Times New Roman" w:hAnsi="Times New Roman" w:cs="Times New Roman"/>
          <w:sz w:val="24"/>
          <w:szCs w:val="24"/>
        </w:rPr>
        <w:t>;</w:t>
      </w:r>
    </w:p>
    <w:p w14:paraId="2B74E24C" w14:textId="2C0FC2A0" w:rsid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>}</w:t>
      </w:r>
    </w:p>
    <w:p w14:paraId="73AA36E2" w14:textId="390DE9E4" w:rsidR="00C27278" w:rsidRDefault="00C27278" w:rsidP="00C27278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функции </w:t>
      </w:r>
      <w:proofErr w:type="spellStart"/>
      <w:r w:rsidRPr="00E23D28">
        <w:rPr>
          <w:rFonts w:ascii="Times New Roman" w:hAnsi="Times New Roman" w:cs="Times New Roman"/>
          <w:b/>
          <w:bCs/>
          <w:sz w:val="28"/>
          <w:szCs w:val="28"/>
        </w:rPr>
        <w:t>count_dispersion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27278">
        <w:rPr>
          <w:rFonts w:ascii="Times New Roman" w:hAnsi="Times New Roman" w:cs="Times New Roman"/>
          <w:sz w:val="28"/>
          <w:szCs w:val="28"/>
        </w:rPr>
        <w:t>:</w:t>
      </w:r>
    </w:p>
    <w:p w14:paraId="2395AE3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count_dispersion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($query) {</w:t>
      </w:r>
    </w:p>
    <w:p w14:paraId="3CC413C8" w14:textId="153B6B6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$result = 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DF62C7" w14:textId="574F389B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57953616" w14:textId="66D011FE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global $regions;</w:t>
      </w:r>
    </w:p>
    <w:p w14:paraId="1248D571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6918C46A" w14:textId="67ACAF5B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$query, 0);</w:t>
      </w:r>
    </w:p>
    <w:p w14:paraId="7634166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total_sum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02F185C" w14:textId="16C03B39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total_count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9C65C1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total_sum_of_the_statistical_factors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9C7899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average_of_the_statistical_factors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F28627" w14:textId="2F63896F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$dispersions = 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11633A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total sum and count of the statistical factor</w:t>
      </w:r>
    </w:p>
    <w:p w14:paraId="501898D6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($query)) {</w:t>
      </w:r>
    </w:p>
    <w:p w14:paraId="5AAC31BE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2727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C27278">
        <w:rPr>
          <w:rFonts w:ascii="Times New Roman" w:hAnsi="Times New Roman" w:cs="Times New Roman"/>
          <w:sz w:val="24"/>
          <w:szCs w:val="24"/>
        </w:rPr>
        <w:t xml:space="preserve">= "Всего по России") {  </w:t>
      </w:r>
    </w:p>
    <w:p w14:paraId="1AFD245C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7278">
        <w:rPr>
          <w:rFonts w:ascii="Times New Roman" w:hAnsi="Times New Roman" w:cs="Times New Roman"/>
          <w:sz w:val="24"/>
          <w:szCs w:val="24"/>
          <w:lang w:val="en-US"/>
        </w:rPr>
        <w:t>if (isset($total_sum_of_the_statistical_factors[$row["name_of_the_statistical_factor"]])) {</w:t>
      </w:r>
    </w:p>
    <w:p w14:paraId="7C68AB3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$total_sum_of_the_statistical_factors[$row["name_of_the_statistical_factor"]] += $row["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567C8BD5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30D4F29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$total_sum_of_the_statistical_factors[$row["name_of_the_statistical_factor"]] = $row["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"];</w:t>
      </w:r>
    </w:p>
    <w:p w14:paraId="30A2972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8CD8E1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22C8D497" w14:textId="4E79BD64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9061A0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average for each statistical factor</w:t>
      </w:r>
    </w:p>
    <w:p w14:paraId="76FDF68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foreach ($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total_sum_of_the_statistical_factors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as $key =&gt; $value) {</w:t>
      </w:r>
    </w:p>
    <w:p w14:paraId="07E6F30F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average_of_the_statistical_factors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[$key] = round($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total_sum_of_the_statistical_factors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[$key] / (count($regions) - 1), 2);</w:t>
      </w:r>
    </w:p>
    <w:p w14:paraId="29C1D0B8" w14:textId="37E10496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B70F9FD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2BC24137" w14:textId="29C2F941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mysqli_data_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seek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$query, 0);</w:t>
      </w:r>
    </w:p>
    <w:p w14:paraId="564C9BB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dispersion for each statistical factor</w:t>
      </w:r>
    </w:p>
    <w:p w14:paraId="53FEB949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$numerators = 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array(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E16FE6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$result = 0;</w:t>
      </w:r>
    </w:p>
    <w:p w14:paraId="0329DFC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while ($row = 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mysqli_fetch_assoc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($query)) {</w:t>
      </w:r>
    </w:p>
    <w:p w14:paraId="787A979A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2727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C27278">
        <w:rPr>
          <w:rFonts w:ascii="Times New Roman" w:hAnsi="Times New Roman" w:cs="Times New Roman"/>
          <w:sz w:val="24"/>
          <w:szCs w:val="24"/>
        </w:rPr>
        <w:t>= "Всего по России") {</w:t>
      </w:r>
    </w:p>
    <w:p w14:paraId="1216E5A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7278">
        <w:rPr>
          <w:rFonts w:ascii="Times New Roman" w:hAnsi="Times New Roman" w:cs="Times New Roman"/>
          <w:sz w:val="24"/>
          <w:szCs w:val="24"/>
          <w:lang w:val="en-US"/>
        </w:rPr>
        <w:t>foreach ($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average_of_the_statistical_factors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as $key =&gt; $value) {</w:t>
      </w:r>
    </w:p>
    <w:p w14:paraId="13745DF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($key == $row["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name_of_the_statistical_factor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"]) {</w:t>
      </w:r>
    </w:p>
    <w:p w14:paraId="72462FC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isset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($numerators[$key])) {</w:t>
      </w:r>
    </w:p>
    <w:p w14:paraId="09A333E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$numerators[$key] += pow($row["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"] - $value, 2);</w:t>
      </w:r>
    </w:p>
    <w:p w14:paraId="550B7D6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$result = sqrt($numerators[$key] / (count($regions) - 1));</w:t>
      </w:r>
    </w:p>
    <w:p w14:paraId="34D60F9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$dispersions[$key] = </w:t>
      </w:r>
      <w:proofErr w:type="gramStart"/>
      <w:r w:rsidRPr="00C27278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C27278">
        <w:rPr>
          <w:rFonts w:ascii="Times New Roman" w:hAnsi="Times New Roman" w:cs="Times New Roman"/>
          <w:sz w:val="24"/>
          <w:szCs w:val="24"/>
          <w:lang w:val="en-US"/>
        </w:rPr>
        <w:t>$result, 2);</w:t>
      </w:r>
    </w:p>
    <w:p w14:paraId="1320D86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{</w:t>
      </w:r>
    </w:p>
    <w:p w14:paraId="6E1B3C10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$numerators[$key] = pow($row["</w:t>
      </w:r>
      <w:proofErr w:type="spellStart"/>
      <w:r w:rsidRPr="00C27278">
        <w:rPr>
          <w:rFonts w:ascii="Times New Roman" w:hAnsi="Times New Roman" w:cs="Times New Roman"/>
          <w:sz w:val="24"/>
          <w:szCs w:val="24"/>
          <w:lang w:val="en-US"/>
        </w:rPr>
        <w:t>importance_of_the_statistical_factor</w:t>
      </w:r>
      <w:proofErr w:type="spellEnd"/>
      <w:r w:rsidRPr="00C27278">
        <w:rPr>
          <w:rFonts w:ascii="Times New Roman" w:hAnsi="Times New Roman" w:cs="Times New Roman"/>
          <w:sz w:val="24"/>
          <w:szCs w:val="24"/>
          <w:lang w:val="en-US"/>
        </w:rPr>
        <w:t>"] - $value, 2);</w:t>
      </w:r>
    </w:p>
    <w:p w14:paraId="25DC1EAF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C27278">
        <w:rPr>
          <w:rFonts w:ascii="Times New Roman" w:hAnsi="Times New Roman" w:cs="Times New Roman"/>
          <w:sz w:val="24"/>
          <w:szCs w:val="24"/>
        </w:rPr>
        <w:t>}</w:t>
      </w:r>
    </w:p>
    <w:p w14:paraId="1F36EB4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8EC02F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3A9C3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B7FDBA" w14:textId="17E9B35F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8DAE06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return $</w:t>
      </w:r>
      <w:proofErr w:type="spellStart"/>
      <w:r w:rsidRPr="00C27278">
        <w:rPr>
          <w:rFonts w:ascii="Times New Roman" w:hAnsi="Times New Roman" w:cs="Times New Roman"/>
          <w:sz w:val="24"/>
          <w:szCs w:val="24"/>
        </w:rPr>
        <w:t>dispersions</w:t>
      </w:r>
      <w:proofErr w:type="spellEnd"/>
      <w:r w:rsidRPr="00C27278">
        <w:rPr>
          <w:rFonts w:ascii="Times New Roman" w:hAnsi="Times New Roman" w:cs="Times New Roman"/>
          <w:sz w:val="24"/>
          <w:szCs w:val="24"/>
        </w:rPr>
        <w:t>;</w:t>
      </w:r>
    </w:p>
    <w:p w14:paraId="65D2AE16" w14:textId="6A59F3C5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>}</w:t>
      </w:r>
    </w:p>
    <w:sectPr w:rsidR="00C27278" w:rsidRPr="00C27278" w:rsidSect="00805D27">
      <w:footerReference w:type="default" r:id="rId15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4CDA1" w14:textId="77777777" w:rsidR="003B3DEB" w:rsidRDefault="003B3DEB" w:rsidP="00E13565">
      <w:pPr>
        <w:spacing w:after="0" w:line="240" w:lineRule="auto"/>
      </w:pPr>
      <w:r>
        <w:separator/>
      </w:r>
    </w:p>
  </w:endnote>
  <w:endnote w:type="continuationSeparator" w:id="0">
    <w:p w14:paraId="51B8B7ED" w14:textId="77777777" w:rsidR="003B3DEB" w:rsidRDefault="003B3DEB" w:rsidP="00E1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713150"/>
      <w:docPartObj>
        <w:docPartGallery w:val="Page Numbers (Bottom of Page)"/>
        <w:docPartUnique/>
      </w:docPartObj>
    </w:sdtPr>
    <w:sdtContent>
      <w:p w14:paraId="75900967" w14:textId="77777777" w:rsidR="00E13565" w:rsidRDefault="00E13565" w:rsidP="00C461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FAC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9C1F1" w14:textId="77777777" w:rsidR="003B3DEB" w:rsidRDefault="003B3DEB" w:rsidP="00E13565">
      <w:pPr>
        <w:spacing w:after="0" w:line="240" w:lineRule="auto"/>
      </w:pPr>
      <w:r>
        <w:separator/>
      </w:r>
    </w:p>
  </w:footnote>
  <w:footnote w:type="continuationSeparator" w:id="0">
    <w:p w14:paraId="5F621D53" w14:textId="77777777" w:rsidR="003B3DEB" w:rsidRDefault="003B3DEB" w:rsidP="00E13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A8D"/>
    <w:multiLevelType w:val="hybridMultilevel"/>
    <w:tmpl w:val="DA929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91CDC"/>
    <w:multiLevelType w:val="hybridMultilevel"/>
    <w:tmpl w:val="8598B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0656B"/>
    <w:multiLevelType w:val="hybridMultilevel"/>
    <w:tmpl w:val="2A267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23446"/>
    <w:multiLevelType w:val="hybridMultilevel"/>
    <w:tmpl w:val="26BC4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C6D14"/>
    <w:multiLevelType w:val="hybridMultilevel"/>
    <w:tmpl w:val="EE42FDC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0A24EA"/>
    <w:multiLevelType w:val="hybridMultilevel"/>
    <w:tmpl w:val="FFA29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24183"/>
    <w:multiLevelType w:val="hybridMultilevel"/>
    <w:tmpl w:val="21DEB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7667B"/>
    <w:multiLevelType w:val="hybridMultilevel"/>
    <w:tmpl w:val="AC468B6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36214AE"/>
    <w:multiLevelType w:val="hybridMultilevel"/>
    <w:tmpl w:val="0ABADE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3D0243E"/>
    <w:multiLevelType w:val="hybridMultilevel"/>
    <w:tmpl w:val="4FAA7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5C7B75"/>
    <w:multiLevelType w:val="hybridMultilevel"/>
    <w:tmpl w:val="B9FA3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23B71"/>
    <w:multiLevelType w:val="hybridMultilevel"/>
    <w:tmpl w:val="7220BD9E"/>
    <w:lvl w:ilvl="0" w:tplc="7ADCC9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F7B6CA6"/>
    <w:multiLevelType w:val="hybridMultilevel"/>
    <w:tmpl w:val="291CA4C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3321513">
    <w:abstractNumId w:val="10"/>
  </w:num>
  <w:num w:numId="2" w16cid:durableId="546918861">
    <w:abstractNumId w:val="0"/>
  </w:num>
  <w:num w:numId="3" w16cid:durableId="1985229929">
    <w:abstractNumId w:val="2"/>
  </w:num>
  <w:num w:numId="4" w16cid:durableId="235089834">
    <w:abstractNumId w:val="5"/>
  </w:num>
  <w:num w:numId="5" w16cid:durableId="1969507700">
    <w:abstractNumId w:val="12"/>
  </w:num>
  <w:num w:numId="6" w16cid:durableId="1964144281">
    <w:abstractNumId w:val="9"/>
  </w:num>
  <w:num w:numId="7" w16cid:durableId="461309015">
    <w:abstractNumId w:val="3"/>
  </w:num>
  <w:num w:numId="8" w16cid:durableId="140389950">
    <w:abstractNumId w:val="6"/>
  </w:num>
  <w:num w:numId="9" w16cid:durableId="1251355779">
    <w:abstractNumId w:val="8"/>
  </w:num>
  <w:num w:numId="10" w16cid:durableId="276063723">
    <w:abstractNumId w:val="11"/>
  </w:num>
  <w:num w:numId="11" w16cid:durableId="286863253">
    <w:abstractNumId w:val="1"/>
  </w:num>
  <w:num w:numId="12" w16cid:durableId="795370964">
    <w:abstractNumId w:val="4"/>
  </w:num>
  <w:num w:numId="13" w16cid:durableId="10326528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203E"/>
    <w:rsid w:val="00003238"/>
    <w:rsid w:val="0000781E"/>
    <w:rsid w:val="00007B99"/>
    <w:rsid w:val="0001005F"/>
    <w:rsid w:val="0001108B"/>
    <w:rsid w:val="00011714"/>
    <w:rsid w:val="00011A99"/>
    <w:rsid w:val="000138E9"/>
    <w:rsid w:val="000148EC"/>
    <w:rsid w:val="00015F22"/>
    <w:rsid w:val="00022F39"/>
    <w:rsid w:val="00032767"/>
    <w:rsid w:val="0003321A"/>
    <w:rsid w:val="000336D0"/>
    <w:rsid w:val="00034BE8"/>
    <w:rsid w:val="00035A1D"/>
    <w:rsid w:val="0004200A"/>
    <w:rsid w:val="00042C99"/>
    <w:rsid w:val="000449EA"/>
    <w:rsid w:val="00045F01"/>
    <w:rsid w:val="00046BD2"/>
    <w:rsid w:val="00050884"/>
    <w:rsid w:val="0005398C"/>
    <w:rsid w:val="00054C91"/>
    <w:rsid w:val="0006045B"/>
    <w:rsid w:val="00062DBD"/>
    <w:rsid w:val="00063E33"/>
    <w:rsid w:val="00065AC0"/>
    <w:rsid w:val="00066F7F"/>
    <w:rsid w:val="000671DC"/>
    <w:rsid w:val="00067FCF"/>
    <w:rsid w:val="000732BB"/>
    <w:rsid w:val="000800BA"/>
    <w:rsid w:val="000913DF"/>
    <w:rsid w:val="000936A9"/>
    <w:rsid w:val="000942D0"/>
    <w:rsid w:val="000A0EE7"/>
    <w:rsid w:val="000A422E"/>
    <w:rsid w:val="000B336C"/>
    <w:rsid w:val="000C459E"/>
    <w:rsid w:val="000C4681"/>
    <w:rsid w:val="000C78DF"/>
    <w:rsid w:val="000D4C3C"/>
    <w:rsid w:val="000D77EB"/>
    <w:rsid w:val="000E67A3"/>
    <w:rsid w:val="000F060E"/>
    <w:rsid w:val="000F5882"/>
    <w:rsid w:val="000F7FE9"/>
    <w:rsid w:val="0010538D"/>
    <w:rsid w:val="001075FC"/>
    <w:rsid w:val="00116999"/>
    <w:rsid w:val="00120779"/>
    <w:rsid w:val="00143585"/>
    <w:rsid w:val="00145CDE"/>
    <w:rsid w:val="0015199A"/>
    <w:rsid w:val="001528EC"/>
    <w:rsid w:val="00162DB4"/>
    <w:rsid w:val="00167912"/>
    <w:rsid w:val="00171DBD"/>
    <w:rsid w:val="0018104D"/>
    <w:rsid w:val="00181F72"/>
    <w:rsid w:val="00182A40"/>
    <w:rsid w:val="00191A50"/>
    <w:rsid w:val="00192AC5"/>
    <w:rsid w:val="001A00D1"/>
    <w:rsid w:val="001A7DB3"/>
    <w:rsid w:val="001B0119"/>
    <w:rsid w:val="001B32A1"/>
    <w:rsid w:val="001B73A0"/>
    <w:rsid w:val="001F0784"/>
    <w:rsid w:val="001F765C"/>
    <w:rsid w:val="002115AF"/>
    <w:rsid w:val="00211C79"/>
    <w:rsid w:val="002124D4"/>
    <w:rsid w:val="00223363"/>
    <w:rsid w:val="00233DC0"/>
    <w:rsid w:val="00235038"/>
    <w:rsid w:val="00235FE9"/>
    <w:rsid w:val="00237D02"/>
    <w:rsid w:val="00237F96"/>
    <w:rsid w:val="00240446"/>
    <w:rsid w:val="00251317"/>
    <w:rsid w:val="00251B9D"/>
    <w:rsid w:val="00253AD4"/>
    <w:rsid w:val="00255351"/>
    <w:rsid w:val="00264DD9"/>
    <w:rsid w:val="00267FAC"/>
    <w:rsid w:val="002742A5"/>
    <w:rsid w:val="00280BED"/>
    <w:rsid w:val="00285622"/>
    <w:rsid w:val="00292FCA"/>
    <w:rsid w:val="002936E8"/>
    <w:rsid w:val="0029427A"/>
    <w:rsid w:val="002962F3"/>
    <w:rsid w:val="002A15A9"/>
    <w:rsid w:val="002A5EA0"/>
    <w:rsid w:val="002A620E"/>
    <w:rsid w:val="002B03A6"/>
    <w:rsid w:val="002B0D7E"/>
    <w:rsid w:val="002B5351"/>
    <w:rsid w:val="002B6DF3"/>
    <w:rsid w:val="002C2AFF"/>
    <w:rsid w:val="002C46D7"/>
    <w:rsid w:val="002D2707"/>
    <w:rsid w:val="002D616D"/>
    <w:rsid w:val="002E6FE4"/>
    <w:rsid w:val="002E7BFF"/>
    <w:rsid w:val="002F02EF"/>
    <w:rsid w:val="002F5B68"/>
    <w:rsid w:val="00310BFF"/>
    <w:rsid w:val="00315E37"/>
    <w:rsid w:val="003214A3"/>
    <w:rsid w:val="00332720"/>
    <w:rsid w:val="00333592"/>
    <w:rsid w:val="00335E2E"/>
    <w:rsid w:val="003468EE"/>
    <w:rsid w:val="00351E2F"/>
    <w:rsid w:val="00354CF5"/>
    <w:rsid w:val="00355AE1"/>
    <w:rsid w:val="00360676"/>
    <w:rsid w:val="0036121F"/>
    <w:rsid w:val="00361298"/>
    <w:rsid w:val="00371D9F"/>
    <w:rsid w:val="003803C3"/>
    <w:rsid w:val="00383112"/>
    <w:rsid w:val="003867EA"/>
    <w:rsid w:val="00386EFF"/>
    <w:rsid w:val="0039038A"/>
    <w:rsid w:val="003A2096"/>
    <w:rsid w:val="003A734B"/>
    <w:rsid w:val="003A7D20"/>
    <w:rsid w:val="003B3DEB"/>
    <w:rsid w:val="003B4DAA"/>
    <w:rsid w:val="003B7020"/>
    <w:rsid w:val="003C3FC0"/>
    <w:rsid w:val="003C7747"/>
    <w:rsid w:val="003D036C"/>
    <w:rsid w:val="003D0A6E"/>
    <w:rsid w:val="003D13E3"/>
    <w:rsid w:val="003D23D8"/>
    <w:rsid w:val="003E036A"/>
    <w:rsid w:val="003E0BDF"/>
    <w:rsid w:val="003E1EC5"/>
    <w:rsid w:val="003E45A9"/>
    <w:rsid w:val="003E4AC3"/>
    <w:rsid w:val="003F7B1E"/>
    <w:rsid w:val="00401C19"/>
    <w:rsid w:val="004029AD"/>
    <w:rsid w:val="00403179"/>
    <w:rsid w:val="0040353E"/>
    <w:rsid w:val="00403D93"/>
    <w:rsid w:val="00404EF1"/>
    <w:rsid w:val="00407792"/>
    <w:rsid w:val="004129E9"/>
    <w:rsid w:val="00414F3F"/>
    <w:rsid w:val="004165A0"/>
    <w:rsid w:val="00416CFA"/>
    <w:rsid w:val="00417A0B"/>
    <w:rsid w:val="004201E9"/>
    <w:rsid w:val="00422840"/>
    <w:rsid w:val="00424462"/>
    <w:rsid w:val="0042521A"/>
    <w:rsid w:val="00431EB1"/>
    <w:rsid w:val="00433350"/>
    <w:rsid w:val="00437326"/>
    <w:rsid w:val="00440CA8"/>
    <w:rsid w:val="00444562"/>
    <w:rsid w:val="00445553"/>
    <w:rsid w:val="00447192"/>
    <w:rsid w:val="00454FB3"/>
    <w:rsid w:val="004553E8"/>
    <w:rsid w:val="00457A40"/>
    <w:rsid w:val="00465420"/>
    <w:rsid w:val="00467487"/>
    <w:rsid w:val="004709F7"/>
    <w:rsid w:val="004711A0"/>
    <w:rsid w:val="0047685C"/>
    <w:rsid w:val="00477FE3"/>
    <w:rsid w:val="0048152D"/>
    <w:rsid w:val="0048335D"/>
    <w:rsid w:val="00495B64"/>
    <w:rsid w:val="004A012A"/>
    <w:rsid w:val="004A1383"/>
    <w:rsid w:val="004B17E5"/>
    <w:rsid w:val="004B25ED"/>
    <w:rsid w:val="004B39F8"/>
    <w:rsid w:val="004B6B74"/>
    <w:rsid w:val="004C08A6"/>
    <w:rsid w:val="004C1E71"/>
    <w:rsid w:val="004C4889"/>
    <w:rsid w:val="004D45DE"/>
    <w:rsid w:val="004D4B89"/>
    <w:rsid w:val="004E0C1F"/>
    <w:rsid w:val="004E10A3"/>
    <w:rsid w:val="004E3A75"/>
    <w:rsid w:val="004E786B"/>
    <w:rsid w:val="004F0EA2"/>
    <w:rsid w:val="004F315D"/>
    <w:rsid w:val="0051089E"/>
    <w:rsid w:val="0052251D"/>
    <w:rsid w:val="00524E41"/>
    <w:rsid w:val="00530764"/>
    <w:rsid w:val="00547222"/>
    <w:rsid w:val="005505F4"/>
    <w:rsid w:val="0055146D"/>
    <w:rsid w:val="005645F5"/>
    <w:rsid w:val="0057228C"/>
    <w:rsid w:val="0057340B"/>
    <w:rsid w:val="0057490F"/>
    <w:rsid w:val="00575DA2"/>
    <w:rsid w:val="0057601D"/>
    <w:rsid w:val="005820B6"/>
    <w:rsid w:val="00583BC1"/>
    <w:rsid w:val="005867A6"/>
    <w:rsid w:val="00593FC7"/>
    <w:rsid w:val="00594C47"/>
    <w:rsid w:val="005959B7"/>
    <w:rsid w:val="00595B59"/>
    <w:rsid w:val="005960CE"/>
    <w:rsid w:val="0059659C"/>
    <w:rsid w:val="005A0C1B"/>
    <w:rsid w:val="005A4856"/>
    <w:rsid w:val="005A78C9"/>
    <w:rsid w:val="005B1BF9"/>
    <w:rsid w:val="005B6CBE"/>
    <w:rsid w:val="005C3024"/>
    <w:rsid w:val="005C4E9E"/>
    <w:rsid w:val="005C64A9"/>
    <w:rsid w:val="005D1704"/>
    <w:rsid w:val="005D3B12"/>
    <w:rsid w:val="005D403B"/>
    <w:rsid w:val="005D508A"/>
    <w:rsid w:val="005D70C0"/>
    <w:rsid w:val="005D7D1C"/>
    <w:rsid w:val="005E18A2"/>
    <w:rsid w:val="005E3976"/>
    <w:rsid w:val="005E3AE6"/>
    <w:rsid w:val="005E578B"/>
    <w:rsid w:val="005F1920"/>
    <w:rsid w:val="005F2A9E"/>
    <w:rsid w:val="005F2E15"/>
    <w:rsid w:val="00602C07"/>
    <w:rsid w:val="00607EDD"/>
    <w:rsid w:val="00614202"/>
    <w:rsid w:val="00614E3F"/>
    <w:rsid w:val="006207EB"/>
    <w:rsid w:val="00622FD1"/>
    <w:rsid w:val="00651B92"/>
    <w:rsid w:val="00653265"/>
    <w:rsid w:val="00653711"/>
    <w:rsid w:val="00653E43"/>
    <w:rsid w:val="00656DF1"/>
    <w:rsid w:val="00660F25"/>
    <w:rsid w:val="006615F7"/>
    <w:rsid w:val="00661ABC"/>
    <w:rsid w:val="00666A11"/>
    <w:rsid w:val="006678EF"/>
    <w:rsid w:val="0067424D"/>
    <w:rsid w:val="00674325"/>
    <w:rsid w:val="00680FCF"/>
    <w:rsid w:val="006859F4"/>
    <w:rsid w:val="00694B5D"/>
    <w:rsid w:val="0069681D"/>
    <w:rsid w:val="00697C5D"/>
    <w:rsid w:val="006A4735"/>
    <w:rsid w:val="006B3AF8"/>
    <w:rsid w:val="006B51D4"/>
    <w:rsid w:val="006C2774"/>
    <w:rsid w:val="006D527D"/>
    <w:rsid w:val="006D5E9E"/>
    <w:rsid w:val="006D7C4C"/>
    <w:rsid w:val="006E0D3A"/>
    <w:rsid w:val="006E644B"/>
    <w:rsid w:val="006E791B"/>
    <w:rsid w:val="006F3DFB"/>
    <w:rsid w:val="006F554C"/>
    <w:rsid w:val="006F6AC6"/>
    <w:rsid w:val="006F7FAC"/>
    <w:rsid w:val="0071288A"/>
    <w:rsid w:val="00714556"/>
    <w:rsid w:val="00734AB3"/>
    <w:rsid w:val="007359EC"/>
    <w:rsid w:val="00740850"/>
    <w:rsid w:val="00747572"/>
    <w:rsid w:val="0075719E"/>
    <w:rsid w:val="007616C3"/>
    <w:rsid w:val="0076341B"/>
    <w:rsid w:val="00765D9E"/>
    <w:rsid w:val="00771444"/>
    <w:rsid w:val="007726E3"/>
    <w:rsid w:val="00775B2D"/>
    <w:rsid w:val="00780041"/>
    <w:rsid w:val="00781E83"/>
    <w:rsid w:val="00787FB6"/>
    <w:rsid w:val="00792DB9"/>
    <w:rsid w:val="007B3630"/>
    <w:rsid w:val="007B516B"/>
    <w:rsid w:val="007B5C91"/>
    <w:rsid w:val="007B6AF1"/>
    <w:rsid w:val="007C5C02"/>
    <w:rsid w:val="007D2C81"/>
    <w:rsid w:val="007D68E1"/>
    <w:rsid w:val="007D7BE4"/>
    <w:rsid w:val="007E7205"/>
    <w:rsid w:val="007F6DDB"/>
    <w:rsid w:val="00803C3A"/>
    <w:rsid w:val="00805D27"/>
    <w:rsid w:val="00811494"/>
    <w:rsid w:val="008117B2"/>
    <w:rsid w:val="0081362C"/>
    <w:rsid w:val="0082233D"/>
    <w:rsid w:val="008308D7"/>
    <w:rsid w:val="00832235"/>
    <w:rsid w:val="008341B9"/>
    <w:rsid w:val="008349A7"/>
    <w:rsid w:val="00840D23"/>
    <w:rsid w:val="00841992"/>
    <w:rsid w:val="00841B66"/>
    <w:rsid w:val="00845A29"/>
    <w:rsid w:val="00850DB7"/>
    <w:rsid w:val="00851D07"/>
    <w:rsid w:val="00852851"/>
    <w:rsid w:val="00852E10"/>
    <w:rsid w:val="00862641"/>
    <w:rsid w:val="00864165"/>
    <w:rsid w:val="0086594F"/>
    <w:rsid w:val="00866F9D"/>
    <w:rsid w:val="00870814"/>
    <w:rsid w:val="00872BEC"/>
    <w:rsid w:val="00886F60"/>
    <w:rsid w:val="008922A4"/>
    <w:rsid w:val="008964F5"/>
    <w:rsid w:val="008976B7"/>
    <w:rsid w:val="008978D6"/>
    <w:rsid w:val="008A20F7"/>
    <w:rsid w:val="008A2F53"/>
    <w:rsid w:val="008A4216"/>
    <w:rsid w:val="008B0A9A"/>
    <w:rsid w:val="008C0203"/>
    <w:rsid w:val="008D0A5E"/>
    <w:rsid w:val="008D215C"/>
    <w:rsid w:val="008D24D9"/>
    <w:rsid w:val="008D32C1"/>
    <w:rsid w:val="008D4CFE"/>
    <w:rsid w:val="008D5AAA"/>
    <w:rsid w:val="008D5EA5"/>
    <w:rsid w:val="008D6993"/>
    <w:rsid w:val="008E01DE"/>
    <w:rsid w:val="008E397E"/>
    <w:rsid w:val="008E4D78"/>
    <w:rsid w:val="008E6241"/>
    <w:rsid w:val="008E6DAF"/>
    <w:rsid w:val="008F0E52"/>
    <w:rsid w:val="008F21F5"/>
    <w:rsid w:val="00900724"/>
    <w:rsid w:val="00906C3C"/>
    <w:rsid w:val="009139BB"/>
    <w:rsid w:val="00914C6F"/>
    <w:rsid w:val="00915521"/>
    <w:rsid w:val="00917022"/>
    <w:rsid w:val="009206B4"/>
    <w:rsid w:val="00921046"/>
    <w:rsid w:val="00921582"/>
    <w:rsid w:val="00933159"/>
    <w:rsid w:val="00937318"/>
    <w:rsid w:val="00937A5E"/>
    <w:rsid w:val="00945211"/>
    <w:rsid w:val="009454C8"/>
    <w:rsid w:val="009503AB"/>
    <w:rsid w:val="0095130C"/>
    <w:rsid w:val="00952148"/>
    <w:rsid w:val="00965574"/>
    <w:rsid w:val="00967167"/>
    <w:rsid w:val="00967BE4"/>
    <w:rsid w:val="00974B7C"/>
    <w:rsid w:val="00976EC5"/>
    <w:rsid w:val="00981549"/>
    <w:rsid w:val="0098395A"/>
    <w:rsid w:val="0098464E"/>
    <w:rsid w:val="009910EB"/>
    <w:rsid w:val="009A0FC9"/>
    <w:rsid w:val="009A1DD3"/>
    <w:rsid w:val="009A448E"/>
    <w:rsid w:val="009A4C85"/>
    <w:rsid w:val="009A51CD"/>
    <w:rsid w:val="009A6B23"/>
    <w:rsid w:val="009A7473"/>
    <w:rsid w:val="009D3B77"/>
    <w:rsid w:val="009D5163"/>
    <w:rsid w:val="009D5CA5"/>
    <w:rsid w:val="009E21DC"/>
    <w:rsid w:val="009F20F4"/>
    <w:rsid w:val="009F7108"/>
    <w:rsid w:val="00A0202E"/>
    <w:rsid w:val="00A048AC"/>
    <w:rsid w:val="00A05AC7"/>
    <w:rsid w:val="00A07DA5"/>
    <w:rsid w:val="00A10C03"/>
    <w:rsid w:val="00A1480D"/>
    <w:rsid w:val="00A14CFE"/>
    <w:rsid w:val="00A20F35"/>
    <w:rsid w:val="00A213F0"/>
    <w:rsid w:val="00A31B96"/>
    <w:rsid w:val="00A46643"/>
    <w:rsid w:val="00A51D62"/>
    <w:rsid w:val="00A54840"/>
    <w:rsid w:val="00A6093F"/>
    <w:rsid w:val="00A64E92"/>
    <w:rsid w:val="00A7538A"/>
    <w:rsid w:val="00A76BB7"/>
    <w:rsid w:val="00A8482C"/>
    <w:rsid w:val="00A85A39"/>
    <w:rsid w:val="00A952F2"/>
    <w:rsid w:val="00A95BA8"/>
    <w:rsid w:val="00A96CE2"/>
    <w:rsid w:val="00A96F40"/>
    <w:rsid w:val="00A9723D"/>
    <w:rsid w:val="00AA3373"/>
    <w:rsid w:val="00AA36A2"/>
    <w:rsid w:val="00AA7CCF"/>
    <w:rsid w:val="00AB4C8D"/>
    <w:rsid w:val="00AC4993"/>
    <w:rsid w:val="00AC66BB"/>
    <w:rsid w:val="00AD6F62"/>
    <w:rsid w:val="00AE4768"/>
    <w:rsid w:val="00AE5AC7"/>
    <w:rsid w:val="00AF0F00"/>
    <w:rsid w:val="00AF5FBB"/>
    <w:rsid w:val="00B010A0"/>
    <w:rsid w:val="00B03850"/>
    <w:rsid w:val="00B0467E"/>
    <w:rsid w:val="00B12EF6"/>
    <w:rsid w:val="00B12FDF"/>
    <w:rsid w:val="00B1369F"/>
    <w:rsid w:val="00B2217D"/>
    <w:rsid w:val="00B346EC"/>
    <w:rsid w:val="00B427F5"/>
    <w:rsid w:val="00B606D4"/>
    <w:rsid w:val="00B675DF"/>
    <w:rsid w:val="00B720C2"/>
    <w:rsid w:val="00B730C4"/>
    <w:rsid w:val="00B76A81"/>
    <w:rsid w:val="00B77B88"/>
    <w:rsid w:val="00B77CC6"/>
    <w:rsid w:val="00B90034"/>
    <w:rsid w:val="00B93005"/>
    <w:rsid w:val="00B9529A"/>
    <w:rsid w:val="00B9589A"/>
    <w:rsid w:val="00BA0BE4"/>
    <w:rsid w:val="00BA62D0"/>
    <w:rsid w:val="00BB138A"/>
    <w:rsid w:val="00BB1890"/>
    <w:rsid w:val="00BB2003"/>
    <w:rsid w:val="00BB7C70"/>
    <w:rsid w:val="00BC486C"/>
    <w:rsid w:val="00BC4DE3"/>
    <w:rsid w:val="00BD19F3"/>
    <w:rsid w:val="00BD29C7"/>
    <w:rsid w:val="00BD7414"/>
    <w:rsid w:val="00BE1ABD"/>
    <w:rsid w:val="00BE1ABF"/>
    <w:rsid w:val="00BE311B"/>
    <w:rsid w:val="00BF1ED9"/>
    <w:rsid w:val="00BF28E7"/>
    <w:rsid w:val="00C007DD"/>
    <w:rsid w:val="00C02408"/>
    <w:rsid w:val="00C02CCB"/>
    <w:rsid w:val="00C05786"/>
    <w:rsid w:val="00C12B27"/>
    <w:rsid w:val="00C15898"/>
    <w:rsid w:val="00C23702"/>
    <w:rsid w:val="00C256B8"/>
    <w:rsid w:val="00C27278"/>
    <w:rsid w:val="00C31E5B"/>
    <w:rsid w:val="00C32146"/>
    <w:rsid w:val="00C32640"/>
    <w:rsid w:val="00C42D32"/>
    <w:rsid w:val="00C442BD"/>
    <w:rsid w:val="00C461FF"/>
    <w:rsid w:val="00C51440"/>
    <w:rsid w:val="00C563F1"/>
    <w:rsid w:val="00C57037"/>
    <w:rsid w:val="00C63216"/>
    <w:rsid w:val="00C668CD"/>
    <w:rsid w:val="00C73DDF"/>
    <w:rsid w:val="00C75808"/>
    <w:rsid w:val="00C800BA"/>
    <w:rsid w:val="00C8203E"/>
    <w:rsid w:val="00C832B0"/>
    <w:rsid w:val="00C83C19"/>
    <w:rsid w:val="00C97E7C"/>
    <w:rsid w:val="00CA58AA"/>
    <w:rsid w:val="00CA5F80"/>
    <w:rsid w:val="00CA6995"/>
    <w:rsid w:val="00CB1805"/>
    <w:rsid w:val="00CB2EEF"/>
    <w:rsid w:val="00CB535E"/>
    <w:rsid w:val="00CD16D7"/>
    <w:rsid w:val="00CD4089"/>
    <w:rsid w:val="00CD6DC2"/>
    <w:rsid w:val="00CE0286"/>
    <w:rsid w:val="00CE1A4B"/>
    <w:rsid w:val="00CE7F22"/>
    <w:rsid w:val="00CF204C"/>
    <w:rsid w:val="00CF5549"/>
    <w:rsid w:val="00D046CF"/>
    <w:rsid w:val="00D06319"/>
    <w:rsid w:val="00D07B34"/>
    <w:rsid w:val="00D217C9"/>
    <w:rsid w:val="00D260D6"/>
    <w:rsid w:val="00D30365"/>
    <w:rsid w:val="00D35358"/>
    <w:rsid w:val="00D451EA"/>
    <w:rsid w:val="00D50D50"/>
    <w:rsid w:val="00D541A7"/>
    <w:rsid w:val="00D54419"/>
    <w:rsid w:val="00D57838"/>
    <w:rsid w:val="00D66EF8"/>
    <w:rsid w:val="00D67B0C"/>
    <w:rsid w:val="00D71E7F"/>
    <w:rsid w:val="00D72A59"/>
    <w:rsid w:val="00D7338E"/>
    <w:rsid w:val="00D73A69"/>
    <w:rsid w:val="00D80466"/>
    <w:rsid w:val="00D847BA"/>
    <w:rsid w:val="00D90AE6"/>
    <w:rsid w:val="00D93C23"/>
    <w:rsid w:val="00D972DC"/>
    <w:rsid w:val="00D97EF6"/>
    <w:rsid w:val="00DA1AA7"/>
    <w:rsid w:val="00DA49F2"/>
    <w:rsid w:val="00DB28FC"/>
    <w:rsid w:val="00DB4C6B"/>
    <w:rsid w:val="00DC063C"/>
    <w:rsid w:val="00DD0568"/>
    <w:rsid w:val="00DD317E"/>
    <w:rsid w:val="00DD4BC6"/>
    <w:rsid w:val="00DD5B8B"/>
    <w:rsid w:val="00E01284"/>
    <w:rsid w:val="00E0727F"/>
    <w:rsid w:val="00E12635"/>
    <w:rsid w:val="00E13565"/>
    <w:rsid w:val="00E16454"/>
    <w:rsid w:val="00E2365B"/>
    <w:rsid w:val="00E23D28"/>
    <w:rsid w:val="00E26BDA"/>
    <w:rsid w:val="00E275D6"/>
    <w:rsid w:val="00E27F07"/>
    <w:rsid w:val="00E366ED"/>
    <w:rsid w:val="00E36CBB"/>
    <w:rsid w:val="00E46342"/>
    <w:rsid w:val="00E46536"/>
    <w:rsid w:val="00E4737E"/>
    <w:rsid w:val="00E53645"/>
    <w:rsid w:val="00E62B95"/>
    <w:rsid w:val="00E70B13"/>
    <w:rsid w:val="00E775F9"/>
    <w:rsid w:val="00E811F4"/>
    <w:rsid w:val="00E84235"/>
    <w:rsid w:val="00E842F7"/>
    <w:rsid w:val="00E86D2B"/>
    <w:rsid w:val="00E90B46"/>
    <w:rsid w:val="00E91C39"/>
    <w:rsid w:val="00E92D56"/>
    <w:rsid w:val="00E96C31"/>
    <w:rsid w:val="00EA1CAE"/>
    <w:rsid w:val="00EA50A3"/>
    <w:rsid w:val="00EB1CB3"/>
    <w:rsid w:val="00EB33E5"/>
    <w:rsid w:val="00EB40E8"/>
    <w:rsid w:val="00EB6514"/>
    <w:rsid w:val="00EC0D7A"/>
    <w:rsid w:val="00EC37E5"/>
    <w:rsid w:val="00EC754C"/>
    <w:rsid w:val="00ED7158"/>
    <w:rsid w:val="00ED7FF7"/>
    <w:rsid w:val="00EE0A3C"/>
    <w:rsid w:val="00EE1F91"/>
    <w:rsid w:val="00EF2499"/>
    <w:rsid w:val="00EF4EFC"/>
    <w:rsid w:val="00F11F36"/>
    <w:rsid w:val="00F22658"/>
    <w:rsid w:val="00F24A49"/>
    <w:rsid w:val="00F27481"/>
    <w:rsid w:val="00F27E45"/>
    <w:rsid w:val="00F32511"/>
    <w:rsid w:val="00F45305"/>
    <w:rsid w:val="00F5221C"/>
    <w:rsid w:val="00F56958"/>
    <w:rsid w:val="00F57959"/>
    <w:rsid w:val="00F6616D"/>
    <w:rsid w:val="00F73FAD"/>
    <w:rsid w:val="00F74172"/>
    <w:rsid w:val="00F75B32"/>
    <w:rsid w:val="00F75BF0"/>
    <w:rsid w:val="00F76D5D"/>
    <w:rsid w:val="00F847C0"/>
    <w:rsid w:val="00F87BFC"/>
    <w:rsid w:val="00F9293D"/>
    <w:rsid w:val="00F95C6B"/>
    <w:rsid w:val="00FA5849"/>
    <w:rsid w:val="00FB45C3"/>
    <w:rsid w:val="00FB54AF"/>
    <w:rsid w:val="00FC0273"/>
    <w:rsid w:val="00FC1980"/>
    <w:rsid w:val="00FC1A32"/>
    <w:rsid w:val="00FD2242"/>
    <w:rsid w:val="00FD7E0C"/>
    <w:rsid w:val="00FE2DDD"/>
    <w:rsid w:val="00FE2E3E"/>
    <w:rsid w:val="00FE43DE"/>
    <w:rsid w:val="00FF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4823C8"/>
  <w15:docId w15:val="{27849ED8-BA2E-485A-80BE-CA106B86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852851"/>
  </w:style>
  <w:style w:type="table" w:styleId="a3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6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3565"/>
  </w:style>
  <w:style w:type="paragraph" w:styleId="a7">
    <w:name w:val="footer"/>
    <w:basedOn w:val="a"/>
    <w:link w:val="a8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3565"/>
  </w:style>
  <w:style w:type="paragraph" w:styleId="a9">
    <w:name w:val="Balloon Text"/>
    <w:basedOn w:val="a"/>
    <w:link w:val="aa"/>
    <w:uiPriority w:val="99"/>
    <w:semiHidden/>
    <w:unhideWhenUsed/>
    <w:rsid w:val="003A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2096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6E644B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92DB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335E2E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2B0D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2801</TotalTime>
  <Pages>18</Pages>
  <Words>3612</Words>
  <Characters>20594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Ivan Sharkov</cp:lastModifiedBy>
  <cp:revision>653</cp:revision>
  <cp:lastPrinted>2023-01-22T19:12:00Z</cp:lastPrinted>
  <dcterms:created xsi:type="dcterms:W3CDTF">2022-12-19T11:11:00Z</dcterms:created>
  <dcterms:modified xsi:type="dcterms:W3CDTF">2023-01-24T16:33:00Z</dcterms:modified>
</cp:coreProperties>
</file>