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18A133" w14:textId="77777777" w:rsidR="00614E3F" w:rsidRPr="00614E3F" w:rsidRDefault="00852851" w:rsidP="00614E3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C2AFF">
        <w:rPr>
          <w:rStyle w:val="markedcontent"/>
          <w:rFonts w:ascii="Times New Roman" w:hAnsi="Times New Roman" w:cs="Times New Roman"/>
          <w:sz w:val="24"/>
          <w:szCs w:val="24"/>
        </w:rPr>
        <w:t>МИНИСТЕРСТВО НАУКИ И ВЫСШЕГО ОБРАЗОВАНИЯ РОССИЙСКОЙ ФЕДЕРАЦИИ</w:t>
      </w:r>
    </w:p>
    <w:p w14:paraId="30ECF7C5" w14:textId="77777777" w:rsidR="00614E3F" w:rsidRPr="00614E3F" w:rsidRDefault="00852851" w:rsidP="00614E3F">
      <w:pPr>
        <w:spacing w:after="0" w:line="240" w:lineRule="auto"/>
        <w:jc w:val="center"/>
        <w:rPr>
          <w:rStyle w:val="markedcontent"/>
          <w:rFonts w:ascii="Times New Roman" w:hAnsi="Times New Roman" w:cs="Times New Roman"/>
          <w:sz w:val="24"/>
          <w:szCs w:val="24"/>
        </w:rPr>
      </w:pPr>
      <w:r w:rsidRPr="002C2AFF">
        <w:rPr>
          <w:rStyle w:val="markedcontent"/>
          <w:rFonts w:ascii="Times New Roman" w:hAnsi="Times New Roman" w:cs="Times New Roman"/>
          <w:sz w:val="24"/>
          <w:szCs w:val="24"/>
        </w:rPr>
        <w:t>ФЕДЕРАЛЬНОЕ ГОСУДАРСТВЕННОЕ АВТОНОМНОЕ ОБРАЗОВАТЕЛЬНОЕ</w:t>
      </w:r>
    </w:p>
    <w:p w14:paraId="0DEA1D08" w14:textId="77777777" w:rsidR="00614E3F" w:rsidRPr="00614E3F" w:rsidRDefault="00852851" w:rsidP="00614E3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C2AFF">
        <w:rPr>
          <w:rStyle w:val="markedcontent"/>
          <w:rFonts w:ascii="Times New Roman" w:hAnsi="Times New Roman" w:cs="Times New Roman"/>
          <w:sz w:val="24"/>
          <w:szCs w:val="24"/>
        </w:rPr>
        <w:t>УЧРЕЖДЕНИЕ ВЫСШЕГО ОБРАЗОВАНИЯ</w:t>
      </w:r>
    </w:p>
    <w:p w14:paraId="696874ED" w14:textId="77777777" w:rsidR="00614E3F" w:rsidRPr="00E86D2B" w:rsidRDefault="00852851" w:rsidP="00614E3F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86D2B">
        <w:rPr>
          <w:rStyle w:val="markedcontent"/>
          <w:rFonts w:ascii="Times New Roman" w:hAnsi="Times New Roman" w:cs="Times New Roman"/>
          <w:b/>
          <w:sz w:val="24"/>
          <w:szCs w:val="24"/>
        </w:rPr>
        <w:t>«МОСКОВСКИЙ ПОЛИТЕХНИЧЕСКИЙ УНИВЕРСИТЕТ»</w:t>
      </w:r>
    </w:p>
    <w:p w14:paraId="675A8AB4" w14:textId="77777777" w:rsidR="00DC16E8" w:rsidRPr="00BD7414" w:rsidRDefault="00852851" w:rsidP="00614E3F">
      <w:pPr>
        <w:spacing w:after="0" w:line="240" w:lineRule="auto"/>
        <w:jc w:val="center"/>
        <w:rPr>
          <w:rStyle w:val="markedcontent"/>
          <w:rFonts w:ascii="Times New Roman" w:hAnsi="Times New Roman" w:cs="Times New Roman"/>
          <w:sz w:val="24"/>
          <w:szCs w:val="24"/>
        </w:rPr>
      </w:pPr>
      <w:r w:rsidRPr="00E86D2B">
        <w:rPr>
          <w:rStyle w:val="markedcontent"/>
          <w:rFonts w:ascii="Times New Roman" w:hAnsi="Times New Roman" w:cs="Times New Roman"/>
          <w:b/>
          <w:sz w:val="24"/>
          <w:szCs w:val="24"/>
        </w:rPr>
        <w:t>(МОСКОВСКИЙ ПОЛИТЕХ)</w:t>
      </w:r>
    </w:p>
    <w:p w14:paraId="1787F6BB" w14:textId="77777777" w:rsidR="00614E3F" w:rsidRPr="00BD7414" w:rsidRDefault="00614E3F" w:rsidP="00614E3F">
      <w:pPr>
        <w:spacing w:after="0" w:line="240" w:lineRule="auto"/>
        <w:jc w:val="center"/>
        <w:rPr>
          <w:rStyle w:val="markedcontent"/>
          <w:rFonts w:ascii="Times New Roman" w:hAnsi="Times New Roman" w:cs="Times New Roman"/>
          <w:sz w:val="24"/>
          <w:szCs w:val="24"/>
        </w:rPr>
      </w:pPr>
    </w:p>
    <w:p w14:paraId="56112785" w14:textId="77777777" w:rsidR="002C2AFF" w:rsidRDefault="002C2AFF" w:rsidP="00614E3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информационных технологий</w:t>
      </w:r>
    </w:p>
    <w:p w14:paraId="6B25ED02" w14:textId="77777777" w:rsidR="002C2AFF" w:rsidRPr="00BD7414" w:rsidRDefault="002C2AFF" w:rsidP="00614E3F">
      <w:pPr>
        <w:spacing w:after="0" w:line="240" w:lineRule="auto"/>
        <w:jc w:val="center"/>
        <w:rPr>
          <w:rStyle w:val="markedcontent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</w:t>
      </w:r>
      <w:r w:rsidRPr="002C2A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Style w:val="markedcontent"/>
          <w:rFonts w:ascii="Times New Roman" w:hAnsi="Times New Roman" w:cs="Times New Roman"/>
          <w:sz w:val="28"/>
          <w:szCs w:val="28"/>
        </w:rPr>
        <w:t>«Инфокогнитивные технологии</w:t>
      </w:r>
      <w:r w:rsidRPr="002C2AFF">
        <w:rPr>
          <w:rStyle w:val="markedcontent"/>
          <w:rFonts w:ascii="Times New Roman" w:hAnsi="Times New Roman" w:cs="Times New Roman"/>
          <w:sz w:val="28"/>
          <w:szCs w:val="28"/>
        </w:rPr>
        <w:t>»</w:t>
      </w:r>
    </w:p>
    <w:p w14:paraId="290261CF" w14:textId="77777777" w:rsidR="00D67B0C" w:rsidRPr="00BD7414" w:rsidRDefault="00D67B0C" w:rsidP="00614E3F">
      <w:pPr>
        <w:spacing w:after="0" w:line="240" w:lineRule="auto"/>
        <w:jc w:val="center"/>
        <w:rPr>
          <w:rStyle w:val="markedcontent"/>
          <w:rFonts w:ascii="Times New Roman" w:hAnsi="Times New Roman" w:cs="Times New Roman"/>
          <w:sz w:val="28"/>
          <w:szCs w:val="28"/>
        </w:rPr>
      </w:pPr>
    </w:p>
    <w:p w14:paraId="5B6F143F" w14:textId="77777777" w:rsidR="00D67B0C" w:rsidRPr="00BD7414" w:rsidRDefault="00D67B0C" w:rsidP="00614E3F">
      <w:pPr>
        <w:spacing w:after="0" w:line="240" w:lineRule="auto"/>
        <w:jc w:val="center"/>
        <w:rPr>
          <w:rStyle w:val="markedcontent"/>
          <w:rFonts w:ascii="Times New Roman" w:hAnsi="Times New Roman" w:cs="Times New Roman"/>
          <w:sz w:val="28"/>
          <w:szCs w:val="28"/>
        </w:rPr>
      </w:pPr>
    </w:p>
    <w:p w14:paraId="4F688AC1" w14:textId="77777777" w:rsidR="00D67B0C" w:rsidRPr="00BD7414" w:rsidRDefault="00D67B0C" w:rsidP="00614E3F">
      <w:pPr>
        <w:spacing w:after="0" w:line="240" w:lineRule="auto"/>
        <w:jc w:val="center"/>
        <w:rPr>
          <w:rStyle w:val="markedcontent"/>
          <w:rFonts w:ascii="Times New Roman" w:hAnsi="Times New Roman" w:cs="Times New Roman"/>
          <w:sz w:val="28"/>
          <w:szCs w:val="28"/>
        </w:rPr>
      </w:pPr>
    </w:p>
    <w:p w14:paraId="789FEE18" w14:textId="77777777" w:rsidR="00D67B0C" w:rsidRDefault="00D67B0C" w:rsidP="00614E3F">
      <w:pPr>
        <w:spacing w:after="0" w:line="240" w:lineRule="auto"/>
        <w:jc w:val="center"/>
        <w:rPr>
          <w:rStyle w:val="markedcontent"/>
          <w:rFonts w:ascii="Times New Roman" w:hAnsi="Times New Roman" w:cs="Times New Roman"/>
          <w:sz w:val="28"/>
          <w:szCs w:val="28"/>
        </w:rPr>
      </w:pPr>
    </w:p>
    <w:p w14:paraId="2A7E02B6" w14:textId="77777777" w:rsidR="005645F5" w:rsidRDefault="005645F5" w:rsidP="00614E3F">
      <w:pPr>
        <w:spacing w:after="0" w:line="240" w:lineRule="auto"/>
        <w:jc w:val="center"/>
        <w:rPr>
          <w:rStyle w:val="markedcontent"/>
          <w:rFonts w:ascii="Times New Roman" w:hAnsi="Times New Roman" w:cs="Times New Roman"/>
          <w:sz w:val="28"/>
          <w:szCs w:val="28"/>
        </w:rPr>
      </w:pPr>
    </w:p>
    <w:p w14:paraId="3F3ABA7D" w14:textId="77777777" w:rsidR="005645F5" w:rsidRPr="00BD7414" w:rsidRDefault="005645F5" w:rsidP="00614E3F">
      <w:pPr>
        <w:spacing w:after="0" w:line="240" w:lineRule="auto"/>
        <w:jc w:val="center"/>
        <w:rPr>
          <w:rStyle w:val="markedcontent"/>
          <w:rFonts w:ascii="Times New Roman" w:hAnsi="Times New Roman" w:cs="Times New Roman"/>
          <w:sz w:val="28"/>
          <w:szCs w:val="28"/>
        </w:rPr>
      </w:pPr>
    </w:p>
    <w:p w14:paraId="4B1113FE" w14:textId="77777777" w:rsidR="00143585" w:rsidRPr="00BD7414" w:rsidRDefault="00143585" w:rsidP="00614E3F">
      <w:pPr>
        <w:spacing w:after="0" w:line="240" w:lineRule="auto"/>
        <w:jc w:val="center"/>
        <w:rPr>
          <w:rStyle w:val="markedcontent"/>
          <w:rFonts w:ascii="Times New Roman" w:hAnsi="Times New Roman" w:cs="Times New Roman"/>
          <w:sz w:val="28"/>
          <w:szCs w:val="28"/>
        </w:rPr>
      </w:pPr>
    </w:p>
    <w:p w14:paraId="6938D528" w14:textId="77777777" w:rsidR="008E4D78" w:rsidRDefault="008E4D78" w:rsidP="00614E3F">
      <w:pPr>
        <w:spacing w:after="0" w:line="240" w:lineRule="auto"/>
        <w:jc w:val="center"/>
        <w:rPr>
          <w:rStyle w:val="markedcontent"/>
          <w:rFonts w:ascii="Times New Roman" w:hAnsi="Times New Roman" w:cs="Times New Roman"/>
          <w:sz w:val="28"/>
          <w:szCs w:val="28"/>
        </w:rPr>
      </w:pPr>
    </w:p>
    <w:p w14:paraId="44565039" w14:textId="77777777" w:rsidR="004A012A" w:rsidRPr="005645F5" w:rsidRDefault="004A012A" w:rsidP="00575DA2">
      <w:pPr>
        <w:spacing w:after="0" w:line="240" w:lineRule="auto"/>
        <w:rPr>
          <w:rStyle w:val="markedcontent"/>
          <w:rFonts w:ascii="Times New Roman" w:hAnsi="Times New Roman" w:cs="Times New Roman"/>
          <w:sz w:val="28"/>
          <w:szCs w:val="28"/>
        </w:rPr>
      </w:pPr>
    </w:p>
    <w:p w14:paraId="3E507BBD" w14:textId="77777777" w:rsidR="00575DA2" w:rsidRPr="00BD7414" w:rsidRDefault="00575DA2" w:rsidP="00575DA2">
      <w:pPr>
        <w:spacing w:after="0" w:line="240" w:lineRule="auto"/>
        <w:rPr>
          <w:rStyle w:val="markedcontent"/>
          <w:rFonts w:ascii="Times New Roman" w:hAnsi="Times New Roman" w:cs="Times New Roman"/>
          <w:sz w:val="28"/>
          <w:szCs w:val="28"/>
        </w:rPr>
      </w:pPr>
    </w:p>
    <w:p w14:paraId="30A7E41E" w14:textId="77777777" w:rsidR="00D67B0C" w:rsidRPr="00BD7414" w:rsidRDefault="00D67B0C" w:rsidP="00614E3F">
      <w:pPr>
        <w:spacing w:after="0" w:line="240" w:lineRule="auto"/>
        <w:jc w:val="center"/>
        <w:rPr>
          <w:rStyle w:val="markedcontent"/>
          <w:rFonts w:ascii="Times New Roman" w:hAnsi="Times New Roman" w:cs="Times New Roman"/>
          <w:sz w:val="28"/>
          <w:szCs w:val="28"/>
        </w:rPr>
      </w:pPr>
    </w:p>
    <w:p w14:paraId="33E7204D" w14:textId="77777777" w:rsidR="00D67B0C" w:rsidRPr="00D67B0C" w:rsidRDefault="00D67B0C" w:rsidP="00BF28E7">
      <w:pPr>
        <w:spacing w:line="240" w:lineRule="auto"/>
        <w:jc w:val="center"/>
        <w:rPr>
          <w:rStyle w:val="markedcontent"/>
          <w:rFonts w:ascii="Times New Roman" w:hAnsi="Times New Roman" w:cs="Times New Roman"/>
          <w:b/>
          <w:sz w:val="32"/>
          <w:szCs w:val="32"/>
        </w:rPr>
      </w:pPr>
      <w:r w:rsidRPr="00D67B0C">
        <w:rPr>
          <w:rStyle w:val="markedcontent"/>
          <w:rFonts w:ascii="Times New Roman" w:hAnsi="Times New Roman" w:cs="Times New Roman"/>
          <w:b/>
          <w:sz w:val="32"/>
          <w:szCs w:val="32"/>
        </w:rPr>
        <w:t>КУРСОВОЙ ПРОЕКТ</w:t>
      </w:r>
    </w:p>
    <w:p w14:paraId="52B88C6B" w14:textId="57BFA754" w:rsidR="00C75808" w:rsidRPr="00C73DDF" w:rsidRDefault="00D67B0C" w:rsidP="00B12EF6">
      <w:pPr>
        <w:spacing w:after="0" w:line="240" w:lineRule="auto"/>
        <w:jc w:val="center"/>
        <w:rPr>
          <w:rStyle w:val="markedcontent"/>
          <w:rFonts w:ascii="Times New Roman" w:hAnsi="Times New Roman" w:cs="Times New Roman"/>
          <w:i/>
          <w:sz w:val="28"/>
          <w:szCs w:val="28"/>
        </w:rPr>
      </w:pPr>
      <w:r>
        <w:rPr>
          <w:rStyle w:val="markedcontent"/>
          <w:rFonts w:ascii="Times New Roman" w:hAnsi="Times New Roman" w:cs="Times New Roman"/>
          <w:sz w:val="28"/>
          <w:szCs w:val="28"/>
        </w:rPr>
        <w:t>н</w:t>
      </w:r>
      <w:r w:rsidRPr="00D67B0C">
        <w:rPr>
          <w:rStyle w:val="markedcontent"/>
          <w:rFonts w:ascii="Times New Roman" w:hAnsi="Times New Roman" w:cs="Times New Roman"/>
          <w:sz w:val="28"/>
          <w:szCs w:val="28"/>
        </w:rPr>
        <w:t>а тему</w:t>
      </w:r>
      <w:r w:rsidR="001075FC">
        <w:rPr>
          <w:rStyle w:val="markedcontent"/>
          <w:rFonts w:ascii="Times New Roman" w:hAnsi="Times New Roman" w:cs="Times New Roman"/>
          <w:sz w:val="28"/>
          <w:szCs w:val="28"/>
        </w:rPr>
        <w:t>:</w:t>
      </w:r>
      <w:r w:rsidR="00C75808">
        <w:rPr>
          <w:rStyle w:val="markedcontent"/>
          <w:rFonts w:ascii="Times New Roman" w:hAnsi="Times New Roman" w:cs="Times New Roman"/>
          <w:sz w:val="28"/>
          <w:szCs w:val="28"/>
        </w:rPr>
        <w:t xml:space="preserve"> </w:t>
      </w:r>
      <w:r w:rsidRPr="00E92D56">
        <w:rPr>
          <w:rStyle w:val="markedcontent"/>
          <w:rFonts w:ascii="Times New Roman" w:hAnsi="Times New Roman" w:cs="Times New Roman"/>
          <w:i/>
          <w:sz w:val="28"/>
          <w:szCs w:val="28"/>
        </w:rPr>
        <w:t>«</w:t>
      </w:r>
      <w:r w:rsidR="00B12EF6">
        <w:rPr>
          <w:rStyle w:val="markedcontent"/>
          <w:rFonts w:ascii="Times New Roman" w:hAnsi="Times New Roman" w:cs="Times New Roman"/>
          <w:i/>
          <w:sz w:val="28"/>
          <w:szCs w:val="28"/>
        </w:rPr>
        <w:t>Веб-приложение</w:t>
      </w:r>
      <w:r w:rsidR="00C007DD">
        <w:rPr>
          <w:rStyle w:val="markedcontent"/>
          <w:rFonts w:ascii="Times New Roman" w:hAnsi="Times New Roman" w:cs="Times New Roman"/>
          <w:i/>
          <w:sz w:val="28"/>
          <w:szCs w:val="28"/>
        </w:rPr>
        <w:t>,</w:t>
      </w:r>
      <w:r w:rsidR="00B12EF6">
        <w:rPr>
          <w:rStyle w:val="markedcontent"/>
          <w:rFonts w:ascii="Times New Roman" w:hAnsi="Times New Roman" w:cs="Times New Roman"/>
          <w:i/>
          <w:sz w:val="28"/>
          <w:szCs w:val="28"/>
        </w:rPr>
        <w:t xml:space="preserve"> анализирующее статистику преступности в регионах России»</w:t>
      </w:r>
    </w:p>
    <w:p w14:paraId="0CEFC1A3" w14:textId="77777777" w:rsidR="00467487" w:rsidRDefault="00467487" w:rsidP="00467487">
      <w:pPr>
        <w:spacing w:after="0" w:line="240" w:lineRule="auto"/>
        <w:jc w:val="center"/>
        <w:rPr>
          <w:rStyle w:val="markedcontent"/>
          <w:rFonts w:ascii="Times New Roman" w:hAnsi="Times New Roman" w:cs="Times New Roman"/>
          <w:sz w:val="28"/>
          <w:szCs w:val="28"/>
        </w:rPr>
      </w:pPr>
      <w:r>
        <w:rPr>
          <w:rStyle w:val="markedcontent"/>
          <w:rFonts w:ascii="Times New Roman" w:hAnsi="Times New Roman" w:cs="Times New Roman"/>
          <w:sz w:val="28"/>
          <w:szCs w:val="28"/>
        </w:rPr>
        <w:t xml:space="preserve">Направление подготовки </w:t>
      </w:r>
      <w:r w:rsidRPr="00467487">
        <w:rPr>
          <w:rStyle w:val="markedcontent"/>
          <w:rFonts w:ascii="Times New Roman" w:hAnsi="Times New Roman" w:cs="Times New Roman"/>
          <w:sz w:val="28"/>
          <w:szCs w:val="28"/>
        </w:rPr>
        <w:t xml:space="preserve">09.03.03 </w:t>
      </w:r>
      <w:r w:rsidRPr="00D67B0C">
        <w:rPr>
          <w:rStyle w:val="markedcontent"/>
          <w:rFonts w:ascii="Times New Roman" w:hAnsi="Times New Roman" w:cs="Times New Roman"/>
          <w:sz w:val="28"/>
          <w:szCs w:val="28"/>
        </w:rPr>
        <w:t>«</w:t>
      </w:r>
      <w:r>
        <w:rPr>
          <w:rStyle w:val="markedcontent"/>
          <w:rFonts w:ascii="Times New Roman" w:hAnsi="Times New Roman" w:cs="Times New Roman"/>
          <w:sz w:val="28"/>
          <w:szCs w:val="28"/>
        </w:rPr>
        <w:t>Прикладная информатика</w:t>
      </w:r>
      <w:r w:rsidRPr="00D67B0C">
        <w:rPr>
          <w:rStyle w:val="markedcontent"/>
          <w:rFonts w:ascii="Times New Roman" w:hAnsi="Times New Roman" w:cs="Times New Roman"/>
          <w:sz w:val="28"/>
          <w:szCs w:val="28"/>
        </w:rPr>
        <w:t>»</w:t>
      </w:r>
    </w:p>
    <w:p w14:paraId="64E438BE" w14:textId="77777777" w:rsidR="00467487" w:rsidRPr="00467487" w:rsidRDefault="00467487" w:rsidP="00467487">
      <w:pPr>
        <w:spacing w:after="0" w:line="240" w:lineRule="auto"/>
        <w:jc w:val="center"/>
        <w:rPr>
          <w:rStyle w:val="markedcontent"/>
          <w:rFonts w:ascii="Times New Roman" w:hAnsi="Times New Roman" w:cs="Times New Roman"/>
          <w:sz w:val="28"/>
          <w:szCs w:val="28"/>
        </w:rPr>
      </w:pPr>
      <w:r>
        <w:rPr>
          <w:rStyle w:val="markedcontent"/>
          <w:rFonts w:ascii="Times New Roman" w:hAnsi="Times New Roman" w:cs="Times New Roman"/>
          <w:sz w:val="28"/>
          <w:szCs w:val="28"/>
        </w:rPr>
        <w:t xml:space="preserve">Профиль </w:t>
      </w:r>
      <w:r w:rsidRPr="00D67B0C">
        <w:rPr>
          <w:rStyle w:val="markedcontent"/>
          <w:rFonts w:ascii="Times New Roman" w:hAnsi="Times New Roman" w:cs="Times New Roman"/>
          <w:sz w:val="28"/>
          <w:szCs w:val="28"/>
        </w:rPr>
        <w:t>«</w:t>
      </w:r>
      <w:r>
        <w:rPr>
          <w:rStyle w:val="markedcontent"/>
          <w:rFonts w:ascii="Times New Roman" w:hAnsi="Times New Roman" w:cs="Times New Roman"/>
          <w:sz w:val="28"/>
          <w:szCs w:val="28"/>
        </w:rPr>
        <w:t>Корпоративные информационные системы</w:t>
      </w:r>
      <w:r w:rsidRPr="00D67B0C">
        <w:rPr>
          <w:rStyle w:val="markedcontent"/>
          <w:rFonts w:ascii="Times New Roman" w:hAnsi="Times New Roman" w:cs="Times New Roman"/>
          <w:sz w:val="28"/>
          <w:szCs w:val="28"/>
        </w:rPr>
        <w:t>»</w:t>
      </w:r>
    </w:p>
    <w:p w14:paraId="2261C983" w14:textId="77777777" w:rsidR="008E4D78" w:rsidRDefault="008E4D78" w:rsidP="003C3FC0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1C7C5D11" w14:textId="77777777" w:rsidR="002936E8" w:rsidRDefault="002936E8" w:rsidP="00BF28E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A0B0AAC" w14:textId="77777777" w:rsidR="0095130C" w:rsidRDefault="0095130C" w:rsidP="00BF28E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4A55CD9" w14:textId="41C0DE6C" w:rsidR="002936E8" w:rsidRPr="002936E8" w:rsidRDefault="002936E8" w:rsidP="002936E8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2936E8">
        <w:rPr>
          <w:rFonts w:ascii="Times New Roman" w:hAnsi="Times New Roman" w:cs="Times New Roman"/>
          <w:b/>
          <w:sz w:val="28"/>
          <w:szCs w:val="28"/>
        </w:rPr>
        <w:t>Выполнил:</w:t>
      </w:r>
    </w:p>
    <w:p w14:paraId="16E7CE0C" w14:textId="04C2D70E" w:rsidR="002936E8" w:rsidRPr="000C459E" w:rsidRDefault="002936E8" w:rsidP="002936E8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</w:t>
      </w:r>
      <w:r w:rsidRPr="002936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группы </w:t>
      </w:r>
      <w:r w:rsidR="004A012A">
        <w:rPr>
          <w:rFonts w:ascii="Times New Roman" w:hAnsi="Times New Roman" w:cs="Times New Roman"/>
          <w:sz w:val="28"/>
          <w:szCs w:val="28"/>
        </w:rPr>
        <w:t>2</w:t>
      </w:r>
      <w:r w:rsidR="00B12EF6">
        <w:rPr>
          <w:rFonts w:ascii="Times New Roman" w:hAnsi="Times New Roman" w:cs="Times New Roman"/>
          <w:sz w:val="28"/>
          <w:szCs w:val="28"/>
        </w:rPr>
        <w:t>1</w:t>
      </w:r>
      <w:r w:rsidRPr="002936E8">
        <w:rPr>
          <w:rFonts w:ascii="Times New Roman" w:hAnsi="Times New Roman" w:cs="Times New Roman"/>
          <w:sz w:val="28"/>
          <w:szCs w:val="28"/>
        </w:rPr>
        <w:t>1-36</w:t>
      </w:r>
      <w:r w:rsidR="00B12EF6">
        <w:rPr>
          <w:rFonts w:ascii="Times New Roman" w:hAnsi="Times New Roman" w:cs="Times New Roman"/>
          <w:sz w:val="28"/>
          <w:szCs w:val="28"/>
        </w:rPr>
        <w:t>2</w:t>
      </w:r>
    </w:p>
    <w:p w14:paraId="55D85456" w14:textId="6931F743" w:rsidR="002936E8" w:rsidRPr="000C459E" w:rsidRDefault="00B12EF6" w:rsidP="002936E8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Шарков Иван Александрович</w:t>
      </w:r>
    </w:p>
    <w:tbl>
      <w:tblPr>
        <w:tblStyle w:val="a3"/>
        <w:tblW w:w="2000" w:type="pct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27"/>
        <w:gridCol w:w="1928"/>
      </w:tblGrid>
      <w:tr w:rsidR="00171DBD" w14:paraId="0BE1D4BA" w14:textId="77777777" w:rsidTr="00C23702">
        <w:trPr>
          <w:jc w:val="right"/>
        </w:trPr>
        <w:tc>
          <w:tcPr>
            <w:tcW w:w="1000" w:type="pct"/>
            <w:vAlign w:val="center"/>
          </w:tcPr>
          <w:p w14:paraId="67284700" w14:textId="175EB3E0" w:rsidR="00171DBD" w:rsidRDefault="00B12EF6" w:rsidP="00CD6DC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</w:t>
            </w:r>
            <w:r w:rsidR="004A012A">
              <w:rPr>
                <w:rFonts w:ascii="Times New Roman" w:hAnsi="Times New Roman" w:cs="Times New Roman"/>
                <w:sz w:val="28"/>
                <w:szCs w:val="28"/>
              </w:rPr>
              <w:t>.0</w:t>
            </w:r>
            <w:r w:rsidR="00CD6DC2">
              <w:rPr>
                <w:rFonts w:ascii="Times New Roman" w:hAnsi="Times New Roman" w:cs="Times New Roman"/>
                <w:sz w:val="28"/>
                <w:szCs w:val="28"/>
              </w:rPr>
              <w:t>1.2023</w:t>
            </w:r>
          </w:p>
        </w:tc>
        <w:tc>
          <w:tcPr>
            <w:tcW w:w="1000" w:type="pct"/>
            <w:tcBorders>
              <w:bottom w:val="single" w:sz="4" w:space="0" w:color="auto"/>
            </w:tcBorders>
            <w:vAlign w:val="center"/>
          </w:tcPr>
          <w:p w14:paraId="0F38AA16" w14:textId="77777777" w:rsidR="00171DBD" w:rsidRPr="00C23702" w:rsidRDefault="00171DBD" w:rsidP="00C2370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71DBD" w14:paraId="56404734" w14:textId="77777777" w:rsidTr="00C23702">
        <w:trPr>
          <w:jc w:val="right"/>
        </w:trPr>
        <w:tc>
          <w:tcPr>
            <w:tcW w:w="1000" w:type="pct"/>
            <w:vAlign w:val="center"/>
          </w:tcPr>
          <w:p w14:paraId="71AAA907" w14:textId="77777777" w:rsidR="00171DBD" w:rsidRDefault="00171DBD" w:rsidP="00171DBD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00" w:type="pct"/>
            <w:tcBorders>
              <w:top w:val="single" w:sz="4" w:space="0" w:color="auto"/>
            </w:tcBorders>
          </w:tcPr>
          <w:p w14:paraId="3B2359FE" w14:textId="77777777" w:rsidR="00171DBD" w:rsidRPr="00C23702" w:rsidRDefault="00C23702" w:rsidP="00C23702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C2370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(</w:t>
            </w:r>
            <w:r w:rsidRPr="00C23702">
              <w:rPr>
                <w:rFonts w:ascii="Times New Roman" w:hAnsi="Times New Roman" w:cs="Times New Roman"/>
                <w:sz w:val="20"/>
                <w:szCs w:val="20"/>
              </w:rPr>
              <w:t>подпись</w:t>
            </w:r>
            <w:r w:rsidRPr="00C2370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)</w:t>
            </w:r>
          </w:p>
        </w:tc>
      </w:tr>
    </w:tbl>
    <w:p w14:paraId="7AF87F3D" w14:textId="77777777" w:rsidR="00171DBD" w:rsidRPr="00171DBD" w:rsidRDefault="002936E8" w:rsidP="00171DBD">
      <w:pPr>
        <w:spacing w:after="0" w:line="360" w:lineRule="auto"/>
        <w:jc w:val="right"/>
        <w:rPr>
          <w:rFonts w:ascii="Times New Roman" w:hAnsi="Times New Roman" w:cs="Times New Roman"/>
          <w:sz w:val="20"/>
          <w:szCs w:val="20"/>
        </w:rPr>
      </w:pPr>
      <w:r w:rsidRPr="00171DBD"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2A362FD6" w14:textId="77777777" w:rsidR="004A012A" w:rsidRPr="002936E8" w:rsidRDefault="004A012A" w:rsidP="002936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BD5F523" w14:textId="77777777" w:rsidR="002936E8" w:rsidRDefault="002936E8" w:rsidP="002936E8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5A2A3C18" w14:textId="77777777" w:rsidR="00653711" w:rsidRPr="008D5AAA" w:rsidRDefault="00653711" w:rsidP="002936E8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215052A4" w14:textId="77777777" w:rsidR="008D5EA5" w:rsidRDefault="008D5EA5" w:rsidP="002936E8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217F22F7" w14:textId="77777777" w:rsidR="008D5EA5" w:rsidRPr="008D5AAA" w:rsidRDefault="008D5EA5" w:rsidP="00BD741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</w:t>
      </w:r>
      <w:r w:rsidR="00E12635" w:rsidRPr="008D5AAA">
        <w:rPr>
          <w:rFonts w:ascii="Times New Roman" w:hAnsi="Times New Roman" w:cs="Times New Roman"/>
          <w:sz w:val="28"/>
          <w:szCs w:val="28"/>
        </w:rPr>
        <w:t xml:space="preserve"> 2023</w:t>
      </w:r>
    </w:p>
    <w:p w14:paraId="655F22BC" w14:textId="7318087F" w:rsidR="004E0C1F" w:rsidRPr="003E4AC3" w:rsidRDefault="002742A5" w:rsidP="008B0A9A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2742A5">
        <w:rPr>
          <w:rFonts w:ascii="Times New Roman" w:hAnsi="Times New Roman" w:cs="Times New Roman"/>
          <w:b/>
          <w:sz w:val="32"/>
          <w:szCs w:val="32"/>
        </w:rPr>
        <w:lastRenderedPageBreak/>
        <w:t>Введение</w:t>
      </w:r>
    </w:p>
    <w:p w14:paraId="5075803F" w14:textId="71C85A9F" w:rsidR="00A85A39" w:rsidRDefault="00921582" w:rsidP="00355AE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Преступность зародилась вместе с обществом и существует по сегодняшний день. </w:t>
      </w:r>
      <w:r w:rsidRPr="00921582">
        <w:rPr>
          <w:rFonts w:ascii="Times New Roman" w:hAnsi="Times New Roman" w:cs="Times New Roman"/>
          <w:sz w:val="28"/>
          <w:szCs w:val="28"/>
        </w:rPr>
        <w:t>Эволюция преступности — это одна из составляющих истории развития общества</w:t>
      </w:r>
      <w:r>
        <w:rPr>
          <w:rFonts w:ascii="Times New Roman" w:hAnsi="Times New Roman" w:cs="Times New Roman"/>
          <w:sz w:val="28"/>
          <w:szCs w:val="28"/>
        </w:rPr>
        <w:t xml:space="preserve">, обхватывающая все существующие сферы жизни людей. </w:t>
      </w:r>
      <w:r w:rsidRPr="00921582">
        <w:rPr>
          <w:rFonts w:ascii="Times New Roman" w:hAnsi="Times New Roman" w:cs="Times New Roman"/>
          <w:sz w:val="28"/>
          <w:szCs w:val="28"/>
        </w:rPr>
        <w:t xml:space="preserve">Преступность существовала во все времена, изменяясь не только от эпохи к эпохе, от страны к стране, но и, пусть и редко, от региона к региону. </w:t>
      </w:r>
    </w:p>
    <w:p w14:paraId="2E498AFC" w14:textId="0A0CC39E" w:rsidR="0069681D" w:rsidRPr="00921582" w:rsidRDefault="0069681D" w:rsidP="00355AE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Самая главная проблема преступности </w:t>
      </w:r>
      <w:r w:rsidRPr="00921582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угроза жизни и здоровью граждан Российской Федерации.</w:t>
      </w:r>
    </w:p>
    <w:p w14:paraId="46C5D2D1" w14:textId="1910DC56" w:rsidR="004E0C1F" w:rsidRDefault="0069681D" w:rsidP="00355AE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наше время существует немало </w:t>
      </w:r>
      <w:r w:rsidR="00417A0B">
        <w:rPr>
          <w:rFonts w:ascii="Times New Roman" w:hAnsi="Times New Roman" w:cs="Times New Roman"/>
          <w:sz w:val="28"/>
          <w:szCs w:val="28"/>
        </w:rPr>
        <w:t>путей решения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17A0B">
        <w:rPr>
          <w:rFonts w:ascii="Times New Roman" w:hAnsi="Times New Roman" w:cs="Times New Roman"/>
          <w:sz w:val="28"/>
          <w:szCs w:val="28"/>
        </w:rPr>
        <w:t xml:space="preserve">проблемы </w:t>
      </w:r>
      <w:r>
        <w:rPr>
          <w:rFonts w:ascii="Times New Roman" w:hAnsi="Times New Roman" w:cs="Times New Roman"/>
          <w:sz w:val="28"/>
          <w:szCs w:val="28"/>
        </w:rPr>
        <w:t>с преступностью, например:</w:t>
      </w:r>
    </w:p>
    <w:p w14:paraId="4504C034" w14:textId="395D9B1E" w:rsidR="0069681D" w:rsidRPr="0069681D" w:rsidRDefault="0069681D" w:rsidP="00355AE1">
      <w:pPr>
        <w:pStyle w:val="a4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неотвратимость и суровость наказания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26D7643" w14:textId="35140AD0" w:rsidR="0069681D" w:rsidRPr="0069681D" w:rsidRDefault="0069681D" w:rsidP="00355AE1">
      <w:pPr>
        <w:pStyle w:val="a4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достижение невыгодности </w:t>
      </w:r>
      <w:r w:rsidR="00417A0B">
        <w:rPr>
          <w:rFonts w:ascii="Times New Roman" w:hAnsi="Times New Roman" w:cs="Times New Roman"/>
          <w:sz w:val="28"/>
          <w:szCs w:val="28"/>
        </w:rPr>
        <w:t>совершения</w:t>
      </w:r>
      <w:r>
        <w:rPr>
          <w:rFonts w:ascii="Times New Roman" w:hAnsi="Times New Roman" w:cs="Times New Roman"/>
          <w:sz w:val="28"/>
          <w:szCs w:val="28"/>
        </w:rPr>
        <w:t xml:space="preserve"> преступления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2842D05" w14:textId="64F7D3EF" w:rsidR="0069681D" w:rsidRPr="00417A0B" w:rsidRDefault="00417A0B" w:rsidP="00355AE1">
      <w:pPr>
        <w:pStyle w:val="a4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техническая оснащенность противостоящих органов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28A67D8" w14:textId="36E194B4" w:rsidR="00417A0B" w:rsidRPr="00417A0B" w:rsidRDefault="00417A0B" w:rsidP="00355AE1">
      <w:pPr>
        <w:pStyle w:val="a4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привлечение международного сообщества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7127F7B" w14:textId="5CEF9305" w:rsidR="00417A0B" w:rsidRPr="00417A0B" w:rsidRDefault="00417A0B" w:rsidP="00355AE1">
      <w:pPr>
        <w:pStyle w:val="a4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заинтересованность общества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DE80F44" w14:textId="173D77AC" w:rsidR="00417A0B" w:rsidRDefault="00417A0B" w:rsidP="00355A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 всех этих путей решения недостаточно, ведь преступления совершаются ежедневно, в разных точках мира и в немалых количествах, что подталкивает общество искать новые пути борьбы с данной проблемой.</w:t>
      </w:r>
    </w:p>
    <w:p w14:paraId="4140E509" w14:textId="52D5F2B3" w:rsidR="00E96C31" w:rsidRDefault="007B3630" w:rsidP="00355AE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Веб-приложение «Наша безопасность» </w:t>
      </w:r>
      <w:r w:rsidRPr="00921582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это один из новых видов путей решения проблем с преступностью. Приложение анализирует открытые данные МВД РФ по совершенным, зарегистрированным и раскрытым преступлениям, отображает статистические данные на графиках и выдает рекомендации о том, как избежать и снизить риск сталкивания с нарушителями закона.</w:t>
      </w:r>
    </w:p>
    <w:p w14:paraId="2CF8FEA3" w14:textId="44010567" w:rsidR="007B3630" w:rsidRDefault="007B3630" w:rsidP="00792D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CE9DFAA" w14:textId="76391097" w:rsidR="004E0C1F" w:rsidRPr="003E4AC3" w:rsidRDefault="00C832B0" w:rsidP="008B0A9A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6F554C">
        <w:rPr>
          <w:rFonts w:ascii="Times New Roman" w:hAnsi="Times New Roman" w:cs="Times New Roman"/>
          <w:b/>
          <w:sz w:val="32"/>
          <w:szCs w:val="32"/>
        </w:rPr>
        <w:lastRenderedPageBreak/>
        <w:t>1</w:t>
      </w:r>
      <w:r w:rsidR="000A422E" w:rsidRPr="0098395A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2742A5">
        <w:rPr>
          <w:rFonts w:ascii="Times New Roman" w:hAnsi="Times New Roman" w:cs="Times New Roman"/>
          <w:b/>
          <w:sz w:val="32"/>
          <w:szCs w:val="32"/>
        </w:rPr>
        <w:t>П</w:t>
      </w:r>
      <w:r w:rsidR="004A012A" w:rsidRPr="004A012A">
        <w:rPr>
          <w:rFonts w:ascii="Times New Roman" w:hAnsi="Times New Roman" w:cs="Times New Roman"/>
          <w:b/>
          <w:sz w:val="32"/>
          <w:szCs w:val="32"/>
        </w:rPr>
        <w:t>остановка задачи</w:t>
      </w:r>
    </w:p>
    <w:p w14:paraId="03362C7E" w14:textId="7457E9AB" w:rsidR="004A012A" w:rsidRPr="008F0E52" w:rsidRDefault="0098395A" w:rsidP="00355AE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Целью </w:t>
      </w:r>
      <w:r w:rsidR="009139BB">
        <w:rPr>
          <w:rFonts w:ascii="Times New Roman" w:hAnsi="Times New Roman" w:cs="Times New Roman"/>
          <w:sz w:val="28"/>
          <w:szCs w:val="28"/>
        </w:rPr>
        <w:t xml:space="preserve">работы является создать адаптивное, динамическое веб-приложение, анализирующее открытые данные по совершенным преступлениям, отображающее обработанные данные на графиках </w:t>
      </w:r>
      <w:r w:rsidR="00AA3373">
        <w:rPr>
          <w:rFonts w:ascii="Times New Roman" w:hAnsi="Times New Roman" w:cs="Times New Roman"/>
          <w:sz w:val="28"/>
          <w:szCs w:val="28"/>
        </w:rPr>
        <w:t>и предоставляющее полезные советы и рекомендации по борьбе с преступностью гражданам Российской Федерации.</w:t>
      </w:r>
    </w:p>
    <w:p w14:paraId="505585EF" w14:textId="5376D25A" w:rsidR="00AD6F62" w:rsidRPr="009139BB" w:rsidRDefault="009D5CA5" w:rsidP="00355A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этапы разработки приложения:</w:t>
      </w:r>
    </w:p>
    <w:p w14:paraId="7C1FC4AF" w14:textId="49D00DD6" w:rsidR="004E0C1F" w:rsidRDefault="009D5CA5" w:rsidP="00355AE1">
      <w:pPr>
        <w:pStyle w:val="a4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сверстать</w:t>
      </w:r>
      <w:r w:rsidRPr="009D5C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9D5CA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структуру основных страниц, описать стили, подключить сторонние вспомогательные библиотеки</w:t>
      </w:r>
      <w:r w:rsidRPr="009D5CA5">
        <w:rPr>
          <w:rFonts w:ascii="Times New Roman" w:hAnsi="Times New Roman" w:cs="Times New Roman"/>
          <w:sz w:val="28"/>
          <w:szCs w:val="28"/>
        </w:rPr>
        <w:t>;</w:t>
      </w:r>
    </w:p>
    <w:p w14:paraId="4DAFA302" w14:textId="09490B2C" w:rsidR="00775B2D" w:rsidRPr="00775B2D" w:rsidRDefault="00775B2D" w:rsidP="00355AE1">
      <w:pPr>
        <w:pStyle w:val="a4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подключить </w:t>
      </w:r>
      <w:r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9D5C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>
        <w:rPr>
          <w:rFonts w:ascii="Times New Roman" w:hAnsi="Times New Roman" w:cs="Times New Roman"/>
          <w:sz w:val="28"/>
          <w:szCs w:val="28"/>
        </w:rPr>
        <w:t xml:space="preserve"> для локальной разработки проекта на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>
        <w:rPr>
          <w:rFonts w:ascii="Times New Roman" w:hAnsi="Times New Roman" w:cs="Times New Roman"/>
          <w:sz w:val="28"/>
          <w:szCs w:val="28"/>
        </w:rPr>
        <w:t xml:space="preserve"> с использованием </w:t>
      </w:r>
      <w:r w:rsidR="000F060E">
        <w:rPr>
          <w:rFonts w:ascii="Times New Roman" w:hAnsi="Times New Roman" w:cs="Times New Roman"/>
          <w:sz w:val="28"/>
          <w:szCs w:val="28"/>
        </w:rPr>
        <w:t xml:space="preserve">СУБД </w:t>
      </w:r>
      <w:r w:rsidR="000F060E" w:rsidRPr="000F060E">
        <w:rPr>
          <w:rFonts w:ascii="Times New Roman" w:hAnsi="Times New Roman" w:cs="Times New Roman"/>
          <w:sz w:val="28"/>
          <w:szCs w:val="28"/>
        </w:rPr>
        <w:t xml:space="preserve">MySQL </w:t>
      </w:r>
      <w:r w:rsidR="00E775F9">
        <w:rPr>
          <w:rFonts w:ascii="Times New Roman" w:hAnsi="Times New Roman" w:cs="Times New Roman"/>
          <w:sz w:val="28"/>
          <w:szCs w:val="28"/>
          <w:lang w:val="en-US"/>
        </w:rPr>
        <w:t>phpMyAdmin</w:t>
      </w:r>
      <w:r w:rsidRPr="009D5CA5">
        <w:rPr>
          <w:rFonts w:ascii="Times New Roman" w:hAnsi="Times New Roman" w:cs="Times New Roman"/>
          <w:sz w:val="28"/>
          <w:szCs w:val="28"/>
        </w:rPr>
        <w:t>;</w:t>
      </w:r>
    </w:p>
    <w:p w14:paraId="1411AC30" w14:textId="6C913419" w:rsidR="009D5CA5" w:rsidRPr="00C256B8" w:rsidRDefault="009D5CA5" w:rsidP="00355AE1">
      <w:pPr>
        <w:pStyle w:val="a4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</w:t>
      </w:r>
      <w:r w:rsidR="00775B2D">
        <w:rPr>
          <w:rFonts w:ascii="Times New Roman" w:hAnsi="Times New Roman" w:cs="Times New Roman"/>
          <w:sz w:val="28"/>
          <w:szCs w:val="28"/>
        </w:rPr>
        <w:t xml:space="preserve"> локальную</w:t>
      </w:r>
      <w:r>
        <w:rPr>
          <w:rFonts w:ascii="Times New Roman" w:hAnsi="Times New Roman" w:cs="Times New Roman"/>
          <w:sz w:val="28"/>
          <w:szCs w:val="28"/>
        </w:rPr>
        <w:t xml:space="preserve"> базу данных, заполнить ее датасетами</w:t>
      </w:r>
      <w:r w:rsidR="00E46536">
        <w:rPr>
          <w:rFonts w:ascii="Times New Roman" w:hAnsi="Times New Roman" w:cs="Times New Roman"/>
          <w:sz w:val="28"/>
          <w:szCs w:val="28"/>
        </w:rPr>
        <w:t xml:space="preserve"> в </w:t>
      </w:r>
      <w:r w:rsidR="00694B5D">
        <w:rPr>
          <w:rFonts w:ascii="Times New Roman" w:hAnsi="Times New Roman" w:cs="Times New Roman"/>
          <w:sz w:val="28"/>
          <w:szCs w:val="28"/>
        </w:rPr>
        <w:t>раздельные</w:t>
      </w:r>
      <w:r w:rsidR="00E46536">
        <w:rPr>
          <w:rFonts w:ascii="Times New Roman" w:hAnsi="Times New Roman" w:cs="Times New Roman"/>
          <w:sz w:val="28"/>
          <w:szCs w:val="28"/>
        </w:rPr>
        <w:t xml:space="preserve"> отношения</w:t>
      </w:r>
      <w:r w:rsidR="00C256B8">
        <w:rPr>
          <w:rFonts w:ascii="Times New Roman" w:hAnsi="Times New Roman" w:cs="Times New Roman"/>
          <w:sz w:val="28"/>
          <w:szCs w:val="28"/>
        </w:rPr>
        <w:t xml:space="preserve">, </w:t>
      </w:r>
      <w:r w:rsidR="00775B2D" w:rsidRPr="00C256B8">
        <w:rPr>
          <w:rFonts w:ascii="Times New Roman" w:hAnsi="Times New Roman" w:cs="Times New Roman"/>
          <w:sz w:val="28"/>
          <w:szCs w:val="28"/>
        </w:rPr>
        <w:t>настроить подключение с базой данных, протестировать взаимодействие с приложением;</w:t>
      </w:r>
    </w:p>
    <w:p w14:paraId="782704C9" w14:textId="303A7B40" w:rsidR="00775B2D" w:rsidRDefault="00775B2D" w:rsidP="00355AE1">
      <w:pPr>
        <w:pStyle w:val="a4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выгрузить данные из локальной базы данных в приложение, создать на их основе динамические кнопки для выбора региона</w:t>
      </w:r>
      <w:r w:rsidRPr="00775B2D">
        <w:rPr>
          <w:rFonts w:ascii="Times New Roman" w:hAnsi="Times New Roman" w:cs="Times New Roman"/>
          <w:sz w:val="28"/>
          <w:szCs w:val="28"/>
        </w:rPr>
        <w:t>;</w:t>
      </w:r>
    </w:p>
    <w:p w14:paraId="4E970231" w14:textId="6FF2436D" w:rsidR="00775B2D" w:rsidRDefault="00775B2D" w:rsidP="00355AE1">
      <w:pPr>
        <w:pStyle w:val="a4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написать функции</w:t>
      </w:r>
      <w:r w:rsidR="00E46536">
        <w:rPr>
          <w:rFonts w:ascii="Times New Roman" w:hAnsi="Times New Roman" w:cs="Times New Roman"/>
          <w:sz w:val="28"/>
          <w:szCs w:val="28"/>
        </w:rPr>
        <w:t>-обработчики</w:t>
      </w:r>
      <w:r w:rsidR="00734AB3">
        <w:rPr>
          <w:rFonts w:ascii="Times New Roman" w:hAnsi="Times New Roman" w:cs="Times New Roman"/>
          <w:sz w:val="28"/>
          <w:szCs w:val="28"/>
        </w:rPr>
        <w:t xml:space="preserve">, которые обработают </w:t>
      </w:r>
      <w:r w:rsidR="00AB4C8D">
        <w:rPr>
          <w:rFonts w:ascii="Times New Roman" w:hAnsi="Times New Roman" w:cs="Times New Roman"/>
          <w:sz w:val="28"/>
          <w:szCs w:val="28"/>
        </w:rPr>
        <w:t xml:space="preserve">открытые данные, </w:t>
      </w:r>
      <w:r w:rsidR="00734AB3">
        <w:rPr>
          <w:rFonts w:ascii="Times New Roman" w:hAnsi="Times New Roman" w:cs="Times New Roman"/>
          <w:sz w:val="28"/>
          <w:szCs w:val="28"/>
        </w:rPr>
        <w:t xml:space="preserve">преобразуют их в нужный формат и </w:t>
      </w:r>
      <w:r w:rsidR="004A1383">
        <w:rPr>
          <w:rFonts w:ascii="Times New Roman" w:hAnsi="Times New Roman" w:cs="Times New Roman"/>
          <w:sz w:val="28"/>
          <w:szCs w:val="28"/>
        </w:rPr>
        <w:t>перенесут</w:t>
      </w:r>
      <w:r w:rsidR="00734AB3">
        <w:rPr>
          <w:rFonts w:ascii="Times New Roman" w:hAnsi="Times New Roman" w:cs="Times New Roman"/>
          <w:sz w:val="28"/>
          <w:szCs w:val="28"/>
        </w:rPr>
        <w:t xml:space="preserve"> результат на графики</w:t>
      </w:r>
      <w:r w:rsidR="00734AB3" w:rsidRPr="00734AB3">
        <w:rPr>
          <w:rFonts w:ascii="Times New Roman" w:hAnsi="Times New Roman" w:cs="Times New Roman"/>
          <w:sz w:val="28"/>
          <w:szCs w:val="28"/>
        </w:rPr>
        <w:t>;</w:t>
      </w:r>
    </w:p>
    <w:p w14:paraId="30171F11" w14:textId="745F3A65" w:rsidR="00734AB3" w:rsidRPr="00034BE8" w:rsidRDefault="00734AB3" w:rsidP="00355AE1">
      <w:pPr>
        <w:pStyle w:val="a4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определить рейтинг самых частых нарушений УК РФ и на его основе предоставить советы и рекомендации для каждого пункта.</w:t>
      </w:r>
    </w:p>
    <w:p w14:paraId="161B2B6A" w14:textId="2EFA66CF" w:rsidR="00AD6F62" w:rsidRDefault="003E4AC3" w:rsidP="00792DB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Исходные </w:t>
      </w:r>
      <w:r w:rsidR="00BD19F3">
        <w:rPr>
          <w:rFonts w:ascii="Times New Roman" w:hAnsi="Times New Roman" w:cs="Times New Roman"/>
          <w:sz w:val="28"/>
          <w:szCs w:val="28"/>
        </w:rPr>
        <w:t>открытые данные</w:t>
      </w:r>
      <w:r>
        <w:rPr>
          <w:rFonts w:ascii="Times New Roman" w:hAnsi="Times New Roman" w:cs="Times New Roman"/>
          <w:sz w:val="28"/>
          <w:szCs w:val="28"/>
        </w:rPr>
        <w:t xml:space="preserve"> содержат и</w:t>
      </w:r>
      <w:r w:rsidRPr="003E4AC3">
        <w:rPr>
          <w:rFonts w:ascii="Times New Roman" w:hAnsi="Times New Roman" w:cs="Times New Roman"/>
          <w:sz w:val="28"/>
          <w:szCs w:val="28"/>
        </w:rPr>
        <w:t>нформаци</w:t>
      </w:r>
      <w:r w:rsidR="00BD19F3">
        <w:rPr>
          <w:rFonts w:ascii="Times New Roman" w:hAnsi="Times New Roman" w:cs="Times New Roman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E4AC3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E4AC3">
        <w:rPr>
          <w:rFonts w:ascii="Times New Roman" w:hAnsi="Times New Roman" w:cs="Times New Roman"/>
          <w:sz w:val="28"/>
          <w:szCs w:val="28"/>
        </w:rPr>
        <w:t>зарегистрированных, раскрытых и нераскрытых преступлениях</w:t>
      </w:r>
      <w:r>
        <w:rPr>
          <w:rFonts w:ascii="Times New Roman" w:hAnsi="Times New Roman" w:cs="Times New Roman"/>
          <w:sz w:val="28"/>
          <w:szCs w:val="28"/>
        </w:rPr>
        <w:t>, и</w:t>
      </w:r>
      <w:r w:rsidRPr="003E4AC3">
        <w:rPr>
          <w:rFonts w:ascii="Times New Roman" w:hAnsi="Times New Roman" w:cs="Times New Roman"/>
          <w:sz w:val="28"/>
          <w:szCs w:val="28"/>
        </w:rPr>
        <w:t>нформаци</w:t>
      </w:r>
      <w:r w:rsidR="00BD19F3">
        <w:rPr>
          <w:rFonts w:ascii="Times New Roman" w:hAnsi="Times New Roman" w:cs="Times New Roman"/>
          <w:sz w:val="28"/>
          <w:szCs w:val="28"/>
        </w:rPr>
        <w:t>ю</w:t>
      </w:r>
      <w:r w:rsidRPr="003E4AC3">
        <w:rPr>
          <w:rFonts w:ascii="Times New Roman" w:hAnsi="Times New Roman" w:cs="Times New Roman"/>
          <w:sz w:val="28"/>
          <w:szCs w:val="28"/>
        </w:rPr>
        <w:t xml:space="preserve"> 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E4AC3">
        <w:rPr>
          <w:rFonts w:ascii="Times New Roman" w:hAnsi="Times New Roman" w:cs="Times New Roman"/>
          <w:sz w:val="28"/>
          <w:szCs w:val="28"/>
        </w:rPr>
        <w:t>преступлениях, по которым имеются потерпевшие</w:t>
      </w:r>
      <w:r>
        <w:rPr>
          <w:rFonts w:ascii="Times New Roman" w:hAnsi="Times New Roman" w:cs="Times New Roman"/>
          <w:sz w:val="28"/>
          <w:szCs w:val="28"/>
        </w:rPr>
        <w:t>, и</w:t>
      </w:r>
      <w:r w:rsidRPr="003E4AC3">
        <w:rPr>
          <w:rFonts w:ascii="Times New Roman" w:hAnsi="Times New Roman" w:cs="Times New Roman"/>
          <w:sz w:val="28"/>
          <w:szCs w:val="28"/>
        </w:rPr>
        <w:t>нформаци</w:t>
      </w:r>
      <w:r w:rsidR="00BD19F3">
        <w:rPr>
          <w:rFonts w:ascii="Times New Roman" w:hAnsi="Times New Roman" w:cs="Times New Roman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E4AC3">
        <w:rPr>
          <w:rFonts w:ascii="Times New Roman" w:hAnsi="Times New Roman" w:cs="Times New Roman"/>
          <w:sz w:val="28"/>
          <w:szCs w:val="28"/>
        </w:rPr>
        <w:t>о преступности</w:t>
      </w:r>
      <w:r>
        <w:rPr>
          <w:rFonts w:ascii="Times New Roman" w:hAnsi="Times New Roman" w:cs="Times New Roman"/>
          <w:sz w:val="28"/>
          <w:szCs w:val="28"/>
        </w:rPr>
        <w:t xml:space="preserve">. В качестве средств разработки используются языки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3E4AC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C256B8">
        <w:rPr>
          <w:rFonts w:ascii="Times New Roman" w:hAnsi="Times New Roman" w:cs="Times New Roman"/>
          <w:sz w:val="28"/>
          <w:szCs w:val="28"/>
        </w:rPr>
        <w:t xml:space="preserve"> для динамических вычислений и функционала приложения</w:t>
      </w:r>
      <w:r w:rsidRPr="003E4AC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язык гипертекстовой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C256B8"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 xml:space="preserve"> препроцессор </w:t>
      </w:r>
      <w:r>
        <w:rPr>
          <w:rFonts w:ascii="Times New Roman" w:hAnsi="Times New Roman" w:cs="Times New Roman"/>
          <w:sz w:val="28"/>
          <w:szCs w:val="28"/>
          <w:lang w:val="en-US"/>
        </w:rPr>
        <w:t>SCSS</w:t>
      </w:r>
      <w:r w:rsidRPr="003E4AC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языка стилей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C256B8">
        <w:rPr>
          <w:rFonts w:ascii="Times New Roman" w:hAnsi="Times New Roman" w:cs="Times New Roman"/>
          <w:sz w:val="28"/>
          <w:szCs w:val="28"/>
        </w:rPr>
        <w:t xml:space="preserve"> для интерфейса приложения, </w:t>
      </w:r>
      <w:r>
        <w:rPr>
          <w:rFonts w:ascii="Times New Roman" w:hAnsi="Times New Roman" w:cs="Times New Roman"/>
          <w:sz w:val="28"/>
          <w:szCs w:val="28"/>
        </w:rPr>
        <w:t xml:space="preserve">СУБД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3E4AC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phpMyAdmin</w:t>
      </w:r>
      <w:r>
        <w:rPr>
          <w:rFonts w:ascii="Times New Roman" w:hAnsi="Times New Roman" w:cs="Times New Roman"/>
          <w:sz w:val="28"/>
          <w:szCs w:val="28"/>
        </w:rPr>
        <w:t xml:space="preserve"> на локальном сервере </w:t>
      </w:r>
      <w:r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3E4AC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C256B8">
        <w:rPr>
          <w:rFonts w:ascii="Times New Roman" w:hAnsi="Times New Roman" w:cs="Times New Roman"/>
          <w:sz w:val="28"/>
          <w:szCs w:val="28"/>
        </w:rPr>
        <w:t xml:space="preserve"> для хранения открытых данных</w:t>
      </w:r>
      <w:r w:rsidR="00792DB9">
        <w:rPr>
          <w:rFonts w:ascii="Times New Roman" w:hAnsi="Times New Roman" w:cs="Times New Roman"/>
          <w:sz w:val="28"/>
          <w:szCs w:val="28"/>
        </w:rPr>
        <w:t>.</w:t>
      </w:r>
    </w:p>
    <w:p w14:paraId="37B1E627" w14:textId="77777777" w:rsidR="00355AE1" w:rsidRPr="00332720" w:rsidRDefault="00355AE1" w:rsidP="00792DB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2B5D3788" w14:textId="409024E0" w:rsidR="00CE0286" w:rsidRDefault="00C256B8" w:rsidP="008B0A9A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2</w:t>
      </w:r>
      <w:r w:rsidRPr="0098395A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4A012A">
        <w:rPr>
          <w:rFonts w:ascii="Times New Roman" w:hAnsi="Times New Roman" w:cs="Times New Roman"/>
          <w:b/>
          <w:sz w:val="32"/>
          <w:szCs w:val="32"/>
        </w:rPr>
        <w:t>Проектирование</w:t>
      </w:r>
      <w:r w:rsidR="00145CDE">
        <w:rPr>
          <w:rFonts w:ascii="Times New Roman" w:hAnsi="Times New Roman" w:cs="Times New Roman"/>
          <w:b/>
          <w:sz w:val="32"/>
          <w:szCs w:val="32"/>
        </w:rPr>
        <w:t xml:space="preserve"> и разработка приложения</w:t>
      </w:r>
    </w:p>
    <w:p w14:paraId="74E38907" w14:textId="0C1E654B" w:rsidR="0042521A" w:rsidRPr="0042521A" w:rsidRDefault="0042521A" w:rsidP="0042521A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32"/>
          <w:szCs w:val="32"/>
        </w:rPr>
        <w:tab/>
      </w:r>
      <w:r w:rsidRPr="0042521A">
        <w:rPr>
          <w:rFonts w:ascii="Times New Roman" w:hAnsi="Times New Roman" w:cs="Times New Roman"/>
          <w:b/>
          <w:sz w:val="28"/>
          <w:szCs w:val="28"/>
        </w:rPr>
        <w:t>Структура</w:t>
      </w:r>
      <w:r>
        <w:rPr>
          <w:rFonts w:ascii="Times New Roman" w:hAnsi="Times New Roman" w:cs="Times New Roman"/>
          <w:b/>
          <w:sz w:val="28"/>
          <w:szCs w:val="28"/>
        </w:rPr>
        <w:t xml:space="preserve"> приложения</w:t>
      </w:r>
    </w:p>
    <w:p w14:paraId="322834D3" w14:textId="7AF5DE2D" w:rsidR="004E0C1F" w:rsidRPr="00E0727F" w:rsidRDefault="00E0727F" w:rsidP="00792D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Структура разработанного проекта состоит из компонентов, написанных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>
        <w:rPr>
          <w:rFonts w:ascii="Times New Roman" w:hAnsi="Times New Roman" w:cs="Times New Roman"/>
          <w:sz w:val="28"/>
          <w:szCs w:val="28"/>
        </w:rPr>
        <w:t>. Компоненты поделены на следующие смысловые блоки:</w:t>
      </w:r>
    </w:p>
    <w:p w14:paraId="2DEC061F" w14:textId="1E547A3E" w:rsidR="00E0727F" w:rsidRPr="008B0A9A" w:rsidRDefault="00E0727F" w:rsidP="00792DB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B0A9A">
        <w:rPr>
          <w:rFonts w:ascii="Times New Roman" w:hAnsi="Times New Roman" w:cs="Times New Roman"/>
          <w:b/>
          <w:bCs/>
          <w:sz w:val="28"/>
          <w:szCs w:val="28"/>
        </w:rPr>
        <w:t>Блок компонентов-страниц:</w:t>
      </w:r>
    </w:p>
    <w:p w14:paraId="10265937" w14:textId="62165DD2" w:rsidR="00E0727F" w:rsidRDefault="00E0727F" w:rsidP="00792DB9">
      <w:pPr>
        <w:pStyle w:val="a4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E0727F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E0727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титульная страница приложения, которая содержит информацию о проекте</w:t>
      </w:r>
      <w:r w:rsidR="003A7D2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ссылки на использованные открытые данные</w:t>
      </w:r>
      <w:r w:rsidR="003A7D20">
        <w:rPr>
          <w:rFonts w:ascii="Times New Roman" w:hAnsi="Times New Roman" w:cs="Times New Roman"/>
          <w:sz w:val="28"/>
          <w:szCs w:val="28"/>
        </w:rPr>
        <w:t>, а также кнопку для перехода к</w:t>
      </w:r>
      <w:r w:rsidR="00403179">
        <w:rPr>
          <w:rFonts w:ascii="Times New Roman" w:hAnsi="Times New Roman" w:cs="Times New Roman"/>
          <w:sz w:val="28"/>
          <w:szCs w:val="28"/>
        </w:rPr>
        <w:t xml:space="preserve"> работе на</w:t>
      </w:r>
      <w:r w:rsidR="003A7D20">
        <w:rPr>
          <w:rFonts w:ascii="Times New Roman" w:hAnsi="Times New Roman" w:cs="Times New Roman"/>
          <w:sz w:val="28"/>
          <w:szCs w:val="28"/>
        </w:rPr>
        <w:t xml:space="preserve"> главной странице приложения</w:t>
      </w:r>
      <w:r w:rsidRPr="00E0727F">
        <w:rPr>
          <w:rFonts w:ascii="Times New Roman" w:hAnsi="Times New Roman" w:cs="Times New Roman"/>
          <w:sz w:val="28"/>
          <w:szCs w:val="28"/>
        </w:rPr>
        <w:t>;</w:t>
      </w:r>
    </w:p>
    <w:p w14:paraId="61B99B09" w14:textId="233D1AA5" w:rsidR="00E0727F" w:rsidRDefault="00E0727F" w:rsidP="00431EB1">
      <w:pPr>
        <w:pStyle w:val="a4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E0727F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E0727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главная страница приложения, которая содержит графики, динамические кнопки для выбора региона и соответствующей для данного региона опции</w:t>
      </w:r>
      <w:r w:rsidR="005D508A">
        <w:rPr>
          <w:rFonts w:ascii="Times New Roman" w:hAnsi="Times New Roman" w:cs="Times New Roman"/>
          <w:sz w:val="28"/>
          <w:szCs w:val="28"/>
        </w:rPr>
        <w:t xml:space="preserve">. Содержит </w:t>
      </w:r>
      <w:r w:rsidR="005D508A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5D508A" w:rsidRPr="005D508A">
        <w:rPr>
          <w:rFonts w:ascii="Times New Roman" w:hAnsi="Times New Roman" w:cs="Times New Roman"/>
          <w:sz w:val="28"/>
          <w:szCs w:val="28"/>
        </w:rPr>
        <w:t>-</w:t>
      </w:r>
      <w:r w:rsidR="005D508A">
        <w:rPr>
          <w:rFonts w:ascii="Times New Roman" w:hAnsi="Times New Roman" w:cs="Times New Roman"/>
          <w:sz w:val="28"/>
          <w:szCs w:val="28"/>
        </w:rPr>
        <w:t xml:space="preserve">код для динамического создания и настройки графиков на странице. Для реализации графиков используется библиотека </w:t>
      </w:r>
      <w:r w:rsidR="005D508A">
        <w:rPr>
          <w:rFonts w:ascii="Times New Roman" w:hAnsi="Times New Roman" w:cs="Times New Roman"/>
          <w:sz w:val="28"/>
          <w:szCs w:val="28"/>
          <w:lang w:val="en-US"/>
        </w:rPr>
        <w:t>chart</w:t>
      </w:r>
      <w:r w:rsidR="005D508A" w:rsidRPr="008A421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5D508A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8A4216">
        <w:rPr>
          <w:rFonts w:ascii="Times New Roman" w:hAnsi="Times New Roman" w:cs="Times New Roman"/>
          <w:sz w:val="28"/>
          <w:szCs w:val="28"/>
        </w:rPr>
        <w:t xml:space="preserve">. Данные на графики динамически подставляются при помощи </w:t>
      </w:r>
      <w:r w:rsidR="008A4216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8A4216" w:rsidRPr="008A4216">
        <w:rPr>
          <w:rFonts w:ascii="Times New Roman" w:hAnsi="Times New Roman" w:cs="Times New Roman"/>
          <w:sz w:val="28"/>
          <w:szCs w:val="28"/>
        </w:rPr>
        <w:t>-</w:t>
      </w:r>
      <w:r w:rsidR="008A4216">
        <w:rPr>
          <w:rFonts w:ascii="Times New Roman" w:hAnsi="Times New Roman" w:cs="Times New Roman"/>
          <w:sz w:val="28"/>
          <w:szCs w:val="28"/>
        </w:rPr>
        <w:t>кода</w:t>
      </w:r>
      <w:r w:rsidR="00FC0273" w:rsidRPr="00FC0273">
        <w:rPr>
          <w:rFonts w:ascii="Times New Roman" w:hAnsi="Times New Roman" w:cs="Times New Roman"/>
          <w:sz w:val="28"/>
          <w:szCs w:val="28"/>
        </w:rPr>
        <w:t>;</w:t>
      </w:r>
    </w:p>
    <w:p w14:paraId="13DC8846" w14:textId="6130554F" w:rsidR="00E0727F" w:rsidRDefault="00E0727F" w:rsidP="00431EB1">
      <w:pPr>
        <w:pStyle w:val="a4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recommends</w:t>
      </w:r>
      <w:r w:rsidRPr="00E0727F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E0727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страница с пятью наиболее часто нарушаемых статей УК РФ, содержащая ссылки на рекомендации по каждому пункту, а также ссылки на использованную литературу</w:t>
      </w:r>
      <w:r w:rsidR="002962F3">
        <w:rPr>
          <w:rFonts w:ascii="Times New Roman" w:hAnsi="Times New Roman" w:cs="Times New Roman"/>
          <w:sz w:val="28"/>
          <w:szCs w:val="28"/>
        </w:rPr>
        <w:t>. Список статей формируется динамически в зависимости от ранее выбранного региона на главной странице</w:t>
      </w:r>
      <w:r w:rsidR="003A7D20" w:rsidRPr="003A7D20">
        <w:rPr>
          <w:rFonts w:ascii="Times New Roman" w:hAnsi="Times New Roman" w:cs="Times New Roman"/>
          <w:sz w:val="28"/>
          <w:szCs w:val="28"/>
        </w:rPr>
        <w:t xml:space="preserve">. </w:t>
      </w:r>
      <w:r w:rsidR="003A7D20">
        <w:rPr>
          <w:rFonts w:ascii="Times New Roman" w:hAnsi="Times New Roman" w:cs="Times New Roman"/>
          <w:sz w:val="28"/>
          <w:szCs w:val="28"/>
        </w:rPr>
        <w:t>Каждый элемент списка является ссылкой на страницу с рекомендациями по данной статьей</w:t>
      </w:r>
      <w:r w:rsidR="003A7D20" w:rsidRPr="003A7D20">
        <w:rPr>
          <w:rFonts w:ascii="Times New Roman" w:hAnsi="Times New Roman" w:cs="Times New Roman"/>
          <w:sz w:val="28"/>
          <w:szCs w:val="28"/>
        </w:rPr>
        <w:t>;</w:t>
      </w:r>
    </w:p>
    <w:p w14:paraId="64AE0EF4" w14:textId="699FDB02" w:rsidR="00E0727F" w:rsidRDefault="00E0727F" w:rsidP="00792DB9">
      <w:pPr>
        <w:pStyle w:val="a4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article</w:t>
      </w:r>
      <w:r w:rsidRPr="00E0727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recommends</w:t>
      </w:r>
      <w:r w:rsidRPr="00E0727F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E0727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страница</w:t>
      </w:r>
      <w:r w:rsidRPr="00E072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E072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рекомендацией по конкретной статье УК РФ с ссылками на использованную литературу.</w:t>
      </w:r>
      <w:r w:rsidR="00B730C4">
        <w:rPr>
          <w:rFonts w:ascii="Times New Roman" w:hAnsi="Times New Roman" w:cs="Times New Roman"/>
          <w:sz w:val="28"/>
          <w:szCs w:val="28"/>
        </w:rPr>
        <w:t xml:space="preserve"> Данные динамически подставляются в зависимости от выбранной</w:t>
      </w:r>
      <w:r w:rsidR="00D260D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260D6">
        <w:rPr>
          <w:rFonts w:ascii="Times New Roman" w:hAnsi="Times New Roman" w:cs="Times New Roman"/>
          <w:sz w:val="28"/>
          <w:szCs w:val="28"/>
        </w:rPr>
        <w:t>ранее</w:t>
      </w:r>
      <w:r w:rsidR="00B730C4">
        <w:rPr>
          <w:rFonts w:ascii="Times New Roman" w:hAnsi="Times New Roman" w:cs="Times New Roman"/>
          <w:sz w:val="28"/>
          <w:szCs w:val="28"/>
        </w:rPr>
        <w:t xml:space="preserve"> </w:t>
      </w:r>
      <w:r w:rsidR="00D260D6">
        <w:rPr>
          <w:rFonts w:ascii="Times New Roman" w:hAnsi="Times New Roman" w:cs="Times New Roman"/>
          <w:sz w:val="28"/>
          <w:szCs w:val="28"/>
        </w:rPr>
        <w:t>статьи</w:t>
      </w:r>
      <w:r w:rsidR="00B730C4">
        <w:rPr>
          <w:rFonts w:ascii="Times New Roman" w:hAnsi="Times New Roman" w:cs="Times New Roman"/>
          <w:sz w:val="28"/>
          <w:szCs w:val="28"/>
        </w:rPr>
        <w:t>.</w:t>
      </w:r>
    </w:p>
    <w:p w14:paraId="481348CE" w14:textId="7CE43178" w:rsidR="00E0727F" w:rsidRPr="00792DB9" w:rsidRDefault="00E0727F" w:rsidP="00792DB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92DB9">
        <w:rPr>
          <w:rFonts w:ascii="Times New Roman" w:hAnsi="Times New Roman" w:cs="Times New Roman"/>
          <w:b/>
          <w:bCs/>
          <w:sz w:val="28"/>
          <w:szCs w:val="28"/>
        </w:rPr>
        <w:t>Блок компонентов-утилит:</w:t>
      </w:r>
    </w:p>
    <w:p w14:paraId="2639CDFD" w14:textId="0535264E" w:rsidR="00787FB6" w:rsidRPr="00787FB6" w:rsidRDefault="00E0727F" w:rsidP="00431EB1">
      <w:pPr>
        <w:pStyle w:val="a4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stats</w:t>
      </w:r>
      <w:r w:rsidRPr="00E0727F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E0727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компонент, содержащий основные вычислительные функции </w:t>
      </w:r>
      <w:r w:rsidR="00787FB6">
        <w:rPr>
          <w:rFonts w:ascii="Times New Roman" w:hAnsi="Times New Roman" w:cs="Times New Roman"/>
          <w:sz w:val="28"/>
          <w:szCs w:val="28"/>
        </w:rPr>
        <w:t>для обработки открытых данных</w:t>
      </w:r>
      <w:r w:rsidR="00253AD4">
        <w:rPr>
          <w:rFonts w:ascii="Times New Roman" w:hAnsi="Times New Roman" w:cs="Times New Roman"/>
          <w:sz w:val="28"/>
          <w:szCs w:val="28"/>
        </w:rPr>
        <w:t xml:space="preserve">. Содержит функции для подсчета количества данных и их процентного отношения для общей статистики,  функции для подсчет количества данных и их процентного отношения для </w:t>
      </w:r>
      <w:r w:rsidR="00253AD4">
        <w:rPr>
          <w:rFonts w:ascii="Times New Roman" w:hAnsi="Times New Roman" w:cs="Times New Roman"/>
          <w:sz w:val="28"/>
          <w:szCs w:val="28"/>
        </w:rPr>
        <w:lastRenderedPageBreak/>
        <w:t xml:space="preserve">конкретного </w:t>
      </w:r>
      <w:proofErr w:type="spellStart"/>
      <w:r w:rsidR="00253AD4">
        <w:rPr>
          <w:rFonts w:ascii="Times New Roman" w:hAnsi="Times New Roman" w:cs="Times New Roman"/>
          <w:sz w:val="28"/>
          <w:szCs w:val="28"/>
        </w:rPr>
        <w:t>датасета</w:t>
      </w:r>
      <w:proofErr w:type="spellEnd"/>
      <w:r w:rsidR="00253AD4">
        <w:rPr>
          <w:rFonts w:ascii="Times New Roman" w:hAnsi="Times New Roman" w:cs="Times New Roman"/>
          <w:sz w:val="28"/>
          <w:szCs w:val="28"/>
        </w:rPr>
        <w:t xml:space="preserve">, функцию для вычисления дисперсии для каждого из показателей конкретного </w:t>
      </w:r>
      <w:proofErr w:type="spellStart"/>
      <w:r w:rsidR="00253AD4">
        <w:rPr>
          <w:rFonts w:ascii="Times New Roman" w:hAnsi="Times New Roman" w:cs="Times New Roman"/>
          <w:sz w:val="28"/>
          <w:szCs w:val="28"/>
        </w:rPr>
        <w:t>датасета</w:t>
      </w:r>
      <w:proofErr w:type="spellEnd"/>
      <w:r w:rsidR="00253AD4" w:rsidRPr="00253AD4">
        <w:rPr>
          <w:rFonts w:ascii="Times New Roman" w:hAnsi="Times New Roman" w:cs="Times New Roman"/>
          <w:sz w:val="28"/>
          <w:szCs w:val="28"/>
        </w:rPr>
        <w:t>;</w:t>
      </w:r>
    </w:p>
    <w:p w14:paraId="360B160C" w14:textId="77777777" w:rsidR="00787FB6" w:rsidRPr="00787FB6" w:rsidRDefault="00787FB6" w:rsidP="00431EB1">
      <w:pPr>
        <w:pStyle w:val="a4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config</w:t>
      </w:r>
      <w:r w:rsidRPr="00787FB6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787FB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компонент, служащий для подключения приложения к базе данных</w:t>
      </w:r>
      <w:r w:rsidRPr="00787FB6">
        <w:rPr>
          <w:rFonts w:ascii="Times New Roman" w:hAnsi="Times New Roman" w:cs="Times New Roman"/>
          <w:sz w:val="28"/>
          <w:szCs w:val="28"/>
        </w:rPr>
        <w:t>;</w:t>
      </w:r>
    </w:p>
    <w:p w14:paraId="594ACDE4" w14:textId="4E42E457" w:rsidR="00E0727F" w:rsidRDefault="0057340B" w:rsidP="00431EB1">
      <w:pPr>
        <w:pStyle w:val="a4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querys</w:t>
      </w:r>
      <w:proofErr w:type="spellEnd"/>
      <w:r w:rsidRPr="0057340B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5734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компонент, содержащий основные запросы к базе данных</w:t>
      </w:r>
      <w:r w:rsidRPr="0057340B">
        <w:rPr>
          <w:rFonts w:ascii="Times New Roman" w:hAnsi="Times New Roman" w:cs="Times New Roman"/>
          <w:sz w:val="28"/>
          <w:szCs w:val="28"/>
        </w:rPr>
        <w:t>;</w:t>
      </w:r>
    </w:p>
    <w:p w14:paraId="773ECD65" w14:textId="2CE8EFDE" w:rsidR="0057340B" w:rsidRDefault="0057340B" w:rsidP="00431EB1">
      <w:pPr>
        <w:pStyle w:val="a4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regions</w:t>
      </w:r>
      <w:r w:rsidRPr="0057340B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57340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компонент, обрабатывающий открытые данные для создания массива-списка регионов РФ</w:t>
      </w:r>
      <w:r w:rsidRPr="0057340B">
        <w:rPr>
          <w:rFonts w:ascii="Times New Roman" w:hAnsi="Times New Roman" w:cs="Times New Roman"/>
          <w:sz w:val="28"/>
          <w:szCs w:val="28"/>
        </w:rPr>
        <w:t>;</w:t>
      </w:r>
    </w:p>
    <w:p w14:paraId="7F46D5FC" w14:textId="12517CA0" w:rsidR="0057340B" w:rsidRDefault="0057340B" w:rsidP="00792DB9">
      <w:pPr>
        <w:pStyle w:val="a4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articles</w:t>
      </w:r>
      <w:r w:rsidRPr="0057340B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57340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компонент, содержащий статические рекомендации по статьям УК РФ.</w:t>
      </w:r>
    </w:p>
    <w:p w14:paraId="5B26B541" w14:textId="5CD2109C" w:rsidR="0042521A" w:rsidRPr="0042521A" w:rsidRDefault="0042521A" w:rsidP="0042521A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2521A">
        <w:rPr>
          <w:rFonts w:ascii="Times New Roman" w:hAnsi="Times New Roman" w:cs="Times New Roman"/>
          <w:b/>
          <w:bCs/>
          <w:sz w:val="28"/>
          <w:szCs w:val="28"/>
        </w:rPr>
        <w:t>Диаграммы и модели</w:t>
      </w:r>
      <w:r w:rsidR="008B0A9A">
        <w:rPr>
          <w:rFonts w:ascii="Times New Roman" w:hAnsi="Times New Roman" w:cs="Times New Roman"/>
          <w:b/>
          <w:bCs/>
          <w:sz w:val="28"/>
          <w:szCs w:val="28"/>
        </w:rPr>
        <w:t xml:space="preserve"> приложения</w:t>
      </w:r>
    </w:p>
    <w:p w14:paraId="56F4A040" w14:textId="63ED2DA1" w:rsidR="00E0727F" w:rsidRDefault="00792DB9" w:rsidP="00792D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компонентов, отображающая специфику взаимодействия </w:t>
      </w:r>
      <w:r w:rsidR="00032767">
        <w:rPr>
          <w:rFonts w:ascii="Times New Roman" w:hAnsi="Times New Roman" w:cs="Times New Roman"/>
          <w:sz w:val="28"/>
          <w:szCs w:val="28"/>
        </w:rPr>
        <w:t>между компонентами</w:t>
      </w:r>
      <w:r>
        <w:rPr>
          <w:rFonts w:ascii="Times New Roman" w:hAnsi="Times New Roman" w:cs="Times New Roman"/>
          <w:sz w:val="28"/>
          <w:szCs w:val="28"/>
        </w:rPr>
        <w:t xml:space="preserve"> веб-приложения</w:t>
      </w:r>
      <w:r w:rsidR="00965574">
        <w:rPr>
          <w:rFonts w:ascii="Times New Roman" w:hAnsi="Times New Roman" w:cs="Times New Roman"/>
          <w:sz w:val="28"/>
          <w:szCs w:val="28"/>
        </w:rPr>
        <w:t xml:space="preserve">, написанная на языке диаграмм </w:t>
      </w:r>
      <w:r w:rsidR="00965574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="00965574" w:rsidRPr="0096557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на рисунке 1.</w:t>
      </w:r>
    </w:p>
    <w:p w14:paraId="344E87D5" w14:textId="77777777" w:rsidR="00792DB9" w:rsidRDefault="00792DB9" w:rsidP="00792DB9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676766" wp14:editId="5B5783D1">
            <wp:extent cx="5038023" cy="2412000"/>
            <wp:effectExtent l="19050" t="19050" r="10795" b="266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66" t="-1490" r="-666" b="-1490"/>
                    <a:stretch/>
                  </pic:blipFill>
                  <pic:spPr bwMode="auto">
                    <a:xfrm>
                      <a:off x="0" y="0"/>
                      <a:ext cx="5044345" cy="2415027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23915C" w14:textId="5387885B" w:rsidR="00120779" w:rsidRPr="00120779" w:rsidRDefault="00792DB9" w:rsidP="00120779">
      <w:pPr>
        <w:pStyle w:val="ac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792D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792D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792D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792D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E90B46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</w:t>
      </w:r>
      <w:r w:rsidRPr="00792D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792D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 w:rsidRPr="00792DB9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– </w:t>
      </w:r>
      <w:r w:rsidRPr="00792D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Диаграмма компонентов веб-приложения</w:t>
      </w:r>
    </w:p>
    <w:p w14:paraId="36A71642" w14:textId="5D61F632" w:rsidR="00120779" w:rsidRPr="005F1920" w:rsidRDefault="00120779" w:rsidP="0012077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хранения открытых данных была выбрана база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>
        <w:rPr>
          <w:rFonts w:ascii="Times New Roman" w:hAnsi="Times New Roman" w:cs="Times New Roman"/>
          <w:sz w:val="28"/>
          <w:szCs w:val="28"/>
        </w:rPr>
        <w:t xml:space="preserve">. Перед импортом данных были исправлены опечатки с лишними пробелами в </w:t>
      </w:r>
      <w:r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Pr="001207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файлах, а также первая строчка данных была сразу подкорректирована под желаемые названия атрибутов. В результате получились три независимых отношения.</w:t>
      </w:r>
      <w:r w:rsidRPr="001207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Реляционная модель базы данных представлена на рисунке 2.</w:t>
      </w:r>
    </w:p>
    <w:p w14:paraId="247FD500" w14:textId="77777777" w:rsidR="00120779" w:rsidRDefault="00120779" w:rsidP="00120779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F6F5AC2" wp14:editId="2A718734">
            <wp:extent cx="6180743" cy="1404000"/>
            <wp:effectExtent l="19050" t="19050" r="10795" b="2476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67" t="-7538" r="-867" b="-7538"/>
                    <a:stretch/>
                  </pic:blipFill>
                  <pic:spPr bwMode="auto">
                    <a:xfrm>
                      <a:off x="0" y="0"/>
                      <a:ext cx="6218249" cy="141252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4FE82D" w14:textId="10D24D76" w:rsidR="0042521A" w:rsidRPr="005E3976" w:rsidRDefault="00120779" w:rsidP="005E3976">
      <w:pPr>
        <w:pStyle w:val="ac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12077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12077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12077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12077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E90B46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2</w:t>
      </w:r>
      <w:r w:rsidRPr="0012077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12077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Реляционная модель базы данных</w:t>
      </w:r>
    </w:p>
    <w:p w14:paraId="21A01282" w14:textId="67A44711" w:rsidR="005D403B" w:rsidRPr="005D403B" w:rsidRDefault="0042521A" w:rsidP="005D403B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2521A">
        <w:rPr>
          <w:rFonts w:ascii="Times New Roman" w:hAnsi="Times New Roman" w:cs="Times New Roman"/>
          <w:b/>
          <w:bCs/>
          <w:sz w:val="28"/>
          <w:szCs w:val="28"/>
        </w:rPr>
        <w:t>Интерфейс</w:t>
      </w:r>
      <w:r w:rsidR="009A7473">
        <w:rPr>
          <w:rFonts w:ascii="Times New Roman" w:hAnsi="Times New Roman" w:cs="Times New Roman"/>
          <w:b/>
          <w:bCs/>
          <w:sz w:val="28"/>
          <w:szCs w:val="28"/>
        </w:rPr>
        <w:t xml:space="preserve"> приложения</w:t>
      </w:r>
    </w:p>
    <w:p w14:paraId="421739FF" w14:textId="6EA45C79" w:rsidR="0001005F" w:rsidRDefault="00D97EF6" w:rsidP="00D97EF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титульной страницы содержит краткое описание веб-приложения, содержит ссылки на использованные открытые данные, а также кнопку «Выбрать регион», которая перемещает пользователя на главную страницу приложения.</w:t>
      </w:r>
      <w:r w:rsidR="005D403B">
        <w:rPr>
          <w:rFonts w:ascii="Times New Roman" w:hAnsi="Times New Roman" w:cs="Times New Roman"/>
          <w:sz w:val="28"/>
          <w:szCs w:val="28"/>
        </w:rPr>
        <w:t xml:space="preserve"> Приложение имеет динамический задний фон, написанный на языке </w:t>
      </w:r>
      <w:r w:rsidR="005D403B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5D403B" w:rsidRPr="005D403B">
        <w:rPr>
          <w:rFonts w:ascii="Times New Roman" w:hAnsi="Times New Roman" w:cs="Times New Roman"/>
          <w:sz w:val="28"/>
          <w:szCs w:val="28"/>
        </w:rPr>
        <w:t xml:space="preserve"> </w:t>
      </w:r>
      <w:r w:rsidR="005D403B">
        <w:rPr>
          <w:rFonts w:ascii="Times New Roman" w:hAnsi="Times New Roman" w:cs="Times New Roman"/>
          <w:sz w:val="28"/>
          <w:szCs w:val="28"/>
        </w:rPr>
        <w:t xml:space="preserve">с помощью класса </w:t>
      </w:r>
      <w:r w:rsidR="005D403B">
        <w:rPr>
          <w:rFonts w:ascii="Times New Roman" w:hAnsi="Times New Roman" w:cs="Times New Roman"/>
          <w:sz w:val="28"/>
          <w:szCs w:val="28"/>
          <w:lang w:val="en-US"/>
        </w:rPr>
        <w:t>Canvas</w:t>
      </w:r>
      <w:r w:rsidR="005D403B" w:rsidRPr="005D403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Интерфейс титульной страницы представлен на рисунке 3.</w:t>
      </w:r>
    </w:p>
    <w:p w14:paraId="5FED9512" w14:textId="77777777" w:rsidR="00D97EF6" w:rsidRDefault="00D97EF6" w:rsidP="006859F4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6A7549AF" wp14:editId="5A14410D">
            <wp:extent cx="6120130" cy="3025140"/>
            <wp:effectExtent l="19050" t="19050" r="13970" b="2286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25140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49F15D96" w14:textId="636BFE20" w:rsidR="006859F4" w:rsidRPr="006859F4" w:rsidRDefault="00D97EF6" w:rsidP="00E36CBB">
      <w:pPr>
        <w:pStyle w:val="ac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D97E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D97E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D97E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D97E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E90B46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3</w:t>
      </w:r>
      <w:r w:rsidRPr="00D97E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D97E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– </w:t>
      </w:r>
      <w:r w:rsidRPr="00D97E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Интерфейс титульной станицы</w:t>
      </w:r>
      <w:r w:rsidR="000539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веб-приложения</w:t>
      </w:r>
    </w:p>
    <w:p w14:paraId="324018B1" w14:textId="77777777" w:rsidR="00C02CCB" w:rsidRDefault="006859F4" w:rsidP="00E36CB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Главная страница содержит три основных блока: блок с кнопками для выбора региона, блок с динамическими графиками, блок с доступными для выбора опциями. При отсутствии выбранных параметров, графики не отображаются. </w:t>
      </w:r>
    </w:p>
    <w:p w14:paraId="1B9170D5" w14:textId="17D2A19A" w:rsidR="006859F4" w:rsidRDefault="00C02CCB" w:rsidP="00E36CB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общей статистики представлен график общей статистики на основании всех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а также их процентное соотношение. Для каждого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конкретного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реализуется три графика: количественные показатели, процентное соотношение данных показателей и дисперсия по каждому из атрибутов. </w:t>
      </w:r>
      <w:r w:rsidR="00AC66BB">
        <w:rPr>
          <w:rFonts w:ascii="Times New Roman" w:hAnsi="Times New Roman" w:cs="Times New Roman"/>
          <w:sz w:val="28"/>
          <w:szCs w:val="28"/>
        </w:rPr>
        <w:t xml:space="preserve">При наведении на элемент графика отображается текст с названием атрибута и его количества. </w:t>
      </w:r>
      <w:r w:rsidR="006859F4">
        <w:rPr>
          <w:rFonts w:ascii="Times New Roman" w:hAnsi="Times New Roman" w:cs="Times New Roman"/>
          <w:sz w:val="28"/>
          <w:szCs w:val="28"/>
        </w:rPr>
        <w:t>Интерфейс главной страницы с невыбранными параметрами представлен на рисунке 4.</w:t>
      </w:r>
    </w:p>
    <w:p w14:paraId="6C278593" w14:textId="77777777" w:rsidR="006859F4" w:rsidRDefault="006859F4" w:rsidP="00E36CBB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03B4A3B6" wp14:editId="4FE7DCE3">
            <wp:extent cx="6120130" cy="3002915"/>
            <wp:effectExtent l="19050" t="19050" r="13970" b="260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02915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2AA316C0" w14:textId="28682FC4" w:rsidR="006859F4" w:rsidRPr="006859F4" w:rsidRDefault="006859F4" w:rsidP="00E36CBB">
      <w:pPr>
        <w:pStyle w:val="ac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6859F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6859F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6859F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6859F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E90B46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4</w:t>
      </w:r>
      <w:r w:rsidRPr="006859F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6859F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–</w:t>
      </w:r>
      <w:r w:rsidRPr="006859F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Интерфейс главной страницы</w:t>
      </w:r>
      <w:r w:rsidR="000539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веб-приложения</w:t>
      </w:r>
      <w:r w:rsidRPr="006859F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с невыбранными параметрами</w:t>
      </w:r>
    </w:p>
    <w:p w14:paraId="5E49F189" w14:textId="64F30D98" w:rsidR="005A0C1B" w:rsidRDefault="005A0C1B" w:rsidP="00E36CB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с выбранным регионом и соответствующей для него опции представлен на рисунке 5</w:t>
      </w:r>
      <w:r w:rsidR="00E36CBB">
        <w:rPr>
          <w:rFonts w:ascii="Times New Roman" w:hAnsi="Times New Roman" w:cs="Times New Roman"/>
          <w:sz w:val="28"/>
          <w:szCs w:val="28"/>
        </w:rPr>
        <w:t xml:space="preserve"> и рисунке 6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3489F2A" w14:textId="60F13CC0" w:rsidR="005A0C1B" w:rsidRDefault="006C2774" w:rsidP="00E36CBB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21B473E9" wp14:editId="0E4ED84C">
            <wp:extent cx="6120130" cy="3037840"/>
            <wp:effectExtent l="19050" t="19050" r="13970" b="1016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37840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4F69A1E1" w14:textId="5D08AC2A" w:rsidR="005A0C1B" w:rsidRDefault="005A0C1B" w:rsidP="00E36CBB">
      <w:pPr>
        <w:pStyle w:val="ac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A0C1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5A0C1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5A0C1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5A0C1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E90B46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5</w:t>
      </w:r>
      <w:r w:rsidRPr="005A0C1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5A0C1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Интерфейс главной страницы веб-приложения с выбранными параметрами</w:t>
      </w:r>
    </w:p>
    <w:p w14:paraId="3A7AF609" w14:textId="77777777" w:rsidR="00E36CBB" w:rsidRDefault="00E36CBB" w:rsidP="00E36CBB">
      <w:pPr>
        <w:keepNext/>
        <w:spacing w:after="0" w:line="360" w:lineRule="auto"/>
      </w:pPr>
      <w:r>
        <w:rPr>
          <w:noProof/>
        </w:rPr>
        <w:lastRenderedPageBreak/>
        <w:drawing>
          <wp:inline distT="0" distB="0" distL="0" distR="0" wp14:anchorId="65465A62" wp14:editId="688A61C1">
            <wp:extent cx="6120130" cy="3018790"/>
            <wp:effectExtent l="19050" t="19050" r="13970" b="1016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18790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28D8D1AA" w14:textId="24DC0A5D" w:rsidR="00E36CBB" w:rsidRPr="00E36CBB" w:rsidRDefault="00E36CBB" w:rsidP="00E36CBB">
      <w:pPr>
        <w:pStyle w:val="ac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E36CB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E36CB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E36CB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E36CB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E90B46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6</w:t>
      </w:r>
      <w:r w:rsidRPr="00E36CB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E36CB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–</w:t>
      </w:r>
      <w:r w:rsidRPr="00E36CB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Дисперсионный график показателей</w:t>
      </w:r>
    </w:p>
    <w:p w14:paraId="44B2FA44" w14:textId="3FF0F94C" w:rsidR="005F1920" w:rsidRDefault="005F1920" w:rsidP="005F192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кнопку «Рекомендации» пользователь перейдет на страницу со списком наиболее часто нарушаемых статей по ранее выбранному региону. Каждый элемент списка является ссылкой на страницу с рекомендациями по данному элементу. Также снизу приведены источники на литературу, используемую для написания советов и рекомендаций. Интерфейс страницы с наиболее часто нарушимыми статьями представлен на рисунке 7.</w:t>
      </w:r>
    </w:p>
    <w:p w14:paraId="0C6ACAA2" w14:textId="77777777" w:rsidR="005F1920" w:rsidRDefault="005F1920" w:rsidP="005F1920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7FABE637" wp14:editId="5DB8D9BF">
            <wp:extent cx="6120130" cy="3034665"/>
            <wp:effectExtent l="19050" t="19050" r="13970" b="133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34665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1799E3A8" w14:textId="6B368FF9" w:rsidR="005F1920" w:rsidRPr="005F1920" w:rsidRDefault="005F1920" w:rsidP="00E90B46">
      <w:pPr>
        <w:pStyle w:val="ac"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F1920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5F1920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5F1920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5F1920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E90B46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7</w:t>
      </w:r>
      <w:r w:rsidRPr="005F1920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5F1920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–</w:t>
      </w:r>
      <w:r w:rsidRPr="005F1920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Интерфейс страницы с наиболее часто нарушаемыми статьями в выбранном регионе</w:t>
      </w:r>
    </w:p>
    <w:p w14:paraId="75F9E7B8" w14:textId="77777777" w:rsidR="00E90B46" w:rsidRDefault="00E90B46" w:rsidP="00E36CB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7CFAA92" w14:textId="74D2542F" w:rsidR="00E90B46" w:rsidRDefault="00E90B46" w:rsidP="00E90B4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После выбора интересующей статьи, пользователь попадает на страницу с рекомендациями и советами по данному уголовному кодексу. Интерфейс страницы с советами и рекомендациями представлен на рисунке 8.</w:t>
      </w:r>
    </w:p>
    <w:p w14:paraId="54DE3D41" w14:textId="77777777" w:rsidR="00E90B46" w:rsidRDefault="00E90B46" w:rsidP="00E90B46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70DD9B4A" wp14:editId="222C92B0">
            <wp:extent cx="6120130" cy="3015615"/>
            <wp:effectExtent l="19050" t="19050" r="13970" b="133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15615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43F48FBA" w14:textId="15C79B53" w:rsidR="00E90B46" w:rsidRPr="00E90B46" w:rsidRDefault="00E90B46" w:rsidP="00E90B46">
      <w:pPr>
        <w:pStyle w:val="ac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E90B4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E90B4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E90B4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E90B4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Pr="00E90B46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8</w:t>
      </w:r>
      <w:r w:rsidRPr="00E90B4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E90B4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 w:rsidR="00A05AC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–</w:t>
      </w:r>
      <w:r w:rsidRPr="00E90B4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Интерфейс страницы с советами и рекомендациями по выбранно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й</w:t>
      </w:r>
      <w:r w:rsidRPr="00E90B4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статье</w:t>
      </w:r>
    </w:p>
    <w:p w14:paraId="14E920D1" w14:textId="39809E07" w:rsidR="00BA0BE4" w:rsidRPr="00BA0BE4" w:rsidRDefault="00BA0BE4" w:rsidP="00BA0BE4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A0BE4">
        <w:rPr>
          <w:rFonts w:ascii="Times New Roman" w:hAnsi="Times New Roman" w:cs="Times New Roman"/>
          <w:b/>
          <w:bCs/>
          <w:sz w:val="28"/>
          <w:szCs w:val="28"/>
        </w:rPr>
        <w:t>Реализация вычислительный функций приложения</w:t>
      </w:r>
    </w:p>
    <w:p w14:paraId="4B7F4304" w14:textId="4232237D" w:rsidR="00223363" w:rsidRDefault="00BA0BE4" w:rsidP="0087081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статистической обработки открытых данных используются функции, реализованные в компоненте </w:t>
      </w:r>
      <w:r>
        <w:rPr>
          <w:rFonts w:ascii="Times New Roman" w:hAnsi="Times New Roman" w:cs="Times New Roman"/>
          <w:sz w:val="28"/>
          <w:szCs w:val="28"/>
          <w:lang w:val="en-US"/>
        </w:rPr>
        <w:t>stats</w:t>
      </w:r>
      <w:r w:rsidRPr="00BA0BE4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BA0BE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8A1125B" w14:textId="38B6C78E" w:rsidR="00870814" w:rsidRPr="00870814" w:rsidRDefault="00870814" w:rsidP="0087081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</w:t>
      </w:r>
      <w:r w:rsidRPr="00870814">
        <w:rPr>
          <w:rFonts w:ascii="Times New Roman" w:hAnsi="Times New Roman" w:cs="Times New Roman"/>
          <w:sz w:val="28"/>
          <w:szCs w:val="28"/>
        </w:rPr>
        <w:t xml:space="preserve"> </w:t>
      </w:r>
      <w:r w:rsidRPr="00870814"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870814">
        <w:rPr>
          <w:rFonts w:ascii="Times New Roman" w:hAnsi="Times New Roman" w:cs="Times New Roman"/>
          <w:sz w:val="28"/>
          <w:szCs w:val="28"/>
        </w:rPr>
        <w:t>_</w:t>
      </w:r>
      <w:r w:rsidRPr="00870814">
        <w:rPr>
          <w:rFonts w:ascii="Times New Roman" w:hAnsi="Times New Roman" w:cs="Times New Roman"/>
          <w:sz w:val="28"/>
          <w:szCs w:val="28"/>
          <w:lang w:val="en-US"/>
        </w:rPr>
        <w:t>general</w:t>
      </w:r>
      <w:r w:rsidRPr="00870814">
        <w:rPr>
          <w:rFonts w:ascii="Times New Roman" w:hAnsi="Times New Roman" w:cs="Times New Roman"/>
          <w:sz w:val="28"/>
          <w:szCs w:val="28"/>
        </w:rPr>
        <w:t>_</w:t>
      </w:r>
      <w:r w:rsidRPr="00870814">
        <w:rPr>
          <w:rFonts w:ascii="Times New Roman" w:hAnsi="Times New Roman" w:cs="Times New Roman"/>
          <w:sz w:val="28"/>
          <w:szCs w:val="28"/>
          <w:lang w:val="en-US"/>
        </w:rPr>
        <w:t>statistics</w:t>
      </w:r>
      <w:r>
        <w:rPr>
          <w:rFonts w:ascii="Times New Roman" w:hAnsi="Times New Roman" w:cs="Times New Roman"/>
          <w:sz w:val="28"/>
          <w:szCs w:val="28"/>
        </w:rPr>
        <w:t xml:space="preserve"> высчитывает</w:t>
      </w:r>
      <w:r w:rsidRPr="008708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общее</w:t>
      </w:r>
      <w:r w:rsidRPr="008708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количество</w:t>
      </w:r>
      <w:r w:rsidRPr="008708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атрибутов</w:t>
      </w:r>
      <w:r w:rsidRPr="008708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</w:t>
      </w:r>
      <w:r w:rsidRPr="008708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всех</w:t>
      </w:r>
      <w:r w:rsidRPr="008708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возвращает массив данных, в котором ключом является название атрибута, а значением числовое количество по данному атрибуту. Реализация функции представлена в приложении.</w:t>
      </w:r>
    </w:p>
    <w:p w14:paraId="18883AB8" w14:textId="5ED82820" w:rsidR="00870814" w:rsidRPr="00870814" w:rsidRDefault="00870814" w:rsidP="00E36CB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</w:t>
      </w:r>
      <w:r w:rsidRPr="008708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870814">
        <w:rPr>
          <w:rFonts w:ascii="Times New Roman" w:hAnsi="Times New Roman" w:cs="Times New Roman"/>
          <w:sz w:val="28"/>
          <w:szCs w:val="28"/>
          <w:lang w:val="en-US"/>
        </w:rPr>
        <w:t>ount</w:t>
      </w:r>
      <w:r w:rsidRPr="00870814">
        <w:rPr>
          <w:rFonts w:ascii="Times New Roman" w:hAnsi="Times New Roman" w:cs="Times New Roman"/>
          <w:sz w:val="28"/>
          <w:szCs w:val="28"/>
        </w:rPr>
        <w:t>_</w:t>
      </w:r>
      <w:r w:rsidRPr="00870814">
        <w:rPr>
          <w:rFonts w:ascii="Times New Roman" w:hAnsi="Times New Roman" w:cs="Times New Roman"/>
          <w:sz w:val="28"/>
          <w:szCs w:val="28"/>
          <w:lang w:val="en-US"/>
        </w:rPr>
        <w:t>general</w:t>
      </w:r>
      <w:r w:rsidRPr="00870814">
        <w:rPr>
          <w:rFonts w:ascii="Times New Roman" w:hAnsi="Times New Roman" w:cs="Times New Roman"/>
          <w:sz w:val="28"/>
          <w:szCs w:val="28"/>
        </w:rPr>
        <w:t>_</w:t>
      </w:r>
      <w:r w:rsidRPr="00870814">
        <w:rPr>
          <w:rFonts w:ascii="Times New Roman" w:hAnsi="Times New Roman" w:cs="Times New Roman"/>
          <w:sz w:val="28"/>
          <w:szCs w:val="28"/>
          <w:lang w:val="en-US"/>
        </w:rPr>
        <w:t>statistics</w:t>
      </w:r>
      <w:r w:rsidRPr="00870814">
        <w:rPr>
          <w:rFonts w:ascii="Times New Roman" w:hAnsi="Times New Roman" w:cs="Times New Roman"/>
          <w:sz w:val="28"/>
          <w:szCs w:val="28"/>
        </w:rPr>
        <w:t>_</w:t>
      </w:r>
      <w:r w:rsidRPr="00870814">
        <w:rPr>
          <w:rFonts w:ascii="Times New Roman" w:hAnsi="Times New Roman" w:cs="Times New Roman"/>
          <w:sz w:val="28"/>
          <w:szCs w:val="28"/>
          <w:lang w:val="en-US"/>
        </w:rPr>
        <w:t>percent</w:t>
      </w:r>
      <w:r w:rsidRPr="008708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высчитает</w:t>
      </w:r>
      <w:r w:rsidRPr="008708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процентное</w:t>
      </w:r>
      <w:r w:rsidRPr="008708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соотношение</w:t>
      </w:r>
      <w:r w:rsidRPr="008708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 общей статистики, подсчитанных</w:t>
      </w:r>
      <w:r w:rsidRPr="008708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функцией выше. </w:t>
      </w:r>
      <w:r>
        <w:rPr>
          <w:rFonts w:ascii="Times New Roman" w:hAnsi="Times New Roman" w:cs="Times New Roman"/>
          <w:sz w:val="28"/>
          <w:szCs w:val="28"/>
        </w:rPr>
        <w:t>Реализация функции представлена в приложении.</w:t>
      </w:r>
    </w:p>
    <w:p w14:paraId="6C3ACB6A" w14:textId="77777777" w:rsidR="00B9529A" w:rsidRPr="00870814" w:rsidRDefault="00B9529A" w:rsidP="00792DB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69A8EFB" w14:textId="77777777" w:rsidR="002C46D7" w:rsidRPr="00285622" w:rsidRDefault="004A012A" w:rsidP="00792DB9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32"/>
          <w:szCs w:val="32"/>
        </w:rPr>
      </w:pPr>
      <w:r w:rsidRPr="0098395A">
        <w:rPr>
          <w:rFonts w:ascii="Times New Roman" w:hAnsi="Times New Roman" w:cs="Times New Roman"/>
          <w:b/>
          <w:sz w:val="32"/>
          <w:szCs w:val="32"/>
        </w:rPr>
        <w:t xml:space="preserve">3 </w:t>
      </w:r>
      <w:r w:rsidR="00C832B0">
        <w:rPr>
          <w:rFonts w:ascii="Times New Roman" w:hAnsi="Times New Roman" w:cs="Times New Roman"/>
          <w:b/>
          <w:sz w:val="32"/>
          <w:szCs w:val="32"/>
        </w:rPr>
        <w:t xml:space="preserve">Тестирование </w:t>
      </w:r>
      <w:r w:rsidR="00191A50">
        <w:rPr>
          <w:rFonts w:ascii="Times New Roman" w:hAnsi="Times New Roman" w:cs="Times New Roman"/>
          <w:b/>
          <w:sz w:val="32"/>
          <w:szCs w:val="32"/>
        </w:rPr>
        <w:t>и сценарии работы в приложении</w:t>
      </w:r>
    </w:p>
    <w:p w14:paraId="126BF533" w14:textId="77777777" w:rsidR="004E0C1F" w:rsidRPr="00034BE8" w:rsidRDefault="002C46D7" w:rsidP="00792DB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2C99">
        <w:rPr>
          <w:rFonts w:ascii="Times New Roman" w:hAnsi="Times New Roman" w:cs="Times New Roman"/>
          <w:sz w:val="28"/>
          <w:szCs w:val="28"/>
        </w:rPr>
        <w:tab/>
      </w:r>
    </w:p>
    <w:p w14:paraId="52AA59FA" w14:textId="77777777" w:rsidR="004A012A" w:rsidRPr="00B12EF6" w:rsidRDefault="004E0C1F" w:rsidP="00792DB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42C99">
        <w:rPr>
          <w:rFonts w:ascii="Times New Roman" w:hAnsi="Times New Roman" w:cs="Times New Roman"/>
          <w:sz w:val="28"/>
          <w:szCs w:val="28"/>
        </w:rPr>
        <w:lastRenderedPageBreak/>
        <w:tab/>
      </w:r>
      <w:r w:rsidR="002A620E">
        <w:rPr>
          <w:rFonts w:ascii="Times New Roman" w:hAnsi="Times New Roman" w:cs="Times New Roman"/>
          <w:sz w:val="28"/>
          <w:szCs w:val="28"/>
        </w:rPr>
        <w:t xml:space="preserve">Здесь нужно продемонстрировать работоспособность приложения на нескольких </w:t>
      </w:r>
      <w:proofErr w:type="spellStart"/>
      <w:r w:rsidR="002A620E">
        <w:rPr>
          <w:rFonts w:ascii="Times New Roman" w:hAnsi="Times New Roman" w:cs="Times New Roman"/>
          <w:sz w:val="28"/>
          <w:szCs w:val="28"/>
        </w:rPr>
        <w:t>неодносложных</w:t>
      </w:r>
      <w:proofErr w:type="spellEnd"/>
      <w:r w:rsidR="002A620E">
        <w:rPr>
          <w:rFonts w:ascii="Times New Roman" w:hAnsi="Times New Roman" w:cs="Times New Roman"/>
          <w:sz w:val="28"/>
          <w:szCs w:val="28"/>
        </w:rPr>
        <w:t xml:space="preserve"> примерах использования</w:t>
      </w:r>
      <w:r w:rsidR="002A620E" w:rsidRPr="002A620E">
        <w:rPr>
          <w:rFonts w:ascii="Times New Roman" w:hAnsi="Times New Roman" w:cs="Times New Roman"/>
          <w:sz w:val="28"/>
          <w:szCs w:val="28"/>
        </w:rPr>
        <w:t>.</w:t>
      </w:r>
      <w:r w:rsidR="006207EB">
        <w:rPr>
          <w:rFonts w:ascii="Times New Roman" w:hAnsi="Times New Roman" w:cs="Times New Roman"/>
          <w:sz w:val="28"/>
          <w:szCs w:val="28"/>
        </w:rPr>
        <w:t xml:space="preserve"> </w:t>
      </w:r>
      <w:r w:rsidR="009D5163">
        <w:rPr>
          <w:rFonts w:ascii="Times New Roman" w:hAnsi="Times New Roman" w:cs="Times New Roman"/>
          <w:sz w:val="28"/>
          <w:szCs w:val="28"/>
        </w:rPr>
        <w:t>Целесообразно сначала</w:t>
      </w:r>
      <w:r w:rsidR="006207EB">
        <w:rPr>
          <w:rFonts w:ascii="Times New Roman" w:hAnsi="Times New Roman" w:cs="Times New Roman"/>
          <w:sz w:val="28"/>
          <w:szCs w:val="28"/>
        </w:rPr>
        <w:t xml:space="preserve"> </w:t>
      </w:r>
      <w:r w:rsidR="009D5163">
        <w:rPr>
          <w:rFonts w:ascii="Times New Roman" w:hAnsi="Times New Roman" w:cs="Times New Roman"/>
          <w:sz w:val="28"/>
          <w:szCs w:val="28"/>
        </w:rPr>
        <w:t>описать тесты важнейших методов</w:t>
      </w:r>
      <w:r w:rsidR="009D5163" w:rsidRPr="00B12EF6">
        <w:rPr>
          <w:rFonts w:ascii="Times New Roman" w:hAnsi="Times New Roman" w:cs="Times New Roman"/>
          <w:sz w:val="28"/>
          <w:szCs w:val="28"/>
        </w:rPr>
        <w:t>.</w:t>
      </w:r>
    </w:p>
    <w:p w14:paraId="6C4AAB5A" w14:textId="77777777" w:rsidR="00457A40" w:rsidRPr="00167912" w:rsidRDefault="00457A40" w:rsidP="00792DB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79C8C3E" w14:textId="77777777" w:rsidR="002C46D7" w:rsidRPr="00BB1890" w:rsidRDefault="00C83C19" w:rsidP="00792DB9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Заключение</w:t>
      </w:r>
    </w:p>
    <w:p w14:paraId="1BBCD368" w14:textId="77777777" w:rsidR="004E0C1F" w:rsidRPr="00BB1890" w:rsidRDefault="004E0C1F" w:rsidP="00792DB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6070F0E" w14:textId="0BE7A390" w:rsidR="00A6093F" w:rsidRPr="00A6093F" w:rsidRDefault="004E0C1F" w:rsidP="00792DB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42C99">
        <w:rPr>
          <w:rFonts w:ascii="Times New Roman" w:hAnsi="Times New Roman" w:cs="Times New Roman"/>
          <w:sz w:val="28"/>
          <w:szCs w:val="28"/>
        </w:rPr>
        <w:tab/>
      </w:r>
      <w:r w:rsidR="00BB1890">
        <w:rPr>
          <w:rFonts w:ascii="Times New Roman" w:hAnsi="Times New Roman" w:cs="Times New Roman"/>
          <w:sz w:val="28"/>
          <w:szCs w:val="28"/>
        </w:rPr>
        <w:t xml:space="preserve">В рамках курсового проекта по дисциплине «Основы </w:t>
      </w:r>
      <w:r w:rsidR="0086594F">
        <w:rPr>
          <w:rFonts w:ascii="Times New Roman" w:hAnsi="Times New Roman" w:cs="Times New Roman"/>
          <w:sz w:val="28"/>
          <w:szCs w:val="28"/>
        </w:rPr>
        <w:t>веб-технологий</w:t>
      </w:r>
      <w:r w:rsidR="00BB1890">
        <w:rPr>
          <w:rFonts w:ascii="Times New Roman" w:hAnsi="Times New Roman" w:cs="Times New Roman"/>
          <w:sz w:val="28"/>
          <w:szCs w:val="28"/>
        </w:rPr>
        <w:t xml:space="preserve">» </w:t>
      </w:r>
      <w:r w:rsidR="00D93C23">
        <w:rPr>
          <w:rFonts w:ascii="Times New Roman" w:hAnsi="Times New Roman" w:cs="Times New Roman"/>
          <w:sz w:val="28"/>
          <w:szCs w:val="28"/>
        </w:rPr>
        <w:t xml:space="preserve">было </w:t>
      </w:r>
      <w:r w:rsidR="00BB1890">
        <w:rPr>
          <w:rFonts w:ascii="Times New Roman" w:hAnsi="Times New Roman" w:cs="Times New Roman"/>
          <w:sz w:val="28"/>
          <w:szCs w:val="28"/>
        </w:rPr>
        <w:t>р</w:t>
      </w:r>
      <w:r w:rsidR="00850DB7">
        <w:rPr>
          <w:rFonts w:ascii="Times New Roman" w:hAnsi="Times New Roman" w:cs="Times New Roman"/>
          <w:sz w:val="28"/>
          <w:szCs w:val="28"/>
        </w:rPr>
        <w:t xml:space="preserve">азработано </w:t>
      </w:r>
      <w:r w:rsidR="00BB1890">
        <w:rPr>
          <w:rFonts w:ascii="Times New Roman" w:hAnsi="Times New Roman" w:cs="Times New Roman"/>
          <w:sz w:val="28"/>
          <w:szCs w:val="28"/>
        </w:rPr>
        <w:t>отвечающее парадигме объектно-ориентированно</w:t>
      </w:r>
      <w:r w:rsidR="00850DB7">
        <w:rPr>
          <w:rFonts w:ascii="Times New Roman" w:hAnsi="Times New Roman" w:cs="Times New Roman"/>
          <w:sz w:val="28"/>
          <w:szCs w:val="28"/>
        </w:rPr>
        <w:t>го программирования</w:t>
      </w:r>
      <w:r w:rsidR="00D93C23" w:rsidRPr="00D93C23">
        <w:rPr>
          <w:rFonts w:ascii="Times New Roman" w:hAnsi="Times New Roman" w:cs="Times New Roman"/>
          <w:sz w:val="28"/>
          <w:szCs w:val="28"/>
        </w:rPr>
        <w:t xml:space="preserve"> </w:t>
      </w:r>
      <w:r w:rsidR="00D93C23">
        <w:rPr>
          <w:rFonts w:ascii="Times New Roman" w:hAnsi="Times New Roman" w:cs="Times New Roman"/>
          <w:sz w:val="28"/>
          <w:szCs w:val="28"/>
        </w:rPr>
        <w:t xml:space="preserve">приложение, </w:t>
      </w:r>
      <w:r w:rsidR="00A6093F">
        <w:rPr>
          <w:rFonts w:ascii="Times New Roman" w:hAnsi="Times New Roman" w:cs="Times New Roman"/>
          <w:sz w:val="28"/>
          <w:szCs w:val="28"/>
        </w:rPr>
        <w:t xml:space="preserve">которое моделирует эволюционные изменения колонии живых организмов и может быть использовано как основа для решения различных прикладных задач </w:t>
      </w:r>
      <w:r w:rsidR="00A6093F" w:rsidRPr="00A6093F">
        <w:rPr>
          <w:rFonts w:ascii="Times New Roman" w:hAnsi="Times New Roman" w:cs="Times New Roman"/>
          <w:sz w:val="28"/>
          <w:szCs w:val="28"/>
        </w:rPr>
        <w:t>(</w:t>
      </w:r>
      <w:r w:rsidR="00A6093F">
        <w:rPr>
          <w:rFonts w:ascii="Times New Roman" w:hAnsi="Times New Roman" w:cs="Times New Roman"/>
          <w:sz w:val="28"/>
          <w:szCs w:val="28"/>
        </w:rPr>
        <w:t>например</w:t>
      </w:r>
      <w:r w:rsidR="00A6093F" w:rsidRPr="00A6093F">
        <w:rPr>
          <w:rFonts w:ascii="Times New Roman" w:hAnsi="Times New Roman" w:cs="Times New Roman"/>
          <w:sz w:val="28"/>
          <w:szCs w:val="28"/>
        </w:rPr>
        <w:t xml:space="preserve">, </w:t>
      </w:r>
      <w:r w:rsidR="00A6093F">
        <w:rPr>
          <w:rFonts w:ascii="Times New Roman" w:hAnsi="Times New Roman" w:cs="Times New Roman"/>
          <w:sz w:val="28"/>
          <w:szCs w:val="28"/>
        </w:rPr>
        <w:t>в области теории информации или компьютерного дизайна</w:t>
      </w:r>
      <w:r w:rsidR="00A6093F" w:rsidRPr="00A6093F">
        <w:rPr>
          <w:rFonts w:ascii="Times New Roman" w:hAnsi="Times New Roman" w:cs="Times New Roman"/>
          <w:sz w:val="28"/>
          <w:szCs w:val="28"/>
        </w:rPr>
        <w:t>).</w:t>
      </w:r>
    </w:p>
    <w:p w14:paraId="47D9507F" w14:textId="77777777" w:rsidR="00457A40" w:rsidRPr="00167912" w:rsidRDefault="00457A40" w:rsidP="00792DB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6F1EBC1" w14:textId="77777777" w:rsidR="00457A40" w:rsidRPr="00034BE8" w:rsidRDefault="006E0D3A" w:rsidP="00792DB9">
      <w:pPr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 w:rsidRPr="00B76A81">
        <w:rPr>
          <w:rFonts w:ascii="Times New Roman" w:hAnsi="Times New Roman" w:cs="Times New Roman"/>
          <w:sz w:val="28"/>
          <w:szCs w:val="28"/>
        </w:rPr>
        <w:tab/>
      </w:r>
      <w:r w:rsidRPr="006E0D3A">
        <w:rPr>
          <w:rFonts w:ascii="Times New Roman" w:hAnsi="Times New Roman" w:cs="Times New Roman"/>
          <w:b/>
          <w:sz w:val="32"/>
          <w:szCs w:val="32"/>
        </w:rPr>
        <w:t>Список литературы и интернет-ресурсов</w:t>
      </w:r>
    </w:p>
    <w:p w14:paraId="39EE403A" w14:textId="77777777" w:rsidR="004E0C1F" w:rsidRPr="00034BE8" w:rsidRDefault="004E0C1F" w:rsidP="00792DB9">
      <w:pPr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455C1170" w14:textId="60413C2B" w:rsidR="00E811F4" w:rsidRPr="00E811F4" w:rsidRDefault="007E7205" w:rsidP="00792DB9">
      <w:pPr>
        <w:pStyle w:val="a4"/>
        <w:numPr>
          <w:ilvl w:val="0"/>
          <w:numId w:val="10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Pr="00E811F4">
        <w:rPr>
          <w:rFonts w:ascii="Times New Roman" w:hAnsi="Times New Roman" w:cs="Times New Roman"/>
          <w:sz w:val="28"/>
          <w:szCs w:val="28"/>
        </w:rPr>
        <w:t xml:space="preserve">инистерство внутренних дел по республике 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E811F4">
        <w:rPr>
          <w:rFonts w:ascii="Times New Roman" w:hAnsi="Times New Roman" w:cs="Times New Roman"/>
          <w:sz w:val="28"/>
          <w:szCs w:val="28"/>
        </w:rPr>
        <w:t>лтай</w:t>
      </w:r>
      <w:r w:rsidR="00E811F4" w:rsidRPr="00E811F4">
        <w:rPr>
          <w:rFonts w:ascii="Times New Roman" w:hAnsi="Times New Roman" w:cs="Times New Roman"/>
          <w:sz w:val="28"/>
          <w:szCs w:val="28"/>
        </w:rPr>
        <w:t>. Как защитить себя от уличной преступности. [Электронный ресурс]. URL: https://04.xn--b1aew.xn--p1ai/</w:t>
      </w:r>
      <w:proofErr w:type="spellStart"/>
      <w:r w:rsidR="00E811F4" w:rsidRPr="00E811F4">
        <w:rPr>
          <w:rFonts w:ascii="Times New Roman" w:hAnsi="Times New Roman" w:cs="Times New Roman"/>
          <w:sz w:val="28"/>
          <w:szCs w:val="28"/>
        </w:rPr>
        <w:t>document</w:t>
      </w:r>
      <w:proofErr w:type="spellEnd"/>
      <w:r w:rsidR="00E811F4" w:rsidRPr="00E811F4">
        <w:rPr>
          <w:rFonts w:ascii="Times New Roman" w:hAnsi="Times New Roman" w:cs="Times New Roman"/>
          <w:sz w:val="28"/>
          <w:szCs w:val="28"/>
        </w:rPr>
        <w:t>/827650 (дата обращения: 14.01.2023).</w:t>
      </w:r>
    </w:p>
    <w:p w14:paraId="7815E182" w14:textId="03109F98" w:rsidR="00E811F4" w:rsidRPr="00E811F4" w:rsidRDefault="00E811F4" w:rsidP="00792DB9">
      <w:pPr>
        <w:pStyle w:val="a4"/>
        <w:numPr>
          <w:ilvl w:val="0"/>
          <w:numId w:val="10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E811F4">
        <w:rPr>
          <w:rFonts w:ascii="Times New Roman" w:hAnsi="Times New Roman" w:cs="Times New Roman"/>
          <w:sz w:val="28"/>
          <w:szCs w:val="28"/>
        </w:rPr>
        <w:t xml:space="preserve">Елена Тимошкина. </w:t>
      </w:r>
      <w:r w:rsidR="00C442BD">
        <w:rPr>
          <w:rFonts w:ascii="Times New Roman" w:hAnsi="Times New Roman" w:cs="Times New Roman"/>
          <w:sz w:val="28"/>
          <w:szCs w:val="28"/>
        </w:rPr>
        <w:t xml:space="preserve">Новости и аналитика </w:t>
      </w:r>
      <w:proofErr w:type="spellStart"/>
      <w:r w:rsidR="00C442BD">
        <w:rPr>
          <w:rFonts w:ascii="Times New Roman" w:hAnsi="Times New Roman" w:cs="Times New Roman"/>
          <w:sz w:val="28"/>
          <w:szCs w:val="28"/>
        </w:rPr>
        <w:t>Правда.Ру</w:t>
      </w:r>
      <w:proofErr w:type="spellEnd"/>
      <w:r w:rsidRPr="00E811F4">
        <w:rPr>
          <w:rFonts w:ascii="Times New Roman" w:hAnsi="Times New Roman" w:cs="Times New Roman"/>
          <w:sz w:val="28"/>
          <w:szCs w:val="28"/>
        </w:rPr>
        <w:t>. Караул, грабят! Можно ли уберечься? [Электронный ресурс]. URL: https://www.pravda.ru/society/1278450-grishin/ (дата обращения: 14.01.2023).</w:t>
      </w:r>
    </w:p>
    <w:p w14:paraId="7A7920AC" w14:textId="7771FBE7" w:rsidR="00E811F4" w:rsidRPr="00E811F4" w:rsidRDefault="00E811F4" w:rsidP="00792DB9">
      <w:pPr>
        <w:pStyle w:val="a4"/>
        <w:numPr>
          <w:ilvl w:val="0"/>
          <w:numId w:val="10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E811F4">
        <w:rPr>
          <w:rFonts w:ascii="Times New Roman" w:hAnsi="Times New Roman" w:cs="Times New Roman"/>
          <w:sz w:val="28"/>
          <w:szCs w:val="28"/>
        </w:rPr>
        <w:t xml:space="preserve">Дмитрий Сергеевич </w:t>
      </w:r>
      <w:proofErr w:type="spellStart"/>
      <w:r w:rsidRPr="00E811F4">
        <w:rPr>
          <w:rFonts w:ascii="Times New Roman" w:hAnsi="Times New Roman" w:cs="Times New Roman"/>
          <w:sz w:val="28"/>
          <w:szCs w:val="28"/>
        </w:rPr>
        <w:t>Томко</w:t>
      </w:r>
      <w:proofErr w:type="spellEnd"/>
      <w:r w:rsidRPr="00E811F4">
        <w:rPr>
          <w:rFonts w:ascii="Times New Roman" w:hAnsi="Times New Roman" w:cs="Times New Roman"/>
          <w:sz w:val="28"/>
          <w:szCs w:val="28"/>
        </w:rPr>
        <w:t xml:space="preserve">. </w:t>
      </w:r>
      <w:r w:rsidR="000B336C" w:rsidRPr="000B336C">
        <w:rPr>
          <w:rFonts w:ascii="Times New Roman" w:hAnsi="Times New Roman" w:cs="Times New Roman"/>
          <w:sz w:val="28"/>
          <w:szCs w:val="28"/>
        </w:rPr>
        <w:t xml:space="preserve">Консультация юриста онлайн. </w:t>
      </w:r>
      <w:r w:rsidRPr="00E811F4">
        <w:rPr>
          <w:rFonts w:ascii="Times New Roman" w:hAnsi="Times New Roman" w:cs="Times New Roman"/>
          <w:sz w:val="28"/>
          <w:szCs w:val="28"/>
        </w:rPr>
        <w:t>Что делать, если вымогают деньги и угрожают. [Электронный ресурс]. URL: https://amulex.ru/daily/chto-delat-esli-vymogayut-dengi-i-ugrozhayut/ (дата обращения: 14.01.2023).</w:t>
      </w:r>
    </w:p>
    <w:p w14:paraId="45452486" w14:textId="3AB9C379" w:rsidR="006E0D3A" w:rsidRPr="00E811F4" w:rsidRDefault="00E811F4" w:rsidP="00792DB9">
      <w:pPr>
        <w:pStyle w:val="a4"/>
        <w:numPr>
          <w:ilvl w:val="0"/>
          <w:numId w:val="10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E811F4">
        <w:rPr>
          <w:rFonts w:ascii="Times New Roman" w:hAnsi="Times New Roman" w:cs="Times New Roman"/>
          <w:sz w:val="28"/>
          <w:szCs w:val="28"/>
        </w:rPr>
        <w:lastRenderedPageBreak/>
        <w:t>Группа компаний "ТАГГЕРД". Меры противодействия угрозам, вымогательству, шантажу. [Электронный ресурс]. URL: https://www.taggerd.su/info/mery-protivodeystviya-vymogatelstvu-i-shantazhu/ (дата обращения: 14.01.2023).</w:t>
      </w:r>
    </w:p>
    <w:sectPr w:rsidR="006E0D3A" w:rsidRPr="00E811F4" w:rsidSect="004E786B">
      <w:footerReference w:type="default" r:id="rId15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5A604F" w14:textId="77777777" w:rsidR="00B12FDF" w:rsidRDefault="00B12FDF" w:rsidP="00E13565">
      <w:pPr>
        <w:spacing w:after="0" w:line="240" w:lineRule="auto"/>
      </w:pPr>
      <w:r>
        <w:separator/>
      </w:r>
    </w:p>
  </w:endnote>
  <w:endnote w:type="continuationSeparator" w:id="0">
    <w:p w14:paraId="4552F327" w14:textId="77777777" w:rsidR="00B12FDF" w:rsidRDefault="00B12FDF" w:rsidP="00E135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87713150"/>
      <w:docPartObj>
        <w:docPartGallery w:val="Page Numbers (Bottom of Page)"/>
        <w:docPartUnique/>
      </w:docPartObj>
    </w:sdtPr>
    <w:sdtContent>
      <w:p w14:paraId="75900967" w14:textId="77777777" w:rsidR="00E13565" w:rsidRDefault="00E13565" w:rsidP="00C461FF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67FAC">
          <w:rPr>
            <w:noProof/>
          </w:rPr>
          <w:t>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DAF791" w14:textId="77777777" w:rsidR="00B12FDF" w:rsidRDefault="00B12FDF" w:rsidP="00E13565">
      <w:pPr>
        <w:spacing w:after="0" w:line="240" w:lineRule="auto"/>
      </w:pPr>
      <w:r>
        <w:separator/>
      </w:r>
    </w:p>
  </w:footnote>
  <w:footnote w:type="continuationSeparator" w:id="0">
    <w:p w14:paraId="401A13AA" w14:textId="77777777" w:rsidR="00B12FDF" w:rsidRDefault="00B12FDF" w:rsidP="00E135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A3A8D"/>
    <w:multiLevelType w:val="hybridMultilevel"/>
    <w:tmpl w:val="DA9295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791CDC"/>
    <w:multiLevelType w:val="hybridMultilevel"/>
    <w:tmpl w:val="B628A9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40656B"/>
    <w:multiLevelType w:val="hybridMultilevel"/>
    <w:tmpl w:val="2A267A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723446"/>
    <w:multiLevelType w:val="hybridMultilevel"/>
    <w:tmpl w:val="26BC4E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2C6D14"/>
    <w:multiLevelType w:val="hybridMultilevel"/>
    <w:tmpl w:val="CFDA706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B0A24EA"/>
    <w:multiLevelType w:val="hybridMultilevel"/>
    <w:tmpl w:val="FFA2909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C24183"/>
    <w:multiLevelType w:val="hybridMultilevel"/>
    <w:tmpl w:val="21DEB4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6214AE"/>
    <w:multiLevelType w:val="hybridMultilevel"/>
    <w:tmpl w:val="0ABADE4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53D0243E"/>
    <w:multiLevelType w:val="hybridMultilevel"/>
    <w:tmpl w:val="4FAA7EA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55C7B75"/>
    <w:multiLevelType w:val="hybridMultilevel"/>
    <w:tmpl w:val="AFB653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E23B71"/>
    <w:multiLevelType w:val="hybridMultilevel"/>
    <w:tmpl w:val="7220BD9E"/>
    <w:lvl w:ilvl="0" w:tplc="7ADCC91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7F7B6CA6"/>
    <w:multiLevelType w:val="hybridMultilevel"/>
    <w:tmpl w:val="291CA4CE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903321513">
    <w:abstractNumId w:val="9"/>
  </w:num>
  <w:num w:numId="2" w16cid:durableId="546918861">
    <w:abstractNumId w:val="0"/>
  </w:num>
  <w:num w:numId="3" w16cid:durableId="1985229929">
    <w:abstractNumId w:val="2"/>
  </w:num>
  <w:num w:numId="4" w16cid:durableId="235089834">
    <w:abstractNumId w:val="5"/>
  </w:num>
  <w:num w:numId="5" w16cid:durableId="1969507700">
    <w:abstractNumId w:val="11"/>
  </w:num>
  <w:num w:numId="6" w16cid:durableId="1964144281">
    <w:abstractNumId w:val="8"/>
  </w:num>
  <w:num w:numId="7" w16cid:durableId="461309015">
    <w:abstractNumId w:val="3"/>
  </w:num>
  <w:num w:numId="8" w16cid:durableId="140389950">
    <w:abstractNumId w:val="6"/>
  </w:num>
  <w:num w:numId="9" w16cid:durableId="1251355779">
    <w:abstractNumId w:val="7"/>
  </w:num>
  <w:num w:numId="10" w16cid:durableId="276063723">
    <w:abstractNumId w:val="10"/>
  </w:num>
  <w:num w:numId="11" w16cid:durableId="286863253">
    <w:abstractNumId w:val="1"/>
  </w:num>
  <w:num w:numId="12" w16cid:durableId="79537096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8203E"/>
    <w:rsid w:val="00003238"/>
    <w:rsid w:val="0001005F"/>
    <w:rsid w:val="000138E9"/>
    <w:rsid w:val="00022F39"/>
    <w:rsid w:val="00032767"/>
    <w:rsid w:val="0003321A"/>
    <w:rsid w:val="00034BE8"/>
    <w:rsid w:val="00035A1D"/>
    <w:rsid w:val="0004200A"/>
    <w:rsid w:val="00042C99"/>
    <w:rsid w:val="000449EA"/>
    <w:rsid w:val="00050884"/>
    <w:rsid w:val="0005398C"/>
    <w:rsid w:val="0006045B"/>
    <w:rsid w:val="00063E33"/>
    <w:rsid w:val="00065AC0"/>
    <w:rsid w:val="00066F7F"/>
    <w:rsid w:val="000671DC"/>
    <w:rsid w:val="000800BA"/>
    <w:rsid w:val="000A422E"/>
    <w:rsid w:val="000B336C"/>
    <w:rsid w:val="000C459E"/>
    <w:rsid w:val="000C4681"/>
    <w:rsid w:val="000E67A3"/>
    <w:rsid w:val="000F060E"/>
    <w:rsid w:val="001075FC"/>
    <w:rsid w:val="00116999"/>
    <w:rsid w:val="00120779"/>
    <w:rsid w:val="00143585"/>
    <w:rsid w:val="00145CDE"/>
    <w:rsid w:val="0015199A"/>
    <w:rsid w:val="001528EC"/>
    <w:rsid w:val="00167912"/>
    <w:rsid w:val="00171DBD"/>
    <w:rsid w:val="0018104D"/>
    <w:rsid w:val="00181F72"/>
    <w:rsid w:val="00191A50"/>
    <w:rsid w:val="00192AC5"/>
    <w:rsid w:val="001A7DB3"/>
    <w:rsid w:val="001B0119"/>
    <w:rsid w:val="001B32A1"/>
    <w:rsid w:val="001B73A0"/>
    <w:rsid w:val="001F0784"/>
    <w:rsid w:val="001F765C"/>
    <w:rsid w:val="002115AF"/>
    <w:rsid w:val="00223363"/>
    <w:rsid w:val="00235038"/>
    <w:rsid w:val="00240446"/>
    <w:rsid w:val="00251317"/>
    <w:rsid w:val="00253AD4"/>
    <w:rsid w:val="00255351"/>
    <w:rsid w:val="00264DD9"/>
    <w:rsid w:val="00267FAC"/>
    <w:rsid w:val="002742A5"/>
    <w:rsid w:val="00285622"/>
    <w:rsid w:val="00292FCA"/>
    <w:rsid w:val="002936E8"/>
    <w:rsid w:val="002962F3"/>
    <w:rsid w:val="002A5EA0"/>
    <w:rsid w:val="002A620E"/>
    <w:rsid w:val="002B6DF3"/>
    <w:rsid w:val="002C2AFF"/>
    <w:rsid w:val="002C46D7"/>
    <w:rsid w:val="002D2707"/>
    <w:rsid w:val="002D616D"/>
    <w:rsid w:val="002E7BFF"/>
    <w:rsid w:val="002F02EF"/>
    <w:rsid w:val="003214A3"/>
    <w:rsid w:val="00332720"/>
    <w:rsid w:val="00333592"/>
    <w:rsid w:val="003468EE"/>
    <w:rsid w:val="00351E2F"/>
    <w:rsid w:val="00355AE1"/>
    <w:rsid w:val="00360676"/>
    <w:rsid w:val="0036121F"/>
    <w:rsid w:val="00371D9F"/>
    <w:rsid w:val="003803C3"/>
    <w:rsid w:val="00383112"/>
    <w:rsid w:val="003867EA"/>
    <w:rsid w:val="00386EFF"/>
    <w:rsid w:val="0039038A"/>
    <w:rsid w:val="003A2096"/>
    <w:rsid w:val="003A734B"/>
    <w:rsid w:val="003A7D20"/>
    <w:rsid w:val="003B7020"/>
    <w:rsid w:val="003C3FC0"/>
    <w:rsid w:val="003D13E3"/>
    <w:rsid w:val="003E036A"/>
    <w:rsid w:val="003E0BDF"/>
    <w:rsid w:val="003E1EC5"/>
    <w:rsid w:val="003E45A9"/>
    <w:rsid w:val="003E4AC3"/>
    <w:rsid w:val="004029AD"/>
    <w:rsid w:val="00403179"/>
    <w:rsid w:val="00403D93"/>
    <w:rsid w:val="00407792"/>
    <w:rsid w:val="004129E9"/>
    <w:rsid w:val="004165A0"/>
    <w:rsid w:val="00416CFA"/>
    <w:rsid w:val="00417A0B"/>
    <w:rsid w:val="004201E9"/>
    <w:rsid w:val="00422840"/>
    <w:rsid w:val="00424462"/>
    <w:rsid w:val="0042521A"/>
    <w:rsid w:val="00431EB1"/>
    <w:rsid w:val="00433350"/>
    <w:rsid w:val="00437326"/>
    <w:rsid w:val="00440CA8"/>
    <w:rsid w:val="00444562"/>
    <w:rsid w:val="00447192"/>
    <w:rsid w:val="004553E8"/>
    <w:rsid w:val="00457A40"/>
    <w:rsid w:val="00467487"/>
    <w:rsid w:val="004709F7"/>
    <w:rsid w:val="004711A0"/>
    <w:rsid w:val="0048152D"/>
    <w:rsid w:val="0048335D"/>
    <w:rsid w:val="004A012A"/>
    <w:rsid w:val="004A1383"/>
    <w:rsid w:val="004B25ED"/>
    <w:rsid w:val="004B6B74"/>
    <w:rsid w:val="004C1E71"/>
    <w:rsid w:val="004C4889"/>
    <w:rsid w:val="004D45DE"/>
    <w:rsid w:val="004E0C1F"/>
    <w:rsid w:val="004E786B"/>
    <w:rsid w:val="0052251D"/>
    <w:rsid w:val="00524E41"/>
    <w:rsid w:val="00530764"/>
    <w:rsid w:val="00547222"/>
    <w:rsid w:val="005505F4"/>
    <w:rsid w:val="005645F5"/>
    <w:rsid w:val="0057228C"/>
    <w:rsid w:val="0057340B"/>
    <w:rsid w:val="0057490F"/>
    <w:rsid w:val="00575DA2"/>
    <w:rsid w:val="005867A6"/>
    <w:rsid w:val="00593FC7"/>
    <w:rsid w:val="00594C47"/>
    <w:rsid w:val="00595B59"/>
    <w:rsid w:val="005960CE"/>
    <w:rsid w:val="0059659C"/>
    <w:rsid w:val="005A0C1B"/>
    <w:rsid w:val="005A4856"/>
    <w:rsid w:val="005A78C9"/>
    <w:rsid w:val="005C3024"/>
    <w:rsid w:val="005C4E9E"/>
    <w:rsid w:val="005D3B12"/>
    <w:rsid w:val="005D403B"/>
    <w:rsid w:val="005D508A"/>
    <w:rsid w:val="005D70C0"/>
    <w:rsid w:val="005E3976"/>
    <w:rsid w:val="005E3AE6"/>
    <w:rsid w:val="005F1920"/>
    <w:rsid w:val="005F2A9E"/>
    <w:rsid w:val="00602C07"/>
    <w:rsid w:val="00614E3F"/>
    <w:rsid w:val="006207EB"/>
    <w:rsid w:val="00651B92"/>
    <w:rsid w:val="00653711"/>
    <w:rsid w:val="00653E43"/>
    <w:rsid w:val="006615F7"/>
    <w:rsid w:val="00666A11"/>
    <w:rsid w:val="006678EF"/>
    <w:rsid w:val="00674325"/>
    <w:rsid w:val="00680FCF"/>
    <w:rsid w:val="006859F4"/>
    <w:rsid w:val="00694B5D"/>
    <w:rsid w:val="0069681D"/>
    <w:rsid w:val="006B3AF8"/>
    <w:rsid w:val="006B51D4"/>
    <w:rsid w:val="006C2774"/>
    <w:rsid w:val="006D527D"/>
    <w:rsid w:val="006D5E9E"/>
    <w:rsid w:val="006D7C4C"/>
    <w:rsid w:val="006E0D3A"/>
    <w:rsid w:val="006E644B"/>
    <w:rsid w:val="006F554C"/>
    <w:rsid w:val="006F7FAC"/>
    <w:rsid w:val="0071288A"/>
    <w:rsid w:val="00714556"/>
    <w:rsid w:val="00734AB3"/>
    <w:rsid w:val="00747572"/>
    <w:rsid w:val="0075719E"/>
    <w:rsid w:val="0076341B"/>
    <w:rsid w:val="00765D9E"/>
    <w:rsid w:val="007726E3"/>
    <w:rsid w:val="00775B2D"/>
    <w:rsid w:val="00780041"/>
    <w:rsid w:val="00787FB6"/>
    <w:rsid w:val="00792DB9"/>
    <w:rsid w:val="007B3630"/>
    <w:rsid w:val="007B516B"/>
    <w:rsid w:val="007B5C91"/>
    <w:rsid w:val="007B6AF1"/>
    <w:rsid w:val="007C5C02"/>
    <w:rsid w:val="007D2C81"/>
    <w:rsid w:val="007E7205"/>
    <w:rsid w:val="008117B2"/>
    <w:rsid w:val="0081362C"/>
    <w:rsid w:val="0082233D"/>
    <w:rsid w:val="008341B9"/>
    <w:rsid w:val="00840D23"/>
    <w:rsid w:val="00841992"/>
    <w:rsid w:val="00841B66"/>
    <w:rsid w:val="00850DB7"/>
    <w:rsid w:val="00851D07"/>
    <w:rsid w:val="00852851"/>
    <w:rsid w:val="00862641"/>
    <w:rsid w:val="00864165"/>
    <w:rsid w:val="0086594F"/>
    <w:rsid w:val="00870814"/>
    <w:rsid w:val="00872BEC"/>
    <w:rsid w:val="00886F60"/>
    <w:rsid w:val="008922A4"/>
    <w:rsid w:val="008964F5"/>
    <w:rsid w:val="008978D6"/>
    <w:rsid w:val="008A4216"/>
    <w:rsid w:val="008B0A9A"/>
    <w:rsid w:val="008D215C"/>
    <w:rsid w:val="008D32C1"/>
    <w:rsid w:val="008D4CFE"/>
    <w:rsid w:val="008D5AAA"/>
    <w:rsid w:val="008D5EA5"/>
    <w:rsid w:val="008D6993"/>
    <w:rsid w:val="008E4D78"/>
    <w:rsid w:val="008E6DAF"/>
    <w:rsid w:val="008F0E52"/>
    <w:rsid w:val="00900724"/>
    <w:rsid w:val="00906C3C"/>
    <w:rsid w:val="009139BB"/>
    <w:rsid w:val="00917022"/>
    <w:rsid w:val="00921582"/>
    <w:rsid w:val="00933159"/>
    <w:rsid w:val="009454C8"/>
    <w:rsid w:val="0095130C"/>
    <w:rsid w:val="00952148"/>
    <w:rsid w:val="00965574"/>
    <w:rsid w:val="00981549"/>
    <w:rsid w:val="0098395A"/>
    <w:rsid w:val="009A1DD3"/>
    <w:rsid w:val="009A4C85"/>
    <w:rsid w:val="009A51CD"/>
    <w:rsid w:val="009A6B23"/>
    <w:rsid w:val="009A7473"/>
    <w:rsid w:val="009D3B77"/>
    <w:rsid w:val="009D5163"/>
    <w:rsid w:val="009D5CA5"/>
    <w:rsid w:val="009E21DC"/>
    <w:rsid w:val="00A0202E"/>
    <w:rsid w:val="00A05AC7"/>
    <w:rsid w:val="00A10C03"/>
    <w:rsid w:val="00A14CFE"/>
    <w:rsid w:val="00A20F35"/>
    <w:rsid w:val="00A213F0"/>
    <w:rsid w:val="00A31B96"/>
    <w:rsid w:val="00A54840"/>
    <w:rsid w:val="00A6093F"/>
    <w:rsid w:val="00A7538A"/>
    <w:rsid w:val="00A76BB7"/>
    <w:rsid w:val="00A85A39"/>
    <w:rsid w:val="00A952F2"/>
    <w:rsid w:val="00AA3373"/>
    <w:rsid w:val="00AA36A2"/>
    <w:rsid w:val="00AA7CCF"/>
    <w:rsid w:val="00AB4C8D"/>
    <w:rsid w:val="00AC4993"/>
    <w:rsid w:val="00AC66BB"/>
    <w:rsid w:val="00AD6F62"/>
    <w:rsid w:val="00AE4768"/>
    <w:rsid w:val="00AF0F00"/>
    <w:rsid w:val="00B010A0"/>
    <w:rsid w:val="00B03850"/>
    <w:rsid w:val="00B12EF6"/>
    <w:rsid w:val="00B12FDF"/>
    <w:rsid w:val="00B2217D"/>
    <w:rsid w:val="00B346EC"/>
    <w:rsid w:val="00B427F5"/>
    <w:rsid w:val="00B675DF"/>
    <w:rsid w:val="00B720C2"/>
    <w:rsid w:val="00B730C4"/>
    <w:rsid w:val="00B76A81"/>
    <w:rsid w:val="00B90034"/>
    <w:rsid w:val="00B93005"/>
    <w:rsid w:val="00B9529A"/>
    <w:rsid w:val="00BA0BE4"/>
    <w:rsid w:val="00BB1890"/>
    <w:rsid w:val="00BB2003"/>
    <w:rsid w:val="00BB7C70"/>
    <w:rsid w:val="00BC486C"/>
    <w:rsid w:val="00BD19F3"/>
    <w:rsid w:val="00BD7414"/>
    <w:rsid w:val="00BE1ABD"/>
    <w:rsid w:val="00BE1ABF"/>
    <w:rsid w:val="00BF28E7"/>
    <w:rsid w:val="00C007DD"/>
    <w:rsid w:val="00C02CCB"/>
    <w:rsid w:val="00C12B27"/>
    <w:rsid w:val="00C15898"/>
    <w:rsid w:val="00C23702"/>
    <w:rsid w:val="00C256B8"/>
    <w:rsid w:val="00C32146"/>
    <w:rsid w:val="00C32640"/>
    <w:rsid w:val="00C442BD"/>
    <w:rsid w:val="00C461FF"/>
    <w:rsid w:val="00C51440"/>
    <w:rsid w:val="00C563F1"/>
    <w:rsid w:val="00C57037"/>
    <w:rsid w:val="00C63216"/>
    <w:rsid w:val="00C668CD"/>
    <w:rsid w:val="00C73DDF"/>
    <w:rsid w:val="00C75808"/>
    <w:rsid w:val="00C800BA"/>
    <w:rsid w:val="00C8203E"/>
    <w:rsid w:val="00C832B0"/>
    <w:rsid w:val="00C83C19"/>
    <w:rsid w:val="00C97E7C"/>
    <w:rsid w:val="00CA58AA"/>
    <w:rsid w:val="00CA5F80"/>
    <w:rsid w:val="00CA6995"/>
    <w:rsid w:val="00CB1805"/>
    <w:rsid w:val="00CB535E"/>
    <w:rsid w:val="00CD16D7"/>
    <w:rsid w:val="00CD4089"/>
    <w:rsid w:val="00CD6DC2"/>
    <w:rsid w:val="00CE0286"/>
    <w:rsid w:val="00CE1A4B"/>
    <w:rsid w:val="00CE7F22"/>
    <w:rsid w:val="00CF5549"/>
    <w:rsid w:val="00D06319"/>
    <w:rsid w:val="00D260D6"/>
    <w:rsid w:val="00D451EA"/>
    <w:rsid w:val="00D50D50"/>
    <w:rsid w:val="00D54419"/>
    <w:rsid w:val="00D66EF8"/>
    <w:rsid w:val="00D67B0C"/>
    <w:rsid w:val="00D72A59"/>
    <w:rsid w:val="00D73A69"/>
    <w:rsid w:val="00D847BA"/>
    <w:rsid w:val="00D93C23"/>
    <w:rsid w:val="00D97EF6"/>
    <w:rsid w:val="00DA49F2"/>
    <w:rsid w:val="00DB28FC"/>
    <w:rsid w:val="00DB4C6B"/>
    <w:rsid w:val="00DC063C"/>
    <w:rsid w:val="00DD0568"/>
    <w:rsid w:val="00DD317E"/>
    <w:rsid w:val="00DD4BC6"/>
    <w:rsid w:val="00DD5B8B"/>
    <w:rsid w:val="00E01284"/>
    <w:rsid w:val="00E0727F"/>
    <w:rsid w:val="00E12635"/>
    <w:rsid w:val="00E13565"/>
    <w:rsid w:val="00E16454"/>
    <w:rsid w:val="00E275D6"/>
    <w:rsid w:val="00E27F07"/>
    <w:rsid w:val="00E36CBB"/>
    <w:rsid w:val="00E46536"/>
    <w:rsid w:val="00E62B95"/>
    <w:rsid w:val="00E775F9"/>
    <w:rsid w:val="00E811F4"/>
    <w:rsid w:val="00E86D2B"/>
    <w:rsid w:val="00E90B46"/>
    <w:rsid w:val="00E91C39"/>
    <w:rsid w:val="00E92D56"/>
    <w:rsid w:val="00E96C31"/>
    <w:rsid w:val="00EA50A3"/>
    <w:rsid w:val="00EB1CB3"/>
    <w:rsid w:val="00EB33E5"/>
    <w:rsid w:val="00EB6514"/>
    <w:rsid w:val="00EC0D7A"/>
    <w:rsid w:val="00EC754C"/>
    <w:rsid w:val="00ED7FF7"/>
    <w:rsid w:val="00EF2499"/>
    <w:rsid w:val="00EF4EFC"/>
    <w:rsid w:val="00F11F36"/>
    <w:rsid w:val="00F22658"/>
    <w:rsid w:val="00F24A49"/>
    <w:rsid w:val="00F27481"/>
    <w:rsid w:val="00F32511"/>
    <w:rsid w:val="00F45305"/>
    <w:rsid w:val="00F75B32"/>
    <w:rsid w:val="00F76D5D"/>
    <w:rsid w:val="00F847C0"/>
    <w:rsid w:val="00F87BFC"/>
    <w:rsid w:val="00F95C6B"/>
    <w:rsid w:val="00FB54AF"/>
    <w:rsid w:val="00FC0273"/>
    <w:rsid w:val="00FC1A32"/>
    <w:rsid w:val="00FD22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84823C8"/>
  <w15:docId w15:val="{27849ED8-BA2E-485A-80BE-CA106B86B4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markedcontent">
    <w:name w:val="markedcontent"/>
    <w:basedOn w:val="a0"/>
    <w:rsid w:val="00852851"/>
  </w:style>
  <w:style w:type="table" w:styleId="a3">
    <w:name w:val="Table Grid"/>
    <w:basedOn w:val="a1"/>
    <w:uiPriority w:val="59"/>
    <w:rsid w:val="00171D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1F765C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E1356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E13565"/>
  </w:style>
  <w:style w:type="paragraph" w:styleId="a7">
    <w:name w:val="footer"/>
    <w:basedOn w:val="a"/>
    <w:link w:val="a8"/>
    <w:uiPriority w:val="99"/>
    <w:unhideWhenUsed/>
    <w:rsid w:val="00E1356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E13565"/>
  </w:style>
  <w:style w:type="paragraph" w:styleId="a9">
    <w:name w:val="Balloon Text"/>
    <w:basedOn w:val="a"/>
    <w:link w:val="aa"/>
    <w:uiPriority w:val="99"/>
    <w:semiHidden/>
    <w:unhideWhenUsed/>
    <w:rsid w:val="003A20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3A2096"/>
    <w:rPr>
      <w:rFonts w:ascii="Tahoma" w:hAnsi="Tahoma" w:cs="Tahoma"/>
      <w:sz w:val="16"/>
      <w:szCs w:val="16"/>
    </w:rPr>
  </w:style>
  <w:style w:type="character" w:styleId="ab">
    <w:name w:val="Hyperlink"/>
    <w:basedOn w:val="a0"/>
    <w:uiPriority w:val="99"/>
    <w:unhideWhenUsed/>
    <w:rsid w:val="006E644B"/>
    <w:rPr>
      <w:color w:val="0000FF" w:themeColor="hyperlink"/>
      <w:u w:val="single"/>
    </w:rPr>
  </w:style>
  <w:style w:type="paragraph" w:styleId="ac">
    <w:name w:val="caption"/>
    <w:basedOn w:val="a"/>
    <w:next w:val="a"/>
    <w:uiPriority w:val="35"/>
    <w:unhideWhenUsed/>
    <w:qFormat/>
    <w:rsid w:val="00792DB9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703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1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2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8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8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08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77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73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98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5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41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74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05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03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7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8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7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52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34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1813</TotalTime>
  <Pages>11</Pages>
  <Words>1588</Words>
  <Characters>9058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ELENA</dc:creator>
  <cp:lastModifiedBy>Ivan Sharkov</cp:lastModifiedBy>
  <cp:revision>326</cp:revision>
  <cp:lastPrinted>2022-12-29T06:05:00Z</cp:lastPrinted>
  <dcterms:created xsi:type="dcterms:W3CDTF">2022-12-19T11:11:00Z</dcterms:created>
  <dcterms:modified xsi:type="dcterms:W3CDTF">2023-01-21T13:03:00Z</dcterms:modified>
</cp:coreProperties>
</file>