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0B44" w14:textId="77777777" w:rsidR="00FF2FB9" w:rsidRPr="004563A2" w:rsidRDefault="00FF2FB9" w:rsidP="003C648A">
      <w:pPr>
        <w:spacing w:line="360" w:lineRule="auto"/>
        <w:jc w:val="both"/>
        <w:rPr>
          <w:lang w:val="es-ES"/>
        </w:rPr>
      </w:pPr>
      <w:r w:rsidRPr="004563A2">
        <w:rPr>
          <w:lang w:val="es-ES"/>
        </w:rPr>
        <w:t>M4.252 - HTML y CSS aula 1</w:t>
      </w:r>
    </w:p>
    <w:p w14:paraId="0DB41FCD" w14:textId="6F3B4682" w:rsidR="00FF2FB9" w:rsidRPr="00FF2FB9" w:rsidRDefault="00FF2FB9" w:rsidP="003C648A">
      <w:pPr>
        <w:spacing w:line="360" w:lineRule="auto"/>
        <w:jc w:val="both"/>
        <w:rPr>
          <w:u w:val="single"/>
          <w:lang w:val="es-ES"/>
        </w:rPr>
      </w:pPr>
      <w:r w:rsidRPr="004563A2">
        <w:rPr>
          <w:lang w:val="es-ES"/>
        </w:rPr>
        <w:t>PEC</w:t>
      </w:r>
      <w:r w:rsidR="008D1E96">
        <w:rPr>
          <w:lang w:val="es-ES"/>
        </w:rPr>
        <w:t>3</w:t>
      </w:r>
    </w:p>
    <w:p w14:paraId="5234A4C2" w14:textId="77777777" w:rsidR="00FF2FB9" w:rsidRPr="004563A2" w:rsidRDefault="00FF2FB9" w:rsidP="003C648A">
      <w:pPr>
        <w:spacing w:line="360" w:lineRule="auto"/>
        <w:jc w:val="both"/>
        <w:rPr>
          <w:lang w:val="es-ES"/>
        </w:rPr>
      </w:pPr>
      <w:r w:rsidRPr="004563A2">
        <w:rPr>
          <w:lang w:val="es-ES"/>
        </w:rPr>
        <w:t xml:space="preserve">Estudiante: Ivan </w:t>
      </w:r>
      <w:r>
        <w:rPr>
          <w:lang w:val="es-ES"/>
        </w:rPr>
        <w:t xml:space="preserve">Lenin </w:t>
      </w:r>
      <w:r w:rsidRPr="004563A2">
        <w:rPr>
          <w:lang w:val="es-ES"/>
        </w:rPr>
        <w:t>Schartun Brito</w:t>
      </w:r>
    </w:p>
    <w:p w14:paraId="48A1838A" w14:textId="77777777" w:rsidR="00FF2FB9" w:rsidRPr="00144B7C" w:rsidRDefault="00FF2FB9" w:rsidP="003C648A">
      <w:pPr>
        <w:spacing w:line="360" w:lineRule="auto"/>
        <w:jc w:val="both"/>
        <w:rPr>
          <w:lang w:val="es-ES"/>
        </w:rPr>
      </w:pPr>
    </w:p>
    <w:p w14:paraId="77400F89" w14:textId="77777777" w:rsidR="00FF2FB9" w:rsidRDefault="00FF2FB9" w:rsidP="003C648A">
      <w:pPr>
        <w:spacing w:line="360" w:lineRule="auto"/>
        <w:jc w:val="both"/>
        <w:rPr>
          <w:color w:val="0070C0"/>
          <w:lang w:val="es-ES" w:eastAsia="es-ES"/>
        </w:rPr>
      </w:pPr>
    </w:p>
    <w:p w14:paraId="6FA0E2C4" w14:textId="77777777" w:rsidR="00FF2FB9" w:rsidRDefault="00FF2FB9" w:rsidP="003C648A">
      <w:pPr>
        <w:spacing w:line="360" w:lineRule="auto"/>
        <w:jc w:val="both"/>
        <w:rPr>
          <w:color w:val="0070C0"/>
          <w:lang w:val="es-ES" w:eastAsia="es-ES"/>
        </w:rPr>
      </w:pPr>
      <w:r w:rsidRPr="004563A2">
        <w:rPr>
          <w:color w:val="0070C0"/>
          <w:sz w:val="36"/>
          <w:szCs w:val="36"/>
          <w:lang w:val="es-ES" w:eastAsia="es-ES"/>
        </w:rPr>
        <w:t>Primera parte</w:t>
      </w:r>
    </w:p>
    <w:p w14:paraId="0A287DE8" w14:textId="77777777" w:rsidR="00FF2FB9" w:rsidRDefault="00FF2FB9" w:rsidP="003C648A">
      <w:pPr>
        <w:spacing w:line="360" w:lineRule="auto"/>
        <w:jc w:val="both"/>
        <w:rPr>
          <w:color w:val="0070C0"/>
          <w:lang w:val="es-ES" w:eastAsia="es-ES"/>
        </w:rPr>
      </w:pPr>
    </w:p>
    <w:p w14:paraId="1AE8ADB9" w14:textId="20DD9BAB" w:rsidR="00FF2FB9" w:rsidRDefault="00FF2FB9" w:rsidP="003C648A">
      <w:pPr>
        <w:spacing w:line="360" w:lineRule="auto"/>
        <w:rPr>
          <w:color w:val="0070C0"/>
          <w:lang w:val="es-ES" w:eastAsia="es-ES"/>
        </w:rPr>
      </w:pPr>
      <w:r w:rsidRPr="00FF2FB9">
        <w:rPr>
          <w:color w:val="0070C0"/>
          <w:lang w:val="es-ES" w:eastAsia="es-ES"/>
        </w:rPr>
        <w:t xml:space="preserve">Pregunta 1. </w:t>
      </w:r>
      <w:r w:rsidR="008D1E96" w:rsidRPr="008D1E96">
        <w:rPr>
          <w:color w:val="0070C0"/>
          <w:lang w:val="es-ES" w:eastAsia="es-ES"/>
        </w:rPr>
        <w:t>Sobre técnicas de posicionamiento y modos de diseño, responded a las siguientes preguntas:</w:t>
      </w:r>
    </w:p>
    <w:p w14:paraId="73A6237C" w14:textId="47AC4C8C" w:rsidR="00FF2FB9" w:rsidRDefault="00FF2FB9" w:rsidP="003C648A">
      <w:pPr>
        <w:spacing w:line="360" w:lineRule="auto"/>
        <w:rPr>
          <w:color w:val="0070C0"/>
          <w:lang w:val="es-ES" w:eastAsia="es-ES"/>
        </w:rPr>
      </w:pPr>
    </w:p>
    <w:p w14:paraId="2C54638E" w14:textId="7681FBDE" w:rsidR="00FF2FB9" w:rsidRPr="008D1E96" w:rsidRDefault="008D1E96" w:rsidP="003C648A">
      <w:pPr>
        <w:pStyle w:val="Prrafodelista"/>
        <w:numPr>
          <w:ilvl w:val="1"/>
          <w:numId w:val="1"/>
        </w:numPr>
        <w:spacing w:line="360" w:lineRule="auto"/>
        <w:jc w:val="both"/>
        <w:rPr>
          <w:b/>
          <w:bCs/>
          <w:color w:val="212121"/>
          <w:lang w:val="es-ES" w:eastAsia="es-ES"/>
        </w:rPr>
      </w:pPr>
      <w:r w:rsidRPr="008D1E96">
        <w:rPr>
          <w:b/>
          <w:bCs/>
          <w:color w:val="212121"/>
          <w:lang w:val="es-ES" w:eastAsia="es-ES"/>
        </w:rPr>
        <w:t>Explicad los siguientes tipos de posicionamiento: estático, relativo, absoluto y fijo.</w:t>
      </w:r>
    </w:p>
    <w:p w14:paraId="6F6725FE" w14:textId="77777777" w:rsidR="00FF2FB9" w:rsidRPr="00FF2FB9" w:rsidRDefault="00FF2FB9" w:rsidP="003C648A">
      <w:pPr>
        <w:pStyle w:val="Prrafodelista"/>
        <w:spacing w:line="360" w:lineRule="auto"/>
        <w:ind w:left="380"/>
        <w:jc w:val="both"/>
        <w:rPr>
          <w:b/>
          <w:bCs/>
          <w:color w:val="212121"/>
          <w:lang w:val="es-ES" w:eastAsia="es-ES"/>
        </w:rPr>
      </w:pPr>
    </w:p>
    <w:p w14:paraId="3C7BFCA1" w14:textId="2C19D0C0" w:rsidR="00FF2FB9" w:rsidRDefault="00FF2FB9" w:rsidP="003C648A">
      <w:pPr>
        <w:spacing w:line="360" w:lineRule="auto"/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756A2B3E" w14:textId="0509CD08" w:rsidR="009A66EA" w:rsidRDefault="009A66EA" w:rsidP="003C648A">
      <w:pPr>
        <w:spacing w:line="360" w:lineRule="auto"/>
        <w:jc w:val="both"/>
        <w:rPr>
          <w:color w:val="212121"/>
          <w:lang w:val="es-ES" w:eastAsia="es-ES"/>
        </w:rPr>
      </w:pPr>
    </w:p>
    <w:p w14:paraId="640B67C6" w14:textId="45FB0B93" w:rsidR="009A66EA" w:rsidRPr="0024612A" w:rsidRDefault="008D1E96" w:rsidP="003C648A">
      <w:pPr>
        <w:pStyle w:val="Prrafodelista"/>
        <w:numPr>
          <w:ilvl w:val="0"/>
          <w:numId w:val="15"/>
        </w:numPr>
        <w:spacing w:line="360" w:lineRule="auto"/>
        <w:jc w:val="both"/>
        <w:rPr>
          <w:color w:val="212121"/>
          <w:lang w:val="es-ES" w:eastAsia="es-ES"/>
        </w:rPr>
      </w:pPr>
      <w:r w:rsidRPr="0024612A">
        <w:rPr>
          <w:i/>
          <w:iCs/>
          <w:color w:val="212121"/>
          <w:lang w:val="es-ES" w:eastAsia="es-ES"/>
        </w:rPr>
        <w:t>Posicionamiento estático</w:t>
      </w:r>
      <w:r w:rsidRPr="0024612A">
        <w:rPr>
          <w:color w:val="212121"/>
          <w:lang w:val="es-ES" w:eastAsia="es-ES"/>
        </w:rPr>
        <w:t>: Es el valor por defecto que poseen cada uno de los elementos HTML, básicamente indica que el ítem no se va a mover a ninguna posición distinta a la del flujo normal del documento</w:t>
      </w:r>
      <w:r w:rsidRPr="0024612A">
        <w:rPr>
          <w:color w:val="212121"/>
          <w:lang w:val="es-ES" w:eastAsia="es-ES"/>
        </w:rPr>
        <w:t>:</w:t>
      </w:r>
    </w:p>
    <w:p w14:paraId="3F00FE3A" w14:textId="2425DE06" w:rsidR="00DD17F8" w:rsidRDefault="00DD17F8" w:rsidP="003C648A">
      <w:pPr>
        <w:spacing w:line="360" w:lineRule="auto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Ind w:w="2011" w:type="dxa"/>
        <w:tblLook w:val="04A0" w:firstRow="1" w:lastRow="0" w:firstColumn="1" w:lastColumn="0" w:noHBand="0" w:noVBand="1"/>
      </w:tblPr>
      <w:tblGrid>
        <w:gridCol w:w="1328"/>
        <w:gridCol w:w="957"/>
        <w:gridCol w:w="4720"/>
      </w:tblGrid>
      <w:tr w:rsidR="0024612A" w14:paraId="1EB25C4A" w14:textId="77777777" w:rsidTr="0024612A">
        <w:tc>
          <w:tcPr>
            <w:tcW w:w="3005" w:type="dxa"/>
          </w:tcPr>
          <w:p w14:paraId="69762523" w14:textId="691C3128" w:rsidR="00DD17F8" w:rsidRPr="00DD17F8" w:rsidRDefault="00DD17F8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47BA713" w14:textId="74DDF15F" w:rsidR="00DD17F8" w:rsidRPr="00DD17F8" w:rsidRDefault="00DD17F8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7506" w:type="dxa"/>
          </w:tcPr>
          <w:p w14:paraId="46C56B4E" w14:textId="10D05CAE" w:rsidR="00DD17F8" w:rsidRPr="00DD17F8" w:rsidRDefault="00DD17F8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24612A" w14:paraId="785C93F7" w14:textId="77777777" w:rsidTr="0024612A">
        <w:tc>
          <w:tcPr>
            <w:tcW w:w="3005" w:type="dxa"/>
          </w:tcPr>
          <w:p w14:paraId="01CC74B9" w14:textId="372DEE05" w:rsid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&lt;body&gt;</w:t>
            </w:r>
          </w:p>
          <w:p w14:paraId="78C5C248" w14:textId="6D200E2B" w:rsidR="008D1E96" w:rsidRPr="008D1E96" w:rsidRDefault="008D1E96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&lt;p&gt;Lorem ipsum dolor sit amet, consectetuer adipiscing elit. Donec odio. Quisque volutpat mattis eros. </w:t>
            </w: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lastRenderedPageBreak/>
              <w:t xml:space="preserve">Nullam malesuada erat ut turpis. Suspendisse urna nibh, viverra non, semper suscipit, posuere a, </w:t>
            </w:r>
            <w:r w:rsidR="0024612A"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pede.&lt;</w:t>
            </w: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/p&gt;</w:t>
            </w:r>
          </w:p>
          <w:p w14:paraId="55BB3A18" w14:textId="77777777" w:rsidR="008D1E96" w:rsidRPr="008D1E96" w:rsidRDefault="008D1E96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0AB080F7" w14:textId="77777777" w:rsidR="008D1E96" w:rsidRPr="008D1E96" w:rsidRDefault="008D1E96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&lt;div class="static"&gt;</w:t>
            </w:r>
          </w:p>
          <w:p w14:paraId="305039D4" w14:textId="77777777" w:rsidR="008D1E96" w:rsidRPr="008D1E96" w:rsidRDefault="008D1E96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Lorem ipsum dolor sit amet,</w:t>
            </w:r>
          </w:p>
          <w:p w14:paraId="6AB3933E" w14:textId="78110829" w:rsidR="008D1E96" w:rsidRDefault="008D1E96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&lt;/div&gt;</w:t>
            </w:r>
          </w:p>
          <w:p w14:paraId="4072FEA3" w14:textId="739013E6" w:rsidR="0024612A" w:rsidRPr="00DD17F8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/</w:t>
            </w: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body&gt;</w:t>
            </w:r>
          </w:p>
          <w:p w14:paraId="3B8B4B44" w14:textId="77777777" w:rsidR="00DD17F8" w:rsidRDefault="00DD17F8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5F4C6F72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lastRenderedPageBreak/>
              <w:t>div.static {</w:t>
            </w:r>
          </w:p>
          <w:p w14:paraId="125C3FC9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  <w:r w:rsidRPr="0024612A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position: static;</w:t>
            </w:r>
          </w:p>
          <w:p w14:paraId="7807AD8D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3px solid #d4c5e5;</w:t>
            </w:r>
          </w:p>
          <w:p w14:paraId="69D33502" w14:textId="5999E884" w:rsidR="00DD17F8" w:rsidRDefault="0024612A" w:rsidP="003C648A">
            <w:pPr>
              <w:spacing w:line="360" w:lineRule="auto"/>
              <w:rPr>
                <w:color w:val="212121"/>
                <w:lang w:val="es-ES"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7506" w:type="dxa"/>
          </w:tcPr>
          <w:p w14:paraId="66A58E9A" w14:textId="2D7868E7" w:rsidR="00DD17F8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24612A">
              <w:rPr>
                <w:color w:val="212121"/>
                <w:lang w:val="es-ES" w:eastAsia="es-ES"/>
              </w:rPr>
              <w:drawing>
                <wp:inline distT="0" distB="0" distL="0" distR="0" wp14:anchorId="7F5D2AB3" wp14:editId="4CB6EABC">
                  <wp:extent cx="4623972" cy="869950"/>
                  <wp:effectExtent l="0" t="0" r="571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510" cy="88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355AF" w14:textId="68739DBB" w:rsidR="00DD17F8" w:rsidRDefault="00DD17F8" w:rsidP="003C648A">
      <w:pPr>
        <w:spacing w:line="360" w:lineRule="auto"/>
        <w:jc w:val="both"/>
        <w:rPr>
          <w:color w:val="212121"/>
          <w:lang w:val="es-ES" w:eastAsia="es-ES"/>
        </w:rPr>
      </w:pPr>
    </w:p>
    <w:p w14:paraId="3676FD27" w14:textId="0DDAA26E" w:rsidR="0024612A" w:rsidRDefault="0024612A" w:rsidP="003C648A">
      <w:pPr>
        <w:spacing w:line="360" w:lineRule="auto"/>
        <w:jc w:val="both"/>
        <w:rPr>
          <w:color w:val="212121"/>
          <w:lang w:val="es-ES" w:eastAsia="es-ES"/>
        </w:rPr>
      </w:pPr>
    </w:p>
    <w:p w14:paraId="70A1AE9E" w14:textId="54F6BDED" w:rsidR="0024612A" w:rsidRPr="0024612A" w:rsidRDefault="0024612A" w:rsidP="003C648A">
      <w:pPr>
        <w:pStyle w:val="Prrafodelista"/>
        <w:numPr>
          <w:ilvl w:val="0"/>
          <w:numId w:val="15"/>
        </w:numPr>
        <w:spacing w:line="360" w:lineRule="auto"/>
        <w:jc w:val="both"/>
        <w:rPr>
          <w:color w:val="212121"/>
          <w:lang w:val="es-ES" w:eastAsia="es-ES"/>
        </w:rPr>
      </w:pPr>
      <w:r w:rsidRPr="0024612A">
        <w:rPr>
          <w:i/>
          <w:iCs/>
          <w:color w:val="212121"/>
          <w:lang w:val="es-ES" w:eastAsia="es-ES"/>
        </w:rPr>
        <w:t xml:space="preserve">Posicionamiento </w:t>
      </w:r>
      <w:r>
        <w:rPr>
          <w:i/>
          <w:iCs/>
          <w:color w:val="212121"/>
          <w:lang w:val="es-ES" w:eastAsia="es-ES"/>
        </w:rPr>
        <w:t>relativo</w:t>
      </w:r>
      <w:r w:rsidRPr="0024612A">
        <w:rPr>
          <w:color w:val="212121"/>
          <w:lang w:val="es-ES" w:eastAsia="es-ES"/>
        </w:rPr>
        <w:t xml:space="preserve">: </w:t>
      </w:r>
      <w:r>
        <w:rPr>
          <w:color w:val="212121"/>
          <w:lang w:val="es-ES" w:eastAsia="es-ES"/>
        </w:rPr>
        <w:t xml:space="preserve">Cuando se asigna este valor a un elemento, este cambiara su posición con respecto a su ubicación inicial en el flujo del documento. Dicha traslación dependerá de los valores que se coloquen en las propiedades adicionales y relacionadas a </w:t>
      </w:r>
      <w:r w:rsidRPr="0024612A">
        <w:rPr>
          <w:i/>
          <w:iCs/>
          <w:color w:val="212121"/>
          <w:lang w:val="es-ES" w:eastAsia="es-ES"/>
        </w:rPr>
        <w:t>position:relative;</w:t>
      </w:r>
      <w:r>
        <w:rPr>
          <w:i/>
          <w:iCs/>
          <w:color w:val="212121"/>
          <w:lang w:val="es-ES" w:eastAsia="es-ES"/>
        </w:rPr>
        <w:t xml:space="preserve"> </w:t>
      </w:r>
      <w:r w:rsidRPr="0024612A">
        <w:rPr>
          <w:color w:val="212121"/>
          <w:lang w:val="es-ES" w:eastAsia="es-ES"/>
        </w:rPr>
        <w:t>las cuales son:</w:t>
      </w:r>
      <w:r>
        <w:rPr>
          <w:i/>
          <w:iCs/>
          <w:color w:val="212121"/>
          <w:lang w:val="es-ES" w:eastAsia="es-ES"/>
        </w:rPr>
        <w:t xml:space="preserve"> top, left, right bottom. </w:t>
      </w:r>
      <w:r w:rsidRPr="0024612A">
        <w:rPr>
          <w:color w:val="212121"/>
          <w:lang w:val="es-ES" w:eastAsia="es-ES"/>
        </w:rPr>
        <w:t>Los contenidos adyacentes a</w:t>
      </w:r>
      <w:r>
        <w:rPr>
          <w:color w:val="212121"/>
          <w:lang w:val="es-ES" w:eastAsia="es-ES"/>
        </w:rPr>
        <w:t>l</w:t>
      </w:r>
      <w:r w:rsidRPr="0024612A">
        <w:rPr>
          <w:color w:val="212121"/>
          <w:lang w:val="es-ES" w:eastAsia="es-ES"/>
        </w:rPr>
        <w:t xml:space="preserve"> ítem con la propiedad relativa no se verán afectados.</w:t>
      </w:r>
    </w:p>
    <w:p w14:paraId="45D414DC" w14:textId="493A8F22" w:rsidR="0024612A" w:rsidRDefault="0024612A" w:rsidP="003C648A">
      <w:pPr>
        <w:spacing w:line="360" w:lineRule="auto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Ind w:w="2011" w:type="dxa"/>
        <w:tblLook w:val="04A0" w:firstRow="1" w:lastRow="0" w:firstColumn="1" w:lastColumn="0" w:noHBand="0" w:noVBand="1"/>
      </w:tblPr>
      <w:tblGrid>
        <w:gridCol w:w="1301"/>
        <w:gridCol w:w="1084"/>
        <w:gridCol w:w="4620"/>
      </w:tblGrid>
      <w:tr w:rsidR="0024612A" w14:paraId="2E82CDB1" w14:textId="77777777" w:rsidTr="003C648A">
        <w:tc>
          <w:tcPr>
            <w:tcW w:w="3005" w:type="dxa"/>
          </w:tcPr>
          <w:p w14:paraId="5552F98F" w14:textId="77777777" w:rsidR="0024612A" w:rsidRPr="00DD17F8" w:rsidRDefault="0024612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6B3CBF7C" w14:textId="77777777" w:rsidR="0024612A" w:rsidRPr="00DD17F8" w:rsidRDefault="0024612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7506" w:type="dxa"/>
          </w:tcPr>
          <w:p w14:paraId="148ADE67" w14:textId="77777777" w:rsidR="0024612A" w:rsidRPr="00DD17F8" w:rsidRDefault="0024612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24612A" w:rsidRPr="0024612A" w14:paraId="39043EC5" w14:textId="77777777" w:rsidTr="003C648A">
        <w:tc>
          <w:tcPr>
            <w:tcW w:w="3005" w:type="dxa"/>
          </w:tcPr>
          <w:p w14:paraId="6B19C296" w14:textId="77777777" w:rsid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&lt;body&gt;</w:t>
            </w:r>
          </w:p>
          <w:p w14:paraId="564AD2AD" w14:textId="77777777" w:rsidR="0024612A" w:rsidRPr="008D1E96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&lt;p&gt;Lorem ipsum dolor sit amet, consectetuer adipiscing elit. Donec odio. Quisque volutpat mattis eros. Nullam malesuada erat ut turpis. Suspendisse urna nibh, viverra non, semper suscipit, posuere a, pede.&lt;/p&gt;</w:t>
            </w:r>
          </w:p>
          <w:p w14:paraId="0F811D21" w14:textId="77777777" w:rsidR="0024612A" w:rsidRPr="008D1E96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67472C24" w14:textId="77777777" w:rsidR="0024612A" w:rsidRPr="008D1E96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&lt;div class="static"&gt;</w:t>
            </w:r>
          </w:p>
          <w:p w14:paraId="307540EA" w14:textId="77777777" w:rsidR="0024612A" w:rsidRPr="008D1E96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Lorem ipsum dolor sit amet,</w:t>
            </w:r>
          </w:p>
          <w:p w14:paraId="1D4810B3" w14:textId="77777777" w:rsid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8D1E96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&lt;/div&gt;</w:t>
            </w:r>
          </w:p>
          <w:p w14:paraId="70B565A3" w14:textId="77777777" w:rsidR="0024612A" w:rsidRPr="00DD17F8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/</w:t>
            </w: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body&gt;</w:t>
            </w:r>
          </w:p>
          <w:p w14:paraId="7A090A68" w14:textId="77777777" w:rsidR="0024612A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2C158267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div.relative {</w:t>
            </w:r>
          </w:p>
          <w:p w14:paraId="50387685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  <w:r w:rsidRPr="0024612A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position: relative;</w:t>
            </w:r>
          </w:p>
          <w:p w14:paraId="2127A2A3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bottom: 30px;</w:t>
            </w:r>
          </w:p>
          <w:p w14:paraId="08970449" w14:textId="77777777" w:rsidR="0024612A" w:rsidRPr="0024612A" w:rsidRDefault="0024612A" w:rsidP="003C648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3px solid #d4c5e5;</w:t>
            </w:r>
          </w:p>
          <w:p w14:paraId="7C68FB6B" w14:textId="248C196C" w:rsidR="0024612A" w:rsidRDefault="0024612A" w:rsidP="003C648A">
            <w:pPr>
              <w:spacing w:line="360" w:lineRule="auto"/>
              <w:rPr>
                <w:color w:val="212121"/>
                <w:lang w:val="es-ES" w:eastAsia="es-ES"/>
              </w:rPr>
            </w:pPr>
            <w:r w:rsidRPr="0024612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7506" w:type="dxa"/>
          </w:tcPr>
          <w:p w14:paraId="707C54DF" w14:textId="77777777" w:rsidR="0024612A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24612A">
              <w:rPr>
                <w:color w:val="212121"/>
                <w:lang w:val="es-ES" w:eastAsia="es-ES"/>
              </w:rPr>
              <w:drawing>
                <wp:inline distT="0" distB="0" distL="0" distR="0" wp14:anchorId="72E8E361" wp14:editId="6B67FBF1">
                  <wp:extent cx="4623972" cy="869950"/>
                  <wp:effectExtent l="0" t="0" r="5715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510" cy="88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9DC64" w14:textId="77777777" w:rsidR="0024612A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  <w:p w14:paraId="49D06538" w14:textId="77777777" w:rsidR="0024612A" w:rsidRPr="0010337A" w:rsidRDefault="0024612A" w:rsidP="003C648A">
            <w:pPr>
              <w:spacing w:line="360" w:lineRule="auto"/>
              <w:jc w:val="both"/>
              <w:rPr>
                <w:color w:val="212121"/>
                <w:u w:val="single"/>
                <w:lang w:val="es-ES" w:eastAsia="es-ES"/>
              </w:rPr>
            </w:pPr>
            <w:r w:rsidRPr="0010337A">
              <w:rPr>
                <w:color w:val="212121"/>
                <w:u w:val="single"/>
                <w:lang w:val="es-ES" w:eastAsia="es-ES"/>
              </w:rPr>
              <w:t>Relativa a la imagen de arriba</w:t>
            </w:r>
          </w:p>
          <w:p w14:paraId="4651ABAA" w14:textId="77777777" w:rsidR="0024612A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  <w:p w14:paraId="62823A52" w14:textId="1D2D4A94" w:rsidR="0024612A" w:rsidRDefault="0024612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24612A">
              <w:rPr>
                <w:color w:val="212121"/>
                <w:lang w:val="es-ES" w:eastAsia="es-ES"/>
              </w:rPr>
              <w:drawing>
                <wp:inline distT="0" distB="0" distL="0" distR="0" wp14:anchorId="6D92DF69" wp14:editId="5F20D315">
                  <wp:extent cx="4638383" cy="7683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85" cy="77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1D9A6" w14:textId="0457AE65" w:rsidR="0024612A" w:rsidRDefault="0024612A" w:rsidP="003C648A">
      <w:pPr>
        <w:spacing w:line="360" w:lineRule="auto"/>
        <w:jc w:val="both"/>
        <w:rPr>
          <w:color w:val="212121"/>
          <w:lang w:val="es-ES" w:eastAsia="es-ES"/>
        </w:rPr>
      </w:pPr>
    </w:p>
    <w:p w14:paraId="17960099" w14:textId="5DC97043" w:rsidR="0024612A" w:rsidRDefault="0024612A" w:rsidP="003C648A">
      <w:pPr>
        <w:spacing w:line="360" w:lineRule="auto"/>
        <w:jc w:val="both"/>
        <w:rPr>
          <w:color w:val="212121"/>
          <w:lang w:val="es-ES" w:eastAsia="es-ES"/>
        </w:rPr>
      </w:pPr>
    </w:p>
    <w:p w14:paraId="471D6BF4" w14:textId="68FA48CD" w:rsidR="003C648A" w:rsidRPr="003C648A" w:rsidRDefault="003C648A" w:rsidP="003C648A">
      <w:pPr>
        <w:pStyle w:val="Prrafodelista"/>
        <w:numPr>
          <w:ilvl w:val="0"/>
          <w:numId w:val="15"/>
        </w:numPr>
        <w:spacing w:line="360" w:lineRule="auto"/>
        <w:jc w:val="both"/>
        <w:rPr>
          <w:color w:val="212121"/>
          <w:lang w:val="es-ES" w:eastAsia="es-ES"/>
        </w:rPr>
      </w:pPr>
      <w:r w:rsidRPr="0024612A">
        <w:rPr>
          <w:i/>
          <w:iCs/>
          <w:color w:val="212121"/>
          <w:lang w:val="es-ES" w:eastAsia="es-ES"/>
        </w:rPr>
        <w:t xml:space="preserve">Posicionamiento </w:t>
      </w:r>
      <w:r>
        <w:rPr>
          <w:i/>
          <w:iCs/>
          <w:color w:val="212121"/>
          <w:lang w:val="es-ES" w:eastAsia="es-ES"/>
        </w:rPr>
        <w:t>absoluto</w:t>
      </w:r>
      <w:r w:rsidRPr="0024612A">
        <w:rPr>
          <w:color w:val="212121"/>
          <w:lang w:val="es-ES" w:eastAsia="es-ES"/>
        </w:rPr>
        <w:t xml:space="preserve">: </w:t>
      </w:r>
      <w:r>
        <w:rPr>
          <w:color w:val="212121"/>
          <w:lang w:val="es-ES" w:eastAsia="es-ES"/>
        </w:rPr>
        <w:t xml:space="preserve">Cuando se asigna este valor a un elemento, este cambiara su posición con respecto </w:t>
      </w:r>
      <w:r>
        <w:rPr>
          <w:color w:val="212121"/>
          <w:lang w:val="es-ES" w:eastAsia="es-ES"/>
        </w:rPr>
        <w:t>al elemento ancestro del mismo</w:t>
      </w:r>
      <w:r w:rsidRPr="0024612A">
        <w:rPr>
          <w:color w:val="212121"/>
          <w:lang w:val="es-ES" w:eastAsia="es-ES"/>
        </w:rPr>
        <w:t>.</w:t>
      </w:r>
      <w:r>
        <w:rPr>
          <w:color w:val="212121"/>
          <w:lang w:val="es-ES" w:eastAsia="es-ES"/>
        </w:rPr>
        <w:t xml:space="preserve"> En el caso de que un elemento </w:t>
      </w:r>
      <w:r w:rsidRPr="003C648A">
        <w:rPr>
          <w:color w:val="212121"/>
          <w:lang w:val="es-ES" w:eastAsia="es-ES"/>
        </w:rPr>
        <w:t xml:space="preserve">no </w:t>
      </w:r>
      <w:r>
        <w:rPr>
          <w:color w:val="212121"/>
          <w:lang w:val="es-ES" w:eastAsia="es-ES"/>
        </w:rPr>
        <w:t xml:space="preserve">tenga un </w:t>
      </w:r>
      <w:r w:rsidRPr="003C648A">
        <w:rPr>
          <w:color w:val="212121"/>
          <w:lang w:val="es-ES" w:eastAsia="es-ES"/>
        </w:rPr>
        <w:t>ancestro se utilizara el bloque contenedor inicial.</w:t>
      </w:r>
      <w:r>
        <w:rPr>
          <w:color w:val="212121"/>
          <w:lang w:val="es-ES" w:eastAsia="es-ES"/>
        </w:rPr>
        <w:t xml:space="preserve"> Al igual que en el caso anterior para que la propiedad tenga efecto se debe incluir </w:t>
      </w:r>
      <w:r>
        <w:rPr>
          <w:i/>
          <w:iCs/>
          <w:color w:val="212121"/>
          <w:lang w:val="es-ES" w:eastAsia="es-ES"/>
        </w:rPr>
        <w:t>top, left, right bottom</w:t>
      </w:r>
      <w:r>
        <w:rPr>
          <w:i/>
          <w:iCs/>
          <w:color w:val="212121"/>
          <w:lang w:val="es-ES" w:eastAsia="es-ES"/>
        </w:rPr>
        <w:t xml:space="preserve">. </w:t>
      </w:r>
    </w:p>
    <w:p w14:paraId="64C7DC7A" w14:textId="39716E3E" w:rsidR="003C648A" w:rsidRPr="003C648A" w:rsidRDefault="003C648A" w:rsidP="003C648A">
      <w:pPr>
        <w:pStyle w:val="Prrafodelista"/>
        <w:spacing w:line="360" w:lineRule="auto"/>
        <w:ind w:left="1430"/>
        <w:jc w:val="both"/>
        <w:rPr>
          <w:color w:val="212121"/>
          <w:lang w:val="es-ES" w:eastAsia="es-ES"/>
        </w:rPr>
      </w:pPr>
      <w:r w:rsidRPr="003C648A">
        <w:rPr>
          <w:color w:val="212121"/>
          <w:lang w:val="es-ES" w:eastAsia="es-ES"/>
        </w:rPr>
        <w:t>Una forma de asignar un ancestro al elemento es indicar que el contenedor tiene una posición relativa.</w:t>
      </w:r>
    </w:p>
    <w:p w14:paraId="3AB2B55C" w14:textId="74E46D53" w:rsidR="003C648A" w:rsidRDefault="003C648A" w:rsidP="003C648A">
      <w:pPr>
        <w:pStyle w:val="Prrafodelista"/>
        <w:spacing w:line="360" w:lineRule="auto"/>
        <w:ind w:left="1430"/>
        <w:jc w:val="both"/>
        <w:rPr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Ind w:w="2011" w:type="dxa"/>
        <w:tblLook w:val="04A0" w:firstRow="1" w:lastRow="0" w:firstColumn="1" w:lastColumn="0" w:noHBand="0" w:noVBand="1"/>
      </w:tblPr>
      <w:tblGrid>
        <w:gridCol w:w="1918"/>
        <w:gridCol w:w="1002"/>
        <w:gridCol w:w="4085"/>
      </w:tblGrid>
      <w:tr w:rsidR="009C6481" w14:paraId="20E334AD" w14:textId="77777777" w:rsidTr="009C6481">
        <w:tc>
          <w:tcPr>
            <w:tcW w:w="3005" w:type="dxa"/>
          </w:tcPr>
          <w:p w14:paraId="7771C952" w14:textId="77777777" w:rsidR="003C648A" w:rsidRPr="00DD17F8" w:rsidRDefault="003C648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63455163" w14:textId="77777777" w:rsidR="003C648A" w:rsidRPr="00DD17F8" w:rsidRDefault="003C648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7506" w:type="dxa"/>
          </w:tcPr>
          <w:p w14:paraId="755033E1" w14:textId="77777777" w:rsidR="003C648A" w:rsidRPr="00DD17F8" w:rsidRDefault="003C648A" w:rsidP="003C648A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C6481" w:rsidRPr="0024612A" w14:paraId="0852EA16" w14:textId="77777777" w:rsidTr="009C6481">
        <w:tc>
          <w:tcPr>
            <w:tcW w:w="3005" w:type="dxa"/>
          </w:tcPr>
          <w:p w14:paraId="3B643508" w14:textId="39234036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&lt;p&gt;Lorem ipsum dolor sit amet, consectetuer adipiscing elit. Donec odio. Quisque volutpat mattis eros. Nullam malesuada erat ut turpis. Suspendisse urna nibh, viverra non, semper suscipit, posuere a, pede&lt;/p&gt;</w:t>
            </w:r>
          </w:p>
          <w:p w14:paraId="0E5359AA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EA3757F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&lt;div class="relative"&gt;position: relative</w:t>
            </w:r>
          </w:p>
          <w:p w14:paraId="4FDF5F74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&lt;div class="absolute"&gt;position: absolute&lt;/div&gt;</w:t>
            </w:r>
          </w:p>
          <w:p w14:paraId="7747D159" w14:textId="475DC892" w:rsidR="003C648A" w:rsidRDefault="009C6481" w:rsidP="009C6481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&lt;/div&gt;</w:t>
            </w:r>
          </w:p>
        </w:tc>
        <w:tc>
          <w:tcPr>
            <w:tcW w:w="3005" w:type="dxa"/>
          </w:tcPr>
          <w:p w14:paraId="28B74B3A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div.relative {</w:t>
            </w:r>
          </w:p>
          <w:p w14:paraId="1ACDB48F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position: relative;</w:t>
            </w:r>
          </w:p>
          <w:p w14:paraId="6094862C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width: 400px;</w:t>
            </w:r>
          </w:p>
          <w:p w14:paraId="3CEC36FA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height: 200px;</w:t>
            </w:r>
          </w:p>
          <w:p w14:paraId="4D05EB5D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3px solid #d4c5e5;</w:t>
            </w:r>
          </w:p>
          <w:p w14:paraId="772320C1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} </w:t>
            </w:r>
          </w:p>
          <w:p w14:paraId="19AC8161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09EC240F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div.absolute {</w:t>
            </w:r>
          </w:p>
          <w:p w14:paraId="4330014E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  <w:r w:rsidRPr="0010337A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position: absolute;</w:t>
            </w:r>
          </w:p>
          <w:p w14:paraId="23AEED79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top: 80px;</w:t>
            </w:r>
          </w:p>
          <w:p w14:paraId="08D8F029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left: 80px;</w:t>
            </w:r>
          </w:p>
          <w:p w14:paraId="05820707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width: 200px;</w:t>
            </w:r>
          </w:p>
          <w:p w14:paraId="68543882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height: 100px;</w:t>
            </w:r>
          </w:p>
          <w:p w14:paraId="0208D070" w14:textId="77777777" w:rsidR="0010337A" w:rsidRPr="0010337A" w:rsidRDefault="0010337A" w:rsidP="0010337A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3px solid #d4c5e5;</w:t>
            </w:r>
          </w:p>
          <w:p w14:paraId="64D7250B" w14:textId="2730F9CF" w:rsidR="003C648A" w:rsidRDefault="0010337A" w:rsidP="0010337A">
            <w:pPr>
              <w:spacing w:line="360" w:lineRule="auto"/>
              <w:rPr>
                <w:color w:val="212121"/>
                <w:lang w:val="es-ES" w:eastAsia="es-ES"/>
              </w:rPr>
            </w:pPr>
            <w:r w:rsidRPr="0010337A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7506" w:type="dxa"/>
          </w:tcPr>
          <w:p w14:paraId="37D271FF" w14:textId="12B3E069" w:rsidR="003C648A" w:rsidRDefault="0010337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>
              <w:rPr>
                <w:color w:val="212121"/>
                <w:lang w:val="es-ES" w:eastAsia="es-ES"/>
              </w:rPr>
              <w:t>La división interna se mueve dentro de la división externa que es su ancestro</w:t>
            </w:r>
          </w:p>
          <w:p w14:paraId="19B4CE20" w14:textId="73E4644D" w:rsidR="0010337A" w:rsidRDefault="0010337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  <w:p w14:paraId="1F6C17B5" w14:textId="2A45910D" w:rsidR="003C648A" w:rsidRDefault="009C6481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9C6481">
              <w:rPr>
                <w:color w:val="212121"/>
                <w:lang w:val="es-ES" w:eastAsia="es-ES"/>
              </w:rPr>
              <w:drawing>
                <wp:inline distT="0" distB="0" distL="0" distR="0" wp14:anchorId="49DA6E06" wp14:editId="46184945">
                  <wp:extent cx="4502150" cy="2167703"/>
                  <wp:effectExtent l="0" t="0" r="0" b="444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955" cy="218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64CF4" w14:textId="1CEC389F" w:rsidR="003C648A" w:rsidRDefault="003C648A" w:rsidP="003C648A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</w:tc>
      </w:tr>
    </w:tbl>
    <w:p w14:paraId="7A43005C" w14:textId="77777777" w:rsidR="003C648A" w:rsidRDefault="003C648A" w:rsidP="003C648A">
      <w:pPr>
        <w:pStyle w:val="Prrafodelista"/>
        <w:spacing w:line="360" w:lineRule="auto"/>
        <w:ind w:left="1430"/>
        <w:jc w:val="both"/>
        <w:rPr>
          <w:color w:val="212121"/>
          <w:lang w:val="es-ES" w:eastAsia="es-ES"/>
        </w:rPr>
      </w:pPr>
    </w:p>
    <w:p w14:paraId="11D0CA17" w14:textId="08B8E129" w:rsidR="0010337A" w:rsidRDefault="0010337A" w:rsidP="0010337A">
      <w:pPr>
        <w:pStyle w:val="Prrafodelista"/>
        <w:numPr>
          <w:ilvl w:val="0"/>
          <w:numId w:val="15"/>
        </w:numPr>
        <w:spacing w:line="360" w:lineRule="auto"/>
        <w:jc w:val="both"/>
        <w:rPr>
          <w:color w:val="212121"/>
          <w:lang w:val="es-ES" w:eastAsia="es-ES"/>
        </w:rPr>
      </w:pPr>
      <w:r w:rsidRPr="0010337A">
        <w:rPr>
          <w:i/>
          <w:iCs/>
          <w:color w:val="212121"/>
          <w:lang w:val="es-ES" w:eastAsia="es-ES"/>
        </w:rPr>
        <w:t xml:space="preserve">Posicionamiento </w:t>
      </w:r>
      <w:r w:rsidRPr="0010337A">
        <w:rPr>
          <w:i/>
          <w:iCs/>
          <w:color w:val="212121"/>
          <w:lang w:val="es-ES" w:eastAsia="es-ES"/>
        </w:rPr>
        <w:t>fijo</w:t>
      </w:r>
      <w:r w:rsidRPr="0010337A">
        <w:rPr>
          <w:color w:val="212121"/>
          <w:lang w:val="es-ES" w:eastAsia="es-ES"/>
        </w:rPr>
        <w:t>: Cuando se asigna este valor a un elemento</w:t>
      </w:r>
      <w:r w:rsidRPr="0010337A">
        <w:rPr>
          <w:color w:val="212121"/>
          <w:lang w:val="es-ES" w:eastAsia="es-ES"/>
        </w:rPr>
        <w:t xml:space="preserve"> este se ubicará en relación con el </w:t>
      </w:r>
      <w:r w:rsidRPr="0010337A">
        <w:rPr>
          <w:i/>
          <w:iCs/>
          <w:color w:val="212121"/>
          <w:lang w:val="es-ES" w:eastAsia="es-ES"/>
        </w:rPr>
        <w:t xml:space="preserve">viewport. </w:t>
      </w:r>
      <w:r w:rsidRPr="0010337A">
        <w:rPr>
          <w:color w:val="212121"/>
          <w:lang w:val="es-ES" w:eastAsia="es-ES"/>
        </w:rPr>
        <w:t>Esto quiere decir</w:t>
      </w:r>
      <w:r w:rsidRPr="0010337A">
        <w:rPr>
          <w:color w:val="212121"/>
          <w:lang w:val="es-ES" w:eastAsia="es-ES"/>
        </w:rPr>
        <w:t xml:space="preserve"> que siempre permanece en el mismo lugar</w:t>
      </w:r>
      <w:r w:rsidRPr="0010337A">
        <w:rPr>
          <w:color w:val="212121"/>
          <w:lang w:val="es-ES" w:eastAsia="es-ES"/>
        </w:rPr>
        <w:t xml:space="preserve"> con respecto a la ventana</w:t>
      </w:r>
      <w:r w:rsidRPr="0010337A">
        <w:rPr>
          <w:color w:val="212121"/>
          <w:lang w:val="es-ES" w:eastAsia="es-ES"/>
        </w:rPr>
        <w:t xml:space="preserve"> incluso si se desplaza la página. </w:t>
      </w:r>
      <w:r w:rsidRPr="0010337A">
        <w:rPr>
          <w:color w:val="212121"/>
          <w:lang w:val="es-ES" w:eastAsia="es-ES"/>
        </w:rPr>
        <w:t xml:space="preserve">De igual forma las propiedades </w:t>
      </w:r>
      <w:r>
        <w:rPr>
          <w:i/>
          <w:iCs/>
          <w:color w:val="212121"/>
          <w:lang w:val="es-ES" w:eastAsia="es-ES"/>
        </w:rPr>
        <w:t>top, left, right bott</w:t>
      </w:r>
      <w:r>
        <w:rPr>
          <w:i/>
          <w:iCs/>
          <w:color w:val="212121"/>
          <w:lang w:val="es-ES" w:eastAsia="es-ES"/>
        </w:rPr>
        <w:t xml:space="preserve">om </w:t>
      </w:r>
      <w:r w:rsidRPr="0010337A">
        <w:rPr>
          <w:color w:val="212121"/>
          <w:lang w:val="es-ES" w:eastAsia="es-ES"/>
        </w:rPr>
        <w:t>son necesarias para lograr el posicionamiento.</w:t>
      </w:r>
    </w:p>
    <w:p w14:paraId="5C23C2FC" w14:textId="77777777" w:rsidR="0010337A" w:rsidRPr="003C648A" w:rsidRDefault="0010337A" w:rsidP="0010337A">
      <w:pPr>
        <w:pStyle w:val="Prrafodelista"/>
        <w:spacing w:line="360" w:lineRule="auto"/>
        <w:ind w:left="1430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Ind w:w="2011" w:type="dxa"/>
        <w:tblLook w:val="04A0" w:firstRow="1" w:lastRow="0" w:firstColumn="1" w:lastColumn="0" w:noHBand="0" w:noVBand="1"/>
      </w:tblPr>
      <w:tblGrid>
        <w:gridCol w:w="1241"/>
        <w:gridCol w:w="876"/>
        <w:gridCol w:w="4888"/>
      </w:tblGrid>
      <w:tr w:rsidR="009C6481" w14:paraId="48B759CF" w14:textId="77777777" w:rsidTr="009C6481">
        <w:tc>
          <w:tcPr>
            <w:tcW w:w="3005" w:type="dxa"/>
          </w:tcPr>
          <w:p w14:paraId="60DCAF37" w14:textId="77777777" w:rsidR="0010337A" w:rsidRPr="00DD17F8" w:rsidRDefault="0010337A" w:rsidP="00235873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0D3AB1A4" w14:textId="77777777" w:rsidR="0010337A" w:rsidRPr="00DD17F8" w:rsidRDefault="0010337A" w:rsidP="00235873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7506" w:type="dxa"/>
          </w:tcPr>
          <w:p w14:paraId="1FBDA032" w14:textId="77777777" w:rsidR="0010337A" w:rsidRPr="00DD17F8" w:rsidRDefault="0010337A" w:rsidP="00235873">
            <w:pPr>
              <w:spacing w:line="360" w:lineRule="auto"/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C6481" w:rsidRPr="0024612A" w14:paraId="5AB2604B" w14:textId="77777777" w:rsidTr="009C6481">
        <w:tc>
          <w:tcPr>
            <w:tcW w:w="3005" w:type="dxa"/>
          </w:tcPr>
          <w:p w14:paraId="3483CE83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&lt;body&gt;</w:t>
            </w:r>
          </w:p>
          <w:p w14:paraId="3F96448B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&lt;p&gt;Lorem ipsum dolor sit amet, consectetuer adipiscing elit. Donec odio. Quisque volutpat mattis eros. Nullam malesuada erat ut turpis. Suspendisse urna nibh, viverra non, semper suscipit, posuere a, pede&lt;/p&gt;</w:t>
            </w:r>
          </w:p>
          <w:p w14:paraId="02D050E2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0CBB8D0D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&lt;div class="fixed"&gt;</w:t>
            </w:r>
          </w:p>
          <w:p w14:paraId="121EDFE1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position: fixed;</w:t>
            </w:r>
          </w:p>
          <w:p w14:paraId="457F6F07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&lt;/div&gt;</w:t>
            </w:r>
          </w:p>
          <w:p w14:paraId="440976A3" w14:textId="44D34841" w:rsidR="0010337A" w:rsidRDefault="009C6481" w:rsidP="009C6481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&lt;/body&gt;</w:t>
            </w:r>
          </w:p>
        </w:tc>
        <w:tc>
          <w:tcPr>
            <w:tcW w:w="3005" w:type="dxa"/>
          </w:tcPr>
          <w:p w14:paraId="2462AB4B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div.fixed {</w:t>
            </w:r>
          </w:p>
          <w:p w14:paraId="7852151D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  <w:r w:rsidRPr="009C6481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position: fixed;</w:t>
            </w:r>
          </w:p>
          <w:p w14:paraId="0000F492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bottom: 0;</w:t>
            </w:r>
          </w:p>
          <w:p w14:paraId="3FB34268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right: 0;</w:t>
            </w:r>
          </w:p>
          <w:p w14:paraId="5B07608E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width: 300px;</w:t>
            </w:r>
          </w:p>
          <w:p w14:paraId="451007DE" w14:textId="77777777" w:rsidR="009C6481" w:rsidRPr="009C6481" w:rsidRDefault="009C6481" w:rsidP="009C6481">
            <w:pPr>
              <w:spacing w:line="360" w:lineRule="auto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3px solid #d4c5e5;</w:t>
            </w:r>
          </w:p>
          <w:p w14:paraId="24A1D870" w14:textId="130AB927" w:rsidR="0010337A" w:rsidRDefault="009C6481" w:rsidP="009C6481">
            <w:pPr>
              <w:spacing w:line="360" w:lineRule="auto"/>
              <w:rPr>
                <w:color w:val="212121"/>
                <w:lang w:val="es-ES" w:eastAsia="es-ES"/>
              </w:rPr>
            </w:pPr>
            <w:r w:rsidRPr="009C6481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7506" w:type="dxa"/>
          </w:tcPr>
          <w:p w14:paraId="6FF915F4" w14:textId="7655FF92" w:rsidR="0010337A" w:rsidRDefault="0010337A" w:rsidP="00235873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>
              <w:rPr>
                <w:color w:val="212121"/>
                <w:lang w:val="es-ES" w:eastAsia="es-ES"/>
              </w:rPr>
              <w:t xml:space="preserve">La división </w:t>
            </w:r>
            <w:r w:rsidR="009C6481">
              <w:rPr>
                <w:color w:val="212121"/>
                <w:lang w:val="es-ES" w:eastAsia="es-ES"/>
              </w:rPr>
              <w:t>se posiciona en el fondo del viewport</w:t>
            </w:r>
          </w:p>
          <w:p w14:paraId="5C3A8451" w14:textId="509D8F1B" w:rsidR="009C6481" w:rsidRDefault="009C6481" w:rsidP="00235873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  <w:r w:rsidRPr="009C6481">
              <w:rPr>
                <w:color w:val="212121"/>
                <w:lang w:val="es-ES" w:eastAsia="es-ES"/>
              </w:rPr>
              <w:drawing>
                <wp:inline distT="0" distB="0" distL="0" distR="0" wp14:anchorId="4787D3A1" wp14:editId="59D41D35">
                  <wp:extent cx="4852250" cy="3835400"/>
                  <wp:effectExtent l="0" t="0" r="571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371" cy="38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C269B" w14:textId="1D6DB70E" w:rsidR="0010337A" w:rsidRDefault="0010337A" w:rsidP="00235873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  <w:p w14:paraId="4FF1D09D" w14:textId="77777777" w:rsidR="0010337A" w:rsidRDefault="0010337A" w:rsidP="00235873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  <w:p w14:paraId="0ADCFBBE" w14:textId="77777777" w:rsidR="0010337A" w:rsidRDefault="0010337A" w:rsidP="00235873">
            <w:pPr>
              <w:spacing w:line="360" w:lineRule="auto"/>
              <w:jc w:val="both"/>
              <w:rPr>
                <w:color w:val="212121"/>
                <w:lang w:val="es-ES" w:eastAsia="es-ES"/>
              </w:rPr>
            </w:pPr>
          </w:p>
        </w:tc>
      </w:tr>
    </w:tbl>
    <w:p w14:paraId="13E4AF15" w14:textId="11E57EC5" w:rsidR="003C648A" w:rsidRPr="0010337A" w:rsidRDefault="003C648A" w:rsidP="0010337A">
      <w:pPr>
        <w:pStyle w:val="Prrafodelista"/>
        <w:spacing w:line="360" w:lineRule="auto"/>
        <w:ind w:left="1430"/>
        <w:jc w:val="both"/>
        <w:rPr>
          <w:color w:val="212121"/>
          <w:lang w:val="es-ES" w:eastAsia="es-ES"/>
        </w:rPr>
      </w:pPr>
    </w:p>
    <w:sectPr w:rsidR="003C648A" w:rsidRPr="0010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ambria Math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934"/>
    <w:multiLevelType w:val="hybridMultilevel"/>
    <w:tmpl w:val="6D76E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986"/>
    <w:multiLevelType w:val="hybridMultilevel"/>
    <w:tmpl w:val="0ED6AAC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C405D4"/>
    <w:multiLevelType w:val="multilevel"/>
    <w:tmpl w:val="85B4A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1B647D"/>
    <w:multiLevelType w:val="hybridMultilevel"/>
    <w:tmpl w:val="A930FF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B46A9"/>
    <w:multiLevelType w:val="hybridMultilevel"/>
    <w:tmpl w:val="BC4C5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1F9"/>
    <w:multiLevelType w:val="hybridMultilevel"/>
    <w:tmpl w:val="122097F2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9266165"/>
    <w:multiLevelType w:val="multilevel"/>
    <w:tmpl w:val="525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A5E69"/>
    <w:multiLevelType w:val="hybridMultilevel"/>
    <w:tmpl w:val="7B48F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5C85"/>
    <w:multiLevelType w:val="multilevel"/>
    <w:tmpl w:val="5F3AB47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82E4E2A"/>
    <w:multiLevelType w:val="hybridMultilevel"/>
    <w:tmpl w:val="DC4600E0"/>
    <w:lvl w:ilvl="0" w:tplc="095C8F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1045C"/>
    <w:multiLevelType w:val="hybridMultilevel"/>
    <w:tmpl w:val="533C7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668CE"/>
    <w:multiLevelType w:val="multilevel"/>
    <w:tmpl w:val="051A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4149B"/>
    <w:multiLevelType w:val="hybridMultilevel"/>
    <w:tmpl w:val="686C7810"/>
    <w:lvl w:ilvl="0" w:tplc="0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 w15:restartNumberingAfterBreak="0">
    <w:nsid w:val="7FFC4B06"/>
    <w:multiLevelType w:val="hybridMultilevel"/>
    <w:tmpl w:val="F09ACB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2"/>
    <w:rsid w:val="000065D5"/>
    <w:rsid w:val="00015D12"/>
    <w:rsid w:val="000336FC"/>
    <w:rsid w:val="00066EB6"/>
    <w:rsid w:val="000E3854"/>
    <w:rsid w:val="0010337A"/>
    <w:rsid w:val="00116E9D"/>
    <w:rsid w:val="00172284"/>
    <w:rsid w:val="001B0E69"/>
    <w:rsid w:val="001E0A34"/>
    <w:rsid w:val="001E265E"/>
    <w:rsid w:val="00223BA2"/>
    <w:rsid w:val="0024612A"/>
    <w:rsid w:val="00262288"/>
    <w:rsid w:val="00295AF3"/>
    <w:rsid w:val="003B37D4"/>
    <w:rsid w:val="003C648A"/>
    <w:rsid w:val="003E1C71"/>
    <w:rsid w:val="003F6027"/>
    <w:rsid w:val="004058AE"/>
    <w:rsid w:val="0047753B"/>
    <w:rsid w:val="00484799"/>
    <w:rsid w:val="004A16EE"/>
    <w:rsid w:val="00534485"/>
    <w:rsid w:val="00534896"/>
    <w:rsid w:val="00536395"/>
    <w:rsid w:val="00545F11"/>
    <w:rsid w:val="00580D7B"/>
    <w:rsid w:val="0058151D"/>
    <w:rsid w:val="005C5362"/>
    <w:rsid w:val="005D3B9D"/>
    <w:rsid w:val="006312F4"/>
    <w:rsid w:val="006534C2"/>
    <w:rsid w:val="0074158B"/>
    <w:rsid w:val="007A4728"/>
    <w:rsid w:val="00873833"/>
    <w:rsid w:val="008B72E7"/>
    <w:rsid w:val="008D1E96"/>
    <w:rsid w:val="008E4202"/>
    <w:rsid w:val="00936E59"/>
    <w:rsid w:val="009709DC"/>
    <w:rsid w:val="00982D75"/>
    <w:rsid w:val="0099597F"/>
    <w:rsid w:val="009A66EA"/>
    <w:rsid w:val="009C6481"/>
    <w:rsid w:val="009E2378"/>
    <w:rsid w:val="00AF6B86"/>
    <w:rsid w:val="00B32129"/>
    <w:rsid w:val="00B70570"/>
    <w:rsid w:val="00BB1578"/>
    <w:rsid w:val="00BF52C1"/>
    <w:rsid w:val="00CD2540"/>
    <w:rsid w:val="00D108FD"/>
    <w:rsid w:val="00D817BE"/>
    <w:rsid w:val="00D86756"/>
    <w:rsid w:val="00DA39FA"/>
    <w:rsid w:val="00DD17F8"/>
    <w:rsid w:val="00EA6486"/>
    <w:rsid w:val="00EB524C"/>
    <w:rsid w:val="00EE4389"/>
    <w:rsid w:val="00F23853"/>
    <w:rsid w:val="00F81FFD"/>
    <w:rsid w:val="00FE28D7"/>
    <w:rsid w:val="00FF0E5A"/>
    <w:rsid w:val="00FF2010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AF94"/>
  <w15:chartTrackingRefBased/>
  <w15:docId w15:val="{5D978043-62F6-401F-9294-E88DCDC5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7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widowControl w:val="0"/>
      <w:autoSpaceDE w:val="0"/>
      <w:autoSpaceDN w:val="0"/>
      <w:spacing w:before="1"/>
      <w:ind w:left="111"/>
      <w:outlineLvl w:val="0"/>
    </w:pPr>
    <w:rPr>
      <w:rFonts w:ascii="Arial" w:eastAsia="Arial" w:hAnsi="Arial" w:cs="Arial"/>
      <w:sz w:val="31"/>
      <w:szCs w:val="31"/>
      <w:lang w:bidi="en-US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widowControl w:val="0"/>
      <w:autoSpaceDE w:val="0"/>
      <w:autoSpaceDN w:val="0"/>
      <w:ind w:left="112"/>
      <w:outlineLvl w:val="1"/>
    </w:pPr>
    <w:rPr>
      <w:rFonts w:ascii="Arial" w:eastAsia="Arial" w:hAnsi="Arial" w:cs="Arial"/>
      <w:sz w:val="26"/>
      <w:szCs w:val="26"/>
      <w:lang w:bidi="en-US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widowControl w:val="0"/>
      <w:autoSpaceDE w:val="0"/>
      <w:autoSpaceDN w:val="0"/>
      <w:ind w:left="111"/>
      <w:outlineLvl w:val="2"/>
    </w:pPr>
    <w:rPr>
      <w:rFonts w:ascii="Arial" w:eastAsia="Arial" w:hAnsi="Arial" w:cs="Arial"/>
      <w:lang w:bidi="en-US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widowControl w:val="0"/>
      <w:autoSpaceDE w:val="0"/>
      <w:autoSpaceDN w:val="0"/>
      <w:spacing w:before="54"/>
      <w:ind w:left="4151"/>
      <w:outlineLvl w:val="3"/>
    </w:pPr>
    <w:rPr>
      <w:rFonts w:ascii="Arial" w:eastAsia="Arial" w:hAnsi="Arial" w:cs="Arial"/>
      <w:sz w:val="23"/>
      <w:szCs w:val="23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widowControl w:val="0"/>
      <w:autoSpaceDE w:val="0"/>
      <w:autoSpaceDN w:val="0"/>
      <w:ind w:left="4151" w:right="101"/>
    </w:pPr>
    <w:rPr>
      <w:rFonts w:ascii="Arial" w:eastAsia="Arial" w:hAnsi="Arial" w:cs="Arial"/>
      <w:sz w:val="22"/>
      <w:szCs w:val="22"/>
      <w:lang w:bidi="en-US"/>
    </w:rPr>
  </w:style>
  <w:style w:type="table" w:styleId="Tablaconcuadrcula">
    <w:name w:val="Table Grid"/>
    <w:basedOn w:val="Tablanormal"/>
    <w:uiPriority w:val="39"/>
    <w:rsid w:val="00DD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AF3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95A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18</cp:revision>
  <dcterms:created xsi:type="dcterms:W3CDTF">2021-04-20T15:14:00Z</dcterms:created>
  <dcterms:modified xsi:type="dcterms:W3CDTF">2021-05-12T19:41:00Z</dcterms:modified>
</cp:coreProperties>
</file>