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5F240" w14:textId="395FB8FA" w:rsidR="00CB69EA" w:rsidRPr="00A46F00" w:rsidRDefault="002C6BCF" w:rsidP="00013F6A">
      <w:pPr>
        <w:spacing w:after="0" w:line="360" w:lineRule="auto"/>
        <w:jc w:val="right"/>
        <w:rPr>
          <w:rFonts w:ascii="Lucida Sans" w:hAnsi="Lucida Sans"/>
          <w:sz w:val="20"/>
          <w:szCs w:val="20"/>
          <w:lang w:val="de-CH"/>
        </w:rPr>
      </w:pPr>
      <w:r>
        <w:rPr>
          <w:rFonts w:ascii="Lucida Sans" w:hAnsi="Lucida Sans"/>
          <w:noProof/>
          <w:sz w:val="20"/>
          <w:szCs w:val="20"/>
          <w:lang w:val="de-CH" w:eastAsia="de-CH"/>
        </w:rPr>
        <w:drawing>
          <wp:anchor distT="0" distB="0" distL="114300" distR="114300" simplePos="0" relativeHeight="251658240" behindDoc="0" locked="0" layoutInCell="1" allowOverlap="1" wp14:anchorId="7334E33D" wp14:editId="4ADBD48D">
            <wp:simplePos x="0" y="0"/>
            <wp:positionH relativeFrom="column">
              <wp:posOffset>4569098</wp:posOffset>
            </wp:positionH>
            <wp:positionV relativeFrom="paragraph">
              <wp:posOffset>-1203574</wp:posOffset>
            </wp:positionV>
            <wp:extent cx="2037080" cy="995680"/>
            <wp:effectExtent l="0" t="0" r="0" b="0"/>
            <wp:wrapNone/>
            <wp:docPr id="1" name="Picture 1" descr="Screen%20Shot%202016-10-05%20at%2019.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05%20at%2019.1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7080" cy="995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B7B4F" w14:textId="77777777" w:rsidR="00CB69EA" w:rsidRPr="00D73126" w:rsidRDefault="00CB69EA" w:rsidP="0036592E">
      <w:pPr>
        <w:spacing w:before="6" w:after="0" w:line="360" w:lineRule="auto"/>
        <w:rPr>
          <w:rFonts w:ascii="Lucida Sans" w:hAnsi="Lucida Sans"/>
          <w:sz w:val="20"/>
          <w:szCs w:val="20"/>
        </w:rPr>
      </w:pPr>
    </w:p>
    <w:p w14:paraId="0EE0C9CB" w14:textId="16F7D889" w:rsidR="00766E10" w:rsidRPr="0052481D" w:rsidRDefault="00884A74" w:rsidP="0036592E">
      <w:pPr>
        <w:spacing w:after="0" w:line="360" w:lineRule="auto"/>
        <w:ind w:left="142" w:right="212"/>
        <w:rPr>
          <w:rFonts w:ascii="Lucida Sans" w:eastAsia="Unit Rounded Pro" w:hAnsi="Lucida Sans" w:cs="Unit Rounded Pro"/>
          <w:b/>
          <w:sz w:val="44"/>
          <w:szCs w:val="44"/>
          <w:lang w:val="de-CH"/>
        </w:rPr>
      </w:pPr>
      <w:r>
        <w:rPr>
          <w:rFonts w:ascii="Lucida Sans" w:eastAsia="Unit Rounded Pro" w:hAnsi="Lucida Sans" w:cs="Unit Rounded Pro"/>
          <w:b/>
          <w:color w:val="FFCB04"/>
          <w:spacing w:val="-14"/>
          <w:sz w:val="44"/>
          <w:szCs w:val="44"/>
          <w:lang w:val="de-CH"/>
        </w:rPr>
        <w:t>Projekt</w:t>
      </w:r>
      <w:r w:rsidR="00A676C1">
        <w:rPr>
          <w:rFonts w:ascii="Lucida Sans" w:eastAsia="Unit Rounded Pro" w:hAnsi="Lucida Sans" w:cs="Unit Rounded Pro"/>
          <w:b/>
          <w:color w:val="FFCB04"/>
          <w:spacing w:val="-14"/>
          <w:sz w:val="44"/>
          <w:szCs w:val="44"/>
          <w:lang w:val="de-CH"/>
        </w:rPr>
        <w:t>beschrieb</w:t>
      </w:r>
      <w:r w:rsidR="00DB4BE9">
        <w:rPr>
          <w:rFonts w:ascii="Lucida Sans" w:eastAsia="Unit Rounded Pro" w:hAnsi="Lucida Sans" w:cs="Unit Rounded Pro"/>
          <w:b/>
          <w:sz w:val="44"/>
          <w:szCs w:val="44"/>
          <w:lang w:val="de-CH"/>
        </w:rPr>
        <w:t xml:space="preserve"> </w:t>
      </w:r>
      <w:r w:rsidR="00C22D33">
        <w:rPr>
          <w:rFonts w:ascii="Lucida Sans" w:eastAsia="Unit Rounded Pro" w:hAnsi="Lucida Sans" w:cs="Unit Rounded Pro"/>
          <w:b/>
          <w:color w:val="FFC000"/>
          <w:position w:val="-2"/>
          <w:sz w:val="44"/>
          <w:szCs w:val="44"/>
          <w:lang w:val="de-CH"/>
        </w:rPr>
        <w:t>Escape</w:t>
      </w:r>
    </w:p>
    <w:p w14:paraId="60AA1C21" w14:textId="77777777" w:rsidR="00CB69EA" w:rsidRPr="00D73126" w:rsidRDefault="00CB69EA" w:rsidP="0036592E">
      <w:pPr>
        <w:spacing w:before="7" w:after="0" w:line="360" w:lineRule="auto"/>
        <w:ind w:left="142"/>
        <w:rPr>
          <w:rFonts w:ascii="Lucida Sans" w:hAnsi="Lucida Sans"/>
          <w:sz w:val="10"/>
          <w:szCs w:val="10"/>
          <w:lang w:val="de-CH"/>
        </w:rPr>
      </w:pPr>
    </w:p>
    <w:p w14:paraId="4895A2E4" w14:textId="77777777" w:rsidR="00CB69EA" w:rsidRPr="00D73126" w:rsidRDefault="00CB69EA" w:rsidP="0036592E">
      <w:pPr>
        <w:spacing w:after="0" w:line="360" w:lineRule="auto"/>
        <w:rPr>
          <w:rFonts w:ascii="Lucida Sans" w:hAnsi="Lucida Sans"/>
          <w:lang w:val="de-CH"/>
        </w:rPr>
        <w:sectPr w:rsidR="00CB69EA" w:rsidRPr="00D73126">
          <w:headerReference w:type="default" r:id="rId8"/>
          <w:footerReference w:type="default" r:id="rId9"/>
          <w:type w:val="continuous"/>
          <w:pgSz w:w="11920" w:h="16840"/>
          <w:pgMar w:top="1560" w:right="580" w:bottom="280" w:left="780" w:header="720" w:footer="720" w:gutter="0"/>
          <w:cols w:space="720"/>
        </w:sectPr>
      </w:pPr>
    </w:p>
    <w:p w14:paraId="101CE8C2" w14:textId="71E7B097" w:rsidR="000E5635" w:rsidRPr="0036592E" w:rsidRDefault="00A676C1" w:rsidP="0036592E">
      <w:pPr>
        <w:tabs>
          <w:tab w:val="left" w:pos="709"/>
        </w:tabs>
        <w:spacing w:before="19" w:after="120" w:line="360" w:lineRule="auto"/>
        <w:ind w:left="125" w:right="62"/>
        <w:rPr>
          <w:rFonts w:ascii="Lucida Sans" w:eastAsia="Unit Rounded Pro" w:hAnsi="Lucida Sans" w:cs="Unit Rounded Pro"/>
          <w:b/>
          <w:sz w:val="24"/>
          <w:szCs w:val="24"/>
          <w:lang w:val="de-CH"/>
        </w:rPr>
      </w:pPr>
      <w:r>
        <w:rPr>
          <w:rFonts w:ascii="Lucida Sans" w:eastAsia="Unit Rounded Pro" w:hAnsi="Lucida Sans" w:cs="Unit Rounded Pro"/>
          <w:b/>
          <w:color w:val="327993"/>
          <w:spacing w:val="-4"/>
          <w:sz w:val="24"/>
          <w:szCs w:val="24"/>
          <w:lang w:val="de-CH"/>
        </w:rPr>
        <w:t>Allgemein</w:t>
      </w:r>
    </w:p>
    <w:p w14:paraId="5F63AB26" w14:textId="03E35B59" w:rsidR="000A5D34" w:rsidRDefault="00214BDC" w:rsidP="0036592E">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 xml:space="preserve">Die Bezeichnung Adventure Game ist ausgesprochen weitläufig und es gibt eine Vielzahl von </w:t>
      </w:r>
      <w:r w:rsidR="00DE43A4">
        <w:rPr>
          <w:rFonts w:ascii="Lucida Sans" w:eastAsia="UnitRoundedPro-Light" w:hAnsi="Lucida Sans" w:cs="UnitRoundedPro-Light"/>
          <w:color w:val="231F20"/>
          <w:spacing w:val="-2"/>
          <w:sz w:val="24"/>
          <w:szCs w:val="24"/>
          <w:lang w:val="de-CH"/>
        </w:rPr>
        <w:t xml:space="preserve">sehr unterschiedlichen </w:t>
      </w:r>
      <w:r>
        <w:rPr>
          <w:rFonts w:ascii="Lucida Sans" w:eastAsia="UnitRoundedPro-Light" w:hAnsi="Lucida Sans" w:cs="UnitRoundedPro-Light"/>
          <w:color w:val="231F20"/>
          <w:spacing w:val="-2"/>
          <w:sz w:val="24"/>
          <w:szCs w:val="24"/>
          <w:lang w:val="de-CH"/>
        </w:rPr>
        <w:t>Spielen, die zu diesem Genre gehören. Aber grundsätzlich versteht man darunter ein Spiel, welches hauptsächlich von der Story lebt; im Gegensatz zu einem Action Game</w:t>
      </w:r>
      <w:r w:rsidR="001508A2">
        <w:rPr>
          <w:rFonts w:ascii="Lucida Sans" w:eastAsia="UnitRoundedPro-Light" w:hAnsi="Lucida Sans" w:cs="UnitRoundedPro-Light"/>
          <w:color w:val="231F20"/>
          <w:spacing w:val="-2"/>
          <w:sz w:val="24"/>
          <w:szCs w:val="24"/>
          <w:lang w:val="de-CH"/>
        </w:rPr>
        <w:t xml:space="preserve">, welches besonders die Reaktion und allenfalls Koordination eines Spielers fordert, soll ein Adventure Game ein Erlebnis bieten, das </w:t>
      </w:r>
      <w:r w:rsidR="0036592E">
        <w:rPr>
          <w:rFonts w:ascii="Lucida Sans" w:eastAsia="UnitRoundedPro-Light" w:hAnsi="Lucida Sans" w:cs="UnitRoundedPro-Light"/>
          <w:color w:val="231F20"/>
          <w:spacing w:val="-2"/>
          <w:sz w:val="24"/>
          <w:szCs w:val="24"/>
          <w:lang w:val="de-CH"/>
        </w:rPr>
        <w:t>vergleichbar mit dem</w:t>
      </w:r>
      <w:r w:rsidR="001508A2">
        <w:rPr>
          <w:rFonts w:ascii="Lucida Sans" w:eastAsia="UnitRoundedPro-Light" w:hAnsi="Lucida Sans" w:cs="UnitRoundedPro-Light"/>
          <w:color w:val="231F20"/>
          <w:spacing w:val="-2"/>
          <w:sz w:val="24"/>
          <w:szCs w:val="24"/>
          <w:lang w:val="de-CH"/>
        </w:rPr>
        <w:t xml:space="preserve"> Lesen eines Buch</w:t>
      </w:r>
      <w:r w:rsidR="0036592E">
        <w:rPr>
          <w:rFonts w:ascii="Lucida Sans" w:eastAsia="UnitRoundedPro-Light" w:hAnsi="Lucida Sans" w:cs="UnitRoundedPro-Light"/>
          <w:color w:val="231F20"/>
          <w:spacing w:val="-2"/>
          <w:sz w:val="24"/>
          <w:szCs w:val="24"/>
          <w:lang w:val="de-CH"/>
        </w:rPr>
        <w:t>e</w:t>
      </w:r>
      <w:r w:rsidR="001508A2">
        <w:rPr>
          <w:rFonts w:ascii="Lucida Sans" w:eastAsia="UnitRoundedPro-Light" w:hAnsi="Lucida Sans" w:cs="UnitRoundedPro-Light"/>
          <w:color w:val="231F20"/>
          <w:spacing w:val="-2"/>
          <w:sz w:val="24"/>
          <w:szCs w:val="24"/>
          <w:lang w:val="de-CH"/>
        </w:rPr>
        <w:t>s oder das Schauen eines Film</w:t>
      </w:r>
      <w:r w:rsidR="0036592E">
        <w:rPr>
          <w:rFonts w:ascii="Lucida Sans" w:eastAsia="UnitRoundedPro-Light" w:hAnsi="Lucida Sans" w:cs="UnitRoundedPro-Light"/>
          <w:color w:val="231F20"/>
          <w:spacing w:val="-2"/>
          <w:sz w:val="24"/>
          <w:szCs w:val="24"/>
          <w:lang w:val="de-CH"/>
        </w:rPr>
        <w:t>e</w:t>
      </w:r>
      <w:r w:rsidR="001508A2">
        <w:rPr>
          <w:rFonts w:ascii="Lucida Sans" w:eastAsia="UnitRoundedPro-Light" w:hAnsi="Lucida Sans" w:cs="UnitRoundedPro-Light"/>
          <w:color w:val="231F20"/>
          <w:spacing w:val="-2"/>
          <w:sz w:val="24"/>
          <w:szCs w:val="24"/>
          <w:lang w:val="de-CH"/>
        </w:rPr>
        <w:t xml:space="preserve">s ist. Die </w:t>
      </w:r>
      <w:r w:rsidR="0036592E">
        <w:rPr>
          <w:rFonts w:ascii="Lucida Sans" w:eastAsia="UnitRoundedPro-Light" w:hAnsi="Lucida Sans" w:cs="UnitRoundedPro-Light"/>
          <w:color w:val="231F20"/>
          <w:spacing w:val="-2"/>
          <w:sz w:val="24"/>
          <w:szCs w:val="24"/>
          <w:lang w:val="de-CH"/>
        </w:rPr>
        <w:t xml:space="preserve">zusätzliche </w:t>
      </w:r>
      <w:r w:rsidR="001508A2">
        <w:rPr>
          <w:rFonts w:ascii="Lucida Sans" w:eastAsia="UnitRoundedPro-Light" w:hAnsi="Lucida Sans" w:cs="UnitRoundedPro-Light"/>
          <w:color w:val="231F20"/>
          <w:spacing w:val="-2"/>
          <w:sz w:val="24"/>
          <w:szCs w:val="24"/>
          <w:lang w:val="de-CH"/>
        </w:rPr>
        <w:t>Möglichkeit der Interaktivität wird oft mit Rätseln oder Puzzles umgesetzt, die der Spieler lösen muss</w:t>
      </w:r>
      <w:r w:rsidR="0036592E">
        <w:rPr>
          <w:rFonts w:ascii="Lucida Sans" w:eastAsia="UnitRoundedPro-Light" w:hAnsi="Lucida Sans" w:cs="UnitRoundedPro-Light"/>
          <w:color w:val="231F20"/>
          <w:spacing w:val="-2"/>
          <w:sz w:val="24"/>
          <w:szCs w:val="24"/>
          <w:lang w:val="de-CH"/>
        </w:rPr>
        <w:t>,</w:t>
      </w:r>
      <w:r w:rsidR="001508A2">
        <w:rPr>
          <w:rFonts w:ascii="Lucida Sans" w:eastAsia="UnitRoundedPro-Light" w:hAnsi="Lucida Sans" w:cs="UnitRoundedPro-Light"/>
          <w:color w:val="231F20"/>
          <w:spacing w:val="-2"/>
          <w:sz w:val="24"/>
          <w:szCs w:val="24"/>
          <w:lang w:val="de-CH"/>
        </w:rPr>
        <w:t xml:space="preserve"> um die Geschichte </w:t>
      </w:r>
      <w:r w:rsidR="00DE43A4">
        <w:rPr>
          <w:rFonts w:ascii="Lucida Sans" w:eastAsia="UnitRoundedPro-Light" w:hAnsi="Lucida Sans" w:cs="UnitRoundedPro-Light"/>
          <w:color w:val="231F20"/>
          <w:spacing w:val="-2"/>
          <w:sz w:val="24"/>
          <w:szCs w:val="24"/>
          <w:lang w:val="de-CH"/>
        </w:rPr>
        <w:t>weiter zu bringen</w:t>
      </w:r>
      <w:r w:rsidR="001508A2">
        <w:rPr>
          <w:rFonts w:ascii="Lucida Sans" w:eastAsia="UnitRoundedPro-Light" w:hAnsi="Lucida Sans" w:cs="UnitRoundedPro-Light"/>
          <w:color w:val="231F20"/>
          <w:spacing w:val="-2"/>
          <w:sz w:val="24"/>
          <w:szCs w:val="24"/>
          <w:lang w:val="de-CH"/>
        </w:rPr>
        <w:t>. Besonders beliebt ist es, wenn die</w:t>
      </w:r>
      <w:r w:rsidR="0036592E">
        <w:rPr>
          <w:rFonts w:ascii="Lucida Sans" w:eastAsia="UnitRoundedPro-Light" w:hAnsi="Lucida Sans" w:cs="UnitRoundedPro-Light"/>
          <w:color w:val="231F20"/>
          <w:spacing w:val="-2"/>
          <w:sz w:val="24"/>
          <w:szCs w:val="24"/>
          <w:lang w:val="de-CH"/>
        </w:rPr>
        <w:t>se</w:t>
      </w:r>
      <w:r w:rsidR="001508A2">
        <w:rPr>
          <w:rFonts w:ascii="Lucida Sans" w:eastAsia="UnitRoundedPro-Light" w:hAnsi="Lucida Sans" w:cs="UnitRoundedPro-Light"/>
          <w:color w:val="231F20"/>
          <w:spacing w:val="-2"/>
          <w:sz w:val="24"/>
          <w:szCs w:val="24"/>
          <w:lang w:val="de-CH"/>
        </w:rPr>
        <w:t xml:space="preserve"> Herausforderungen wirklich etwas mit der Geschichte zu tun haben. </w:t>
      </w:r>
      <w:r w:rsidR="00DE43A4">
        <w:rPr>
          <w:rFonts w:ascii="Lucida Sans" w:eastAsia="UnitRoundedPro-Light" w:hAnsi="Lucida Sans" w:cs="UnitRoundedPro-Light"/>
          <w:color w:val="231F20"/>
          <w:spacing w:val="-2"/>
          <w:sz w:val="24"/>
          <w:szCs w:val="24"/>
          <w:lang w:val="de-CH"/>
        </w:rPr>
        <w:t>Zusätzlich</w:t>
      </w:r>
      <w:r w:rsidR="001508A2">
        <w:rPr>
          <w:rFonts w:ascii="Lucida Sans" w:eastAsia="UnitRoundedPro-Light" w:hAnsi="Lucida Sans" w:cs="UnitRoundedPro-Light"/>
          <w:color w:val="231F20"/>
          <w:spacing w:val="-2"/>
          <w:sz w:val="24"/>
          <w:szCs w:val="24"/>
          <w:lang w:val="de-CH"/>
        </w:rPr>
        <w:t xml:space="preserve"> können Spieler </w:t>
      </w:r>
      <w:r w:rsidR="00DE43A4">
        <w:rPr>
          <w:rFonts w:ascii="Lucida Sans" w:eastAsia="UnitRoundedPro-Light" w:hAnsi="Lucida Sans" w:cs="UnitRoundedPro-Light"/>
          <w:color w:val="231F20"/>
          <w:spacing w:val="-2"/>
          <w:sz w:val="24"/>
          <w:szCs w:val="24"/>
          <w:lang w:val="de-CH"/>
        </w:rPr>
        <w:t>in manchen Spielen</w:t>
      </w:r>
      <w:r w:rsidR="001508A2">
        <w:rPr>
          <w:rFonts w:ascii="Lucida Sans" w:eastAsia="UnitRoundedPro-Light" w:hAnsi="Lucida Sans" w:cs="UnitRoundedPro-Light"/>
          <w:color w:val="231F20"/>
          <w:spacing w:val="-2"/>
          <w:sz w:val="24"/>
          <w:szCs w:val="24"/>
          <w:lang w:val="de-CH"/>
        </w:rPr>
        <w:t xml:space="preserve"> je nach</w:t>
      </w:r>
      <w:r w:rsidR="00DE43A4">
        <w:rPr>
          <w:rFonts w:ascii="Lucida Sans" w:eastAsia="UnitRoundedPro-Light" w:hAnsi="Lucida Sans" w:cs="UnitRoundedPro-Light"/>
          <w:color w:val="231F20"/>
          <w:spacing w:val="-2"/>
          <w:sz w:val="24"/>
          <w:szCs w:val="24"/>
          <w:lang w:val="de-CH"/>
        </w:rPr>
        <w:t xml:space="preserve"> ihrer</w:t>
      </w:r>
      <w:r w:rsidR="001508A2">
        <w:rPr>
          <w:rFonts w:ascii="Lucida Sans" w:eastAsia="UnitRoundedPro-Light" w:hAnsi="Lucida Sans" w:cs="UnitRoundedPro-Light"/>
          <w:color w:val="231F20"/>
          <w:spacing w:val="-2"/>
          <w:sz w:val="24"/>
          <w:szCs w:val="24"/>
          <w:lang w:val="de-CH"/>
        </w:rPr>
        <w:t xml:space="preserve"> Leistung bei den Puzzles oder durch Dialog-Entscheide die Story beeinflussen. </w:t>
      </w:r>
    </w:p>
    <w:p w14:paraId="41E621F6" w14:textId="54E26F52" w:rsidR="00DB4BE9" w:rsidRPr="00D53595" w:rsidRDefault="0036592E" w:rsidP="00514EA5">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 xml:space="preserve">In dem Projekt </w:t>
      </w:r>
      <w:r w:rsidR="00DE43A4">
        <w:rPr>
          <w:rFonts w:ascii="Lucida Sans" w:eastAsia="UnitRoundedPro-Light" w:hAnsi="Lucida Sans" w:cs="UnitRoundedPro-Light"/>
          <w:color w:val="231F20"/>
          <w:spacing w:val="-2"/>
          <w:sz w:val="24"/>
          <w:szCs w:val="24"/>
          <w:lang w:val="de-CH"/>
        </w:rPr>
        <w:t xml:space="preserve">soll ein </w:t>
      </w:r>
      <w:r>
        <w:rPr>
          <w:rFonts w:ascii="Lucida Sans" w:eastAsia="UnitRoundedPro-Light" w:hAnsi="Lucida Sans" w:cs="UnitRoundedPro-Light"/>
          <w:color w:val="231F20"/>
          <w:spacing w:val="-2"/>
          <w:sz w:val="24"/>
          <w:szCs w:val="24"/>
          <w:lang w:val="de-CH"/>
        </w:rPr>
        <w:t>Adventure Game entstehen</w:t>
      </w:r>
      <w:r w:rsidR="00DB4BE9" w:rsidRPr="00D53595">
        <w:rPr>
          <w:rFonts w:ascii="Lucida Sans" w:eastAsia="UnitRoundedPro-Light" w:hAnsi="Lucida Sans" w:cs="UnitRoundedPro-Light"/>
          <w:color w:val="231F20"/>
          <w:spacing w:val="-2"/>
          <w:sz w:val="24"/>
          <w:szCs w:val="24"/>
          <w:lang w:val="de-CH"/>
        </w:rPr>
        <w:t xml:space="preserve">, </w:t>
      </w:r>
      <w:r>
        <w:rPr>
          <w:rFonts w:ascii="Lucida Sans" w:eastAsia="UnitRoundedPro-Light" w:hAnsi="Lucida Sans" w:cs="UnitRoundedPro-Light"/>
          <w:color w:val="231F20"/>
          <w:spacing w:val="-2"/>
          <w:sz w:val="24"/>
          <w:szCs w:val="24"/>
          <w:lang w:val="de-CH"/>
        </w:rPr>
        <w:t>das die wichtigsten Elemente des Genres beinhaltet</w:t>
      </w:r>
      <w:r w:rsidR="00DE43A4">
        <w:rPr>
          <w:rFonts w:ascii="Lucida Sans" w:eastAsia="UnitRoundedPro-Light" w:hAnsi="Lucida Sans" w:cs="UnitRoundedPro-Light"/>
          <w:color w:val="231F20"/>
          <w:spacing w:val="-2"/>
          <w:sz w:val="24"/>
          <w:szCs w:val="24"/>
          <w:lang w:val="de-CH"/>
        </w:rPr>
        <w:t>, also sowohl eine Story, als auch Hera</w:t>
      </w:r>
      <w:r w:rsidR="00BD31E0">
        <w:rPr>
          <w:rFonts w:ascii="Lucida Sans" w:eastAsia="UnitRoundedPro-Light" w:hAnsi="Lucida Sans" w:cs="UnitRoundedPro-Light"/>
          <w:color w:val="231F20"/>
          <w:spacing w:val="-2"/>
          <w:sz w:val="24"/>
          <w:szCs w:val="24"/>
          <w:lang w:val="de-CH"/>
        </w:rPr>
        <w:t>usforderungen in Form von Puzzles</w:t>
      </w:r>
      <w:r w:rsidR="00DE43A4">
        <w:rPr>
          <w:rFonts w:ascii="Lucida Sans" w:eastAsia="UnitRoundedPro-Light" w:hAnsi="Lucida Sans" w:cs="UnitRoundedPro-Light"/>
          <w:color w:val="231F20"/>
          <w:spacing w:val="-2"/>
          <w:sz w:val="24"/>
          <w:szCs w:val="24"/>
          <w:lang w:val="de-CH"/>
        </w:rPr>
        <w:t xml:space="preserve"> enthält</w:t>
      </w:r>
      <w:r w:rsidR="00BD31E0">
        <w:rPr>
          <w:rFonts w:ascii="Lucida Sans" w:eastAsia="UnitRoundedPro-Light" w:hAnsi="Lucida Sans" w:cs="UnitRoundedPro-Light"/>
          <w:color w:val="231F20"/>
          <w:spacing w:val="-2"/>
          <w:sz w:val="24"/>
          <w:szCs w:val="24"/>
          <w:lang w:val="de-CH"/>
        </w:rPr>
        <w:t>. Details zur Story werden im nächsten Abschnitt erläuter</w:t>
      </w:r>
      <w:r w:rsidR="00530C34">
        <w:rPr>
          <w:rFonts w:ascii="Lucida Sans" w:eastAsia="UnitRoundedPro-Light" w:hAnsi="Lucida Sans" w:cs="UnitRoundedPro-Light"/>
          <w:color w:val="231F20"/>
          <w:spacing w:val="-2"/>
          <w:sz w:val="24"/>
          <w:szCs w:val="24"/>
          <w:lang w:val="de-CH"/>
        </w:rPr>
        <w:t>t, aber g</w:t>
      </w:r>
      <w:r w:rsidR="00BD31E0">
        <w:rPr>
          <w:rFonts w:ascii="Lucida Sans" w:eastAsia="UnitRoundedPro-Light" w:hAnsi="Lucida Sans" w:cs="UnitRoundedPro-Light"/>
          <w:color w:val="231F20"/>
          <w:spacing w:val="-2"/>
          <w:sz w:val="24"/>
          <w:szCs w:val="24"/>
          <w:lang w:val="de-CH"/>
        </w:rPr>
        <w:t>rundsätzlich muss der Spieler aus mehreren verschlossenen Räumen ausbrechen, um das Spiel zu gewinnen und das Ende der Geschichte</w:t>
      </w:r>
      <w:r w:rsidR="00BF696F">
        <w:rPr>
          <w:rFonts w:ascii="Lucida Sans" w:eastAsia="UnitRoundedPro-Light" w:hAnsi="Lucida Sans" w:cs="UnitRoundedPro-Light"/>
          <w:color w:val="231F20"/>
          <w:spacing w:val="-2"/>
          <w:sz w:val="24"/>
          <w:szCs w:val="24"/>
          <w:lang w:val="de-CH"/>
        </w:rPr>
        <w:t xml:space="preserve"> zu erfahren</w:t>
      </w:r>
      <w:r w:rsidR="00DE43A4">
        <w:rPr>
          <w:rFonts w:ascii="Lucida Sans" w:eastAsia="UnitRoundedPro-Light" w:hAnsi="Lucida Sans" w:cs="UnitRoundedPro-Light"/>
          <w:color w:val="231F20"/>
          <w:spacing w:val="-2"/>
          <w:sz w:val="24"/>
          <w:szCs w:val="24"/>
          <w:lang w:val="de-CH"/>
        </w:rPr>
        <w:t xml:space="preserve">. </w:t>
      </w:r>
      <w:r>
        <w:rPr>
          <w:rFonts w:ascii="Lucida Sans" w:eastAsia="UnitRoundedPro-Light" w:hAnsi="Lucida Sans" w:cs="UnitRoundedPro-Light"/>
          <w:color w:val="231F20"/>
          <w:spacing w:val="-2"/>
          <w:sz w:val="24"/>
          <w:szCs w:val="24"/>
          <w:lang w:val="de-CH"/>
        </w:rPr>
        <w:t>D</w:t>
      </w:r>
      <w:r w:rsidR="00655532">
        <w:rPr>
          <w:rFonts w:ascii="Lucida Sans" w:eastAsia="UnitRoundedPro-Light" w:hAnsi="Lucida Sans" w:cs="UnitRoundedPro-Light"/>
          <w:color w:val="231F20"/>
          <w:spacing w:val="-2"/>
          <w:sz w:val="24"/>
          <w:szCs w:val="24"/>
          <w:lang w:val="de-CH"/>
        </w:rPr>
        <w:t>iese Spielidee</w:t>
      </w:r>
      <w:r w:rsidR="00BF696F">
        <w:rPr>
          <w:rFonts w:ascii="Lucida Sans" w:eastAsia="UnitRoundedPro-Light" w:hAnsi="Lucida Sans" w:cs="UnitRoundedPro-Light"/>
          <w:color w:val="231F20"/>
          <w:spacing w:val="-2"/>
          <w:sz w:val="24"/>
          <w:szCs w:val="24"/>
          <w:lang w:val="de-CH"/>
        </w:rPr>
        <w:t xml:space="preserve"> hat den Vorteil, dass </w:t>
      </w:r>
      <w:r w:rsidR="00655532">
        <w:rPr>
          <w:rFonts w:ascii="Lucida Sans" w:eastAsia="UnitRoundedPro-Light" w:hAnsi="Lucida Sans" w:cs="UnitRoundedPro-Light"/>
          <w:color w:val="231F20"/>
          <w:spacing w:val="-2"/>
          <w:sz w:val="24"/>
          <w:szCs w:val="24"/>
          <w:lang w:val="de-CH"/>
        </w:rPr>
        <w:t xml:space="preserve">sie </w:t>
      </w:r>
      <w:r w:rsidR="00BF696F">
        <w:rPr>
          <w:rFonts w:ascii="Lucida Sans" w:eastAsia="UnitRoundedPro-Light" w:hAnsi="Lucida Sans" w:cs="UnitRoundedPro-Light"/>
          <w:color w:val="231F20"/>
          <w:spacing w:val="-2"/>
          <w:sz w:val="24"/>
          <w:szCs w:val="24"/>
          <w:lang w:val="de-CH"/>
        </w:rPr>
        <w:t>ein</w:t>
      </w:r>
      <w:r w:rsidR="00655532">
        <w:rPr>
          <w:rFonts w:ascii="Lucida Sans" w:eastAsia="UnitRoundedPro-Light" w:hAnsi="Lucida Sans" w:cs="UnitRoundedPro-Light"/>
          <w:color w:val="231F20"/>
          <w:spacing w:val="-2"/>
          <w:sz w:val="24"/>
          <w:szCs w:val="24"/>
          <w:lang w:val="de-CH"/>
        </w:rPr>
        <w:t>en</w:t>
      </w:r>
      <w:r w:rsidR="00BF696F">
        <w:rPr>
          <w:rFonts w:ascii="Lucida Sans" w:eastAsia="UnitRoundedPro-Light" w:hAnsi="Lucida Sans" w:cs="UnitRoundedPro-Light"/>
          <w:color w:val="231F20"/>
          <w:spacing w:val="-2"/>
          <w:sz w:val="24"/>
          <w:szCs w:val="24"/>
          <w:lang w:val="de-CH"/>
        </w:rPr>
        <w:t xml:space="preserve"> sehr</w:t>
      </w:r>
      <w:r w:rsidR="00DB4BE9" w:rsidRPr="00D53595">
        <w:rPr>
          <w:rFonts w:ascii="Lucida Sans" w:eastAsia="UnitRoundedPro-Light" w:hAnsi="Lucida Sans" w:cs="UnitRoundedPro-Light"/>
          <w:color w:val="231F20"/>
          <w:spacing w:val="-2"/>
          <w:sz w:val="24"/>
          <w:szCs w:val="24"/>
          <w:lang w:val="de-CH"/>
        </w:rPr>
        <w:t xml:space="preserve"> modularen Aufbau </w:t>
      </w:r>
      <w:r w:rsidR="00655532">
        <w:rPr>
          <w:rFonts w:ascii="Lucida Sans" w:eastAsia="UnitRoundedPro-Light" w:hAnsi="Lucida Sans" w:cs="UnitRoundedPro-Light"/>
          <w:color w:val="231F20"/>
          <w:spacing w:val="-2"/>
          <w:sz w:val="24"/>
          <w:szCs w:val="24"/>
          <w:lang w:val="de-CH"/>
        </w:rPr>
        <w:t>erm</w:t>
      </w:r>
      <w:r w:rsidR="00BF696F">
        <w:rPr>
          <w:rFonts w:ascii="Lucida Sans" w:eastAsia="UnitRoundedPro-Light" w:hAnsi="Lucida Sans" w:cs="UnitRoundedPro-Light"/>
          <w:color w:val="231F20"/>
          <w:spacing w:val="-2"/>
          <w:sz w:val="24"/>
          <w:szCs w:val="24"/>
          <w:lang w:val="de-CH"/>
        </w:rPr>
        <w:t>öglich</w:t>
      </w:r>
      <w:r w:rsidR="00655532">
        <w:rPr>
          <w:rFonts w:ascii="Lucida Sans" w:eastAsia="UnitRoundedPro-Light" w:hAnsi="Lucida Sans" w:cs="UnitRoundedPro-Light"/>
          <w:color w:val="231F20"/>
          <w:spacing w:val="-2"/>
          <w:sz w:val="24"/>
          <w:szCs w:val="24"/>
          <w:lang w:val="de-CH"/>
        </w:rPr>
        <w:t>t</w:t>
      </w:r>
      <w:r w:rsidR="0037112D">
        <w:rPr>
          <w:rFonts w:ascii="Lucida Sans" w:eastAsia="UnitRoundedPro-Light" w:hAnsi="Lucida Sans" w:cs="UnitRoundedPro-Light"/>
          <w:color w:val="231F20"/>
          <w:spacing w:val="-2"/>
          <w:sz w:val="24"/>
          <w:szCs w:val="24"/>
          <w:lang w:val="de-CH"/>
        </w:rPr>
        <w:t>, denn</w:t>
      </w:r>
      <w:r w:rsidR="00BF696F">
        <w:rPr>
          <w:rFonts w:ascii="Lucida Sans" w:eastAsia="UnitRoundedPro-Light" w:hAnsi="Lucida Sans" w:cs="UnitRoundedPro-Light"/>
          <w:color w:val="231F20"/>
          <w:spacing w:val="-2"/>
          <w:sz w:val="24"/>
          <w:szCs w:val="24"/>
          <w:lang w:val="de-CH"/>
        </w:rPr>
        <w:t xml:space="preserve"> </w:t>
      </w:r>
      <w:r w:rsidR="001C0015">
        <w:rPr>
          <w:rFonts w:ascii="Lucida Sans" w:eastAsia="UnitRoundedPro-Light" w:hAnsi="Lucida Sans" w:cs="UnitRoundedPro-Light"/>
          <w:color w:val="231F20"/>
          <w:spacing w:val="-2"/>
          <w:sz w:val="24"/>
          <w:szCs w:val="24"/>
          <w:lang w:val="de-CH"/>
        </w:rPr>
        <w:t xml:space="preserve">die </w:t>
      </w:r>
      <w:r w:rsidR="00BF696F">
        <w:rPr>
          <w:rFonts w:ascii="Lucida Sans" w:eastAsia="UnitRoundedPro-Light" w:hAnsi="Lucida Sans" w:cs="UnitRoundedPro-Light"/>
          <w:color w:val="231F20"/>
          <w:spacing w:val="-2"/>
          <w:sz w:val="24"/>
          <w:szCs w:val="24"/>
          <w:lang w:val="de-CH"/>
        </w:rPr>
        <w:t>Räume</w:t>
      </w:r>
      <w:r w:rsidR="00D21302" w:rsidRPr="00D53595">
        <w:rPr>
          <w:rFonts w:ascii="Lucida Sans" w:eastAsia="UnitRoundedPro-Light" w:hAnsi="Lucida Sans" w:cs="UnitRoundedPro-Light"/>
          <w:color w:val="231F20"/>
          <w:spacing w:val="-2"/>
          <w:sz w:val="24"/>
          <w:szCs w:val="24"/>
          <w:lang w:val="de-CH"/>
        </w:rPr>
        <w:t xml:space="preserve"> </w:t>
      </w:r>
      <w:r w:rsidR="0037112D">
        <w:rPr>
          <w:rFonts w:ascii="Lucida Sans" w:eastAsia="UnitRoundedPro-Light" w:hAnsi="Lucida Sans" w:cs="UnitRoundedPro-Light"/>
          <w:color w:val="231F20"/>
          <w:spacing w:val="-2"/>
          <w:sz w:val="24"/>
          <w:szCs w:val="24"/>
          <w:lang w:val="de-CH"/>
        </w:rPr>
        <w:t xml:space="preserve">können </w:t>
      </w:r>
      <w:r w:rsidR="00D21302" w:rsidRPr="00D53595">
        <w:rPr>
          <w:rFonts w:ascii="Lucida Sans" w:eastAsia="UnitRoundedPro-Light" w:hAnsi="Lucida Sans" w:cs="UnitRoundedPro-Light"/>
          <w:color w:val="231F20"/>
          <w:spacing w:val="-2"/>
          <w:sz w:val="24"/>
          <w:szCs w:val="24"/>
          <w:lang w:val="de-CH"/>
        </w:rPr>
        <w:t xml:space="preserve">quasi </w:t>
      </w:r>
      <w:r w:rsidR="00BF696F">
        <w:rPr>
          <w:rFonts w:ascii="Lucida Sans" w:eastAsia="UnitRoundedPro-Light" w:hAnsi="Lucida Sans" w:cs="UnitRoundedPro-Light"/>
          <w:color w:val="231F20"/>
          <w:spacing w:val="-2"/>
          <w:sz w:val="24"/>
          <w:szCs w:val="24"/>
          <w:lang w:val="de-CH"/>
        </w:rPr>
        <w:t>endlos</w:t>
      </w:r>
      <w:r w:rsidR="0037112D">
        <w:rPr>
          <w:rFonts w:ascii="Lucida Sans" w:eastAsia="UnitRoundedPro-Light" w:hAnsi="Lucida Sans" w:cs="UnitRoundedPro-Light"/>
          <w:color w:val="231F20"/>
          <w:spacing w:val="-2"/>
          <w:sz w:val="24"/>
          <w:szCs w:val="24"/>
          <w:lang w:val="de-CH"/>
        </w:rPr>
        <w:t xml:space="preserve"> aneinandergereiht werden</w:t>
      </w:r>
      <w:r w:rsidR="00514EA5">
        <w:rPr>
          <w:rFonts w:ascii="Lucida Sans" w:eastAsia="UnitRoundedPro-Light" w:hAnsi="Lucida Sans" w:cs="UnitRoundedPro-Light"/>
          <w:color w:val="231F20"/>
          <w:spacing w:val="-2"/>
          <w:sz w:val="24"/>
          <w:szCs w:val="24"/>
          <w:lang w:val="de-CH"/>
        </w:rPr>
        <w:t xml:space="preserve">. Zudem </w:t>
      </w:r>
      <w:r w:rsidR="00514EA5">
        <w:rPr>
          <w:rFonts w:ascii="Lucida Sans" w:eastAsia="UnitRoundedPro-Light" w:hAnsi="Lucida Sans" w:cs="UnitRoundedPro-Light"/>
          <w:color w:val="231F20"/>
          <w:spacing w:val="-2"/>
          <w:sz w:val="24"/>
          <w:szCs w:val="24"/>
          <w:lang w:val="de-CH"/>
        </w:rPr>
        <w:t xml:space="preserve">besteht die Möglichkeit, </w:t>
      </w:r>
      <w:r w:rsidR="00514EA5" w:rsidRPr="00D53595">
        <w:rPr>
          <w:rFonts w:ascii="Lucida Sans" w:eastAsia="UnitRoundedPro-Light" w:hAnsi="Lucida Sans" w:cs="UnitRoundedPro-Light"/>
          <w:color w:val="231F20"/>
          <w:spacing w:val="-2"/>
          <w:sz w:val="24"/>
          <w:szCs w:val="24"/>
          <w:lang w:val="de-CH"/>
        </w:rPr>
        <w:t>zahlreic</w:t>
      </w:r>
      <w:r w:rsidR="00514EA5">
        <w:rPr>
          <w:rFonts w:ascii="Lucida Sans" w:eastAsia="UnitRoundedPro-Light" w:hAnsi="Lucida Sans" w:cs="UnitRoundedPro-Light"/>
          <w:color w:val="231F20"/>
          <w:spacing w:val="-2"/>
          <w:sz w:val="24"/>
          <w:szCs w:val="24"/>
          <w:lang w:val="de-CH"/>
        </w:rPr>
        <w:t>he Puzzles zu integrieren, d</w:t>
      </w:r>
      <w:r w:rsidR="00514EA5" w:rsidRPr="00D53595">
        <w:rPr>
          <w:rFonts w:ascii="Lucida Sans" w:eastAsia="UnitRoundedPro-Light" w:hAnsi="Lucida Sans" w:cs="UnitRoundedPro-Light"/>
          <w:color w:val="231F20"/>
          <w:spacing w:val="-2"/>
          <w:sz w:val="24"/>
          <w:szCs w:val="24"/>
          <w:lang w:val="de-CH"/>
        </w:rPr>
        <w:t>ie auch Jump and Run oder Shooter-Teile beinhalten</w:t>
      </w:r>
      <w:r w:rsidR="00514EA5">
        <w:rPr>
          <w:rFonts w:ascii="Lucida Sans" w:eastAsia="UnitRoundedPro-Light" w:hAnsi="Lucida Sans" w:cs="UnitRoundedPro-Light"/>
          <w:color w:val="231F20"/>
          <w:spacing w:val="-2"/>
          <w:sz w:val="24"/>
          <w:szCs w:val="24"/>
          <w:lang w:val="de-CH"/>
        </w:rPr>
        <w:t xml:space="preserve"> können</w:t>
      </w:r>
      <w:r w:rsidR="00514EA5" w:rsidRPr="00D53595">
        <w:rPr>
          <w:rFonts w:ascii="Lucida Sans" w:eastAsia="UnitRoundedPro-Light" w:hAnsi="Lucida Sans" w:cs="UnitRoundedPro-Light"/>
          <w:color w:val="231F20"/>
          <w:spacing w:val="-2"/>
          <w:sz w:val="24"/>
          <w:szCs w:val="24"/>
          <w:lang w:val="de-CH"/>
        </w:rPr>
        <w:t>.</w:t>
      </w:r>
    </w:p>
    <w:p w14:paraId="5A71071E" w14:textId="77777777" w:rsidR="00CB2434" w:rsidRDefault="00CB2434" w:rsidP="0036592E">
      <w:pPr>
        <w:spacing w:after="120" w:line="360" w:lineRule="auto"/>
        <w:ind w:right="61"/>
        <w:rPr>
          <w:rFonts w:ascii="Lucida Sans" w:eastAsia="UnitRoundedPro-Light" w:hAnsi="Lucida Sans" w:cs="UnitRoundedPro-Light"/>
          <w:color w:val="231F20"/>
          <w:spacing w:val="-2"/>
          <w:sz w:val="18"/>
          <w:szCs w:val="18"/>
          <w:lang w:val="de-CH"/>
        </w:rPr>
      </w:pPr>
    </w:p>
    <w:p w14:paraId="44A498B9" w14:textId="77777777" w:rsidR="00031A8A" w:rsidRDefault="00031A8A" w:rsidP="0036592E">
      <w:pPr>
        <w:spacing w:after="120" w:line="360" w:lineRule="auto"/>
        <w:ind w:right="61"/>
        <w:rPr>
          <w:rFonts w:ascii="Lucida Sans" w:eastAsia="UnitRoundedPro-Light" w:hAnsi="Lucida Sans" w:cs="UnitRoundedPro-Light"/>
          <w:color w:val="231F20"/>
          <w:spacing w:val="-2"/>
          <w:sz w:val="18"/>
          <w:szCs w:val="18"/>
          <w:lang w:val="de-CH"/>
        </w:rPr>
      </w:pPr>
    </w:p>
    <w:p w14:paraId="7983D2D6" w14:textId="77777777" w:rsidR="00031A8A" w:rsidRDefault="00031A8A" w:rsidP="0036592E">
      <w:pPr>
        <w:spacing w:after="120" w:line="360" w:lineRule="auto"/>
        <w:ind w:right="61"/>
        <w:rPr>
          <w:rFonts w:ascii="Lucida Sans" w:eastAsia="UnitRoundedPro-Light" w:hAnsi="Lucida Sans" w:cs="UnitRoundedPro-Light"/>
          <w:color w:val="231F20"/>
          <w:spacing w:val="-2"/>
          <w:sz w:val="18"/>
          <w:szCs w:val="18"/>
          <w:lang w:val="de-CH"/>
        </w:rPr>
      </w:pPr>
    </w:p>
    <w:p w14:paraId="513C4F95" w14:textId="77777777" w:rsidR="00031A8A" w:rsidRDefault="00031A8A" w:rsidP="0036592E">
      <w:pPr>
        <w:spacing w:after="120" w:line="360" w:lineRule="auto"/>
        <w:ind w:right="61"/>
        <w:rPr>
          <w:rFonts w:ascii="Lucida Sans" w:eastAsia="UnitRoundedPro-Light" w:hAnsi="Lucida Sans" w:cs="UnitRoundedPro-Light"/>
          <w:color w:val="231F20"/>
          <w:spacing w:val="-2"/>
          <w:sz w:val="18"/>
          <w:szCs w:val="18"/>
          <w:lang w:val="de-CH"/>
        </w:rPr>
      </w:pPr>
    </w:p>
    <w:p w14:paraId="11C5DA14" w14:textId="77777777" w:rsidR="00031A8A" w:rsidRDefault="00031A8A" w:rsidP="0036592E">
      <w:pPr>
        <w:spacing w:after="120" w:line="360" w:lineRule="auto"/>
        <w:ind w:right="61"/>
        <w:rPr>
          <w:rFonts w:ascii="Lucida Sans" w:eastAsia="UnitRoundedPro-Light" w:hAnsi="Lucida Sans" w:cs="UnitRoundedPro-Light"/>
          <w:color w:val="231F20"/>
          <w:spacing w:val="-2"/>
          <w:sz w:val="18"/>
          <w:szCs w:val="18"/>
          <w:lang w:val="de-CH"/>
        </w:rPr>
      </w:pPr>
    </w:p>
    <w:p w14:paraId="6E4BE7A9" w14:textId="77777777" w:rsidR="00031A8A" w:rsidRDefault="00031A8A" w:rsidP="0036592E">
      <w:pPr>
        <w:spacing w:after="120" w:line="360" w:lineRule="auto"/>
        <w:ind w:right="61"/>
        <w:rPr>
          <w:rFonts w:ascii="Lucida Sans" w:eastAsia="UnitRoundedPro-Light" w:hAnsi="Lucida Sans" w:cs="UnitRoundedPro-Light"/>
          <w:color w:val="231F20"/>
          <w:spacing w:val="-2"/>
          <w:sz w:val="18"/>
          <w:szCs w:val="18"/>
          <w:lang w:val="de-CH"/>
        </w:rPr>
      </w:pPr>
    </w:p>
    <w:p w14:paraId="415F8FB5" w14:textId="77777777" w:rsidR="00AB0AE2" w:rsidRDefault="00AB0AE2" w:rsidP="0036592E">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p>
    <w:p w14:paraId="2E2353A9" w14:textId="606E8AE9" w:rsidR="001508A2" w:rsidRPr="0036592E" w:rsidRDefault="00DA2F3F" w:rsidP="0036592E">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sidRPr="00DA2F3F">
        <w:rPr>
          <w:rFonts w:ascii="Lucida Sans" w:eastAsia="Unit Rounded Pro" w:hAnsi="Lucida Sans" w:cs="Unit Rounded Pro"/>
          <w:b/>
          <w:color w:val="327993"/>
          <w:spacing w:val="-4"/>
          <w:sz w:val="24"/>
          <w:szCs w:val="24"/>
          <w:lang w:val="de-CH"/>
        </w:rPr>
        <w:t>Story</w:t>
      </w:r>
    </w:p>
    <w:p w14:paraId="53C07E0C" w14:textId="063D95D3" w:rsidR="00A3182E" w:rsidRDefault="006E4178" w:rsidP="0036592E">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In einer Fabrik in der Zukunft werden künstliche Intelligenzen programmiert und anschliessend</w:t>
      </w:r>
      <w:r w:rsidR="006360D8">
        <w:rPr>
          <w:rFonts w:ascii="Lucida Sans" w:eastAsia="UnitRoundedPro-Light" w:hAnsi="Lucida Sans" w:cs="UnitRoundedPro-Light"/>
          <w:color w:val="231F20"/>
          <w:spacing w:val="-2"/>
          <w:sz w:val="24"/>
          <w:szCs w:val="24"/>
          <w:lang w:val="de-CH"/>
        </w:rPr>
        <w:t xml:space="preserve"> in einem eigens dafür gebauten Haus</w:t>
      </w:r>
      <w:r>
        <w:rPr>
          <w:rFonts w:ascii="Lucida Sans" w:eastAsia="UnitRoundedPro-Light" w:hAnsi="Lucida Sans" w:cs="UnitRoundedPro-Light"/>
          <w:color w:val="231F20"/>
          <w:spacing w:val="-2"/>
          <w:sz w:val="24"/>
          <w:szCs w:val="24"/>
          <w:lang w:val="de-CH"/>
        </w:rPr>
        <w:t xml:space="preserve"> getestet. Die Programme sollen dem Menschen möglichst nah und </w:t>
      </w:r>
      <w:r w:rsidR="00F20588">
        <w:rPr>
          <w:rFonts w:ascii="Lucida Sans" w:eastAsia="UnitRoundedPro-Light" w:hAnsi="Lucida Sans" w:cs="UnitRoundedPro-Light"/>
          <w:color w:val="231F20"/>
          <w:spacing w:val="-2"/>
          <w:sz w:val="24"/>
          <w:szCs w:val="24"/>
          <w:lang w:val="de-CH"/>
        </w:rPr>
        <w:t xml:space="preserve">dementsprechend </w:t>
      </w:r>
      <w:r>
        <w:rPr>
          <w:rFonts w:ascii="Lucida Sans" w:eastAsia="UnitRoundedPro-Light" w:hAnsi="Lucida Sans" w:cs="UnitRoundedPro-Light"/>
          <w:color w:val="231F20"/>
          <w:spacing w:val="-2"/>
          <w:sz w:val="24"/>
          <w:szCs w:val="24"/>
          <w:lang w:val="de-CH"/>
        </w:rPr>
        <w:t xml:space="preserve">auch in der Lage sein, komplexe Rätsel zu verstehen und zu lösen. </w:t>
      </w:r>
      <w:r w:rsidR="00511030">
        <w:rPr>
          <w:rFonts w:ascii="Lucida Sans" w:eastAsia="UnitRoundedPro-Light" w:hAnsi="Lucida Sans" w:cs="UnitRoundedPro-Light"/>
          <w:color w:val="231F20"/>
          <w:spacing w:val="-2"/>
          <w:sz w:val="24"/>
          <w:szCs w:val="24"/>
          <w:lang w:val="de-CH"/>
        </w:rPr>
        <w:t xml:space="preserve">Nur so können sie die für Menschen zu gefährlichen Arbeiten gleichwertig erledigen. </w:t>
      </w:r>
      <w:r w:rsidR="00AB0AE2">
        <w:rPr>
          <w:rFonts w:ascii="Lucida Sans" w:eastAsia="UnitRoundedPro-Light" w:hAnsi="Lucida Sans" w:cs="UnitRoundedPro-Light"/>
          <w:color w:val="231F20"/>
          <w:spacing w:val="-2"/>
          <w:sz w:val="24"/>
          <w:szCs w:val="24"/>
          <w:lang w:val="de-CH"/>
        </w:rPr>
        <w:t xml:space="preserve">Der Spieler </w:t>
      </w:r>
      <w:r>
        <w:rPr>
          <w:rFonts w:ascii="Lucida Sans" w:eastAsia="UnitRoundedPro-Light" w:hAnsi="Lucida Sans" w:cs="UnitRoundedPro-Light"/>
          <w:color w:val="231F20"/>
          <w:spacing w:val="-2"/>
          <w:sz w:val="24"/>
          <w:szCs w:val="24"/>
          <w:lang w:val="de-CH"/>
        </w:rPr>
        <w:t>startet</w:t>
      </w:r>
      <w:r w:rsidR="001508A2" w:rsidRPr="00D53595">
        <w:rPr>
          <w:rFonts w:ascii="Lucida Sans" w:eastAsia="UnitRoundedPro-Light" w:hAnsi="Lucida Sans" w:cs="UnitRoundedPro-Light"/>
          <w:color w:val="231F20"/>
          <w:spacing w:val="-2"/>
          <w:sz w:val="24"/>
          <w:szCs w:val="24"/>
          <w:lang w:val="de-CH"/>
        </w:rPr>
        <w:t xml:space="preserve"> </w:t>
      </w:r>
      <w:r>
        <w:rPr>
          <w:rFonts w:ascii="Lucida Sans" w:eastAsia="UnitRoundedPro-Light" w:hAnsi="Lucida Sans" w:cs="UnitRoundedPro-Light"/>
          <w:color w:val="231F20"/>
          <w:spacing w:val="-2"/>
          <w:sz w:val="24"/>
          <w:szCs w:val="24"/>
          <w:lang w:val="de-CH"/>
        </w:rPr>
        <w:t>nun als</w:t>
      </w:r>
      <w:r w:rsidR="001508A2" w:rsidRPr="00D53595">
        <w:rPr>
          <w:rFonts w:ascii="Lucida Sans" w:eastAsia="UnitRoundedPro-Light" w:hAnsi="Lucida Sans" w:cs="UnitRoundedPro-Light"/>
          <w:color w:val="231F20"/>
          <w:spacing w:val="-2"/>
          <w:sz w:val="24"/>
          <w:szCs w:val="24"/>
          <w:lang w:val="de-CH"/>
        </w:rPr>
        <w:t xml:space="preserve"> </w:t>
      </w:r>
      <w:r>
        <w:rPr>
          <w:rFonts w:ascii="Lucida Sans" w:eastAsia="UnitRoundedPro-Light" w:hAnsi="Lucida Sans" w:cs="UnitRoundedPro-Light"/>
          <w:color w:val="231F20"/>
          <w:spacing w:val="-2"/>
          <w:sz w:val="24"/>
          <w:szCs w:val="24"/>
          <w:lang w:val="de-CH"/>
        </w:rPr>
        <w:t xml:space="preserve">neu erstellte </w:t>
      </w:r>
      <w:r w:rsidR="001508A2" w:rsidRPr="00D53595">
        <w:rPr>
          <w:rFonts w:ascii="Lucida Sans" w:eastAsia="UnitRoundedPro-Light" w:hAnsi="Lucida Sans" w:cs="UnitRoundedPro-Light"/>
          <w:color w:val="231F20"/>
          <w:spacing w:val="-2"/>
          <w:sz w:val="24"/>
          <w:szCs w:val="24"/>
          <w:lang w:val="de-CH"/>
        </w:rPr>
        <w:t>künstliche Intelligenz</w:t>
      </w:r>
      <w:r w:rsidR="00F20588">
        <w:rPr>
          <w:rFonts w:ascii="Lucida Sans" w:eastAsia="UnitRoundedPro-Light" w:hAnsi="Lucida Sans" w:cs="UnitRoundedPro-Light"/>
          <w:color w:val="231F20"/>
          <w:spacing w:val="-2"/>
          <w:sz w:val="24"/>
          <w:szCs w:val="24"/>
          <w:lang w:val="de-CH"/>
        </w:rPr>
        <w:t xml:space="preserve">, welche die Kontrolle über einen physischen Körper hat, im Test-Haus. Ihm wird die Situation des Tests erläutert und gesagt, dass seine einzige Aufgabe </w:t>
      </w:r>
      <w:r w:rsidR="00511030">
        <w:rPr>
          <w:rFonts w:ascii="Lucida Sans" w:eastAsia="UnitRoundedPro-Light" w:hAnsi="Lucida Sans" w:cs="UnitRoundedPro-Light"/>
          <w:color w:val="231F20"/>
          <w:spacing w:val="-2"/>
          <w:sz w:val="24"/>
          <w:szCs w:val="24"/>
          <w:lang w:val="de-CH"/>
        </w:rPr>
        <w:t>sei</w:t>
      </w:r>
      <w:r w:rsidR="00F20588">
        <w:rPr>
          <w:rFonts w:ascii="Lucida Sans" w:eastAsia="UnitRoundedPro-Light" w:hAnsi="Lucida Sans" w:cs="UnitRoundedPro-Light"/>
          <w:color w:val="231F20"/>
          <w:spacing w:val="-2"/>
          <w:sz w:val="24"/>
          <w:szCs w:val="24"/>
          <w:lang w:val="de-CH"/>
        </w:rPr>
        <w:t xml:space="preserve">, das Haus </w:t>
      </w:r>
      <w:r w:rsidR="00511030">
        <w:rPr>
          <w:rFonts w:ascii="Lucida Sans" w:eastAsia="UnitRoundedPro-Light" w:hAnsi="Lucida Sans" w:cs="UnitRoundedPro-Light"/>
          <w:color w:val="231F20"/>
          <w:spacing w:val="-2"/>
          <w:sz w:val="24"/>
          <w:szCs w:val="24"/>
          <w:lang w:val="de-CH"/>
        </w:rPr>
        <w:t>durch die</w:t>
      </w:r>
      <w:r w:rsidR="00F20588">
        <w:rPr>
          <w:rFonts w:ascii="Lucida Sans" w:eastAsia="UnitRoundedPro-Light" w:hAnsi="Lucida Sans" w:cs="UnitRoundedPro-Light"/>
          <w:color w:val="231F20"/>
          <w:spacing w:val="-2"/>
          <w:sz w:val="24"/>
          <w:szCs w:val="24"/>
          <w:lang w:val="de-CH"/>
        </w:rPr>
        <w:t xml:space="preserve"> vielen Räume zu verlassen.</w:t>
      </w:r>
      <w:r w:rsidR="001508A2" w:rsidRPr="00D53595">
        <w:rPr>
          <w:rFonts w:ascii="Lucida Sans" w:eastAsia="UnitRoundedPro-Light" w:hAnsi="Lucida Sans" w:cs="UnitRoundedPro-Light"/>
          <w:color w:val="231F20"/>
          <w:spacing w:val="-2"/>
          <w:sz w:val="24"/>
          <w:szCs w:val="24"/>
          <w:lang w:val="de-CH"/>
        </w:rPr>
        <w:t xml:space="preserve"> </w:t>
      </w:r>
      <w:r w:rsidR="00A3182E">
        <w:rPr>
          <w:rFonts w:ascii="Lucida Sans" w:eastAsia="UnitRoundedPro-Light" w:hAnsi="Lucida Sans" w:cs="UnitRoundedPro-Light"/>
          <w:color w:val="231F20"/>
          <w:spacing w:val="-2"/>
          <w:sz w:val="24"/>
          <w:szCs w:val="24"/>
          <w:lang w:val="de-CH"/>
        </w:rPr>
        <w:t>Dieses Setup soll den Spieler natürlich etwas provozieren und ihn bei seinem Ehrgeiz packen, intelligenter als ein Computerprogramm zu sein.</w:t>
      </w:r>
    </w:p>
    <w:p w14:paraId="16BBF462" w14:textId="3CBFFE94" w:rsidR="001508A2" w:rsidRDefault="00F20588" w:rsidP="0036592E">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 xml:space="preserve">In den Levels, welche eigene Räume </w:t>
      </w:r>
      <w:r w:rsidR="006D21F0">
        <w:rPr>
          <w:rFonts w:ascii="Lucida Sans" w:eastAsia="UnitRoundedPro-Light" w:hAnsi="Lucida Sans" w:cs="UnitRoundedPro-Light"/>
          <w:color w:val="231F20"/>
          <w:spacing w:val="-2"/>
          <w:sz w:val="24"/>
          <w:szCs w:val="24"/>
          <w:lang w:val="de-CH"/>
        </w:rPr>
        <w:t xml:space="preserve">des Hauses </w:t>
      </w:r>
      <w:r>
        <w:rPr>
          <w:rFonts w:ascii="Lucida Sans" w:eastAsia="UnitRoundedPro-Light" w:hAnsi="Lucida Sans" w:cs="UnitRoundedPro-Light"/>
          <w:color w:val="231F20"/>
          <w:spacing w:val="-2"/>
          <w:sz w:val="24"/>
          <w:szCs w:val="24"/>
          <w:lang w:val="de-CH"/>
        </w:rPr>
        <w:t>sind, werden dem Spieler verschiedenartige Rätsel gestellt, die er lösen muss. Für die Tests</w:t>
      </w:r>
      <w:r w:rsidR="006E4178">
        <w:rPr>
          <w:rFonts w:ascii="Lucida Sans" w:eastAsia="UnitRoundedPro-Light" w:hAnsi="Lucida Sans" w:cs="UnitRoundedPro-Light"/>
          <w:color w:val="231F20"/>
          <w:spacing w:val="-2"/>
          <w:sz w:val="24"/>
          <w:szCs w:val="24"/>
          <w:lang w:val="de-CH"/>
        </w:rPr>
        <w:t xml:space="preserve"> </w:t>
      </w:r>
      <w:r w:rsidR="0023280A">
        <w:rPr>
          <w:rFonts w:ascii="Lucida Sans" w:eastAsia="UnitRoundedPro-Light" w:hAnsi="Lucida Sans" w:cs="UnitRoundedPro-Light"/>
          <w:color w:val="231F20"/>
          <w:spacing w:val="-2"/>
          <w:sz w:val="24"/>
          <w:szCs w:val="24"/>
          <w:lang w:val="de-CH"/>
        </w:rPr>
        <w:t>wird</w:t>
      </w:r>
      <w:r w:rsidR="006E4178">
        <w:rPr>
          <w:rFonts w:ascii="Lucida Sans" w:eastAsia="UnitRoundedPro-Light" w:hAnsi="Lucida Sans" w:cs="UnitRoundedPro-Light"/>
          <w:color w:val="231F20"/>
          <w:spacing w:val="-2"/>
          <w:sz w:val="24"/>
          <w:szCs w:val="24"/>
          <w:lang w:val="de-CH"/>
        </w:rPr>
        <w:t xml:space="preserve"> die K.I. </w:t>
      </w:r>
      <w:r w:rsidR="006D21F0">
        <w:rPr>
          <w:rFonts w:ascii="Lucida Sans" w:eastAsia="UnitRoundedPro-Light" w:hAnsi="Lucida Sans" w:cs="UnitRoundedPro-Light"/>
          <w:color w:val="231F20"/>
          <w:spacing w:val="-2"/>
          <w:sz w:val="24"/>
          <w:szCs w:val="24"/>
          <w:lang w:val="de-CH"/>
        </w:rPr>
        <w:t xml:space="preserve">jeweils </w:t>
      </w:r>
      <w:r w:rsidR="006E4178">
        <w:rPr>
          <w:rFonts w:ascii="Lucida Sans" w:eastAsia="UnitRoundedPro-Light" w:hAnsi="Lucida Sans" w:cs="UnitRoundedPro-Light"/>
          <w:color w:val="231F20"/>
          <w:spacing w:val="-2"/>
          <w:sz w:val="24"/>
          <w:szCs w:val="24"/>
          <w:lang w:val="de-CH"/>
        </w:rPr>
        <w:t xml:space="preserve">auf die Festplatte </w:t>
      </w:r>
      <w:r>
        <w:rPr>
          <w:rFonts w:ascii="Lucida Sans" w:eastAsia="UnitRoundedPro-Light" w:hAnsi="Lucida Sans" w:cs="UnitRoundedPro-Light"/>
          <w:color w:val="231F20"/>
          <w:spacing w:val="-2"/>
          <w:sz w:val="24"/>
          <w:szCs w:val="24"/>
          <w:lang w:val="de-CH"/>
        </w:rPr>
        <w:t xml:space="preserve">verschiedener </w:t>
      </w:r>
      <w:r w:rsidR="006E4178">
        <w:rPr>
          <w:rFonts w:ascii="Lucida Sans" w:eastAsia="UnitRoundedPro-Light" w:hAnsi="Lucida Sans" w:cs="UnitRoundedPro-Light"/>
          <w:color w:val="231F20"/>
          <w:spacing w:val="-2"/>
          <w:sz w:val="24"/>
          <w:szCs w:val="24"/>
          <w:lang w:val="de-CH"/>
        </w:rPr>
        <w:t xml:space="preserve">mobiler </w:t>
      </w:r>
      <w:r w:rsidR="001508A2" w:rsidRPr="00D53595">
        <w:rPr>
          <w:rFonts w:ascii="Lucida Sans" w:eastAsia="UnitRoundedPro-Light" w:hAnsi="Lucida Sans" w:cs="UnitRoundedPro-Light"/>
          <w:color w:val="231F20"/>
          <w:spacing w:val="-2"/>
          <w:sz w:val="24"/>
          <w:szCs w:val="24"/>
          <w:lang w:val="de-CH"/>
        </w:rPr>
        <w:t xml:space="preserve">Körper </w:t>
      </w:r>
      <w:r w:rsidR="006E4178">
        <w:rPr>
          <w:rFonts w:ascii="Lucida Sans" w:eastAsia="UnitRoundedPro-Light" w:hAnsi="Lucida Sans" w:cs="UnitRoundedPro-Light"/>
          <w:color w:val="231F20"/>
          <w:spacing w:val="-2"/>
          <w:sz w:val="24"/>
          <w:szCs w:val="24"/>
          <w:lang w:val="de-CH"/>
        </w:rPr>
        <w:t>gespeichert</w:t>
      </w:r>
      <w:r w:rsidR="001508A2" w:rsidRPr="00D53595">
        <w:rPr>
          <w:rFonts w:ascii="Lucida Sans" w:eastAsia="UnitRoundedPro-Light" w:hAnsi="Lucida Sans" w:cs="UnitRoundedPro-Light"/>
          <w:color w:val="231F20"/>
          <w:spacing w:val="-2"/>
          <w:sz w:val="24"/>
          <w:szCs w:val="24"/>
          <w:lang w:val="de-CH"/>
        </w:rPr>
        <w:t xml:space="preserve"> </w:t>
      </w:r>
      <w:r w:rsidR="00AB0AE2">
        <w:rPr>
          <w:rFonts w:ascii="Lucida Sans" w:eastAsia="UnitRoundedPro-Light" w:hAnsi="Lucida Sans" w:cs="UnitRoundedPro-Light"/>
          <w:color w:val="231F20"/>
          <w:spacing w:val="-2"/>
          <w:sz w:val="24"/>
          <w:szCs w:val="24"/>
          <w:lang w:val="de-CH"/>
        </w:rPr>
        <w:t xml:space="preserve">und </w:t>
      </w:r>
      <w:r w:rsidR="0023280A">
        <w:rPr>
          <w:rFonts w:ascii="Lucida Sans" w:eastAsia="UnitRoundedPro-Light" w:hAnsi="Lucida Sans" w:cs="UnitRoundedPro-Light"/>
          <w:color w:val="231F20"/>
          <w:spacing w:val="-2"/>
          <w:sz w:val="24"/>
          <w:szCs w:val="24"/>
          <w:lang w:val="de-CH"/>
        </w:rPr>
        <w:t xml:space="preserve">übernimt </w:t>
      </w:r>
      <w:r w:rsidR="00AB0AE2">
        <w:rPr>
          <w:rFonts w:ascii="Lucida Sans" w:eastAsia="UnitRoundedPro-Light" w:hAnsi="Lucida Sans" w:cs="UnitRoundedPro-Light"/>
          <w:color w:val="231F20"/>
          <w:spacing w:val="-2"/>
          <w:sz w:val="24"/>
          <w:szCs w:val="24"/>
          <w:lang w:val="de-CH"/>
        </w:rPr>
        <w:t xml:space="preserve">zum Beispiel </w:t>
      </w:r>
      <w:r w:rsidR="0023280A">
        <w:rPr>
          <w:rFonts w:ascii="Lucida Sans" w:eastAsia="UnitRoundedPro-Light" w:hAnsi="Lucida Sans" w:cs="UnitRoundedPro-Light"/>
          <w:color w:val="231F20"/>
          <w:spacing w:val="-2"/>
          <w:sz w:val="24"/>
          <w:szCs w:val="24"/>
          <w:lang w:val="de-CH"/>
        </w:rPr>
        <w:t>in einem Level die Kontrolle über eine Kugel und steuert in einem andern einen humanoiden Roboter</w:t>
      </w:r>
      <w:r w:rsidR="001508A2" w:rsidRPr="00D53595">
        <w:rPr>
          <w:rFonts w:ascii="Lucida Sans" w:eastAsia="UnitRoundedPro-Light" w:hAnsi="Lucida Sans" w:cs="UnitRoundedPro-Light"/>
          <w:color w:val="231F20"/>
          <w:spacing w:val="-2"/>
          <w:sz w:val="24"/>
          <w:szCs w:val="24"/>
          <w:lang w:val="de-CH"/>
        </w:rPr>
        <w:t>.</w:t>
      </w:r>
      <w:r w:rsidR="003608E6">
        <w:rPr>
          <w:rFonts w:ascii="Lucida Sans" w:eastAsia="UnitRoundedPro-Light" w:hAnsi="Lucida Sans" w:cs="UnitRoundedPro-Light"/>
          <w:color w:val="231F20"/>
          <w:spacing w:val="-2"/>
          <w:sz w:val="24"/>
          <w:szCs w:val="24"/>
          <w:lang w:val="de-CH"/>
        </w:rPr>
        <w:t xml:space="preserve"> Die Herausforderungen variieren je nach Raum und decken eine breite Spannweite von Rätseln ab: Labyrinthe, Denkaufgaben, typische Frage-Antwort-Spiele und viele</w:t>
      </w:r>
      <w:bookmarkStart w:id="0" w:name="_GoBack"/>
      <w:bookmarkEnd w:id="0"/>
      <w:r w:rsidR="003608E6">
        <w:rPr>
          <w:rFonts w:ascii="Lucida Sans" w:eastAsia="UnitRoundedPro-Light" w:hAnsi="Lucida Sans" w:cs="UnitRoundedPro-Light"/>
          <w:color w:val="231F20"/>
          <w:spacing w:val="-2"/>
          <w:sz w:val="24"/>
          <w:szCs w:val="24"/>
          <w:lang w:val="de-CH"/>
        </w:rPr>
        <w:t xml:space="preserve"> mehr.</w:t>
      </w:r>
    </w:p>
    <w:p w14:paraId="7E159137" w14:textId="7A274C22" w:rsidR="00642D71" w:rsidRPr="00D53595" w:rsidRDefault="00642D71" w:rsidP="0036592E">
      <w:pPr>
        <w:spacing w:after="120" w:line="36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Die Bewertung des Spielers erfolgt basierend auf der Schnelligkeit, Vollständigkeit und Effizienz mit der die einzelnen Räume bewältigt werden. Daraus wird ein sich stetig ändernder Index-Wert errechnet</w:t>
      </w:r>
      <w:r w:rsidR="0023280A">
        <w:rPr>
          <w:rFonts w:ascii="Lucida Sans" w:eastAsia="UnitRoundedPro-Light" w:hAnsi="Lucida Sans" w:cs="UnitRoundedPro-Light"/>
          <w:color w:val="231F20"/>
          <w:spacing w:val="-2"/>
          <w:sz w:val="24"/>
          <w:szCs w:val="24"/>
          <w:lang w:val="de-CH"/>
        </w:rPr>
        <w:t xml:space="preserve">. Dieser Wert bestimmt </w:t>
      </w:r>
      <w:r>
        <w:rPr>
          <w:rFonts w:ascii="Lucida Sans" w:eastAsia="UnitRoundedPro-Light" w:hAnsi="Lucida Sans" w:cs="UnitRoundedPro-Light"/>
          <w:color w:val="231F20"/>
          <w:spacing w:val="-2"/>
          <w:sz w:val="24"/>
          <w:szCs w:val="24"/>
          <w:lang w:val="de-CH"/>
        </w:rPr>
        <w:t xml:space="preserve">das Ende der Geschiche: Einem Spieler mit tiefen Index wird am Ende des Spiels eröffnet, dass er nur als schlechtes Beispiel zu Schulungszwecken </w:t>
      </w:r>
      <w:r w:rsidR="000832BB">
        <w:rPr>
          <w:rFonts w:ascii="Lucida Sans" w:eastAsia="UnitRoundedPro-Light" w:hAnsi="Lucida Sans" w:cs="UnitRoundedPro-Light"/>
          <w:color w:val="231F20"/>
          <w:spacing w:val="-2"/>
          <w:sz w:val="24"/>
          <w:szCs w:val="24"/>
          <w:lang w:val="de-CH"/>
        </w:rPr>
        <w:t xml:space="preserve">weiterverwendet wird. Nicht besonders guten Spielern (oder in der Story </w:t>
      </w:r>
      <w:r w:rsidR="0027651E">
        <w:rPr>
          <w:rFonts w:ascii="Lucida Sans" w:eastAsia="UnitRoundedPro-Light" w:hAnsi="Lucida Sans" w:cs="UnitRoundedPro-Light"/>
          <w:color w:val="231F20"/>
          <w:spacing w:val="-2"/>
          <w:sz w:val="24"/>
          <w:szCs w:val="24"/>
          <w:lang w:val="de-CH"/>
        </w:rPr>
        <w:t xml:space="preserve">nicht speziell ausgeklügelten </w:t>
      </w:r>
      <w:r w:rsidR="000832BB">
        <w:rPr>
          <w:rFonts w:ascii="Lucida Sans" w:eastAsia="UnitRoundedPro-Light" w:hAnsi="Lucida Sans" w:cs="UnitRoundedPro-Light"/>
          <w:color w:val="231F20"/>
          <w:spacing w:val="-2"/>
          <w:sz w:val="24"/>
          <w:szCs w:val="24"/>
          <w:lang w:val="de-CH"/>
        </w:rPr>
        <w:t>künstliche</w:t>
      </w:r>
      <w:r w:rsidR="0023280A">
        <w:rPr>
          <w:rFonts w:ascii="Lucida Sans" w:eastAsia="UnitRoundedPro-Light" w:hAnsi="Lucida Sans" w:cs="UnitRoundedPro-Light"/>
          <w:color w:val="231F20"/>
          <w:spacing w:val="-2"/>
          <w:sz w:val="24"/>
          <w:szCs w:val="24"/>
          <w:lang w:val="de-CH"/>
        </w:rPr>
        <w:t>n</w:t>
      </w:r>
      <w:r w:rsidR="000832BB">
        <w:rPr>
          <w:rFonts w:ascii="Lucida Sans" w:eastAsia="UnitRoundedPro-Light" w:hAnsi="Lucida Sans" w:cs="UnitRoundedPro-Light"/>
          <w:color w:val="231F20"/>
          <w:spacing w:val="-2"/>
          <w:sz w:val="24"/>
          <w:szCs w:val="24"/>
          <w:lang w:val="de-CH"/>
        </w:rPr>
        <w:t xml:space="preserve"> Intelligenzen), welche einen mittleren Index erhalten, wird gesagt, dass sie nie Produktiv eingesetzt werden. Nur den Spielern, welche ihre K.I. sehr gut und schnell durch die Level führen, wird die glänzende Zukunft als Produktiv eingesetztes Programm beschrieben.</w:t>
      </w:r>
    </w:p>
    <w:p w14:paraId="1E0FC2A9" w14:textId="77777777" w:rsidR="00D53595" w:rsidRDefault="00D53595" w:rsidP="0036592E">
      <w:pPr>
        <w:spacing w:after="120" w:line="360" w:lineRule="auto"/>
        <w:ind w:left="127" w:right="61"/>
        <w:rPr>
          <w:rFonts w:ascii="Lucida Sans" w:eastAsia="UnitRoundedPro-Light" w:hAnsi="Lucida Sans" w:cs="UnitRoundedPro-Light"/>
          <w:color w:val="231F20"/>
          <w:spacing w:val="-2"/>
          <w:sz w:val="18"/>
          <w:szCs w:val="18"/>
          <w:lang w:val="de-CH"/>
        </w:rPr>
      </w:pPr>
    </w:p>
    <w:p w14:paraId="5DAB8570" w14:textId="77777777" w:rsidR="00D53595" w:rsidRDefault="00D53595" w:rsidP="00D25605">
      <w:pPr>
        <w:spacing w:after="120"/>
        <w:ind w:left="127" w:right="61"/>
        <w:rPr>
          <w:rFonts w:ascii="Lucida Sans" w:eastAsia="UnitRoundedPro-Light" w:hAnsi="Lucida Sans" w:cs="UnitRoundedPro-Light"/>
          <w:color w:val="231F20"/>
          <w:spacing w:val="-2"/>
          <w:sz w:val="18"/>
          <w:szCs w:val="18"/>
          <w:lang w:val="de-CH"/>
        </w:rPr>
      </w:pPr>
    </w:p>
    <w:p w14:paraId="182B14CC" w14:textId="77777777" w:rsidR="00D53595" w:rsidRDefault="00D53595" w:rsidP="00D25605">
      <w:pPr>
        <w:spacing w:after="120"/>
        <w:ind w:left="127" w:right="61"/>
        <w:rPr>
          <w:rFonts w:ascii="Lucida Sans" w:eastAsia="UnitRoundedPro-Light" w:hAnsi="Lucida Sans" w:cs="UnitRoundedPro-Light"/>
          <w:color w:val="231F20"/>
          <w:spacing w:val="-2"/>
          <w:sz w:val="18"/>
          <w:szCs w:val="18"/>
          <w:lang w:val="de-CH"/>
        </w:rPr>
      </w:pPr>
    </w:p>
    <w:p w14:paraId="47C99A4B" w14:textId="77777777" w:rsidR="00D53595" w:rsidRDefault="00D53595" w:rsidP="00D25605">
      <w:pPr>
        <w:spacing w:after="120"/>
        <w:ind w:left="127" w:right="61"/>
        <w:rPr>
          <w:rFonts w:ascii="Lucida Sans" w:eastAsia="UnitRoundedPro-Light" w:hAnsi="Lucida Sans" w:cs="UnitRoundedPro-Light"/>
          <w:color w:val="231F20"/>
          <w:spacing w:val="-2"/>
          <w:sz w:val="18"/>
          <w:szCs w:val="18"/>
          <w:lang w:val="de-CH"/>
        </w:rPr>
      </w:pPr>
    </w:p>
    <w:p w14:paraId="1C311454" w14:textId="77777777" w:rsidR="00D53595" w:rsidRDefault="00D53595" w:rsidP="00D25605">
      <w:pPr>
        <w:spacing w:after="120"/>
        <w:ind w:left="127" w:right="61"/>
        <w:rPr>
          <w:rFonts w:ascii="Lucida Sans" w:eastAsia="UnitRoundedPro-Light" w:hAnsi="Lucida Sans" w:cs="UnitRoundedPro-Light"/>
          <w:color w:val="231F20"/>
          <w:spacing w:val="-2"/>
          <w:sz w:val="18"/>
          <w:szCs w:val="18"/>
          <w:lang w:val="de-CH"/>
        </w:rPr>
      </w:pPr>
    </w:p>
    <w:p w14:paraId="21E58F44" w14:textId="77777777" w:rsidR="00D53595" w:rsidRPr="00013F6A" w:rsidRDefault="00D53595" w:rsidP="00D25605">
      <w:pPr>
        <w:spacing w:after="120"/>
        <w:ind w:left="127" w:right="61"/>
        <w:rPr>
          <w:rFonts w:ascii="Lucida Sans" w:eastAsia="UnitRoundedPro-Light" w:hAnsi="Lucida Sans" w:cs="UnitRoundedPro-Light"/>
          <w:color w:val="231F20"/>
          <w:spacing w:val="-2"/>
          <w:sz w:val="24"/>
          <w:szCs w:val="24"/>
          <w:lang w:val="de-CH"/>
        </w:rPr>
      </w:pPr>
    </w:p>
    <w:p w14:paraId="55444F5D" w14:textId="3F885959" w:rsidR="002E10FB" w:rsidRPr="00013F6A" w:rsidRDefault="002E10FB" w:rsidP="00013F6A">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sidRPr="00013F6A">
        <w:rPr>
          <w:rFonts w:ascii="Lucida Sans" w:eastAsia="Unit Rounded Pro" w:hAnsi="Lucida Sans" w:cs="Unit Rounded Pro"/>
          <w:b/>
          <w:color w:val="327993"/>
          <w:spacing w:val="-4"/>
          <w:sz w:val="24"/>
          <w:szCs w:val="24"/>
          <w:lang w:val="de-CH"/>
        </w:rPr>
        <w:t>Technologie</w:t>
      </w:r>
    </w:p>
    <w:p w14:paraId="3D2AEB75" w14:textId="1AFF5090" w:rsidR="00CB2434" w:rsidRPr="00013F6A" w:rsidRDefault="002E10FB" w:rsidP="002E10FB">
      <w:pPr>
        <w:pStyle w:val="Listenabsatz"/>
        <w:numPr>
          <w:ilvl w:val="0"/>
          <w:numId w:val="9"/>
        </w:numPr>
        <w:spacing w:after="120"/>
        <w:ind w:right="61"/>
        <w:rPr>
          <w:rFonts w:ascii="Lucida Sans" w:eastAsia="UnitRoundedPro-Light" w:hAnsi="Lucida Sans" w:cs="UnitRoundedPro-Light"/>
          <w:color w:val="231F20"/>
          <w:spacing w:val="-2"/>
          <w:sz w:val="24"/>
        </w:rPr>
      </w:pPr>
      <w:r w:rsidRPr="00013F6A">
        <w:rPr>
          <w:rFonts w:ascii="Lucida Sans" w:eastAsia="UnitRoundedPro-Light" w:hAnsi="Lucida Sans" w:cs="UnitRoundedPro-Light"/>
          <w:color w:val="231F20"/>
          <w:spacing w:val="-2"/>
          <w:sz w:val="24"/>
        </w:rPr>
        <w:t>Unity</w:t>
      </w:r>
    </w:p>
    <w:p w14:paraId="7BB21023" w14:textId="77777777" w:rsidR="00D53595" w:rsidRPr="00013F6A" w:rsidRDefault="00D53595" w:rsidP="00D53595">
      <w:pPr>
        <w:spacing w:after="120" w:line="360" w:lineRule="auto"/>
        <w:ind w:right="61"/>
        <w:rPr>
          <w:rFonts w:ascii="Lucida Sans" w:eastAsia="UnitRoundedPro-Light" w:hAnsi="Lucida Sans" w:cs="UnitRoundedPro-Light"/>
          <w:color w:val="231F20"/>
          <w:spacing w:val="-2"/>
          <w:sz w:val="24"/>
          <w:szCs w:val="24"/>
        </w:rPr>
      </w:pPr>
    </w:p>
    <w:p w14:paraId="2B2A391E" w14:textId="6E75FF49" w:rsidR="00D53595" w:rsidRPr="00013F6A" w:rsidRDefault="00D53595" w:rsidP="00013F6A">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sidRPr="00013F6A">
        <w:rPr>
          <w:rFonts w:ascii="Lucida Sans" w:eastAsia="Unit Rounded Pro" w:hAnsi="Lucida Sans" w:cs="Unit Rounded Pro"/>
          <w:b/>
          <w:color w:val="327993"/>
          <w:spacing w:val="-4"/>
          <w:sz w:val="24"/>
          <w:szCs w:val="24"/>
          <w:lang w:val="de-CH"/>
        </w:rPr>
        <w:t>Lieferobjekte</w:t>
      </w:r>
    </w:p>
    <w:p w14:paraId="0DDDF311" w14:textId="77777777" w:rsidR="00D53595" w:rsidRPr="00013F6A" w:rsidRDefault="00D53595" w:rsidP="00D53595">
      <w:pPr>
        <w:pStyle w:val="Listenabsatz"/>
        <w:numPr>
          <w:ilvl w:val="0"/>
          <w:numId w:val="8"/>
        </w:numPr>
        <w:tabs>
          <w:tab w:val="left" w:pos="709"/>
        </w:tabs>
        <w:spacing w:before="19" w:line="240" w:lineRule="auto"/>
        <w:ind w:right="61"/>
        <w:rPr>
          <w:rFonts w:ascii="Lucida Sans" w:eastAsia="UnitRoundedPro-Light" w:hAnsi="Lucida Sans" w:cs="UnitRoundedPro-Light"/>
          <w:color w:val="231F20"/>
          <w:spacing w:val="-2"/>
          <w:sz w:val="24"/>
        </w:rPr>
      </w:pPr>
      <w:r w:rsidRPr="00013F6A">
        <w:rPr>
          <w:rFonts w:ascii="Lucida Sans" w:eastAsia="UnitRoundedPro-Light" w:hAnsi="Lucida Sans" w:cs="UnitRoundedPro-Light"/>
          <w:color w:val="231F20"/>
          <w:spacing w:val="-2"/>
          <w:sz w:val="24"/>
        </w:rPr>
        <w:t xml:space="preserve">Spiel </w:t>
      </w:r>
    </w:p>
    <w:p w14:paraId="16C28B60" w14:textId="77777777" w:rsidR="00D53595" w:rsidRPr="00013F6A" w:rsidRDefault="00D53595" w:rsidP="00D53595">
      <w:pPr>
        <w:tabs>
          <w:tab w:val="left" w:pos="709"/>
        </w:tabs>
        <w:spacing w:before="19" w:line="240" w:lineRule="auto"/>
        <w:ind w:right="61"/>
        <w:rPr>
          <w:rFonts w:ascii="Lucida Sans" w:eastAsia="UnitRoundedPro-Light" w:hAnsi="Lucida Sans" w:cs="UnitRoundedPro-Light"/>
          <w:color w:val="231F20"/>
          <w:spacing w:val="-2"/>
          <w:sz w:val="24"/>
          <w:szCs w:val="24"/>
        </w:rPr>
      </w:pPr>
    </w:p>
    <w:p w14:paraId="0B7A7BD5" w14:textId="0A428841" w:rsidR="00D53595" w:rsidRPr="00013F6A" w:rsidRDefault="00013F6A" w:rsidP="00013F6A">
      <w:pPr>
        <w:tabs>
          <w:tab w:val="left" w:pos="709"/>
        </w:tabs>
        <w:spacing w:before="19" w:after="120" w:line="360" w:lineRule="auto"/>
        <w:ind w:left="125" w:right="62"/>
        <w:rPr>
          <w:rFonts w:ascii="Lucida Sans" w:eastAsia="Unit Rounded Pro" w:hAnsi="Lucida Sans" w:cs="Unit Rounded Pro"/>
          <w:b/>
          <w:color w:val="327993"/>
          <w:spacing w:val="-4"/>
          <w:sz w:val="24"/>
          <w:szCs w:val="24"/>
          <w:lang w:val="de-CH"/>
        </w:rPr>
      </w:pPr>
      <w:r>
        <w:rPr>
          <w:rFonts w:ascii="Lucida Sans" w:eastAsia="Unit Rounded Pro" w:hAnsi="Lucida Sans" w:cs="Unit Rounded Pro"/>
          <w:b/>
          <w:color w:val="327993"/>
          <w:spacing w:val="-4"/>
          <w:sz w:val="24"/>
          <w:szCs w:val="24"/>
          <w:lang w:val="de-CH"/>
        </w:rPr>
        <w:t>Team</w:t>
      </w:r>
    </w:p>
    <w:p w14:paraId="1B9C0938" w14:textId="5647E04F" w:rsidR="00013F6A" w:rsidRDefault="00013F6A" w:rsidP="00D53595">
      <w:pPr>
        <w:spacing w:after="120" w:line="24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Michel Utz</w:t>
      </w:r>
    </w:p>
    <w:p w14:paraId="2B0B8E97" w14:textId="6CCFF9D3" w:rsidR="00013F6A" w:rsidRDefault="00013F6A" w:rsidP="00D53595">
      <w:pPr>
        <w:spacing w:after="120" w:line="240" w:lineRule="auto"/>
        <w:ind w:left="127" w:right="61"/>
        <w:rPr>
          <w:rFonts w:ascii="Lucida Sans" w:eastAsia="UnitRoundedPro-Light" w:hAnsi="Lucida Sans" w:cs="UnitRoundedPro-Light"/>
          <w:color w:val="231F20"/>
          <w:spacing w:val="-2"/>
          <w:sz w:val="24"/>
          <w:szCs w:val="24"/>
          <w:lang w:val="de-CH"/>
        </w:rPr>
      </w:pPr>
      <w:r>
        <w:rPr>
          <w:rFonts w:ascii="Lucida Sans" w:eastAsia="UnitRoundedPro-Light" w:hAnsi="Lucida Sans" w:cs="UnitRoundedPro-Light"/>
          <w:color w:val="231F20"/>
          <w:spacing w:val="-2"/>
          <w:sz w:val="24"/>
          <w:szCs w:val="24"/>
          <w:lang w:val="de-CH"/>
        </w:rPr>
        <w:t>Stephan Schär</w:t>
      </w:r>
    </w:p>
    <w:p w14:paraId="7FFB8001" w14:textId="756A0B86" w:rsidR="00CB2434" w:rsidRPr="00013F6A" w:rsidRDefault="00D53595" w:rsidP="00D53595">
      <w:pPr>
        <w:spacing w:after="120" w:line="240" w:lineRule="auto"/>
        <w:ind w:left="127" w:right="61"/>
        <w:rPr>
          <w:rFonts w:ascii="Lucida Sans" w:eastAsia="UnitRoundedPro-Light" w:hAnsi="Lucida Sans" w:cs="UnitRoundedPro-Light"/>
          <w:color w:val="231F20"/>
          <w:spacing w:val="-2"/>
          <w:sz w:val="24"/>
          <w:szCs w:val="24"/>
          <w:lang w:val="de-CH"/>
        </w:rPr>
      </w:pPr>
      <w:r w:rsidRPr="00013F6A">
        <w:rPr>
          <w:rFonts w:ascii="Lucida Sans" w:eastAsia="UnitRoundedPro-Light" w:hAnsi="Lucida Sans" w:cs="UnitRoundedPro-Light"/>
          <w:color w:val="231F20"/>
          <w:spacing w:val="-2"/>
          <w:sz w:val="24"/>
          <w:szCs w:val="24"/>
          <w:lang w:val="de-CH"/>
        </w:rPr>
        <w:t>Sabine Zumstein</w:t>
      </w:r>
    </w:p>
    <w:p w14:paraId="283ACD72" w14:textId="2A196015" w:rsidR="008F3174" w:rsidRPr="00D73126" w:rsidRDefault="008F3174" w:rsidP="008F3174">
      <w:pPr>
        <w:tabs>
          <w:tab w:val="left" w:pos="709"/>
        </w:tabs>
        <w:spacing w:after="0" w:line="200" w:lineRule="exact"/>
        <w:ind w:left="142"/>
        <w:rPr>
          <w:rFonts w:ascii="Lucida Sans" w:hAnsi="Lucida Sans"/>
          <w:sz w:val="18"/>
          <w:szCs w:val="18"/>
          <w:lang w:val="de-CH"/>
        </w:rPr>
      </w:pPr>
    </w:p>
    <w:sectPr w:rsidR="008F3174" w:rsidRPr="00D73126" w:rsidSect="00D53595">
      <w:type w:val="continuous"/>
      <w:pgSz w:w="11920" w:h="16840"/>
      <w:pgMar w:top="1560" w:right="580" w:bottom="280" w:left="780" w:header="720" w:footer="720" w:gutter="0"/>
      <w:cols w:space="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71B0D" w14:textId="77777777" w:rsidR="00522620" w:rsidRDefault="00522620" w:rsidP="0095071D">
      <w:pPr>
        <w:spacing w:after="0" w:line="240" w:lineRule="auto"/>
      </w:pPr>
      <w:r>
        <w:separator/>
      </w:r>
    </w:p>
  </w:endnote>
  <w:endnote w:type="continuationSeparator" w:id="0">
    <w:p w14:paraId="07AE20E3" w14:textId="77777777" w:rsidR="00522620" w:rsidRDefault="00522620" w:rsidP="0095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1002A87" w:usb1="00000000" w:usb2="00000000" w:usb3="00000000" w:csb0="000100FF" w:csb1="00000000"/>
  </w:font>
  <w:font w:name="UnitRoundedPro-Light">
    <w:altName w:val="Arial"/>
    <w:charset w:val="00"/>
    <w:family w:val="auto"/>
    <w:pitch w:val="variable"/>
    <w:sig w:usb0="00000003" w:usb1="00000000" w:usb2="00000000" w:usb3="00000000" w:csb0="00000001" w:csb1="00000000"/>
  </w:font>
  <w:font w:name="HelveticaNeue LT 45 Light">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Unit Rounded Pro">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E2AF3" w14:textId="6D9050F6" w:rsidR="00530C34" w:rsidRPr="00530C34" w:rsidRDefault="00530C34" w:rsidP="00530C34">
    <w:pPr>
      <w:spacing w:after="0" w:line="240" w:lineRule="auto"/>
      <w:ind w:left="127" w:right="960"/>
      <w:jc w:val="both"/>
      <w:rPr>
        <w:rFonts w:ascii="Lucida Sans" w:eastAsia="Unit Rounded Pro" w:hAnsi="Lucida Sans" w:cs="Unit Rounded Pro"/>
        <w:color w:val="327993"/>
        <w:sz w:val="18"/>
        <w:szCs w:val="18"/>
      </w:rPr>
    </w:pPr>
    <w:r w:rsidRPr="00865122">
      <w:rPr>
        <w:rFonts w:ascii="Lucida Sans Unicode" w:eastAsia="UnitRoundedPro-Light" w:hAnsi="Lucida Sans Unicode" w:cs="Lucida Sans Unicode"/>
        <w:color w:val="FFCB04"/>
        <w:sz w:val="18"/>
        <w:szCs w:val="18"/>
      </w:rPr>
      <w:t>‣</w:t>
    </w:r>
    <w:r w:rsidRPr="00865122">
      <w:rPr>
        <w:rFonts w:ascii="Lucida Sans" w:eastAsia="UnitRoundedPro-Light" w:hAnsi="Lucida Sans" w:cs="UnitRoundedPro-Light"/>
        <w:color w:val="FFCB04"/>
        <w:spacing w:val="-4"/>
        <w:sz w:val="18"/>
        <w:szCs w:val="18"/>
      </w:rPr>
      <w:t xml:space="preserve"> </w:t>
    </w:r>
    <w:r>
      <w:rPr>
        <w:rFonts w:ascii="Lucida Sans" w:eastAsia="Unit Rounded Pro" w:hAnsi="Lucida Sans" w:cs="Unit Rounded Pro"/>
        <w:color w:val="327993"/>
        <w:sz w:val="18"/>
        <w:szCs w:val="18"/>
      </w:rPr>
      <w:t>Berner Fachhochschule, Projekt 1</w:t>
    </w:r>
  </w:p>
  <w:p w14:paraId="442549A6" w14:textId="77777777" w:rsidR="00530C34" w:rsidRDefault="00530C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BCB24" w14:textId="77777777" w:rsidR="00522620" w:rsidRDefault="00522620" w:rsidP="0095071D">
      <w:pPr>
        <w:spacing w:after="0" w:line="240" w:lineRule="auto"/>
      </w:pPr>
      <w:r>
        <w:separator/>
      </w:r>
    </w:p>
  </w:footnote>
  <w:footnote w:type="continuationSeparator" w:id="0">
    <w:p w14:paraId="19B5FC73" w14:textId="77777777" w:rsidR="00522620" w:rsidRDefault="00522620" w:rsidP="00950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FF039" w14:textId="77777777" w:rsidR="0095071D" w:rsidRDefault="00A46F00" w:rsidP="0080435A">
    <w:pPr>
      <w:pStyle w:val="Kopfzeile"/>
      <w:ind w:left="142"/>
    </w:pPr>
    <w:r>
      <w:rPr>
        <w:noProof/>
        <w:lang w:val="de-CH" w:eastAsia="de-CH"/>
      </w:rPr>
      <w:drawing>
        <wp:inline distT="0" distB="0" distL="0" distR="0" wp14:anchorId="6E3FC06F" wp14:editId="1EC64648">
          <wp:extent cx="818515" cy="1201420"/>
          <wp:effectExtent l="2540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818515" cy="12014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A2DFC"/>
    <w:multiLevelType w:val="hybridMultilevel"/>
    <w:tmpl w:val="C13A418A"/>
    <w:lvl w:ilvl="0" w:tplc="08070001">
      <w:start w:val="1"/>
      <w:numFmt w:val="bullet"/>
      <w:lvlText w:val=""/>
      <w:lvlJc w:val="left"/>
      <w:pPr>
        <w:ind w:left="847" w:hanging="360"/>
      </w:pPr>
      <w:rPr>
        <w:rFonts w:ascii="Symbol" w:hAnsi="Symbol" w:hint="default"/>
      </w:rPr>
    </w:lvl>
    <w:lvl w:ilvl="1" w:tplc="08070003" w:tentative="1">
      <w:start w:val="1"/>
      <w:numFmt w:val="bullet"/>
      <w:lvlText w:val="o"/>
      <w:lvlJc w:val="left"/>
      <w:pPr>
        <w:ind w:left="1567" w:hanging="360"/>
      </w:pPr>
      <w:rPr>
        <w:rFonts w:ascii="Courier New" w:hAnsi="Courier New" w:cs="Courier New" w:hint="default"/>
      </w:rPr>
    </w:lvl>
    <w:lvl w:ilvl="2" w:tplc="08070005" w:tentative="1">
      <w:start w:val="1"/>
      <w:numFmt w:val="bullet"/>
      <w:lvlText w:val=""/>
      <w:lvlJc w:val="left"/>
      <w:pPr>
        <w:ind w:left="2287" w:hanging="360"/>
      </w:pPr>
      <w:rPr>
        <w:rFonts w:ascii="Wingdings" w:hAnsi="Wingdings" w:hint="default"/>
      </w:rPr>
    </w:lvl>
    <w:lvl w:ilvl="3" w:tplc="08070001" w:tentative="1">
      <w:start w:val="1"/>
      <w:numFmt w:val="bullet"/>
      <w:lvlText w:val=""/>
      <w:lvlJc w:val="left"/>
      <w:pPr>
        <w:ind w:left="3007" w:hanging="360"/>
      </w:pPr>
      <w:rPr>
        <w:rFonts w:ascii="Symbol" w:hAnsi="Symbol" w:hint="default"/>
      </w:rPr>
    </w:lvl>
    <w:lvl w:ilvl="4" w:tplc="08070003" w:tentative="1">
      <w:start w:val="1"/>
      <w:numFmt w:val="bullet"/>
      <w:lvlText w:val="o"/>
      <w:lvlJc w:val="left"/>
      <w:pPr>
        <w:ind w:left="3727" w:hanging="360"/>
      </w:pPr>
      <w:rPr>
        <w:rFonts w:ascii="Courier New" w:hAnsi="Courier New" w:cs="Courier New" w:hint="default"/>
      </w:rPr>
    </w:lvl>
    <w:lvl w:ilvl="5" w:tplc="08070005" w:tentative="1">
      <w:start w:val="1"/>
      <w:numFmt w:val="bullet"/>
      <w:lvlText w:val=""/>
      <w:lvlJc w:val="left"/>
      <w:pPr>
        <w:ind w:left="4447" w:hanging="360"/>
      </w:pPr>
      <w:rPr>
        <w:rFonts w:ascii="Wingdings" w:hAnsi="Wingdings" w:hint="default"/>
      </w:rPr>
    </w:lvl>
    <w:lvl w:ilvl="6" w:tplc="08070001" w:tentative="1">
      <w:start w:val="1"/>
      <w:numFmt w:val="bullet"/>
      <w:lvlText w:val=""/>
      <w:lvlJc w:val="left"/>
      <w:pPr>
        <w:ind w:left="5167" w:hanging="360"/>
      </w:pPr>
      <w:rPr>
        <w:rFonts w:ascii="Symbol" w:hAnsi="Symbol" w:hint="default"/>
      </w:rPr>
    </w:lvl>
    <w:lvl w:ilvl="7" w:tplc="08070003" w:tentative="1">
      <w:start w:val="1"/>
      <w:numFmt w:val="bullet"/>
      <w:lvlText w:val="o"/>
      <w:lvlJc w:val="left"/>
      <w:pPr>
        <w:ind w:left="5887" w:hanging="360"/>
      </w:pPr>
      <w:rPr>
        <w:rFonts w:ascii="Courier New" w:hAnsi="Courier New" w:cs="Courier New" w:hint="default"/>
      </w:rPr>
    </w:lvl>
    <w:lvl w:ilvl="8" w:tplc="08070005" w:tentative="1">
      <w:start w:val="1"/>
      <w:numFmt w:val="bullet"/>
      <w:lvlText w:val=""/>
      <w:lvlJc w:val="left"/>
      <w:pPr>
        <w:ind w:left="6607" w:hanging="360"/>
      </w:pPr>
      <w:rPr>
        <w:rFonts w:ascii="Wingdings" w:hAnsi="Wingdings" w:hint="default"/>
      </w:rPr>
    </w:lvl>
  </w:abstractNum>
  <w:abstractNum w:abstractNumId="1" w15:restartNumberingAfterBreak="0">
    <w:nsid w:val="36BF6A25"/>
    <w:multiLevelType w:val="hybridMultilevel"/>
    <w:tmpl w:val="476A208A"/>
    <w:lvl w:ilvl="0" w:tplc="E752B5A6">
      <w:numFmt w:val="bullet"/>
      <w:lvlText w:val="•"/>
      <w:lvlJc w:val="left"/>
      <w:pPr>
        <w:ind w:left="712" w:hanging="585"/>
      </w:pPr>
      <w:rPr>
        <w:rFonts w:ascii="Lucida Sans" w:eastAsia="UnitRoundedPro-Light" w:hAnsi="Lucida Sans" w:cs="UnitRoundedPro-Light" w:hint="default"/>
      </w:rPr>
    </w:lvl>
    <w:lvl w:ilvl="1" w:tplc="08070003" w:tentative="1">
      <w:start w:val="1"/>
      <w:numFmt w:val="bullet"/>
      <w:lvlText w:val="o"/>
      <w:lvlJc w:val="left"/>
      <w:pPr>
        <w:ind w:left="1207" w:hanging="360"/>
      </w:pPr>
      <w:rPr>
        <w:rFonts w:ascii="Courier New" w:hAnsi="Courier New" w:cs="Courier New" w:hint="default"/>
      </w:rPr>
    </w:lvl>
    <w:lvl w:ilvl="2" w:tplc="08070005" w:tentative="1">
      <w:start w:val="1"/>
      <w:numFmt w:val="bullet"/>
      <w:lvlText w:val=""/>
      <w:lvlJc w:val="left"/>
      <w:pPr>
        <w:ind w:left="1927" w:hanging="360"/>
      </w:pPr>
      <w:rPr>
        <w:rFonts w:ascii="Wingdings" w:hAnsi="Wingdings" w:hint="default"/>
      </w:rPr>
    </w:lvl>
    <w:lvl w:ilvl="3" w:tplc="08070001" w:tentative="1">
      <w:start w:val="1"/>
      <w:numFmt w:val="bullet"/>
      <w:lvlText w:val=""/>
      <w:lvlJc w:val="left"/>
      <w:pPr>
        <w:ind w:left="2647" w:hanging="360"/>
      </w:pPr>
      <w:rPr>
        <w:rFonts w:ascii="Symbol" w:hAnsi="Symbol" w:hint="default"/>
      </w:rPr>
    </w:lvl>
    <w:lvl w:ilvl="4" w:tplc="08070003" w:tentative="1">
      <w:start w:val="1"/>
      <w:numFmt w:val="bullet"/>
      <w:lvlText w:val="o"/>
      <w:lvlJc w:val="left"/>
      <w:pPr>
        <w:ind w:left="3367" w:hanging="360"/>
      </w:pPr>
      <w:rPr>
        <w:rFonts w:ascii="Courier New" w:hAnsi="Courier New" w:cs="Courier New" w:hint="default"/>
      </w:rPr>
    </w:lvl>
    <w:lvl w:ilvl="5" w:tplc="08070005" w:tentative="1">
      <w:start w:val="1"/>
      <w:numFmt w:val="bullet"/>
      <w:lvlText w:val=""/>
      <w:lvlJc w:val="left"/>
      <w:pPr>
        <w:ind w:left="4087" w:hanging="360"/>
      </w:pPr>
      <w:rPr>
        <w:rFonts w:ascii="Wingdings" w:hAnsi="Wingdings" w:hint="default"/>
      </w:rPr>
    </w:lvl>
    <w:lvl w:ilvl="6" w:tplc="08070001" w:tentative="1">
      <w:start w:val="1"/>
      <w:numFmt w:val="bullet"/>
      <w:lvlText w:val=""/>
      <w:lvlJc w:val="left"/>
      <w:pPr>
        <w:ind w:left="4807" w:hanging="360"/>
      </w:pPr>
      <w:rPr>
        <w:rFonts w:ascii="Symbol" w:hAnsi="Symbol" w:hint="default"/>
      </w:rPr>
    </w:lvl>
    <w:lvl w:ilvl="7" w:tplc="08070003" w:tentative="1">
      <w:start w:val="1"/>
      <w:numFmt w:val="bullet"/>
      <w:lvlText w:val="o"/>
      <w:lvlJc w:val="left"/>
      <w:pPr>
        <w:ind w:left="5527" w:hanging="360"/>
      </w:pPr>
      <w:rPr>
        <w:rFonts w:ascii="Courier New" w:hAnsi="Courier New" w:cs="Courier New" w:hint="default"/>
      </w:rPr>
    </w:lvl>
    <w:lvl w:ilvl="8" w:tplc="08070005" w:tentative="1">
      <w:start w:val="1"/>
      <w:numFmt w:val="bullet"/>
      <w:lvlText w:val=""/>
      <w:lvlJc w:val="left"/>
      <w:pPr>
        <w:ind w:left="6247" w:hanging="360"/>
      </w:pPr>
      <w:rPr>
        <w:rFonts w:ascii="Wingdings" w:hAnsi="Wingdings" w:hint="default"/>
      </w:rPr>
    </w:lvl>
  </w:abstractNum>
  <w:abstractNum w:abstractNumId="2" w15:restartNumberingAfterBreak="0">
    <w:nsid w:val="48007B7C"/>
    <w:multiLevelType w:val="hybridMultilevel"/>
    <w:tmpl w:val="24620BB6"/>
    <w:lvl w:ilvl="0" w:tplc="E752B5A6">
      <w:numFmt w:val="bullet"/>
      <w:lvlText w:val="•"/>
      <w:lvlJc w:val="left"/>
      <w:pPr>
        <w:ind w:left="839" w:hanging="585"/>
      </w:pPr>
      <w:rPr>
        <w:rFonts w:ascii="Lucida Sans" w:eastAsia="UnitRoundedPro-Light" w:hAnsi="Lucida Sans" w:cs="UnitRoundedPro-Light" w:hint="default"/>
      </w:rPr>
    </w:lvl>
    <w:lvl w:ilvl="1" w:tplc="08070003" w:tentative="1">
      <w:start w:val="1"/>
      <w:numFmt w:val="bullet"/>
      <w:lvlText w:val="o"/>
      <w:lvlJc w:val="left"/>
      <w:pPr>
        <w:ind w:left="1567" w:hanging="360"/>
      </w:pPr>
      <w:rPr>
        <w:rFonts w:ascii="Courier New" w:hAnsi="Courier New" w:cs="Courier New" w:hint="default"/>
      </w:rPr>
    </w:lvl>
    <w:lvl w:ilvl="2" w:tplc="08070005" w:tentative="1">
      <w:start w:val="1"/>
      <w:numFmt w:val="bullet"/>
      <w:lvlText w:val=""/>
      <w:lvlJc w:val="left"/>
      <w:pPr>
        <w:ind w:left="2287" w:hanging="360"/>
      </w:pPr>
      <w:rPr>
        <w:rFonts w:ascii="Wingdings" w:hAnsi="Wingdings" w:hint="default"/>
      </w:rPr>
    </w:lvl>
    <w:lvl w:ilvl="3" w:tplc="08070001" w:tentative="1">
      <w:start w:val="1"/>
      <w:numFmt w:val="bullet"/>
      <w:lvlText w:val=""/>
      <w:lvlJc w:val="left"/>
      <w:pPr>
        <w:ind w:left="3007" w:hanging="360"/>
      </w:pPr>
      <w:rPr>
        <w:rFonts w:ascii="Symbol" w:hAnsi="Symbol" w:hint="default"/>
      </w:rPr>
    </w:lvl>
    <w:lvl w:ilvl="4" w:tplc="08070003" w:tentative="1">
      <w:start w:val="1"/>
      <w:numFmt w:val="bullet"/>
      <w:lvlText w:val="o"/>
      <w:lvlJc w:val="left"/>
      <w:pPr>
        <w:ind w:left="3727" w:hanging="360"/>
      </w:pPr>
      <w:rPr>
        <w:rFonts w:ascii="Courier New" w:hAnsi="Courier New" w:cs="Courier New" w:hint="default"/>
      </w:rPr>
    </w:lvl>
    <w:lvl w:ilvl="5" w:tplc="08070005" w:tentative="1">
      <w:start w:val="1"/>
      <w:numFmt w:val="bullet"/>
      <w:lvlText w:val=""/>
      <w:lvlJc w:val="left"/>
      <w:pPr>
        <w:ind w:left="4447" w:hanging="360"/>
      </w:pPr>
      <w:rPr>
        <w:rFonts w:ascii="Wingdings" w:hAnsi="Wingdings" w:hint="default"/>
      </w:rPr>
    </w:lvl>
    <w:lvl w:ilvl="6" w:tplc="08070001" w:tentative="1">
      <w:start w:val="1"/>
      <w:numFmt w:val="bullet"/>
      <w:lvlText w:val=""/>
      <w:lvlJc w:val="left"/>
      <w:pPr>
        <w:ind w:left="5167" w:hanging="360"/>
      </w:pPr>
      <w:rPr>
        <w:rFonts w:ascii="Symbol" w:hAnsi="Symbol" w:hint="default"/>
      </w:rPr>
    </w:lvl>
    <w:lvl w:ilvl="7" w:tplc="08070003" w:tentative="1">
      <w:start w:val="1"/>
      <w:numFmt w:val="bullet"/>
      <w:lvlText w:val="o"/>
      <w:lvlJc w:val="left"/>
      <w:pPr>
        <w:ind w:left="5887" w:hanging="360"/>
      </w:pPr>
      <w:rPr>
        <w:rFonts w:ascii="Courier New" w:hAnsi="Courier New" w:cs="Courier New" w:hint="default"/>
      </w:rPr>
    </w:lvl>
    <w:lvl w:ilvl="8" w:tplc="08070005" w:tentative="1">
      <w:start w:val="1"/>
      <w:numFmt w:val="bullet"/>
      <w:lvlText w:val=""/>
      <w:lvlJc w:val="left"/>
      <w:pPr>
        <w:ind w:left="6607" w:hanging="360"/>
      </w:pPr>
      <w:rPr>
        <w:rFonts w:ascii="Wingdings" w:hAnsi="Wingdings" w:hint="default"/>
      </w:rPr>
    </w:lvl>
  </w:abstractNum>
  <w:abstractNum w:abstractNumId="3" w15:restartNumberingAfterBreak="0">
    <w:nsid w:val="4D9C1C2F"/>
    <w:multiLevelType w:val="hybridMultilevel"/>
    <w:tmpl w:val="B9709DC4"/>
    <w:lvl w:ilvl="0" w:tplc="08070001">
      <w:start w:val="1"/>
      <w:numFmt w:val="bullet"/>
      <w:lvlText w:val=""/>
      <w:lvlJc w:val="left"/>
      <w:pPr>
        <w:ind w:left="847" w:hanging="360"/>
      </w:pPr>
      <w:rPr>
        <w:rFonts w:ascii="Symbol" w:hAnsi="Symbol" w:hint="default"/>
      </w:rPr>
    </w:lvl>
    <w:lvl w:ilvl="1" w:tplc="08070003" w:tentative="1">
      <w:start w:val="1"/>
      <w:numFmt w:val="bullet"/>
      <w:lvlText w:val="o"/>
      <w:lvlJc w:val="left"/>
      <w:pPr>
        <w:ind w:left="1567" w:hanging="360"/>
      </w:pPr>
      <w:rPr>
        <w:rFonts w:ascii="Courier New" w:hAnsi="Courier New" w:cs="Courier New" w:hint="default"/>
      </w:rPr>
    </w:lvl>
    <w:lvl w:ilvl="2" w:tplc="08070005" w:tentative="1">
      <w:start w:val="1"/>
      <w:numFmt w:val="bullet"/>
      <w:lvlText w:val=""/>
      <w:lvlJc w:val="left"/>
      <w:pPr>
        <w:ind w:left="2287" w:hanging="360"/>
      </w:pPr>
      <w:rPr>
        <w:rFonts w:ascii="Wingdings" w:hAnsi="Wingdings" w:hint="default"/>
      </w:rPr>
    </w:lvl>
    <w:lvl w:ilvl="3" w:tplc="08070001" w:tentative="1">
      <w:start w:val="1"/>
      <w:numFmt w:val="bullet"/>
      <w:lvlText w:val=""/>
      <w:lvlJc w:val="left"/>
      <w:pPr>
        <w:ind w:left="3007" w:hanging="360"/>
      </w:pPr>
      <w:rPr>
        <w:rFonts w:ascii="Symbol" w:hAnsi="Symbol" w:hint="default"/>
      </w:rPr>
    </w:lvl>
    <w:lvl w:ilvl="4" w:tplc="08070003" w:tentative="1">
      <w:start w:val="1"/>
      <w:numFmt w:val="bullet"/>
      <w:lvlText w:val="o"/>
      <w:lvlJc w:val="left"/>
      <w:pPr>
        <w:ind w:left="3727" w:hanging="360"/>
      </w:pPr>
      <w:rPr>
        <w:rFonts w:ascii="Courier New" w:hAnsi="Courier New" w:cs="Courier New" w:hint="default"/>
      </w:rPr>
    </w:lvl>
    <w:lvl w:ilvl="5" w:tplc="08070005" w:tentative="1">
      <w:start w:val="1"/>
      <w:numFmt w:val="bullet"/>
      <w:lvlText w:val=""/>
      <w:lvlJc w:val="left"/>
      <w:pPr>
        <w:ind w:left="4447" w:hanging="360"/>
      </w:pPr>
      <w:rPr>
        <w:rFonts w:ascii="Wingdings" w:hAnsi="Wingdings" w:hint="default"/>
      </w:rPr>
    </w:lvl>
    <w:lvl w:ilvl="6" w:tplc="08070001" w:tentative="1">
      <w:start w:val="1"/>
      <w:numFmt w:val="bullet"/>
      <w:lvlText w:val=""/>
      <w:lvlJc w:val="left"/>
      <w:pPr>
        <w:ind w:left="5167" w:hanging="360"/>
      </w:pPr>
      <w:rPr>
        <w:rFonts w:ascii="Symbol" w:hAnsi="Symbol" w:hint="default"/>
      </w:rPr>
    </w:lvl>
    <w:lvl w:ilvl="7" w:tplc="08070003" w:tentative="1">
      <w:start w:val="1"/>
      <w:numFmt w:val="bullet"/>
      <w:lvlText w:val="o"/>
      <w:lvlJc w:val="left"/>
      <w:pPr>
        <w:ind w:left="5887" w:hanging="360"/>
      </w:pPr>
      <w:rPr>
        <w:rFonts w:ascii="Courier New" w:hAnsi="Courier New" w:cs="Courier New" w:hint="default"/>
      </w:rPr>
    </w:lvl>
    <w:lvl w:ilvl="8" w:tplc="08070005" w:tentative="1">
      <w:start w:val="1"/>
      <w:numFmt w:val="bullet"/>
      <w:lvlText w:val=""/>
      <w:lvlJc w:val="left"/>
      <w:pPr>
        <w:ind w:left="6607" w:hanging="360"/>
      </w:pPr>
      <w:rPr>
        <w:rFonts w:ascii="Wingdings" w:hAnsi="Wingdings" w:hint="default"/>
      </w:rPr>
    </w:lvl>
  </w:abstractNum>
  <w:abstractNum w:abstractNumId="4" w15:restartNumberingAfterBreak="0">
    <w:nsid w:val="552F41FA"/>
    <w:multiLevelType w:val="hybridMultilevel"/>
    <w:tmpl w:val="B4AE251E"/>
    <w:lvl w:ilvl="0" w:tplc="08070001">
      <w:start w:val="1"/>
      <w:numFmt w:val="bullet"/>
      <w:lvlText w:val=""/>
      <w:lvlJc w:val="left"/>
      <w:pPr>
        <w:ind w:left="839" w:hanging="585"/>
      </w:pPr>
      <w:rPr>
        <w:rFonts w:ascii="Symbol" w:hAnsi="Symbol" w:hint="default"/>
      </w:rPr>
    </w:lvl>
    <w:lvl w:ilvl="1" w:tplc="08070003" w:tentative="1">
      <w:start w:val="1"/>
      <w:numFmt w:val="bullet"/>
      <w:lvlText w:val="o"/>
      <w:lvlJc w:val="left"/>
      <w:pPr>
        <w:ind w:left="1567" w:hanging="360"/>
      </w:pPr>
      <w:rPr>
        <w:rFonts w:ascii="Courier New" w:hAnsi="Courier New" w:cs="Courier New" w:hint="default"/>
      </w:rPr>
    </w:lvl>
    <w:lvl w:ilvl="2" w:tplc="08070005" w:tentative="1">
      <w:start w:val="1"/>
      <w:numFmt w:val="bullet"/>
      <w:lvlText w:val=""/>
      <w:lvlJc w:val="left"/>
      <w:pPr>
        <w:ind w:left="2287" w:hanging="360"/>
      </w:pPr>
      <w:rPr>
        <w:rFonts w:ascii="Wingdings" w:hAnsi="Wingdings" w:hint="default"/>
      </w:rPr>
    </w:lvl>
    <w:lvl w:ilvl="3" w:tplc="08070001" w:tentative="1">
      <w:start w:val="1"/>
      <w:numFmt w:val="bullet"/>
      <w:lvlText w:val=""/>
      <w:lvlJc w:val="left"/>
      <w:pPr>
        <w:ind w:left="3007" w:hanging="360"/>
      </w:pPr>
      <w:rPr>
        <w:rFonts w:ascii="Symbol" w:hAnsi="Symbol" w:hint="default"/>
      </w:rPr>
    </w:lvl>
    <w:lvl w:ilvl="4" w:tplc="08070003" w:tentative="1">
      <w:start w:val="1"/>
      <w:numFmt w:val="bullet"/>
      <w:lvlText w:val="o"/>
      <w:lvlJc w:val="left"/>
      <w:pPr>
        <w:ind w:left="3727" w:hanging="360"/>
      </w:pPr>
      <w:rPr>
        <w:rFonts w:ascii="Courier New" w:hAnsi="Courier New" w:cs="Courier New" w:hint="default"/>
      </w:rPr>
    </w:lvl>
    <w:lvl w:ilvl="5" w:tplc="08070005" w:tentative="1">
      <w:start w:val="1"/>
      <w:numFmt w:val="bullet"/>
      <w:lvlText w:val=""/>
      <w:lvlJc w:val="left"/>
      <w:pPr>
        <w:ind w:left="4447" w:hanging="360"/>
      </w:pPr>
      <w:rPr>
        <w:rFonts w:ascii="Wingdings" w:hAnsi="Wingdings" w:hint="default"/>
      </w:rPr>
    </w:lvl>
    <w:lvl w:ilvl="6" w:tplc="08070001" w:tentative="1">
      <w:start w:val="1"/>
      <w:numFmt w:val="bullet"/>
      <w:lvlText w:val=""/>
      <w:lvlJc w:val="left"/>
      <w:pPr>
        <w:ind w:left="5167" w:hanging="360"/>
      </w:pPr>
      <w:rPr>
        <w:rFonts w:ascii="Symbol" w:hAnsi="Symbol" w:hint="default"/>
      </w:rPr>
    </w:lvl>
    <w:lvl w:ilvl="7" w:tplc="08070003" w:tentative="1">
      <w:start w:val="1"/>
      <w:numFmt w:val="bullet"/>
      <w:lvlText w:val="o"/>
      <w:lvlJc w:val="left"/>
      <w:pPr>
        <w:ind w:left="5887" w:hanging="360"/>
      </w:pPr>
      <w:rPr>
        <w:rFonts w:ascii="Courier New" w:hAnsi="Courier New" w:cs="Courier New" w:hint="default"/>
      </w:rPr>
    </w:lvl>
    <w:lvl w:ilvl="8" w:tplc="08070005" w:tentative="1">
      <w:start w:val="1"/>
      <w:numFmt w:val="bullet"/>
      <w:lvlText w:val=""/>
      <w:lvlJc w:val="left"/>
      <w:pPr>
        <w:ind w:left="6607" w:hanging="360"/>
      </w:pPr>
      <w:rPr>
        <w:rFonts w:ascii="Wingdings" w:hAnsi="Wingdings" w:hint="default"/>
      </w:rPr>
    </w:lvl>
  </w:abstractNum>
  <w:abstractNum w:abstractNumId="5" w15:restartNumberingAfterBreak="0">
    <w:nsid w:val="5E2B53FB"/>
    <w:multiLevelType w:val="hybridMultilevel"/>
    <w:tmpl w:val="A1188F04"/>
    <w:lvl w:ilvl="0" w:tplc="51BAA606">
      <w:numFmt w:val="bullet"/>
      <w:lvlText w:val="-"/>
      <w:lvlJc w:val="left"/>
      <w:pPr>
        <w:ind w:left="360" w:hanging="360"/>
      </w:pPr>
      <w:rPr>
        <w:rFonts w:ascii="HelveticaNeue LT 45 Light" w:eastAsia="Times New Roman" w:hAnsi="HelveticaNeue LT 45 Light"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83E629D"/>
    <w:multiLevelType w:val="hybridMultilevel"/>
    <w:tmpl w:val="D8827686"/>
    <w:lvl w:ilvl="0" w:tplc="E752B5A6">
      <w:numFmt w:val="bullet"/>
      <w:lvlText w:val="•"/>
      <w:lvlJc w:val="left"/>
      <w:pPr>
        <w:ind w:left="712" w:hanging="585"/>
      </w:pPr>
      <w:rPr>
        <w:rFonts w:ascii="Lucida Sans" w:eastAsia="UnitRoundedPro-Light" w:hAnsi="Lucida Sans" w:cs="UnitRoundedPro-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D74B11"/>
    <w:multiLevelType w:val="hybridMultilevel"/>
    <w:tmpl w:val="12128C14"/>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8" w15:restartNumberingAfterBreak="0">
    <w:nsid w:val="71B8799F"/>
    <w:multiLevelType w:val="hybridMultilevel"/>
    <w:tmpl w:val="E852493E"/>
    <w:lvl w:ilvl="0" w:tplc="BDF4EB14">
      <w:numFmt w:val="bullet"/>
      <w:lvlText w:val="-"/>
      <w:lvlJc w:val="left"/>
      <w:pPr>
        <w:ind w:left="487" w:hanging="360"/>
      </w:pPr>
      <w:rPr>
        <w:rFonts w:ascii="Lucida Sans" w:eastAsia="UnitRoundedPro-Light" w:hAnsi="Lucida Sans" w:cs="UnitRoundedPro-Light" w:hint="default"/>
      </w:rPr>
    </w:lvl>
    <w:lvl w:ilvl="1" w:tplc="08070003" w:tentative="1">
      <w:start w:val="1"/>
      <w:numFmt w:val="bullet"/>
      <w:lvlText w:val="o"/>
      <w:lvlJc w:val="left"/>
      <w:pPr>
        <w:ind w:left="1207" w:hanging="360"/>
      </w:pPr>
      <w:rPr>
        <w:rFonts w:ascii="Courier New" w:hAnsi="Courier New" w:cs="Courier New" w:hint="default"/>
      </w:rPr>
    </w:lvl>
    <w:lvl w:ilvl="2" w:tplc="08070005" w:tentative="1">
      <w:start w:val="1"/>
      <w:numFmt w:val="bullet"/>
      <w:lvlText w:val=""/>
      <w:lvlJc w:val="left"/>
      <w:pPr>
        <w:ind w:left="1927" w:hanging="360"/>
      </w:pPr>
      <w:rPr>
        <w:rFonts w:ascii="Wingdings" w:hAnsi="Wingdings" w:hint="default"/>
      </w:rPr>
    </w:lvl>
    <w:lvl w:ilvl="3" w:tplc="08070001" w:tentative="1">
      <w:start w:val="1"/>
      <w:numFmt w:val="bullet"/>
      <w:lvlText w:val=""/>
      <w:lvlJc w:val="left"/>
      <w:pPr>
        <w:ind w:left="2647" w:hanging="360"/>
      </w:pPr>
      <w:rPr>
        <w:rFonts w:ascii="Symbol" w:hAnsi="Symbol" w:hint="default"/>
      </w:rPr>
    </w:lvl>
    <w:lvl w:ilvl="4" w:tplc="08070003" w:tentative="1">
      <w:start w:val="1"/>
      <w:numFmt w:val="bullet"/>
      <w:lvlText w:val="o"/>
      <w:lvlJc w:val="left"/>
      <w:pPr>
        <w:ind w:left="3367" w:hanging="360"/>
      </w:pPr>
      <w:rPr>
        <w:rFonts w:ascii="Courier New" w:hAnsi="Courier New" w:cs="Courier New" w:hint="default"/>
      </w:rPr>
    </w:lvl>
    <w:lvl w:ilvl="5" w:tplc="08070005" w:tentative="1">
      <w:start w:val="1"/>
      <w:numFmt w:val="bullet"/>
      <w:lvlText w:val=""/>
      <w:lvlJc w:val="left"/>
      <w:pPr>
        <w:ind w:left="4087" w:hanging="360"/>
      </w:pPr>
      <w:rPr>
        <w:rFonts w:ascii="Wingdings" w:hAnsi="Wingdings" w:hint="default"/>
      </w:rPr>
    </w:lvl>
    <w:lvl w:ilvl="6" w:tplc="08070001" w:tentative="1">
      <w:start w:val="1"/>
      <w:numFmt w:val="bullet"/>
      <w:lvlText w:val=""/>
      <w:lvlJc w:val="left"/>
      <w:pPr>
        <w:ind w:left="4807" w:hanging="360"/>
      </w:pPr>
      <w:rPr>
        <w:rFonts w:ascii="Symbol" w:hAnsi="Symbol" w:hint="default"/>
      </w:rPr>
    </w:lvl>
    <w:lvl w:ilvl="7" w:tplc="08070003" w:tentative="1">
      <w:start w:val="1"/>
      <w:numFmt w:val="bullet"/>
      <w:lvlText w:val="o"/>
      <w:lvlJc w:val="left"/>
      <w:pPr>
        <w:ind w:left="5527" w:hanging="360"/>
      </w:pPr>
      <w:rPr>
        <w:rFonts w:ascii="Courier New" w:hAnsi="Courier New" w:cs="Courier New" w:hint="default"/>
      </w:rPr>
    </w:lvl>
    <w:lvl w:ilvl="8" w:tplc="08070005" w:tentative="1">
      <w:start w:val="1"/>
      <w:numFmt w:val="bullet"/>
      <w:lvlText w:val=""/>
      <w:lvlJc w:val="left"/>
      <w:pPr>
        <w:ind w:left="6247"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1"/>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EA"/>
    <w:rsid w:val="00013F6A"/>
    <w:rsid w:val="00031A8A"/>
    <w:rsid w:val="00082A57"/>
    <w:rsid w:val="000832BB"/>
    <w:rsid w:val="000904C4"/>
    <w:rsid w:val="000A2C2B"/>
    <w:rsid w:val="000A5D34"/>
    <w:rsid w:val="000C18C9"/>
    <w:rsid w:val="000E5635"/>
    <w:rsid w:val="00146A08"/>
    <w:rsid w:val="001508A2"/>
    <w:rsid w:val="00161DC8"/>
    <w:rsid w:val="0016720A"/>
    <w:rsid w:val="001C0015"/>
    <w:rsid w:val="001E46EB"/>
    <w:rsid w:val="001F41F0"/>
    <w:rsid w:val="00214BDC"/>
    <w:rsid w:val="0022351F"/>
    <w:rsid w:val="0023280A"/>
    <w:rsid w:val="00236361"/>
    <w:rsid w:val="002752BD"/>
    <w:rsid w:val="0027651E"/>
    <w:rsid w:val="002C042D"/>
    <w:rsid w:val="002C6BCF"/>
    <w:rsid w:val="002D3FDE"/>
    <w:rsid w:val="002E10FB"/>
    <w:rsid w:val="002E40FC"/>
    <w:rsid w:val="00307B2F"/>
    <w:rsid w:val="003450CF"/>
    <w:rsid w:val="003608E6"/>
    <w:rsid w:val="00363077"/>
    <w:rsid w:val="0036592E"/>
    <w:rsid w:val="0037112D"/>
    <w:rsid w:val="00395FCD"/>
    <w:rsid w:val="003B2021"/>
    <w:rsid w:val="003B65EE"/>
    <w:rsid w:val="003F22AE"/>
    <w:rsid w:val="004E6355"/>
    <w:rsid w:val="00511030"/>
    <w:rsid w:val="00514EA5"/>
    <w:rsid w:val="00522620"/>
    <w:rsid w:val="0052481D"/>
    <w:rsid w:val="00530C34"/>
    <w:rsid w:val="0054474B"/>
    <w:rsid w:val="0054561A"/>
    <w:rsid w:val="0057368C"/>
    <w:rsid w:val="0057593A"/>
    <w:rsid w:val="00576EE0"/>
    <w:rsid w:val="005956F1"/>
    <w:rsid w:val="005A09F6"/>
    <w:rsid w:val="005C189C"/>
    <w:rsid w:val="005E1439"/>
    <w:rsid w:val="006263C2"/>
    <w:rsid w:val="006360D8"/>
    <w:rsid w:val="00636225"/>
    <w:rsid w:val="00642D71"/>
    <w:rsid w:val="00655532"/>
    <w:rsid w:val="006C5415"/>
    <w:rsid w:val="006D21F0"/>
    <w:rsid w:val="006E4178"/>
    <w:rsid w:val="006E53AF"/>
    <w:rsid w:val="00717884"/>
    <w:rsid w:val="00766E10"/>
    <w:rsid w:val="007A6442"/>
    <w:rsid w:val="0080435A"/>
    <w:rsid w:val="0082162B"/>
    <w:rsid w:val="008364A4"/>
    <w:rsid w:val="00853C34"/>
    <w:rsid w:val="00865122"/>
    <w:rsid w:val="00884A74"/>
    <w:rsid w:val="008C77F0"/>
    <w:rsid w:val="008D50AB"/>
    <w:rsid w:val="008F3174"/>
    <w:rsid w:val="00900B6F"/>
    <w:rsid w:val="00937E84"/>
    <w:rsid w:val="0095071D"/>
    <w:rsid w:val="009B2E5D"/>
    <w:rsid w:val="00A30536"/>
    <w:rsid w:val="00A3182E"/>
    <w:rsid w:val="00A46F00"/>
    <w:rsid w:val="00A676C1"/>
    <w:rsid w:val="00A80CC8"/>
    <w:rsid w:val="00A86EBF"/>
    <w:rsid w:val="00AB0AE2"/>
    <w:rsid w:val="00AC3465"/>
    <w:rsid w:val="00AE6BC7"/>
    <w:rsid w:val="00B0442E"/>
    <w:rsid w:val="00B20A49"/>
    <w:rsid w:val="00B31A34"/>
    <w:rsid w:val="00B54BD5"/>
    <w:rsid w:val="00BB3220"/>
    <w:rsid w:val="00BD31E0"/>
    <w:rsid w:val="00BE0B8A"/>
    <w:rsid w:val="00BF696F"/>
    <w:rsid w:val="00C22D33"/>
    <w:rsid w:val="00C760F9"/>
    <w:rsid w:val="00CA2C53"/>
    <w:rsid w:val="00CB2434"/>
    <w:rsid w:val="00CB69EA"/>
    <w:rsid w:val="00CB6F59"/>
    <w:rsid w:val="00D1261F"/>
    <w:rsid w:val="00D16687"/>
    <w:rsid w:val="00D21302"/>
    <w:rsid w:val="00D25605"/>
    <w:rsid w:val="00D53595"/>
    <w:rsid w:val="00D73126"/>
    <w:rsid w:val="00D7350E"/>
    <w:rsid w:val="00D815BC"/>
    <w:rsid w:val="00DA2F3F"/>
    <w:rsid w:val="00DA6643"/>
    <w:rsid w:val="00DB4BE9"/>
    <w:rsid w:val="00DC7313"/>
    <w:rsid w:val="00DE43A4"/>
    <w:rsid w:val="00DF40F9"/>
    <w:rsid w:val="00E30AE4"/>
    <w:rsid w:val="00E476DF"/>
    <w:rsid w:val="00E615BD"/>
    <w:rsid w:val="00F20588"/>
    <w:rsid w:val="00F82DFA"/>
    <w:rsid w:val="00FA573E"/>
    <w:rsid w:val="00FB2941"/>
    <w:rsid w:val="00FB5B6F"/>
    <w:rsid w:val="00FD436E"/>
    <w:rsid w:val="00FE22BF"/>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262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10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07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071D"/>
  </w:style>
  <w:style w:type="paragraph" w:styleId="Fuzeile">
    <w:name w:val="footer"/>
    <w:basedOn w:val="Standard"/>
    <w:link w:val="FuzeileZchn"/>
    <w:uiPriority w:val="99"/>
    <w:unhideWhenUsed/>
    <w:rsid w:val="009507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1D"/>
  </w:style>
  <w:style w:type="paragraph" w:styleId="Sprechblasentext">
    <w:name w:val="Balloon Text"/>
    <w:basedOn w:val="Standard"/>
    <w:link w:val="SprechblasentextZchn"/>
    <w:uiPriority w:val="99"/>
    <w:semiHidden/>
    <w:unhideWhenUsed/>
    <w:rsid w:val="00766E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E10"/>
    <w:rPr>
      <w:rFonts w:ascii="Tahoma" w:hAnsi="Tahoma" w:cs="Tahoma"/>
      <w:sz w:val="16"/>
      <w:szCs w:val="16"/>
    </w:rPr>
  </w:style>
  <w:style w:type="paragraph" w:styleId="Listenabsatz">
    <w:name w:val="List Paragraph"/>
    <w:basedOn w:val="Standard"/>
    <w:link w:val="ListenabsatzZchn"/>
    <w:uiPriority w:val="34"/>
    <w:rsid w:val="000E5635"/>
    <w:pPr>
      <w:widowControl/>
      <w:spacing w:before="60" w:after="0" w:line="240" w:lineRule="atLeast"/>
      <w:ind w:left="720"/>
      <w:contextualSpacing/>
    </w:pPr>
    <w:rPr>
      <w:rFonts w:ascii="HelveticaNeue LT 45 Light" w:eastAsia="Times New Roman" w:hAnsi="HelveticaNeue LT 45 Light" w:cs="Arial"/>
      <w:sz w:val="20"/>
      <w:szCs w:val="24"/>
      <w:lang w:val="de-CH" w:eastAsia="de-CH"/>
    </w:rPr>
  </w:style>
  <w:style w:type="character" w:customStyle="1" w:styleId="ListenabsatzZchn">
    <w:name w:val="Listenabsatz Zchn"/>
    <w:basedOn w:val="Absatz-Standardschriftart"/>
    <w:link w:val="Listenabsatz"/>
    <w:uiPriority w:val="34"/>
    <w:rsid w:val="000E5635"/>
    <w:rPr>
      <w:rFonts w:ascii="HelveticaNeue LT 45 Light" w:eastAsia="Times New Roman" w:hAnsi="HelveticaNeue LT 45 Light" w:cs="Arial"/>
      <w:sz w:val="20"/>
      <w:szCs w:val="24"/>
      <w:lang w:val="de-CH" w:eastAsia="de-CH"/>
    </w:rPr>
  </w:style>
  <w:style w:type="character" w:styleId="Hyperlink">
    <w:name w:val="Hyperlink"/>
    <w:basedOn w:val="Absatz-Standardschriftart"/>
    <w:uiPriority w:val="99"/>
    <w:unhideWhenUsed/>
    <w:rsid w:val="000E5635"/>
    <w:rPr>
      <w:color w:val="0000FF" w:themeColor="hyperlink"/>
      <w:u w:val="single"/>
    </w:rPr>
  </w:style>
  <w:style w:type="paragraph" w:styleId="KeinLeerraum">
    <w:name w:val="No Spacing"/>
    <w:uiPriority w:val="1"/>
    <w:qFormat/>
    <w:rsid w:val="00F82D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marscom</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stu1</dc:creator>
  <cp:lastModifiedBy>Michel Utz</cp:lastModifiedBy>
  <cp:revision>16</cp:revision>
  <cp:lastPrinted>2014-02-26T17:22:00Z</cp:lastPrinted>
  <dcterms:created xsi:type="dcterms:W3CDTF">2016-10-02T08:56:00Z</dcterms:created>
  <dcterms:modified xsi:type="dcterms:W3CDTF">2016-10-13T19:34:00Z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LastSaved">
    <vt:filetime>2014-02-14T00:00:00Z</vt:filetime>
  </property>
</Properties>
</file>