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FB894" w14:textId="77777777" w:rsidR="009B0040" w:rsidRDefault="009B0040" w:rsidP="009B0040">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r>
        <w:rPr>
          <w:rFonts w:ascii="Lucida Sans" w:eastAsia="Unit Rounded Pro" w:hAnsi="Lucida Sans" w:cs="Unit Rounded Pro"/>
          <w:b/>
          <w:color w:val="327993"/>
          <w:spacing w:val="-4"/>
          <w:sz w:val="24"/>
          <w:szCs w:val="24"/>
          <w:lang w:val="de-CH"/>
        </w:rPr>
        <w:t>Projektbeschrieb</w:t>
      </w:r>
    </w:p>
    <w:p w14:paraId="5328AD2D" w14:textId="77777777" w:rsidR="009B0040" w:rsidRPr="009B0040" w:rsidRDefault="009B0040" w:rsidP="009B0040">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r>
        <w:rPr>
          <w:rFonts w:ascii="Lucida Sans" w:eastAsia="Unit Rounded Pro" w:hAnsi="Lucida Sans" w:cs="Unit Rounded Pro"/>
          <w:b/>
          <w:color w:val="327993"/>
          <w:spacing w:val="-4"/>
          <w:sz w:val="24"/>
          <w:szCs w:val="24"/>
          <w:lang w:val="de-CH"/>
        </w:rPr>
        <w:t>Allgemein</w:t>
      </w:r>
    </w:p>
    <w:p w14:paraId="5A888604" w14:textId="77777777" w:rsidR="00A82DEB" w:rsidRDefault="009B0040" w:rsidP="00A82DEB">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 xml:space="preserve">Am Anfang des Projekts wurde in Form eines Projektbeschriebs dargelegt, wie die Vorstellung </w:t>
      </w:r>
      <w:r w:rsidR="004869EA">
        <w:rPr>
          <w:rFonts w:ascii="Lucida Sans" w:eastAsia="UnitRoundedPro-Light" w:hAnsi="Lucida Sans" w:cs="UnitRoundedPro-Light"/>
          <w:color w:val="231F20"/>
          <w:spacing w:val="-2"/>
          <w:sz w:val="24"/>
          <w:szCs w:val="24"/>
          <w:lang w:val="de-CH"/>
        </w:rPr>
        <w:t xml:space="preserve">des Projektteams </w:t>
      </w:r>
      <w:r>
        <w:rPr>
          <w:rFonts w:ascii="Lucida Sans" w:eastAsia="UnitRoundedPro-Light" w:hAnsi="Lucida Sans" w:cs="UnitRoundedPro-Light"/>
          <w:color w:val="231F20"/>
          <w:spacing w:val="-2"/>
          <w:sz w:val="24"/>
          <w:szCs w:val="24"/>
          <w:lang w:val="de-CH"/>
        </w:rPr>
        <w:t>von dem Endprodukt aussieht.</w:t>
      </w:r>
      <w:r w:rsidR="00313E0F">
        <w:rPr>
          <w:rFonts w:ascii="Lucida Sans" w:eastAsia="UnitRoundedPro-Light" w:hAnsi="Lucida Sans" w:cs="UnitRoundedPro-Light"/>
          <w:color w:val="231F20"/>
          <w:spacing w:val="-2"/>
          <w:sz w:val="24"/>
          <w:szCs w:val="24"/>
          <w:lang w:val="de-CH"/>
        </w:rPr>
        <w:t xml:space="preserve"> Dabei wurde zuerst die Abgrenzung eines Adventure Games gegenüber anderen Spielgenres versucht, damit die Projektvorgabe „Adventure Game“ eingehalten wird. Das Adventure Game, wurde recherchiert, zeichnet sich dadurch aus, dass es von der Story lebt. Der Schwerpunkt liegt nicht auf Aufregung und Geschicklichkeit</w:t>
      </w:r>
      <w:r w:rsidR="00A82DEB">
        <w:rPr>
          <w:rFonts w:ascii="Lucida Sans" w:eastAsia="UnitRoundedPro-Light" w:hAnsi="Lucida Sans" w:cs="UnitRoundedPro-Light"/>
          <w:color w:val="231F20"/>
          <w:spacing w:val="-2"/>
          <w:sz w:val="24"/>
          <w:szCs w:val="24"/>
          <w:lang w:val="de-CH"/>
        </w:rPr>
        <w:t xml:space="preserve"> wie beispielsweise bei einem Action Game</w:t>
      </w:r>
      <w:r w:rsidR="00313E0F">
        <w:rPr>
          <w:rFonts w:ascii="Lucida Sans" w:eastAsia="UnitRoundedPro-Light" w:hAnsi="Lucida Sans" w:cs="UnitRoundedPro-Light"/>
          <w:color w:val="231F20"/>
          <w:spacing w:val="-2"/>
          <w:sz w:val="24"/>
          <w:szCs w:val="24"/>
          <w:lang w:val="de-CH"/>
        </w:rPr>
        <w:t xml:space="preserve">, sondern auf Spannung und Erlebnis. </w:t>
      </w:r>
      <w:r w:rsidR="009417C3">
        <w:rPr>
          <w:rFonts w:ascii="Lucida Sans" w:eastAsia="UnitRoundedPro-Light" w:hAnsi="Lucida Sans" w:cs="UnitRoundedPro-Light"/>
          <w:color w:val="231F20"/>
          <w:spacing w:val="-2"/>
          <w:sz w:val="24"/>
          <w:szCs w:val="24"/>
          <w:lang w:val="de-CH"/>
        </w:rPr>
        <w:t xml:space="preserve">Es kann zwar auch andere Elemente zur Abwechslung enthalten, aber generell wird es eher von Spielern gespielt, die gerne eine Geschichte erleben und das Ende erfahren wollen.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w:t>
      </w:r>
      <w:r w:rsidR="00E03E62">
        <w:rPr>
          <w:rFonts w:ascii="Lucida Sans" w:eastAsia="UnitRoundedPro-Light" w:hAnsi="Lucida Sans" w:cs="UnitRoundedPro-Light"/>
          <w:color w:val="231F20"/>
          <w:spacing w:val="-2"/>
          <w:sz w:val="24"/>
          <w:szCs w:val="24"/>
          <w:lang w:val="de-CH"/>
        </w:rPr>
        <w:t xml:space="preserve">die unfreundlichen Antworten, so kann die Geschichte manchmal „weniger gut“ enden. </w:t>
      </w:r>
    </w:p>
    <w:p w14:paraId="784A58A4" w14:textId="341923C7" w:rsidR="009B0040" w:rsidRDefault="00E03E62" w:rsidP="00B9638C">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Auf diese</w:t>
      </w:r>
      <w:r w:rsidR="00B2134B">
        <w:rPr>
          <w:rFonts w:ascii="Lucida Sans" w:eastAsia="UnitRoundedPro-Light" w:hAnsi="Lucida Sans" w:cs="UnitRoundedPro-Light"/>
          <w:color w:val="231F20"/>
          <w:spacing w:val="-2"/>
          <w:sz w:val="24"/>
          <w:szCs w:val="24"/>
          <w:lang w:val="de-CH"/>
        </w:rPr>
        <w:t>r</w:t>
      </w:r>
      <w:r>
        <w:rPr>
          <w:rFonts w:ascii="Lucida Sans" w:eastAsia="UnitRoundedPro-Light" w:hAnsi="Lucida Sans" w:cs="UnitRoundedPro-Light"/>
          <w:color w:val="231F20"/>
          <w:spacing w:val="-2"/>
          <w:sz w:val="24"/>
          <w:szCs w:val="24"/>
          <w:lang w:val="de-CH"/>
        </w:rPr>
        <w:t xml:space="preserve"> Grundlage wurde eine Spielidee entwickelt, die diese Elemente enthält und eine Geschichte dazu wurde formuliert. „Escape the Room“ sollte das Spiel heissen und in etwa den real-life-Spielen „Adventure Room“ oder „Mystery Room“ entsprechen. Diese Spi</w:t>
      </w:r>
      <w:r w:rsidR="007C3CCC">
        <w:rPr>
          <w:rFonts w:ascii="Lucida Sans" w:eastAsia="UnitRoundedPro-Light" w:hAnsi="Lucida Sans" w:cs="UnitRoundedPro-Light"/>
          <w:color w:val="231F20"/>
          <w:spacing w:val="-2"/>
          <w:sz w:val="24"/>
          <w:szCs w:val="24"/>
          <w:lang w:val="de-CH"/>
        </w:rPr>
        <w:t xml:space="preserve">ele setzen ein Konzept um, bei dem mehrere Personen zusammen in einem </w:t>
      </w:r>
      <w:r w:rsidR="0006072B">
        <w:rPr>
          <w:rFonts w:ascii="Lucida Sans" w:eastAsia="UnitRoundedPro-Light" w:hAnsi="Lucida Sans" w:cs="UnitRoundedPro-Light"/>
          <w:color w:val="231F20"/>
          <w:spacing w:val="-2"/>
          <w:sz w:val="24"/>
          <w:szCs w:val="24"/>
          <w:lang w:val="de-CH"/>
        </w:rPr>
        <w:t xml:space="preserve">Raum eingesperrt werden und versuchen müssen, innerhalb einer vorgegebenen Zeitspanne den Weg heraus zu finden. </w:t>
      </w:r>
      <w:r w:rsidR="00B9638C">
        <w:rPr>
          <w:rFonts w:ascii="Lucida Sans" w:eastAsia="UnitRoundedPro-Light" w:hAnsi="Lucida Sans" w:cs="UnitRoundedPro-Light"/>
          <w:color w:val="231F20"/>
          <w:spacing w:val="-2"/>
          <w:sz w:val="24"/>
          <w:szCs w:val="24"/>
          <w:lang w:val="de-CH"/>
        </w:rPr>
        <w:t>Dabei ist meist nicht das Finden des Wegs das Problem, sondern die Hindernisse in Form von Schlössern, die durch das Lösen von Rätseln geöffnet werden können. Dieses Spiel versprach einiges an Spannung und einen Aufbau, der</w:t>
      </w:r>
      <w:r>
        <w:rPr>
          <w:rFonts w:ascii="Lucida Sans" w:eastAsia="UnitRoundedPro-Light" w:hAnsi="Lucida Sans" w:cs="UnitRoundedPro-Light"/>
          <w:color w:val="231F20"/>
          <w:spacing w:val="-2"/>
          <w:sz w:val="24"/>
          <w:szCs w:val="24"/>
          <w:lang w:val="de-CH"/>
        </w:rPr>
        <w:t xml:space="preserve"> modular ist und dem Projektteam ein</w:t>
      </w:r>
      <w:r w:rsidR="00B9638C">
        <w:rPr>
          <w:rFonts w:ascii="Lucida Sans" w:eastAsia="UnitRoundedPro-Light" w:hAnsi="Lucida Sans" w:cs="UnitRoundedPro-Light"/>
          <w:color w:val="231F20"/>
          <w:spacing w:val="-2"/>
          <w:sz w:val="24"/>
          <w:szCs w:val="24"/>
          <w:lang w:val="de-CH"/>
        </w:rPr>
        <w:t>ige Freiheiten erlauben sollte. Zusätzlich wurde die folgende Geschichte formuliert, damit auch das Element der Story nicht zu kurz kommt:</w:t>
      </w:r>
    </w:p>
    <w:p w14:paraId="78C9E72A" w14:textId="41A4FDE3" w:rsidR="005575CE" w:rsidRPr="00014AFF" w:rsidRDefault="009E047B" w:rsidP="00014AFF">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 xml:space="preserve">In einer Fabrik werden künstliche Intelligenzen programmiert und in einem </w:t>
      </w:r>
      <w:r>
        <w:rPr>
          <w:rFonts w:ascii="Lucida Sans" w:eastAsia="UnitRoundedPro-Light" w:hAnsi="Lucida Sans" w:cs="UnitRoundedPro-Light"/>
          <w:color w:val="231F20"/>
          <w:spacing w:val="-2"/>
          <w:sz w:val="24"/>
          <w:szCs w:val="24"/>
          <w:lang w:val="de-CH"/>
        </w:rPr>
        <w:lastRenderedPageBreak/>
        <w:t>Test-Haus überprüft und ihre Qualität getestet. Dafür wird die K.I. auf die Festplatte versch</w:t>
      </w:r>
      <w:r w:rsidR="00B204F0">
        <w:rPr>
          <w:rFonts w:ascii="Lucida Sans" w:eastAsia="UnitRoundedPro-Light" w:hAnsi="Lucida Sans" w:cs="UnitRoundedPro-Light"/>
          <w:color w:val="231F20"/>
          <w:spacing w:val="-2"/>
          <w:sz w:val="24"/>
          <w:szCs w:val="24"/>
          <w:lang w:val="de-CH"/>
        </w:rPr>
        <w:t>iedener Körper geladen, deren Kontrolle</w:t>
      </w:r>
      <w:r w:rsidR="00CC7A0E">
        <w:rPr>
          <w:rFonts w:ascii="Lucida Sans" w:eastAsia="UnitRoundedPro-Light" w:hAnsi="Lucida Sans" w:cs="UnitRoundedPro-Light"/>
          <w:color w:val="231F20"/>
          <w:spacing w:val="-2"/>
          <w:sz w:val="24"/>
          <w:szCs w:val="24"/>
          <w:lang w:val="de-CH"/>
        </w:rPr>
        <w:t xml:space="preserve"> sie damit</w:t>
      </w:r>
      <w:r w:rsidR="00C04394">
        <w:rPr>
          <w:rFonts w:ascii="Lucida Sans" w:eastAsia="UnitRoundedPro-Light" w:hAnsi="Lucida Sans" w:cs="UnitRoundedPro-Light"/>
          <w:color w:val="231F20"/>
          <w:spacing w:val="-2"/>
          <w:sz w:val="24"/>
          <w:szCs w:val="24"/>
          <w:lang w:val="de-CH"/>
        </w:rPr>
        <w:t xml:space="preserve"> übernimmt. So kann sie einmal als Kugel und einmal als Roboter die Rätsel </w:t>
      </w:r>
      <w:r w:rsidR="00B204F0">
        <w:rPr>
          <w:rFonts w:ascii="Lucida Sans" w:eastAsia="UnitRoundedPro-Light" w:hAnsi="Lucida Sans" w:cs="UnitRoundedPro-Light"/>
          <w:color w:val="231F20"/>
          <w:spacing w:val="-2"/>
          <w:sz w:val="24"/>
          <w:szCs w:val="24"/>
          <w:lang w:val="de-CH"/>
        </w:rPr>
        <w:t>lösen.</w:t>
      </w:r>
      <w:r>
        <w:rPr>
          <w:rFonts w:ascii="Lucida Sans" w:eastAsia="UnitRoundedPro-Light" w:hAnsi="Lucida Sans" w:cs="UnitRoundedPro-Light"/>
          <w:color w:val="231F20"/>
          <w:spacing w:val="-2"/>
          <w:sz w:val="24"/>
          <w:szCs w:val="24"/>
          <w:lang w:val="de-CH"/>
        </w:rPr>
        <w:t xml:space="preserve"> </w:t>
      </w:r>
      <w:r w:rsidR="009B0040">
        <w:rPr>
          <w:rFonts w:ascii="Lucida Sans" w:eastAsia="UnitRoundedPro-Light" w:hAnsi="Lucida Sans" w:cs="UnitRoundedPro-Light"/>
          <w:color w:val="231F20"/>
          <w:spacing w:val="-2"/>
          <w:sz w:val="24"/>
          <w:szCs w:val="24"/>
          <w:lang w:val="de-CH"/>
        </w:rPr>
        <w:t>Labyrinthe, Denkaufgaben, typische Frage-Antwort-Spiele und viele</w:t>
      </w:r>
      <w:r w:rsidR="00C04394">
        <w:rPr>
          <w:rFonts w:ascii="Lucida Sans" w:eastAsia="UnitRoundedPro-Light" w:hAnsi="Lucida Sans" w:cs="UnitRoundedPro-Light"/>
          <w:color w:val="231F20"/>
          <w:spacing w:val="-2"/>
          <w:sz w:val="24"/>
          <w:szCs w:val="24"/>
          <w:lang w:val="de-CH"/>
        </w:rPr>
        <w:t xml:space="preserve"> andere Aufgaben soll die K.I. im Rahmen des Tests lösen. Je nachdem, wie gut ihr, oder besser gesagt dem Spieler, das gelingt, wird sie bewertet. Die Bewertung basiert je nach Rätsel auf die</w:t>
      </w:r>
      <w:r w:rsidR="009B0040">
        <w:rPr>
          <w:rFonts w:ascii="Lucida Sans" w:eastAsia="UnitRoundedPro-Light" w:hAnsi="Lucida Sans" w:cs="UnitRoundedPro-Light"/>
          <w:color w:val="231F20"/>
          <w:spacing w:val="-2"/>
          <w:sz w:val="24"/>
          <w:szCs w:val="24"/>
          <w:lang w:val="de-CH"/>
        </w:rPr>
        <w:t xml:space="preserve"> Sc</w:t>
      </w:r>
      <w:r w:rsidR="00C04394">
        <w:rPr>
          <w:rFonts w:ascii="Lucida Sans" w:eastAsia="UnitRoundedPro-Light" w:hAnsi="Lucida Sans" w:cs="UnitRoundedPro-Light"/>
          <w:color w:val="231F20"/>
          <w:spacing w:val="-2"/>
          <w:sz w:val="24"/>
          <w:szCs w:val="24"/>
          <w:lang w:val="de-CH"/>
        </w:rPr>
        <w:t>hnelligkeit, Vollständigkeit oder</w:t>
      </w:r>
      <w:r w:rsidR="009B0040">
        <w:rPr>
          <w:rFonts w:ascii="Lucida Sans" w:eastAsia="UnitRoundedPro-Light" w:hAnsi="Lucida Sans" w:cs="UnitRoundedPro-Light"/>
          <w:color w:val="231F20"/>
          <w:spacing w:val="-2"/>
          <w:sz w:val="24"/>
          <w:szCs w:val="24"/>
          <w:lang w:val="de-CH"/>
        </w:rPr>
        <w:t xml:space="preserve"> Effizienz mit der </w:t>
      </w:r>
      <w:r w:rsidR="00C04394">
        <w:rPr>
          <w:rFonts w:ascii="Lucida Sans" w:eastAsia="UnitRoundedPro-Light" w:hAnsi="Lucida Sans" w:cs="UnitRoundedPro-Light"/>
          <w:color w:val="231F20"/>
          <w:spacing w:val="-2"/>
          <w:sz w:val="24"/>
          <w:szCs w:val="24"/>
          <w:lang w:val="de-CH"/>
        </w:rPr>
        <w:t>es gelöst wird</w:t>
      </w:r>
      <w:r w:rsidR="009B0040">
        <w:rPr>
          <w:rFonts w:ascii="Lucida Sans" w:eastAsia="UnitRoundedPro-Light" w:hAnsi="Lucida Sans" w:cs="UnitRoundedPro-Light"/>
          <w:color w:val="231F20"/>
          <w:spacing w:val="-2"/>
          <w:sz w:val="24"/>
          <w:szCs w:val="24"/>
          <w:lang w:val="de-CH"/>
        </w:rPr>
        <w:t xml:space="preserve">. </w:t>
      </w:r>
      <w:r w:rsidR="00C04394">
        <w:rPr>
          <w:rFonts w:ascii="Lucida Sans" w:eastAsia="UnitRoundedPro-Light" w:hAnsi="Lucida Sans" w:cs="UnitRoundedPro-Light"/>
          <w:color w:val="231F20"/>
          <w:spacing w:val="-2"/>
          <w:sz w:val="24"/>
          <w:szCs w:val="24"/>
          <w:lang w:val="de-CH"/>
        </w:rPr>
        <w:t>Jedes Level wird also bewertet und aus allen Bewertungen zusammen ergibt sich ein ständig angepasster Index-Wert, der</w:t>
      </w:r>
      <w:r w:rsidR="009B0040">
        <w:rPr>
          <w:rFonts w:ascii="Lucida Sans" w:eastAsia="UnitRoundedPro-Light" w:hAnsi="Lucida Sans" w:cs="UnitRoundedPro-Light"/>
          <w:color w:val="231F20"/>
          <w:spacing w:val="-2"/>
          <w:sz w:val="24"/>
          <w:szCs w:val="24"/>
          <w:lang w:val="de-CH"/>
        </w:rPr>
        <w:t xml:space="preserve"> das Ende der Geschich</w:t>
      </w:r>
      <w:r w:rsidR="00C04394">
        <w:rPr>
          <w:rFonts w:ascii="Lucida Sans" w:eastAsia="UnitRoundedPro-Light" w:hAnsi="Lucida Sans" w:cs="UnitRoundedPro-Light"/>
          <w:color w:val="231F20"/>
          <w:spacing w:val="-2"/>
          <w:sz w:val="24"/>
          <w:szCs w:val="24"/>
          <w:lang w:val="de-CH"/>
        </w:rPr>
        <w:t>t</w:t>
      </w:r>
      <w:r w:rsidR="009B0040">
        <w:rPr>
          <w:rFonts w:ascii="Lucida Sans" w:eastAsia="UnitRoundedPro-Light" w:hAnsi="Lucida Sans" w:cs="UnitRoundedPro-Light"/>
          <w:color w:val="231F20"/>
          <w:spacing w:val="-2"/>
          <w:sz w:val="24"/>
          <w:szCs w:val="24"/>
          <w:lang w:val="de-CH"/>
        </w:rPr>
        <w:t>e</w:t>
      </w:r>
      <w:r w:rsidR="00C04394">
        <w:rPr>
          <w:rFonts w:ascii="Lucida Sans" w:eastAsia="UnitRoundedPro-Light" w:hAnsi="Lucida Sans" w:cs="UnitRoundedPro-Light"/>
          <w:color w:val="231F20"/>
          <w:spacing w:val="-2"/>
          <w:sz w:val="24"/>
          <w:szCs w:val="24"/>
          <w:lang w:val="de-CH"/>
        </w:rPr>
        <w:t xml:space="preserve"> beeinflusst. Spielern, die nur einen tiefen Index-Wert erreicht haben, wird eröffnet, dass sie höchstens als schlechtes Beispiel in der Theorie auftauchen werden</w:t>
      </w:r>
      <w:r w:rsidR="009B0040">
        <w:rPr>
          <w:rFonts w:ascii="Lucida Sans" w:eastAsia="UnitRoundedPro-Light" w:hAnsi="Lucida Sans" w:cs="UnitRoundedPro-Light"/>
          <w:color w:val="231F20"/>
          <w:spacing w:val="-2"/>
          <w:sz w:val="24"/>
          <w:szCs w:val="24"/>
          <w:lang w:val="de-CH"/>
        </w:rPr>
        <w:t xml:space="preserve">. </w:t>
      </w:r>
      <w:r w:rsidR="00C04394">
        <w:rPr>
          <w:rFonts w:ascii="Lucida Sans" w:eastAsia="UnitRoundedPro-Light" w:hAnsi="Lucida Sans" w:cs="UnitRoundedPro-Light"/>
          <w:color w:val="231F20"/>
          <w:spacing w:val="-2"/>
          <w:sz w:val="24"/>
          <w:szCs w:val="24"/>
          <w:lang w:val="de-CH"/>
        </w:rPr>
        <w:t>Mittelgute Ergebnisse führen dazu, dass die K.I. zwar als akzeptabel eingestuft wird, aber nie produktiv eingesetzt</w:t>
      </w:r>
      <w:r w:rsidR="00014AFF">
        <w:rPr>
          <w:rFonts w:ascii="Lucida Sans" w:eastAsia="UnitRoundedPro-Light" w:hAnsi="Lucida Sans" w:cs="UnitRoundedPro-Light"/>
          <w:color w:val="231F20"/>
          <w:spacing w:val="-2"/>
          <w:sz w:val="24"/>
          <w:szCs w:val="24"/>
          <w:lang w:val="de-CH"/>
        </w:rPr>
        <w:t>, sondern höchstens als Grundlage für verbesserte Weiterentwicklungen verwendet wird</w:t>
      </w:r>
      <w:bookmarkStart w:id="0" w:name="_GoBack"/>
      <w:bookmarkEnd w:id="0"/>
      <w:r w:rsidR="009B0040">
        <w:rPr>
          <w:rFonts w:ascii="Lucida Sans" w:eastAsia="UnitRoundedPro-Light" w:hAnsi="Lucida Sans" w:cs="UnitRoundedPro-Light"/>
          <w:color w:val="231F20"/>
          <w:spacing w:val="-2"/>
          <w:sz w:val="24"/>
          <w:szCs w:val="24"/>
          <w:lang w:val="de-CH"/>
        </w:rPr>
        <w:t xml:space="preserve">. </w:t>
      </w:r>
      <w:r w:rsidR="00014AFF">
        <w:rPr>
          <w:rFonts w:ascii="Lucida Sans" w:eastAsia="UnitRoundedPro-Light" w:hAnsi="Lucida Sans" w:cs="UnitRoundedPro-Light"/>
          <w:color w:val="231F20"/>
          <w:spacing w:val="-2"/>
          <w:sz w:val="24"/>
          <w:szCs w:val="24"/>
          <w:lang w:val="de-CH"/>
        </w:rPr>
        <w:t>Schneiden Spieler und K.I. beson</w:t>
      </w:r>
      <w:r w:rsidR="00014AFF">
        <w:rPr>
          <w:rFonts w:ascii="Lucida Sans" w:eastAsia="UnitRoundedPro-Light" w:hAnsi="Lucida Sans" w:cs="UnitRoundedPro-Light"/>
          <w:color w:val="231F20"/>
          <w:spacing w:val="-2"/>
          <w:sz w:val="24"/>
          <w:szCs w:val="24"/>
          <w:lang w:val="de-CH"/>
        </w:rPr>
        <w:t>ders gut ab, so wird ihnen eine glorreiche Zukunft als produktiv eingesetztes Programm prophezeit</w:t>
      </w:r>
      <w:r w:rsidR="009B0040">
        <w:rPr>
          <w:rFonts w:ascii="Lucida Sans" w:eastAsia="UnitRoundedPro-Light" w:hAnsi="Lucida Sans" w:cs="UnitRoundedPro-Light"/>
          <w:color w:val="231F20"/>
          <w:spacing w:val="-2"/>
          <w:sz w:val="24"/>
          <w:szCs w:val="24"/>
          <w:lang w:val="de-CH"/>
        </w:rPr>
        <w:t>.</w:t>
      </w:r>
    </w:p>
    <w:sectPr w:rsidR="005575CE" w:rsidRPr="00014AFF"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Unit Rounded Pro">
    <w:altName w:val="Times New Roman"/>
    <w:charset w:val="00"/>
    <w:family w:val="roman"/>
    <w:pitch w:val="variable"/>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40"/>
    <w:rsid w:val="00003AE6"/>
    <w:rsid w:val="00014AFF"/>
    <w:rsid w:val="0006072B"/>
    <w:rsid w:val="00182DBE"/>
    <w:rsid w:val="002F7343"/>
    <w:rsid w:val="00313E0F"/>
    <w:rsid w:val="00376C5C"/>
    <w:rsid w:val="004869EA"/>
    <w:rsid w:val="005A2A73"/>
    <w:rsid w:val="005E6C67"/>
    <w:rsid w:val="007C3CCC"/>
    <w:rsid w:val="009417C3"/>
    <w:rsid w:val="009B0040"/>
    <w:rsid w:val="009E047B"/>
    <w:rsid w:val="00A82DEB"/>
    <w:rsid w:val="00B204F0"/>
    <w:rsid w:val="00B2134B"/>
    <w:rsid w:val="00B9638C"/>
    <w:rsid w:val="00C04394"/>
    <w:rsid w:val="00CC7A0E"/>
    <w:rsid w:val="00E03E6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5656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0040"/>
    <w:pPr>
      <w:widowControl w:val="0"/>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489</Words>
  <Characters>2791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3</cp:revision>
  <dcterms:created xsi:type="dcterms:W3CDTF">2017-01-15T10:09:00Z</dcterms:created>
  <dcterms:modified xsi:type="dcterms:W3CDTF">2017-01-15T16:47:00Z</dcterms:modified>
</cp:coreProperties>
</file>