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rPr>
            <w:drawing>
              <wp:anchor distT="0" distB="0" distL="114300" distR="114300" simplePos="0" relativeHeight="251663360" behindDoc="1" locked="0" layoutInCell="1" allowOverlap="1" wp14:anchorId="71B50A4A" wp14:editId="3FD5FB5F">
                <wp:simplePos x="0" y="0"/>
                <wp:positionH relativeFrom="column">
                  <wp:posOffset>4235</wp:posOffset>
                </wp:positionH>
                <wp:positionV relativeFrom="paragraph">
                  <wp:posOffset>-431800</wp:posOffset>
                </wp:positionV>
                <wp:extent cx="2637620" cy="605853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62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AC730" id="_x0000_t202" coordsize="21600,21600" o:spt="202" path="m0,0l0,21600,21600,21600,21600,0xe">
                    <v:stroke joinstyle="miter"/>
                    <v:path gradientshapeok="t" o:connecttype="rect"/>
                  </v:shapetype>
                  <v:shape id="Textfeld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OAnc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mplKpZ06FDrwhLAewdo7D5RB/SoD1Cmwjvtm/RFSQx29Ppw7C/CMQnlfP5+8WE250zC&#10;djpdzE7zAIonb+dD/KyoYUkoucf8clvF/jpEZALoCEmXWbqqjckzNJa1JV+czifZ4WiBh7EJqzIb&#10;hjCpoj7zLMWDUQlj7Fel0Y1cQFJkHqoL49legEFCSmVjrj3HBTqhNJJ4jeOAf8rqNc59HePNZOPR&#10;uakt+Vz9i7SrH2PKusejkc/qTmLsNt0w6Q1VBwzaU78swcmrGtO4FiHeCY/twGyx8fEWhzaErtMg&#10;cbYl/+tv+oQHaWHlrMW2lTz83AmvODNfLOicVnMU/ChsRsHumgtC+0FQZJNFOPhoRlF7ar7jIVin&#10;W2ASVuKukm9G8SL2O4+HRKr1OoOwgE7Ea3vvZAqdppG49dB9F94NBIyg7g2NeyiWL3jYYzNR3HoX&#10;wcZM0tTQvotDo7G8mbvDQ5Neh+f/GfX0HK5+AwAA//8DAFBLAwQUAAYACAAAACEAEZ6H694AAAAE&#10;AQAADwAAAGRycy9kb3ducmV2LnhtbEyPwUrDQBCG74LvsIzgRdpNW6NJzKaIUmjryVYUb5vsmASz&#10;syG7bePbO3rRy8Dw/3zzTb4cbSeOOPjWkYLZNAKBVDnTUq3gZb+aJCB80GR05wgVfKGHZXF+luvM&#10;uBM943EXasEQ8plW0ITQZ1L6qkGr/dT1SJx9uMHqwOtQSzPoE8NtJ+dRdCOtbokvNLrHhwarz93B&#10;KrjevuLVY7lYvcfb+G09m6frp02q1OXFeH8HIuAY/srwo8/qULBT6Q5kvOgU8CPhd3KW3C5iECWD&#10;0wRkkcv/8sU3AAAA//8DAFBLAQItABQABgAIAAAAIQDkmcPA+wAAAOEBAAATAAAAAAAAAAAAAAAA&#10;AAAAAABbQ29udGVudF9UeXBlc10ueG1sUEsBAi0AFAAGAAgAAAAhACOyauHXAAAAlAEAAAsAAAAA&#10;AAAAAAAAAAAALAEAAF9yZWxzLy5yZWxzUEsBAi0AFAAGAAgAAAAhACyPjgJ3AgAAVgUAAA4AAAAA&#10;AAAAAAAAAAAALAIAAGRycy9lMm9Eb2MueG1sUEsBAi0AFAAGAAgAAAAhABGeh+veAAAABA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D0480A">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Aw8ng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qJWpWNKhQq0LCwAfHKCx+0wd0KM+QJmId9o36QtKDHbUen+oL8IxCeX8dH48ncAkYTuZ&#10;z07PcgOKF2/nQ/yiqGFJKLlH/3JZxe4mRGQC6AhJl1m6ro3JPTSWtQh6PJ9kh4MFHsYmrMrTMIRJ&#10;jPrMsxT3RiWMsd+URjUygaTIc6gujWc7gQkSUiobM/ccF+iE0kjiPY4D/iWr9zj3PMabycaDc1Nb&#10;8pn9m7SrH2PKusejkK94JzF2664fg7Gxa6r26LenfmeCk9c1mnIjQrwXHkuCPmLx4x0ObQjFp0Hi&#10;bEP+19/0CY/ZhZWzFktX8vBzK7zizHy1mOq0oaPgR2E9CnbbXBK6MMWT4mQW4eCjGUXtqXnCe7BK&#10;t8AkrMRdJV+P4mXsVx/viVSrVQZhD52IN/bByRQ6NSWN2GP3JLwb5jBigm9pXEexeDOOPTZ5Wlpt&#10;I+k6z2qqa1/Fod7Y4TzCw3uTHonX/xn18ioufwMAAP//AwBQSwMEFAAGAAgAAAAhAHR5cLLYAAAA&#10;BQEAAA8AAABkcnMvZG93bnJldi54bWxMj8FOwzAQRO9I/IO1SNyo3QqqksapqgLhTOEDtvE2iRqv&#10;o9htAl/PwgUuK41mNPM230y+UxcaYhvYwnxmQBFXwbVcW/h4f7lbgYoJ2WEXmCx8UoRNcX2VY+bC&#10;yG902adaSQnHDC00KfWZ1rFqyGOchZ5YvGMYPCaRQ63dgKOU+04vjFlqjy3LQoM97RqqTvuzl5Gv&#10;p9fy/rh9cIyn52ZX+tGE0trbm2m7BpVoSn9h+MEXdCiE6RDO7KLqLMgj6feK92iWIg8SMosV6CLX&#10;/+mLbwAAAP//AwBQSwECLQAUAAYACAAAACEA5JnDwPsAAADhAQAAEwAAAAAAAAAAAAAAAAAAAAAA&#10;W0NvbnRlbnRfVHlwZXNdLnhtbFBLAQItABQABgAIAAAAIQAjsmrh1wAAAJQBAAALAAAAAAAAAAAA&#10;AAAAACwBAABfcmVscy8ucmVsc1BLAQItABQABgAIAAAAIQAMEDDyeAIAAF0FAAAOAAAAAAAAAAAA&#10;AAAAACwCAABkcnMvZTJvRG9jLnhtbFBLAQItABQABgAIAAAAIQB0eXCy2AAAAAUBAAAPAAAAAAAA&#10;AAAAAAAAANAEAABkcnMvZG93bnJldi54bWxQSwUGAAAAAAQABADzAAAA1QU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D0480A">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D0480A">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r>
                                      <w:rPr>
                                        <w:smallCaps/>
                                        <w:color w:val="44546A" w:themeColor="text2"/>
                                        <w:sz w:val="36"/>
                                        <w:szCs w:val="36"/>
                                      </w:rPr>
                                      <w:t>Escape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B4Ho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UStTsaRDhVoXFgA+OEBj95k6oEd9gDIR77Rv0heUGOyo9f5QX4RjEsr56fx4OoFJwjaf&#10;zU/PcgOKF2/nQ/yiqGFJKLlH/3JZxe4mRGQC6AhJl1m6ro3JPTSWtSU/OZ5PssPBAg9jE1blaRjC&#10;JEZ95lmKe6MSxthvSqMamUBS5DlUl8azncAECSmVjZl7jgt0Qmkk8R7HAf+S1Xucex7jzWTjwbmp&#10;LfnM/k3a1Y8xZd3jUchXvJMYu3WXx2A2NnZN1R799tTvTHDyukZTbkSI98JjSdBHLH68w6ENofg0&#10;SJxtyP/6mz7hMbuwctZi6Uoefm6FV5yZrxZTnTZ0FPworEfBbptLQhemeFKczCIcfDSjqD01T3gP&#10;VukWmISVuKvk61G8jP3q4z2RarXKIOyhE/HGPjiZQqempBF77J6Ed8McRkzwLY3rKBZvxrHHJk9L&#10;q20kXedZTXXtqzjUGzucR3h4b9Ij8fo/o15exe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OSZw8D7AAAA4QEAABMAAAAAAAAAAAAAAAAA&#10;AAAAAFtDb250ZW50X1R5cGVzXS54bWxQSwECLQAUAAYACAAAACEAI7Jq4dcAAACUAQAACwAAAAAA&#10;AAAAAAAAAAAsAQAAX3JlbHMvLnJlbHNQSwECLQAUAAYACAAAACEAIa/B4HoCAABdBQAADgAAAAAA&#10;AAAAAAAAAAAsAgAAZHJzL2Uyb0RvYy54bWxQSwECLQAUAAYACAAAACEAuHfphtoAAAAEAQAADwAA&#10;AAAAAAAAAAAAAADSBAAAZHJzL2Rvd25yZXYueG1sUEsFBgAAAAAEAAQA8wAAANkFAAAAAA==&#10;" filled="f" stroked="f" strokeweight=".5pt">
                    <v:textbox inset="0,0,0,0">
                      <w:txbxContent>
                        <w:p w14:paraId="3FA04281" w14:textId="7DDEBDAB" w:rsidR="001C7A6F" w:rsidRDefault="00D0480A">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r>
                                <w:rPr>
                                  <w:smallCaps/>
                                  <w:color w:val="44546A" w:themeColor="text2"/>
                                  <w:sz w:val="36"/>
                                  <w:szCs w:val="36"/>
                                </w:rPr>
                                <w:t>Escape</w:t>
                              </w:r>
                            </w:p>
                          </w:sdtContent>
                        </w:sdt>
                      </w:txbxContent>
                    </v:textbox>
                    <w10:wrap type="square" anchorx="page" anchory="page"/>
                  </v:shape>
                </w:pict>
              </mc:Fallback>
            </mc:AlternateContent>
          </w:r>
          <w:r w:rsidRPr="00DF5355">
            <w:rPr>
              <w:noProof/>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DF5355" w:rsidRDefault="00D90423">
          <w:pPr>
            <w:pStyle w:val="TOCHeading"/>
          </w:pPr>
          <w:r w:rsidRPr="00DF5355">
            <w:t>Inhalt</w:t>
          </w:r>
        </w:p>
        <w:p w14:paraId="4F620978" w14:textId="77777777" w:rsidR="00D90423" w:rsidRPr="00DF5355" w:rsidRDefault="00D90423">
          <w:pPr>
            <w:pStyle w:val="TOC1"/>
            <w:tabs>
              <w:tab w:val="left" w:pos="520"/>
              <w:tab w:val="right" w:leader="dot" w:pos="9010"/>
            </w:tabs>
            <w:rPr>
              <w:rFonts w:asciiTheme="minorHAnsi" w:eastAsiaTheme="minorEastAsia" w:hAnsiTheme="minorHAnsi" w:cstheme="minorBidi"/>
              <w:noProof/>
              <w:sz w:val="22"/>
              <w:szCs w:val="22"/>
              <w:lang w:val="de-CH" w:eastAsia="de-CH"/>
            </w:rPr>
          </w:pPr>
          <w:r w:rsidRPr="00DF5355">
            <w:rPr>
              <w:lang w:val="de-CH"/>
            </w:rPr>
            <w:fldChar w:fldCharType="begin"/>
          </w:r>
          <w:r w:rsidRPr="00DF5355">
            <w:rPr>
              <w:lang w:val="de-CH"/>
            </w:rPr>
            <w:instrText xml:space="preserve"> TOC \o "1-3" \h \z \u </w:instrText>
          </w:r>
          <w:r w:rsidRPr="00DF5355">
            <w:rPr>
              <w:lang w:val="de-CH"/>
            </w:rPr>
            <w:fldChar w:fldCharType="separate"/>
          </w:r>
          <w:hyperlink w:anchor="_Toc472785345" w:history="1">
            <w:r w:rsidRPr="00DF5355">
              <w:rPr>
                <w:rStyle w:val="Hyperlink"/>
                <w:noProof/>
                <w:lang w:val="de-CH"/>
              </w:rPr>
              <w:t>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Einleitung</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_Toc472785345 \h </w:instrText>
            </w:r>
            <w:r w:rsidRPr="00DF5355">
              <w:rPr>
                <w:noProof/>
                <w:webHidden/>
                <w:lang w:val="de-CH"/>
              </w:rPr>
            </w:r>
            <w:r w:rsidRPr="00DF5355">
              <w:rPr>
                <w:noProof/>
                <w:webHidden/>
                <w:lang w:val="de-CH"/>
              </w:rPr>
              <w:fldChar w:fldCharType="separate"/>
            </w:r>
            <w:r w:rsidRPr="00DF5355">
              <w:rPr>
                <w:noProof/>
                <w:webHidden/>
                <w:lang w:val="de-CH"/>
              </w:rPr>
              <w:t>2</w:t>
            </w:r>
            <w:r w:rsidRPr="00DF5355">
              <w:rPr>
                <w:noProof/>
                <w:webHidden/>
                <w:lang w:val="de-CH"/>
              </w:rPr>
              <w:fldChar w:fldCharType="end"/>
            </w:r>
          </w:hyperlink>
        </w:p>
        <w:p w14:paraId="7F1213E9"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6" w:history="1">
            <w:r w:rsidR="00D90423" w:rsidRPr="00DF5355">
              <w:rPr>
                <w:rStyle w:val="Hyperlink"/>
                <w:noProof/>
                <w:lang w:val="de-CH"/>
              </w:rPr>
              <w:t>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Vision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2</w:t>
            </w:r>
            <w:r w:rsidR="00D90423" w:rsidRPr="00DF5355">
              <w:rPr>
                <w:noProof/>
                <w:webHidden/>
                <w:lang w:val="de-CH"/>
              </w:rPr>
              <w:fldChar w:fldCharType="end"/>
            </w:r>
          </w:hyperlink>
        </w:p>
        <w:p w14:paraId="7392D13F"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7" w:history="1">
            <w:r w:rsidR="00D90423" w:rsidRPr="00DF5355">
              <w:rPr>
                <w:rStyle w:val="Hyperlink"/>
                <w:noProof/>
                <w:lang w:val="de-CH"/>
              </w:rPr>
              <w:t>3</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Endprodukt</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_Toc472785347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3</w:t>
            </w:r>
            <w:r w:rsidR="00D90423" w:rsidRPr="00DF5355">
              <w:rPr>
                <w:noProof/>
                <w:webHidden/>
                <w:lang w:val="de-CH"/>
              </w:rPr>
              <w:fldChar w:fldCharType="end"/>
            </w:r>
          </w:hyperlink>
        </w:p>
        <w:p w14:paraId="6272449D"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8" w:history="1">
            <w:r w:rsidR="00D90423" w:rsidRPr="00DF5355">
              <w:rPr>
                <w:rStyle w:val="Hyperlink"/>
                <w:noProof/>
                <w:lang w:val="de-CH"/>
              </w:rPr>
              <w:t>4</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Änderung an der Vision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_Toc472785348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5</w:t>
            </w:r>
            <w:r w:rsidR="00D90423" w:rsidRPr="00DF5355">
              <w:rPr>
                <w:noProof/>
                <w:webHidden/>
                <w:lang w:val="de-CH"/>
              </w:rPr>
              <w:fldChar w:fldCharType="end"/>
            </w:r>
          </w:hyperlink>
        </w:p>
        <w:p w14:paraId="54BF1612"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49" w:history="1">
            <w:r w:rsidR="00D90423" w:rsidRPr="00DF5355">
              <w:rPr>
                <w:rStyle w:val="Hyperlink"/>
                <w:noProof/>
                <w:lang w:val="de-CH"/>
              </w:rPr>
              <w:t>5</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Globale Designs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_Toc472785349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7</w:t>
            </w:r>
            <w:r w:rsidR="00D90423" w:rsidRPr="00DF5355">
              <w:rPr>
                <w:noProof/>
                <w:webHidden/>
                <w:lang w:val="de-CH"/>
              </w:rPr>
              <w:fldChar w:fldCharType="end"/>
            </w:r>
          </w:hyperlink>
        </w:p>
        <w:p w14:paraId="41BEA4FA"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0" w:history="1">
            <w:r w:rsidR="00D90423" w:rsidRPr="00DF5355">
              <w:rPr>
                <w:rStyle w:val="Hyperlink"/>
                <w:noProof/>
                <w:lang w:val="de-CH"/>
              </w:rPr>
              <w:t>5.1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Animation mit State Machines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_Toc472785350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7</w:t>
            </w:r>
            <w:r w:rsidR="00D90423" w:rsidRPr="00DF5355">
              <w:rPr>
                <w:noProof/>
                <w:webHidden/>
                <w:lang w:val="de-CH"/>
              </w:rPr>
              <w:fldChar w:fldCharType="end"/>
            </w:r>
          </w:hyperlink>
        </w:p>
        <w:p w14:paraId="49CBEF00"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1" w:history="1">
            <w:r w:rsidR="00D90423" w:rsidRPr="00DF5355">
              <w:rPr>
                <w:rStyle w:val="Hyperlink"/>
                <w:noProof/>
                <w:lang w:val="de-CH"/>
              </w:rPr>
              <w:t>5.2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Spielstand</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_Toc472785351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8</w:t>
            </w:r>
            <w:r w:rsidR="00D90423" w:rsidRPr="00DF5355">
              <w:rPr>
                <w:noProof/>
                <w:webHidden/>
                <w:lang w:val="de-CH"/>
              </w:rPr>
              <w:fldChar w:fldCharType="end"/>
            </w:r>
          </w:hyperlink>
        </w:p>
        <w:p w14:paraId="2F9CA739"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52" w:history="1">
            <w:r w:rsidR="00D90423" w:rsidRPr="00DF5355">
              <w:rPr>
                <w:rStyle w:val="Hyperlink"/>
                <w:noProof/>
                <w:lang w:val="de-CH"/>
              </w:rPr>
              <w:t>6</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Probleme und Lösungen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_Toc472785352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27C7EF7B"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3" w:history="1">
            <w:r w:rsidR="00D90423" w:rsidRPr="00DF5355">
              <w:rPr>
                <w:rStyle w:val="Hyperlink"/>
                <w:noProof/>
                <w:lang w:val="de-CH"/>
              </w:rPr>
              <w:t>6.1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Bauen eines Raumes</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_Toc472785353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3C3AF6E2"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4" w:history="1">
            <w:r w:rsidR="00D90423" w:rsidRPr="00DF5355">
              <w:rPr>
                <w:rStyle w:val="Hyperlink"/>
                <w:noProof/>
                <w:lang w:val="de-CH"/>
              </w:rPr>
              <w:t>6.2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Importieren von Objekten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_Toc472785354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10</w:t>
            </w:r>
            <w:r w:rsidR="00D90423" w:rsidRPr="00DF5355">
              <w:rPr>
                <w:noProof/>
                <w:webHidden/>
                <w:lang w:val="de-CH"/>
              </w:rPr>
              <w:fldChar w:fldCharType="end"/>
            </w:r>
          </w:hyperlink>
        </w:p>
        <w:p w14:paraId="3D1E1498"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5" w:history="1">
            <w:r w:rsidR="00D90423" w:rsidRPr="00DF5355">
              <w:rPr>
                <w:rStyle w:val="Hyperlink"/>
                <w:noProof/>
                <w:lang w:val="de-CH"/>
              </w:rPr>
              <w:t>6.3</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Kamerverfolgung der Spielfigur</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_Toc472785355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11</w:t>
            </w:r>
            <w:r w:rsidR="00D90423" w:rsidRPr="00DF5355">
              <w:rPr>
                <w:noProof/>
                <w:webHidden/>
                <w:lang w:val="de-CH"/>
              </w:rPr>
              <w:fldChar w:fldCharType="end"/>
            </w:r>
          </w:hyperlink>
        </w:p>
        <w:p w14:paraId="4608D28D"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6" w:history="1">
            <w:r w:rsidR="00D90423" w:rsidRPr="00DF5355">
              <w:rPr>
                <w:rStyle w:val="Hyperlink"/>
                <w:noProof/>
                <w:lang w:val="de-CH"/>
              </w:rPr>
              <w:t>6.4</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Navigation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12</w:t>
            </w:r>
            <w:r w:rsidR="00D90423" w:rsidRPr="00DF5355">
              <w:rPr>
                <w:noProof/>
                <w:webHidden/>
                <w:lang w:val="de-CH"/>
              </w:rPr>
              <w:fldChar w:fldCharType="end"/>
            </w:r>
          </w:hyperlink>
        </w:p>
        <w:p w14:paraId="5B824210"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7" w:history="1">
            <w:r w:rsidR="00D90423" w:rsidRPr="00DF5355">
              <w:rPr>
                <w:rStyle w:val="Hyperlink"/>
                <w:noProof/>
                <w:lang w:val="de-CH"/>
              </w:rPr>
              <w:t>6.5</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Kollisionen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_Toc472785357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13</w:t>
            </w:r>
            <w:r w:rsidR="00D90423" w:rsidRPr="00DF5355">
              <w:rPr>
                <w:noProof/>
                <w:webHidden/>
                <w:lang w:val="de-CH"/>
              </w:rPr>
              <w:fldChar w:fldCharType="end"/>
            </w:r>
          </w:hyperlink>
        </w:p>
        <w:p w14:paraId="2F2D4DA9"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8" w:history="1">
            <w:r w:rsidR="00D90423" w:rsidRPr="00DF5355">
              <w:rPr>
                <w:rStyle w:val="Hyperlink"/>
                <w:noProof/>
                <w:lang w:val="de-CH"/>
              </w:rPr>
              <w:t>6.6</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Verwendung mehrerer Scenen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_Toc472785358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78090ACF" w14:textId="636962F3"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59" w:history="1">
            <w:r w:rsidR="00D90423" w:rsidRPr="00DF5355">
              <w:rPr>
                <w:rStyle w:val="Hyperlink"/>
                <w:noProof/>
                <w:lang w:val="de-CH"/>
              </w:rPr>
              <w:t>6.7</w:t>
            </w:r>
            <w:r w:rsidR="00D90423" w:rsidRPr="00DF5355">
              <w:rPr>
                <w:rFonts w:asciiTheme="minorHAnsi" w:eastAsiaTheme="minorEastAsia" w:hAnsiTheme="minorHAnsi" w:cstheme="minorBidi"/>
                <w:noProof/>
                <w:sz w:val="22"/>
                <w:szCs w:val="22"/>
                <w:lang w:val="de-CH" w:eastAsia="de-CH"/>
              </w:rPr>
              <w:tab/>
            </w:r>
            <w:r w:rsidR="008F47B3">
              <w:rPr>
                <w:rStyle w:val="Hyperlink"/>
                <w:noProof/>
                <w:lang w:val="de-CH"/>
              </w:rPr>
              <w:t>Skript</w:t>
            </w:r>
            <w:r w:rsidR="00D90423" w:rsidRPr="00DF5355">
              <w:rPr>
                <w:rStyle w:val="Hyperlink"/>
                <w:noProof/>
                <w:lang w:val="de-CH"/>
              </w:rPr>
              <w:t>-Beispiel in eigenes Programm integrieren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_Toc472785359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0DF08CCE" w14:textId="77777777" w:rsidR="00D90423" w:rsidRPr="00DF5355" w:rsidRDefault="00D0480A">
          <w:pPr>
            <w:pStyle w:val="TOC3"/>
            <w:tabs>
              <w:tab w:val="left" w:pos="1320"/>
              <w:tab w:val="right" w:leader="dot" w:pos="9010"/>
            </w:tabs>
            <w:rPr>
              <w:rFonts w:asciiTheme="minorHAnsi" w:eastAsiaTheme="minorEastAsia" w:hAnsiTheme="minorHAnsi" w:cstheme="minorBidi"/>
              <w:noProof/>
              <w:sz w:val="22"/>
              <w:szCs w:val="22"/>
              <w:lang w:val="de-CH" w:eastAsia="de-CH"/>
            </w:rPr>
          </w:pPr>
          <w:hyperlink w:anchor="_Toc472785360" w:history="1">
            <w:r w:rsidR="00D90423" w:rsidRPr="00DF5355">
              <w:rPr>
                <w:rStyle w:val="Hyperlink"/>
                <w:noProof/>
                <w:lang w:val="de-CH"/>
              </w:rPr>
              <w:t>6.7.1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Verschiedene Unity-Versionen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_Toc472785360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60567A00" w14:textId="77777777" w:rsidR="00D90423" w:rsidRPr="00DF5355" w:rsidRDefault="00D0480A">
          <w:pPr>
            <w:pStyle w:val="TOC3"/>
            <w:tabs>
              <w:tab w:val="left" w:pos="1320"/>
              <w:tab w:val="right" w:leader="dot" w:pos="9010"/>
            </w:tabs>
            <w:rPr>
              <w:rFonts w:asciiTheme="minorHAnsi" w:eastAsiaTheme="minorEastAsia" w:hAnsiTheme="minorHAnsi" w:cstheme="minorBidi"/>
              <w:noProof/>
              <w:sz w:val="22"/>
              <w:szCs w:val="22"/>
              <w:lang w:val="de-CH" w:eastAsia="de-CH"/>
            </w:rPr>
          </w:pPr>
          <w:hyperlink w:anchor="_Toc472785361" w:history="1">
            <w:r w:rsidR="00D90423" w:rsidRPr="00DF5355">
              <w:rPr>
                <w:rStyle w:val="Hyperlink"/>
                <w:noProof/>
                <w:lang w:val="de-CH"/>
              </w:rPr>
              <w:t>6.7.2</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Aufbau</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_Toc472785361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14</w:t>
            </w:r>
            <w:r w:rsidR="00D90423" w:rsidRPr="00DF5355">
              <w:rPr>
                <w:noProof/>
                <w:webHidden/>
                <w:lang w:val="de-CH"/>
              </w:rPr>
              <w:fldChar w:fldCharType="end"/>
            </w:r>
          </w:hyperlink>
        </w:p>
        <w:p w14:paraId="7093308F"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62" w:history="1">
            <w:r w:rsidR="00D90423" w:rsidRPr="00DF5355">
              <w:rPr>
                <w:rStyle w:val="Hyperlink"/>
                <w:noProof/>
                <w:lang w:val="de-CH"/>
              </w:rPr>
              <w:t>6.8</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Vergleich mit herkömmlichen Applikationen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_Toc472785362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15</w:t>
            </w:r>
            <w:r w:rsidR="00D90423" w:rsidRPr="00DF5355">
              <w:rPr>
                <w:noProof/>
                <w:webHidden/>
                <w:lang w:val="de-CH"/>
              </w:rPr>
              <w:fldChar w:fldCharType="end"/>
            </w:r>
          </w:hyperlink>
        </w:p>
        <w:p w14:paraId="59BAC0A1"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63" w:history="1">
            <w:r w:rsidR="00D90423" w:rsidRPr="00DF5355">
              <w:rPr>
                <w:rStyle w:val="Hyperlink"/>
                <w:noProof/>
                <w:lang w:val="de-CH"/>
              </w:rPr>
              <w:t>7</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Schlussfolgerung</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_Toc472785363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16</w:t>
            </w:r>
            <w:r w:rsidR="00D90423" w:rsidRPr="00DF5355">
              <w:rPr>
                <w:noProof/>
                <w:webHidden/>
                <w:lang w:val="de-CH"/>
              </w:rPr>
              <w:fldChar w:fldCharType="end"/>
            </w:r>
          </w:hyperlink>
        </w:p>
        <w:p w14:paraId="6C7CC2DE"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64" w:history="1">
            <w:r w:rsidR="00D90423" w:rsidRPr="00DF5355">
              <w:rPr>
                <w:rStyle w:val="Hyperlink"/>
                <w:noProof/>
                <w:lang w:val="de-CH"/>
              </w:rPr>
              <w:t>8</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Glossar</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_Toc472785364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16</w:t>
            </w:r>
            <w:r w:rsidR="00D90423" w:rsidRPr="00DF5355">
              <w:rPr>
                <w:noProof/>
                <w:webHidden/>
                <w:lang w:val="de-CH"/>
              </w:rPr>
              <w:fldChar w:fldCharType="end"/>
            </w:r>
          </w:hyperlink>
        </w:p>
        <w:p w14:paraId="094CAB73" w14:textId="77777777" w:rsidR="00D90423" w:rsidRPr="00DF5355" w:rsidRDefault="00D0480A">
          <w:pPr>
            <w:pStyle w:val="TOC1"/>
            <w:tabs>
              <w:tab w:val="left" w:pos="520"/>
              <w:tab w:val="right" w:leader="dot" w:pos="9010"/>
            </w:tabs>
            <w:rPr>
              <w:rFonts w:asciiTheme="minorHAnsi" w:eastAsiaTheme="minorEastAsia" w:hAnsiTheme="minorHAnsi" w:cstheme="minorBidi"/>
              <w:noProof/>
              <w:sz w:val="22"/>
              <w:szCs w:val="22"/>
              <w:lang w:val="de-CH" w:eastAsia="de-CH"/>
            </w:rPr>
          </w:pPr>
          <w:hyperlink w:anchor="_Toc472785365" w:history="1">
            <w:r w:rsidR="00D90423" w:rsidRPr="00DF5355">
              <w:rPr>
                <w:rStyle w:val="Hyperlink"/>
                <w:noProof/>
                <w:lang w:val="de-CH"/>
              </w:rPr>
              <w:t>9</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noProof/>
                <w:lang w:val="de-CH"/>
              </w:rPr>
              <w:t>Quellen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_Toc472785365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17</w:t>
            </w:r>
            <w:r w:rsidR="00D90423" w:rsidRPr="00DF5355">
              <w:rPr>
                <w:noProof/>
                <w:webHidden/>
                <w:lang w:val="de-CH"/>
              </w:rPr>
              <w:fldChar w:fldCharType="end"/>
            </w:r>
          </w:hyperlink>
        </w:p>
        <w:p w14:paraId="5D5A045C" w14:textId="77777777" w:rsidR="00D90423" w:rsidRPr="00DF5355" w:rsidRDefault="00D0480A">
          <w:pPr>
            <w:pStyle w:val="TOC2"/>
            <w:tabs>
              <w:tab w:val="left" w:pos="880"/>
              <w:tab w:val="right" w:leader="dot" w:pos="9010"/>
            </w:tabs>
            <w:rPr>
              <w:rFonts w:asciiTheme="minorHAnsi" w:eastAsiaTheme="minorEastAsia" w:hAnsiTheme="minorHAnsi" w:cstheme="minorBidi"/>
              <w:noProof/>
              <w:sz w:val="22"/>
              <w:szCs w:val="22"/>
              <w:lang w:val="de-CH" w:eastAsia="de-CH"/>
            </w:rPr>
          </w:pPr>
          <w:hyperlink w:anchor="_Toc472785366" w:history="1">
            <w:r w:rsidR="00D90423" w:rsidRPr="00DF5355">
              <w:rPr>
                <w:rStyle w:val="Hyperlink"/>
                <w:rFonts w:eastAsia="Times New Roman"/>
                <w:noProof/>
                <w:lang w:val="de-CH"/>
              </w:rPr>
              <w:t>9.1</w:t>
            </w:r>
            <w:r w:rsidR="00D90423" w:rsidRPr="00DF5355">
              <w:rPr>
                <w:rFonts w:asciiTheme="minorHAnsi" w:eastAsiaTheme="minorEastAsia" w:hAnsiTheme="minorHAnsi" w:cstheme="minorBidi"/>
                <w:noProof/>
                <w:sz w:val="22"/>
                <w:szCs w:val="22"/>
                <w:lang w:val="de-CH" w:eastAsia="de-CH"/>
              </w:rPr>
              <w:tab/>
            </w:r>
            <w:r w:rsidR="00D90423" w:rsidRPr="00DF5355">
              <w:rPr>
                <w:rStyle w:val="Hyperlink"/>
                <w:rFonts w:eastAsia="Times New Roman"/>
                <w:noProof/>
                <w:lang w:val="de-CH"/>
              </w:rPr>
              <w:t>Verschiedene Quellen mit Antworten zu Unity-Problemen</w:t>
            </w:r>
            <w:r w:rsidR="00D90423" w:rsidRPr="00DF5355">
              <w:rPr>
                <w:noProof/>
                <w:webHidden/>
                <w:lang w:val="de-CH"/>
              </w:rPr>
              <w:tab/>
            </w:r>
            <w:r w:rsidR="00D90423" w:rsidRPr="00DF5355">
              <w:rPr>
                <w:noProof/>
                <w:webHidden/>
                <w:lang w:val="de-CH"/>
              </w:rPr>
              <w:fldChar w:fldCharType="begin"/>
            </w:r>
            <w:r w:rsidR="00D90423" w:rsidRPr="00DF5355">
              <w:rPr>
                <w:noProof/>
                <w:webHidden/>
                <w:lang w:val="de-CH"/>
              </w:rPr>
              <w:instrText xml:space="preserve"> PAGEREF _Toc472785366 \h </w:instrText>
            </w:r>
            <w:r w:rsidR="00D90423" w:rsidRPr="00DF5355">
              <w:rPr>
                <w:noProof/>
                <w:webHidden/>
                <w:lang w:val="de-CH"/>
              </w:rPr>
            </w:r>
            <w:r w:rsidR="00D90423" w:rsidRPr="00DF5355">
              <w:rPr>
                <w:noProof/>
                <w:webHidden/>
                <w:lang w:val="de-CH"/>
              </w:rPr>
              <w:fldChar w:fldCharType="separate"/>
            </w:r>
            <w:r w:rsidR="00D90423" w:rsidRPr="00DF5355">
              <w:rPr>
                <w:noProof/>
                <w:webHidden/>
                <w:lang w:val="de-CH"/>
              </w:rPr>
              <w:t>17</w:t>
            </w:r>
            <w:r w:rsidR="00D90423" w:rsidRPr="00DF5355">
              <w:rPr>
                <w:noProof/>
                <w:webHidden/>
                <w:lang w:val="de-CH"/>
              </w:rPr>
              <w:fldChar w:fldCharType="end"/>
            </w:r>
          </w:hyperlink>
        </w:p>
        <w:p w14:paraId="545FA143" w14:textId="025F2AA1" w:rsidR="00D90423" w:rsidRPr="00DF5355" w:rsidRDefault="00D90423">
          <w:pPr>
            <w:rPr>
              <w:lang w:val="de-CH"/>
            </w:rPr>
          </w:pPr>
          <w:r w:rsidRPr="00DF5355">
            <w:rPr>
              <w:b/>
              <w:bCs/>
              <w:lang w:val="de-CH"/>
            </w:rPr>
            <w:fldChar w:fldCharType="end"/>
          </w:r>
        </w:p>
      </w:sdtContent>
    </w:sdt>
    <w:p w14:paraId="7853B10D" w14:textId="21AC38B7" w:rsidR="00897BEE" w:rsidRPr="00DF5355" w:rsidRDefault="00897BEE" w:rsidP="008076C7">
      <w:pPr>
        <w:pStyle w:val="Heading1"/>
        <w:rPr>
          <w:lang w:val="de-CH"/>
        </w:rPr>
      </w:pPr>
      <w:bookmarkStart w:id="0" w:name="_Toc472785345"/>
      <w:r w:rsidRPr="00DF5355">
        <w:rPr>
          <w:lang w:val="de-CH"/>
        </w:rPr>
        <w:lastRenderedPageBreak/>
        <w:t>Einleitung</w:t>
      </w:r>
      <w:bookmarkEnd w:id="0"/>
    </w:p>
    <w:p w14:paraId="7A1AC731" w14:textId="52FE1AE3"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Unity-Projekt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Unity</w:t>
      </w:r>
      <w:r w:rsidRPr="00DF5355">
        <w:rPr>
          <w:szCs w:val="26"/>
          <w:lang w:val="de-CH" w:eastAsia="en-US"/>
        </w:rPr>
        <w:t xml:space="preserve"> gehört, uns jedoch no</w:t>
      </w:r>
      <w:r w:rsidR="00CD3DA0" w:rsidRPr="00DF5355">
        <w:rPr>
          <w:szCs w:val="26"/>
          <w:lang w:val="de-CH" w:eastAsia="en-US"/>
        </w:rPr>
        <w:t xml:space="preserve">ch nie </w:t>
      </w:r>
      <w:r w:rsidRPr="00DF5355">
        <w:rPr>
          <w:szCs w:val="26"/>
          <w:lang w:val="de-CH" w:eastAsia="en-US"/>
        </w:rPr>
        <w:t xml:space="preserve">eine </w:t>
      </w:r>
      <w:r w:rsidR="00CD3DA0" w:rsidRPr="00DF5355">
        <w:rPr>
          <w:szCs w:val="26"/>
          <w:lang w:val="de-CH" w:eastAsia="en-US"/>
        </w:rPr>
        <w:t>Erfahrung am eigenen Leibe gemach</w:t>
      </w:r>
      <w:r w:rsidRPr="00DF5355">
        <w:rPr>
          <w:szCs w:val="26"/>
          <w:lang w:val="de-CH" w:eastAsia="en-US"/>
        </w:rPr>
        <w:t xml:space="preserve">t. Also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Heading1"/>
        <w:rPr>
          <w:lang w:val="de-CH"/>
        </w:rPr>
      </w:pPr>
      <w:bookmarkStart w:id="1" w:name="_Toc472785346"/>
      <w:r w:rsidRPr="00DF5355">
        <w:rPr>
          <w:lang w:val="de-CH"/>
        </w:rPr>
        <w:t>Vision</w:t>
      </w:r>
      <w:bookmarkEnd w:id="1"/>
    </w:p>
    <w:p w14:paraId="12FAFEC8" w14:textId="43BFF221"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3F04DB" w:rsidRPr="00DF5355">
        <w:rPr>
          <w:szCs w:val="26"/>
          <w:lang w:val="de-CH" w:eastAsia="en-US"/>
        </w:rPr>
        <w:t xml:space="preserve">und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oder Puzzles machen den wichtigsten Teil aus.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sidRPr="00DF5355">
        <w:rPr>
          <w:szCs w:val="26"/>
          <w:lang w:val="de-CH" w:eastAsia="en-US"/>
        </w:rPr>
        <w:t>e manchmal „weniger gut“ enden.</w:t>
      </w:r>
    </w:p>
    <w:p w14:paraId="420CFD72" w14:textId="58F99A0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xml:space="preserve">. „Escape“ sollte das Spiel heissen und in etwa den </w:t>
      </w:r>
      <w:r w:rsidR="006D0EE9" w:rsidRPr="00DF5355">
        <w:rPr>
          <w:szCs w:val="26"/>
          <w:lang w:val="de-CH" w:eastAsia="en-US"/>
        </w:rPr>
        <w:t xml:space="preserve">real existierenden </w:t>
      </w:r>
      <w:r w:rsidRPr="00DF5355">
        <w:rPr>
          <w:szCs w:val="26"/>
          <w:lang w:val="de-CH" w:eastAsia="en-US"/>
        </w:rPr>
        <w:t>Spielen „Adventure Room“ oder auch „Mystery Room“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w:t>
      </w:r>
      <w:r w:rsidRPr="00DF5355">
        <w:rPr>
          <w:szCs w:val="26"/>
          <w:lang w:val="de-CH" w:eastAsia="en-US"/>
        </w:rPr>
        <w:lastRenderedPageBreak/>
        <w:t>sondern die Hindernisse in Form von Schlössern, die durch das Lösen von Rätseln 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066A4B6D"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Heading1"/>
        <w:rPr>
          <w:lang w:val="de-CH"/>
        </w:rPr>
      </w:pPr>
      <w:bookmarkStart w:id="2" w:name="_Toc472785347"/>
      <w:r w:rsidRPr="00DF5355">
        <w:rPr>
          <w:lang w:val="de-CH"/>
        </w:rPr>
        <w:t>Endprodukt</w:t>
      </w:r>
      <w:bookmarkEnd w:id="2"/>
    </w:p>
    <w:p w14:paraId="215ADDF0" w14:textId="35C36979" w:rsidR="00C803E6" w:rsidRPr="00DF5355" w:rsidRDefault="00C803E6" w:rsidP="00516556">
      <w:pPr>
        <w:rPr>
          <w:lang w:val="de-CH" w:eastAsia="en-US"/>
        </w:rPr>
      </w:pPr>
      <w:r w:rsidRPr="00DF5355">
        <w:rPr>
          <w:lang w:val="de-CH" w:eastAsia="en-US"/>
        </w:rPr>
        <w:t>Im letzten Kapitel wurde beschrieben, wie wir uns das Spiel zu Beginn vorgestellt haben. Im Folgekapitel wiederum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601160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Hauptmenü</w:t>
      </w:r>
    </w:p>
    <w:p w14:paraId="62B7F711"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Ein 2D-Level, das als Dreh- und Angelpunkt dient. Von hier aus kann man die anderen Levels besuchen und die Punktzahl ist ersichtlich.</w:t>
      </w:r>
    </w:p>
    <w:p w14:paraId="468E3B2A"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F9B2FC4" w:rsidR="00C803E6" w:rsidRPr="00DF5355" w:rsidRDefault="00C803E6" w:rsidP="00C803E6">
      <w:pPr>
        <w:pStyle w:val="ListParagraph"/>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w:t>
      </w:r>
      <w:r w:rsidR="00D1479F">
        <w:rPr>
          <w:rFonts w:ascii="Times New Roman" w:hAnsi="Times New Roman" w:cs="Times New Roman"/>
          <w:szCs w:val="26"/>
          <w:lang w:val="de-CH"/>
        </w:rPr>
        <w:t>,</w:t>
      </w:r>
      <w:r w:rsidRPr="00DF5355">
        <w:rPr>
          <w:rFonts w:ascii="Times New Roman" w:hAnsi="Times New Roman" w:cs="Times New Roman"/>
          <w:szCs w:val="26"/>
          <w:lang w:val="de-CH"/>
        </w:rPr>
        <w:t xml:space="preserve">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Paragraph"/>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3 – Adventure Room</w:t>
      </w:r>
    </w:p>
    <w:p w14:paraId="7A2ABCC4" w14:textId="6F037C55" w:rsidR="00C803E6" w:rsidRPr="00DF5355" w:rsidRDefault="00C803E6" w:rsidP="00C803E6">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 xml:space="preserve">Dieser Raum ist relativ klein, beinhaltet jedoch viele Objekte, die mit Klick darauf auch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w:t>
      </w:r>
      <w:r w:rsidR="00D1479F">
        <w:rPr>
          <w:rFonts w:ascii="Times New Roman" w:hAnsi="Times New Roman" w:cs="Times New Roman"/>
          <w:szCs w:val="26"/>
          <w:lang w:val="de-CH"/>
        </w:rPr>
        <w:t>Ein Hinweis</w:t>
      </w:r>
      <w:r w:rsidRPr="00DF5355">
        <w:rPr>
          <w:rFonts w:ascii="Times New Roman" w:hAnsi="Times New Roman" w:cs="Times New Roman"/>
          <w:szCs w:val="26"/>
          <w:lang w:val="de-CH"/>
        </w:rPr>
        <w:t xml:space="preserve"> dazu findet man im Bücherregal (einen Hinweis auf RGB – rot/grün/blau), womit man das Lösungswort bestimmen kann. Zuerst die rote Eins, dann die grüne </w:t>
      </w:r>
      <w:r w:rsidRPr="00DF5355">
        <w:rPr>
          <w:rFonts w:ascii="Times New Roman" w:hAnsi="Times New Roman" w:cs="Times New Roman"/>
          <w:szCs w:val="26"/>
          <w:lang w:val="de-CH"/>
        </w:rPr>
        <w:lastRenderedPageBreak/>
        <w:t>Sieben und am Schluss die blaue Zwei. Gibt man beim Elektronikkasten neben der Tür also 172 ein, hat man es geschafft!</w:t>
      </w:r>
    </w:p>
    <w:p w14:paraId="432BB9B6" w14:textId="77777777" w:rsidR="00891162" w:rsidRDefault="00C803E6" w:rsidP="00891162">
      <w:pPr>
        <w:pStyle w:val="ListParagraph"/>
        <w:numPr>
          <w:ilvl w:val="0"/>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7F804EBC" w:rsidR="00C803E6" w:rsidRPr="00891162" w:rsidRDefault="00C803E6" w:rsidP="00891162">
      <w:pPr>
        <w:pStyle w:val="ListParagraph"/>
        <w:numPr>
          <w:ilvl w:val="1"/>
          <w:numId w:val="13"/>
        </w:numPr>
        <w:spacing w:after="120"/>
        <w:rPr>
          <w:rFonts w:ascii="Times New Roman" w:eastAsia="UnitRoundedPro-Light" w:hAnsi="Times New Roman" w:cs="Times New Roman"/>
          <w:color w:val="231F20"/>
          <w:spacing w:val="-2"/>
          <w:szCs w:val="26"/>
          <w:lang w:val="de-CH"/>
        </w:rPr>
      </w:pPr>
      <w:r w:rsidRPr="00891162">
        <w:rPr>
          <w:rFonts w:ascii="Times New Roman" w:hAnsi="Times New Roman" w:cs="Times New Roman"/>
          <w:szCs w:val="26"/>
          <w:lang w:val="de-CH"/>
        </w:rPr>
        <w:t>Hier wird man, je nach Leistung in den vorhergehenden Levels, in eine gute oder in eine schlechte Situation geworfen. Das gute Ende beinhaltet ein Rampenlicht und man befindet sich mittendrin. Man wird gelobt und freut sich. Beim schlechten Ende befindet man sich auf einem Laufband, ist nicht fähig, sich zu bewegen und wird in Richtung eines H</w:t>
      </w:r>
      <w:r w:rsidR="00D1479F" w:rsidRPr="00891162">
        <w:rPr>
          <w:rFonts w:ascii="Times New Roman" w:hAnsi="Times New Roman" w:cs="Times New Roman"/>
          <w:szCs w:val="26"/>
          <w:lang w:val="de-CH"/>
        </w:rPr>
        <w:t>ammers bewegt und</w:t>
      </w:r>
      <w:r w:rsidRPr="00891162">
        <w:rPr>
          <w:rFonts w:ascii="Times New Roman" w:hAnsi="Times New Roman" w:cs="Times New Roman"/>
          <w:szCs w:val="26"/>
          <w:lang w:val="de-CH"/>
        </w:rPr>
        <w:t xml:space="preserve"> dann zerstört.</w:t>
      </w:r>
    </w:p>
    <w:p w14:paraId="1287F291" w14:textId="1A8BD7DC" w:rsidR="00A16644" w:rsidRPr="00DF5355" w:rsidRDefault="00C803E6" w:rsidP="00936140">
      <w:pPr>
        <w:spacing w:after="120"/>
        <w:rPr>
          <w:rFonts w:eastAsia="UnitRoundedPro-Light"/>
          <w:color w:val="231F20"/>
          <w:spacing w:val="-2"/>
          <w:szCs w:val="26"/>
          <w:lang w:val="de-CH"/>
        </w:rPr>
      </w:pPr>
      <w:r w:rsidRPr="00DF5355">
        <w:rPr>
          <w:rFonts w:eastAsia="UnitRoundedPro-Light"/>
          <w:color w:val="231F20"/>
          <w:spacing w:val="-2"/>
          <w:szCs w:val="26"/>
          <w:lang w:val="de-CH"/>
        </w:rPr>
        <w:t>Das alles wurde mit vielen Zeilen Code, einigen selbst erstellten Modellen und eigenen Animationen realisiert.</w:t>
      </w:r>
    </w:p>
    <w:p w14:paraId="3C9BB922" w14:textId="3F9334B2" w:rsidR="005575CE" w:rsidRDefault="007A5114" w:rsidP="00172675">
      <w:pPr>
        <w:pStyle w:val="Heading1"/>
        <w:rPr>
          <w:lang w:val="de-CH"/>
        </w:rPr>
      </w:pPr>
      <w:bookmarkStart w:id="3" w:name="_Toc472785348"/>
      <w:r w:rsidRPr="00DF5355">
        <w:rPr>
          <w:lang w:val="de-CH"/>
        </w:rPr>
        <w:t xml:space="preserve">Änderung an der </w:t>
      </w:r>
      <w:r w:rsidR="00E116A8" w:rsidRPr="00DF5355">
        <w:rPr>
          <w:lang w:val="de-CH"/>
        </w:rPr>
        <w:t>Vision</w:t>
      </w:r>
      <w:bookmarkEnd w:id="3"/>
    </w:p>
    <w:p w14:paraId="1C241B6F" w14:textId="303D42B3" w:rsidR="00E000D2" w:rsidRPr="00E000D2" w:rsidRDefault="00E000D2" w:rsidP="00E000D2">
      <w:pPr>
        <w:rPr>
          <w:lang w:val="de-CH" w:eastAsia="en-US"/>
        </w:rPr>
      </w:pPr>
      <w:r>
        <w:rPr>
          <w:lang w:val="de-CH" w:eastAsia="en-US"/>
        </w:rPr>
        <w:t>In diesem Kapitel werden die drei wichtigsten Punkte beschrieben, die nicht wie geplant umgesetzt wurden.</w:t>
      </w:r>
    </w:p>
    <w:p w14:paraId="53CCC07B" w14:textId="71010466" w:rsidR="00891162" w:rsidRPr="00891162" w:rsidRDefault="00891162" w:rsidP="00891162">
      <w:pPr>
        <w:pStyle w:val="Heading2"/>
        <w:rPr>
          <w:lang w:val="de-CH"/>
        </w:rPr>
      </w:pPr>
      <w:r>
        <w:rPr>
          <w:lang w:val="de-CH"/>
        </w:rPr>
        <w:t>Story</w:t>
      </w:r>
    </w:p>
    <w:p w14:paraId="58CD5473" w14:textId="0EC5C6D7" w:rsidR="00E31CBF" w:rsidRPr="00DF5355" w:rsidRDefault="00E31CBF" w:rsidP="00516556">
      <w:pPr>
        <w:rPr>
          <w:lang w:val="de-CH"/>
        </w:rPr>
      </w:pPr>
      <w:r w:rsidRPr="00DF5355">
        <w:rPr>
          <w:lang w:val="de-CH"/>
        </w:rPr>
        <w:t>In dem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Pr="00DF5355">
        <w:rPr>
          <w:lang w:val="de-CH"/>
        </w:rPr>
        <w:t>.</w:t>
      </w:r>
    </w:p>
    <w:p w14:paraId="4F12B577" w14:textId="3934960C" w:rsidR="00891162" w:rsidRDefault="0047221A" w:rsidP="00516556">
      <w:pPr>
        <w:rPr>
          <w:lang w:val="de-CH"/>
        </w:rPr>
      </w:pPr>
      <w:r w:rsidRPr="00DF5355">
        <w:rPr>
          <w:lang w:val="de-CH"/>
        </w:rPr>
        <w:t>Die im Projektbeschrieb zusammengefasste Storyidee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Unity-Entwicklung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angenommen; die Einarbeitungsphase </w:t>
      </w:r>
      <w:r w:rsidR="00D668E2" w:rsidRPr="00DF5355">
        <w:rPr>
          <w:lang w:val="de-CH"/>
        </w:rPr>
        <w:t>hätte</w:t>
      </w:r>
      <w:r w:rsidR="00125CE9" w:rsidRPr="00DF5355">
        <w:rPr>
          <w:lang w:val="de-CH"/>
        </w:rPr>
        <w:t xml:space="preserve"> sich </w:t>
      </w:r>
      <w:r w:rsidR="00D668E2" w:rsidRPr="00DF5355">
        <w:rPr>
          <w:lang w:val="de-CH"/>
        </w:rPr>
        <w:t xml:space="preserve">daher </w:t>
      </w:r>
      <w:r w:rsidR="00125CE9" w:rsidRPr="00DF5355">
        <w:rPr>
          <w:lang w:val="de-CH"/>
        </w:rPr>
        <w:t>noch einige Monate verlängern</w:t>
      </w:r>
      <w:r w:rsidR="00D668E2" w:rsidRPr="00DF5355">
        <w:rPr>
          <w:lang w:val="de-CH"/>
        </w:rPr>
        <w:t xml:space="preserve"> lassen</w:t>
      </w:r>
      <w:r w:rsidR="00125CE9" w:rsidRPr="00DF5355">
        <w:rPr>
          <w:lang w:val="de-CH"/>
        </w:rPr>
        <w:t xml:space="preserve">. Somit blieb es bei der anfänglich </w:t>
      </w:r>
      <w:r w:rsidR="006B1BCC" w:rsidRPr="00DF5355">
        <w:rPr>
          <w:lang w:val="de-CH"/>
        </w:rPr>
        <w:t>grob umschriebenen</w:t>
      </w:r>
      <w:r w:rsidR="00125CE9" w:rsidRPr="00DF5355">
        <w:rPr>
          <w:lang w:val="de-CH"/>
        </w:rPr>
        <w:t xml:space="preserve"> Story und sie wur</w:t>
      </w:r>
      <w:r w:rsidRPr="00DF5355">
        <w:rPr>
          <w:lang w:val="de-CH"/>
        </w:rPr>
        <w:t xml:space="preserve">de nicht weiter </w:t>
      </w:r>
      <w:r w:rsidRPr="00DF5355">
        <w:rPr>
          <w:lang w:val="de-CH"/>
        </w:rPr>
        <w:lastRenderedPageBreak/>
        <w:t>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1BC86C2D" w14:textId="321252B1" w:rsidR="00891162" w:rsidRDefault="00891162" w:rsidP="00891162">
      <w:pPr>
        <w:pStyle w:val="Heading2"/>
        <w:rPr>
          <w:lang w:val="de-CH"/>
        </w:rPr>
      </w:pPr>
      <w:r>
        <w:rPr>
          <w:lang w:val="de-CH"/>
        </w:rPr>
        <w:t>Verschiedene Spielfiguren</w:t>
      </w:r>
    </w:p>
    <w:p w14:paraId="0B89B2C1" w14:textId="5F530201" w:rsidR="002F1052" w:rsidRPr="00DF5355" w:rsidRDefault="002F1052" w:rsidP="00516556">
      <w:pPr>
        <w:rPr>
          <w:lang w:val="de-CH"/>
        </w:rPr>
      </w:pPr>
      <w:r w:rsidRPr="00DF5355">
        <w:rPr>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Unity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designerisch begabte Person wäre es eine Herausforderung ge</w:t>
      </w:r>
      <w:r w:rsidR="005700B4" w:rsidRPr="00DF5355">
        <w:rPr>
          <w:lang w:val="de-CH"/>
        </w:rPr>
        <w:t>wesen, aber die Entwicklungszeit eines akzeptablen 3D-Charakters hätte bedeutet, dass wir uns in ein weiteres Gebiet begeben, von dem wir noch nicht viel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Unity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03FB317D" w14:textId="3FF5C06D" w:rsidR="00891162" w:rsidRDefault="00891162" w:rsidP="00891162">
      <w:pPr>
        <w:pStyle w:val="Heading2"/>
        <w:rPr>
          <w:lang w:val="de-CH"/>
        </w:rPr>
      </w:pPr>
      <w:r>
        <w:rPr>
          <w:lang w:val="de-CH"/>
        </w:rPr>
        <w:t>State Machine</w:t>
      </w:r>
    </w:p>
    <w:p w14:paraId="57C1C3B8" w14:textId="5FA19558" w:rsidR="002E7949" w:rsidRPr="00DF5355" w:rsidRDefault="002F1052" w:rsidP="00516556">
      <w:pPr>
        <w:rPr>
          <w:lang w:val="de-CH"/>
        </w:rPr>
      </w:pPr>
      <w:r w:rsidRPr="00DF5355">
        <w:rPr>
          <w:lang w:val="de-CH"/>
        </w:rPr>
        <w:t>Ein weiterer Punkt, der während der Entwicklung einige Änderungen erfahren hat, war die globale Einrichtung einer State Machine.</w:t>
      </w:r>
      <w:r w:rsidR="00E7158A" w:rsidRPr="00DF5355">
        <w:rPr>
          <w:lang w:val="de-CH"/>
        </w:rPr>
        <w:t xml:space="preserve"> Sie wurde i</w:t>
      </w:r>
      <w:r w:rsidR="007B1041" w:rsidRPr="00DF5355">
        <w:rPr>
          <w:lang w:val="de-CH"/>
        </w:rPr>
        <w:t xml:space="preserve">n </w:t>
      </w:r>
      <w:r w:rsidR="005652D3" w:rsidRPr="00DF5355">
        <w:rPr>
          <w:lang w:val="de-CH"/>
        </w:rPr>
        <w:t>jedem Kom</w:t>
      </w:r>
      <w:r w:rsidR="00D44C2E" w:rsidRPr="00DF5355">
        <w:rPr>
          <w:lang w:val="de-CH"/>
        </w:rPr>
        <w:t>plexheitsgrade</w:t>
      </w:r>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ktuelle Raum seinen State gewechselt und damit in einem anderen Raum einen Fortschritt bewirkt.</w:t>
      </w:r>
      <w:r w:rsidR="007B1041" w:rsidRPr="00DF5355">
        <w:rPr>
          <w:lang w:val="de-CH"/>
        </w:rPr>
        <w:t xml:space="preserve"> Statt </w:t>
      </w:r>
      <w:r w:rsidR="007B1041" w:rsidRPr="00DF5355">
        <w:rPr>
          <w:lang w:val="de-CH"/>
        </w:rPr>
        <w:lastRenderedPageBreak/>
        <w:t xml:space="preserve">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ein einfaches 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Machine kontrolliert werden</w:t>
      </w:r>
      <w:r w:rsidR="00897BEE" w:rsidRPr="00DF5355">
        <w:rPr>
          <w:lang w:val="de-CH"/>
        </w:rPr>
        <w:t>.</w:t>
      </w:r>
    </w:p>
    <w:p w14:paraId="0C0BE624" w14:textId="79A0D94A" w:rsidR="00897BEE" w:rsidRPr="00DF5355" w:rsidRDefault="00897BEE" w:rsidP="00763CD7">
      <w:pPr>
        <w:pStyle w:val="Heading1"/>
        <w:rPr>
          <w:lang w:val="de-CH"/>
        </w:rPr>
      </w:pPr>
      <w:bookmarkStart w:id="4" w:name="_Toc472785349"/>
      <w:r w:rsidRPr="00DF5355">
        <w:rPr>
          <w:lang w:val="de-CH"/>
        </w:rPr>
        <w:t>Globale Designs</w:t>
      </w:r>
      <w:bookmarkEnd w:id="4"/>
    </w:p>
    <w:p w14:paraId="3C4A4D57" w14:textId="099F7AE9" w:rsidR="000A10D2" w:rsidRPr="00DF5355" w:rsidRDefault="004933B0" w:rsidP="00763CD7">
      <w:pPr>
        <w:pStyle w:val="Heading2"/>
        <w:rPr>
          <w:lang w:val="de-CH"/>
        </w:rPr>
      </w:pPr>
      <w:bookmarkStart w:id="5" w:name="_Toc472785350"/>
      <w:r w:rsidRPr="00DF5355">
        <w:rPr>
          <w:lang w:val="de-CH"/>
        </w:rPr>
        <w:t>Animation mit State Ma</w:t>
      </w:r>
      <w:r w:rsidR="00D724FD" w:rsidRPr="00DF5355">
        <w:rPr>
          <w:lang w:val="de-CH"/>
        </w:rPr>
        <w:t>chine</w:t>
      </w:r>
      <w:r w:rsidRPr="00DF5355">
        <w:rPr>
          <w:lang w:val="de-CH"/>
        </w:rPr>
        <w:t>s</w:t>
      </w:r>
      <w:bookmarkEnd w:id="5"/>
    </w:p>
    <w:p w14:paraId="1CB2D610" w14:textId="7E4A760B" w:rsidR="009F22C1" w:rsidRPr="00DF5355" w:rsidRDefault="009F22C1" w:rsidP="00516556">
      <w:pPr>
        <w:rPr>
          <w:lang w:val="de-CH"/>
        </w:rPr>
      </w:pPr>
      <w:r w:rsidRPr="00DF5355">
        <w:rPr>
          <w:lang w:val="de-CH"/>
        </w:rPr>
        <w:t xml:space="preserve">Animationen in Unity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„Condition“ (Voraussetzung).</w:t>
      </w:r>
    </w:p>
    <w:p w14:paraId="3216BB0F" w14:textId="77777777" w:rsidR="00C425FA" w:rsidRDefault="000A10D2" w:rsidP="00C425FA">
      <w:pPr>
        <w:keepNext/>
        <w:rPr>
          <w:sz w:val="20"/>
          <w:szCs w:val="20"/>
          <w:lang w:val="de-CH"/>
        </w:rPr>
      </w:pPr>
      <w:r w:rsidRPr="00DF5355">
        <w:rPr>
          <w:noProof/>
        </w:rPr>
        <w:lastRenderedPageBreak/>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176" cy="2619614"/>
                    </a:xfrm>
                    <a:prstGeom prst="rect">
                      <a:avLst/>
                    </a:prstGeom>
                  </pic:spPr>
                </pic:pic>
              </a:graphicData>
            </a:graphic>
          </wp:inline>
        </w:drawing>
      </w:r>
    </w:p>
    <w:p w14:paraId="0985CD50" w14:textId="2D12FDBA" w:rsidR="000A10D2" w:rsidRPr="00C425FA" w:rsidRDefault="009F22C1" w:rsidP="00C425FA">
      <w:pPr>
        <w:keepNext/>
        <w:rPr>
          <w:i/>
          <w:lang w:val="de-CH"/>
        </w:rPr>
      </w:pPr>
      <w:r w:rsidRPr="00C425FA">
        <w:rPr>
          <w:i/>
          <w:sz w:val="20"/>
          <w:szCs w:val="20"/>
          <w:lang w:val="de-CH"/>
        </w:rPr>
        <w:t xml:space="preserve">Abbildung </w:t>
      </w:r>
      <w:r w:rsidRPr="00C425FA">
        <w:rPr>
          <w:i/>
          <w:sz w:val="20"/>
          <w:szCs w:val="20"/>
          <w:lang w:val="de-CH"/>
        </w:rPr>
        <w:fldChar w:fldCharType="begin"/>
      </w:r>
      <w:r w:rsidRPr="00C425FA">
        <w:rPr>
          <w:i/>
          <w:sz w:val="20"/>
          <w:szCs w:val="20"/>
          <w:lang w:val="de-CH"/>
        </w:rPr>
        <w:instrText xml:space="preserve"> SEQ Abbildung \* ARABIC </w:instrText>
      </w:r>
      <w:r w:rsidRPr="00C425FA">
        <w:rPr>
          <w:i/>
          <w:sz w:val="20"/>
          <w:szCs w:val="20"/>
          <w:lang w:val="de-CH"/>
        </w:rPr>
        <w:fldChar w:fldCharType="separate"/>
      </w:r>
      <w:r w:rsidR="00032383" w:rsidRPr="00C425FA">
        <w:rPr>
          <w:i/>
          <w:noProof/>
          <w:sz w:val="20"/>
          <w:szCs w:val="20"/>
          <w:lang w:val="de-CH"/>
        </w:rPr>
        <w:t>1</w:t>
      </w:r>
      <w:r w:rsidRPr="00C425FA">
        <w:rPr>
          <w:i/>
          <w:sz w:val="20"/>
          <w:szCs w:val="20"/>
          <w:lang w:val="de-CH"/>
        </w:rPr>
        <w:fldChar w:fldCharType="end"/>
      </w:r>
      <w:r w:rsidRPr="00C425FA">
        <w:rPr>
          <w:i/>
          <w:sz w:val="20"/>
          <w:szCs w:val="20"/>
          <w:lang w:val="de-CH"/>
        </w:rPr>
        <w:t xml:space="preserve"> Beispiel eine</w:t>
      </w:r>
      <w:r w:rsidR="00D724FD" w:rsidRPr="00C425FA">
        <w:rPr>
          <w:i/>
          <w:sz w:val="20"/>
          <w:szCs w:val="20"/>
          <w:lang w:val="de-CH"/>
        </w:rPr>
        <w:t>r</w:t>
      </w:r>
      <w:r w:rsidR="00BE041E" w:rsidRPr="00C425FA">
        <w:rPr>
          <w:i/>
          <w:sz w:val="20"/>
          <w:szCs w:val="20"/>
          <w:lang w:val="de-CH"/>
        </w:rPr>
        <w:t xml:space="preserve"> State Ma</w:t>
      </w:r>
      <w:r w:rsidR="00D724FD" w:rsidRPr="00C425FA">
        <w:rPr>
          <w:i/>
          <w:sz w:val="20"/>
          <w:szCs w:val="20"/>
          <w:lang w:val="de-CH"/>
        </w:rPr>
        <w:t xml:space="preserve">chine </w:t>
      </w:r>
      <w:r w:rsidRPr="00C425FA">
        <w:rPr>
          <w:i/>
          <w:sz w:val="20"/>
          <w:szCs w:val="20"/>
          <w:lang w:val="de-CH"/>
        </w:rPr>
        <w:t>in Unity für die Animation des Protagonisten</w:t>
      </w:r>
    </w:p>
    <w:p w14:paraId="380ED840" w14:textId="2D529EC1" w:rsidR="002E7949" w:rsidRPr="00DF5355" w:rsidRDefault="002E7949" w:rsidP="00516556">
      <w:pPr>
        <w:rPr>
          <w:lang w:val="de-CH"/>
        </w:rPr>
      </w:pPr>
      <w:r w:rsidRPr="00DF5355">
        <w:rPr>
          <w:lang w:val="de-CH"/>
        </w:rPr>
        <w:t>Conditions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22E7D6BE" w:rsidR="002E7949" w:rsidRPr="00DF5355" w:rsidRDefault="002E7949" w:rsidP="00516556">
      <w:pPr>
        <w:rPr>
          <w:lang w:val="de-CH"/>
        </w:rPr>
      </w:pPr>
      <w:r w:rsidRPr="00DF5355">
        <w:rPr>
          <w:lang w:val="de-CH"/>
        </w:rPr>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IDLE-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Anschliessend wird ein Parameter “Walking” definiert, welcher kontrolliert, in welchem Status sich das Diagramm befindet.</w:t>
      </w:r>
      <w:r w:rsidR="00387201" w:rsidRPr="00DF5355">
        <w:rPr>
          <w:lang w:val="de-CH"/>
        </w:rPr>
        <w:t xml:space="preserve"> Standardmässig hat W</w:t>
      </w:r>
      <w:r w:rsidR="004F0746" w:rsidRPr="00DF5355">
        <w:rPr>
          <w:lang w:val="de-CH"/>
        </w:rPr>
        <w:t>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088FA460" w:rsidR="009F22C1" w:rsidRPr="00C425FA" w:rsidRDefault="009F22C1" w:rsidP="009F22C1">
      <w:pPr>
        <w:pStyle w:val="Caption"/>
        <w:rPr>
          <w:rFonts w:ascii="Times New Roman" w:hAnsi="Times New Roman" w:cs="Times New Roman"/>
          <w:sz w:val="20"/>
          <w:szCs w:val="20"/>
          <w:lang w:val="de-CH"/>
        </w:rPr>
      </w:pPr>
      <w:r w:rsidRPr="00C425FA">
        <w:rPr>
          <w:rFonts w:ascii="Times New Roman" w:hAnsi="Times New Roman" w:cs="Times New Roman"/>
          <w:sz w:val="20"/>
          <w:szCs w:val="20"/>
          <w:lang w:val="de-CH"/>
        </w:rPr>
        <w:t xml:space="preserve">Abbildung </w:t>
      </w:r>
      <w:r w:rsidRPr="00C425FA">
        <w:rPr>
          <w:rFonts w:ascii="Times New Roman" w:hAnsi="Times New Roman" w:cs="Times New Roman"/>
          <w:sz w:val="20"/>
          <w:szCs w:val="20"/>
          <w:lang w:val="de-CH"/>
        </w:rPr>
        <w:fldChar w:fldCharType="begin"/>
      </w:r>
      <w:r w:rsidRPr="00C425FA">
        <w:rPr>
          <w:rFonts w:ascii="Times New Roman" w:hAnsi="Times New Roman" w:cs="Times New Roman"/>
          <w:sz w:val="20"/>
          <w:szCs w:val="20"/>
          <w:lang w:val="de-CH"/>
        </w:rPr>
        <w:instrText xml:space="preserve"> SEQ Abbildung \* ARABIC </w:instrText>
      </w:r>
      <w:r w:rsidRPr="00C425FA">
        <w:rPr>
          <w:rFonts w:ascii="Times New Roman" w:hAnsi="Times New Roman" w:cs="Times New Roman"/>
          <w:sz w:val="20"/>
          <w:szCs w:val="20"/>
          <w:lang w:val="de-CH"/>
        </w:rPr>
        <w:fldChar w:fldCharType="separate"/>
      </w:r>
      <w:r w:rsidR="00032383" w:rsidRPr="00C425FA">
        <w:rPr>
          <w:rFonts w:ascii="Times New Roman" w:hAnsi="Times New Roman" w:cs="Times New Roman"/>
          <w:noProof/>
          <w:sz w:val="20"/>
          <w:szCs w:val="20"/>
          <w:lang w:val="de-CH"/>
        </w:rPr>
        <w:t>2</w:t>
      </w:r>
      <w:r w:rsidRPr="00C425FA">
        <w:rPr>
          <w:rFonts w:ascii="Times New Roman" w:hAnsi="Times New Roman" w:cs="Times New Roman"/>
          <w:sz w:val="20"/>
          <w:szCs w:val="20"/>
          <w:lang w:val="de-CH"/>
        </w:rPr>
        <w:fldChar w:fldCharType="end"/>
      </w:r>
      <w:r w:rsidRPr="00C425FA">
        <w:rPr>
          <w:rFonts w:ascii="Times New Roman" w:hAnsi="Times New Roman" w:cs="Times New Roman"/>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lastRenderedPageBreak/>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Heading2"/>
        <w:rPr>
          <w:lang w:val="de-CH"/>
        </w:rPr>
      </w:pPr>
      <w:bookmarkStart w:id="6" w:name="_Toc472785351"/>
      <w:r w:rsidRPr="00DF5355">
        <w:rPr>
          <w:lang w:val="de-CH"/>
        </w:rPr>
        <w:t>Spielstand</w:t>
      </w:r>
      <w:bookmarkEnd w:id="6"/>
    </w:p>
    <w:p w14:paraId="4E68360E" w14:textId="6B1E8BF2" w:rsidR="00AC1FC9" w:rsidRPr="00DF5355"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r w:rsidR="00BE041E" w:rsidRPr="00DF5355">
        <w:rPr>
          <w:lang w:val="de-CH"/>
        </w:rPr>
        <w:t>Ma</w:t>
      </w:r>
      <w:r w:rsidR="00D724FD" w:rsidRPr="00DF5355">
        <w:rPr>
          <w:lang w:val="de-CH"/>
        </w:rPr>
        <w:t xml:space="preserve">chine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Ma</w:t>
      </w:r>
      <w:r w:rsidR="00D724FD" w:rsidRPr="00DF5355">
        <w:rPr>
          <w:lang w:val="de-CH"/>
        </w:rPr>
        <w:t xml:space="preserve">chine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712686AC" w14:textId="77777777" w:rsidR="00AC1FC9" w:rsidRPr="00DF5355" w:rsidRDefault="00AC1FC9" w:rsidP="007D217A">
      <w:pPr>
        <w:rPr>
          <w:szCs w:val="26"/>
          <w:lang w:val="de-CH"/>
        </w:rPr>
      </w:pPr>
      <w:r w:rsidRPr="00DF5355">
        <w:rPr>
          <w:szCs w:val="26"/>
          <w:lang w:val="de-CH"/>
        </w:rPr>
        <w:t>Jeder Level hat folgende Zustände:</w:t>
      </w:r>
    </w:p>
    <w:p w14:paraId="601B4EF1" w14:textId="77777777"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4E52EC5C" w:rsidR="00613227" w:rsidRPr="00DF5355" w:rsidRDefault="00AC1FC9"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abstract,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„BaseState“</w:t>
      </w:r>
    </w:p>
    <w:p w14:paraId="4DC85F92" w14:textId="48844784" w:rsidR="00AC1FC9"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NotAllowed-State</w:t>
      </w:r>
    </w:p>
    <w:p w14:paraId="5E426494" w14:textId="4FCA2DB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der Levelübersicht nicht angezeigt</w:t>
      </w:r>
    </w:p>
    <w:p w14:paraId="341975D5" w14:textId="7153C498"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NotStarted-State</w:t>
      </w:r>
    </w:p>
    <w:p w14:paraId="35A9E864" w14:textId="217E5B1A"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„LevelPlayable“</w:t>
      </w:r>
    </w:p>
    <w:p w14:paraId="303F4100" w14:textId="6AF9E4AC"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Started-State</w:t>
      </w:r>
    </w:p>
    <w:p w14:paraId="05AD78A4" w14:textId="4DC50AB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„LevelPlayable“</w:t>
      </w:r>
    </w:p>
    <w:p w14:paraId="67B699A4" w14:textId="70245042"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Paragraph"/>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Finished-State</w:t>
      </w:r>
    </w:p>
    <w:p w14:paraId="3C27D828" w14:textId="406C2E8E"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lastRenderedPageBreak/>
        <w:t>Level wird in Level-Übersicht grün angezeigt</w:t>
      </w:r>
    </w:p>
    <w:p w14:paraId="09EF67C2" w14:textId="4C29E3F3"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Paragraph"/>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„LevelCompleted“</w:t>
      </w:r>
    </w:p>
    <w:p w14:paraId="6F05197B" w14:textId="271AD5FD" w:rsidR="00613227" w:rsidRPr="00DF5355" w:rsidRDefault="00613227" w:rsidP="00516556">
      <w:pPr>
        <w:rPr>
          <w:lang w:val="de-CH"/>
        </w:rPr>
      </w:pPr>
      <w:r w:rsidRPr="00DF5355">
        <w:rPr>
          <w:lang w:val="de-CH"/>
        </w:rPr>
        <w:t>Zusätzlich dazu gibt es die bereits erwähnte abstrakte Klasse „BaseState“, von welcher alle States im Spiel erben. Die beiden Interfaces „LevelPlayable“ und „LevelCompleted“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„LevelPlayable“)</w:t>
      </w:r>
      <w:r w:rsidRPr="00DF5355">
        <w:rPr>
          <w:lang w:val="de-CH"/>
        </w:rPr>
        <w:t xml:space="preserve"> oder abgeschlossene</w:t>
      </w:r>
      <w:r w:rsidR="003A6D70" w:rsidRPr="00DF5355">
        <w:rPr>
          <w:lang w:val="de-CH"/>
        </w:rPr>
        <w:t xml:space="preserve"> (implementieren „LevelCompleted“) </w:t>
      </w:r>
      <w:r w:rsidRPr="00DF5355">
        <w:rPr>
          <w:lang w:val="de-CH"/>
        </w:rPr>
        <w:t xml:space="preserve"> Level überhaupt angezeigt. </w:t>
      </w:r>
    </w:p>
    <w:p w14:paraId="4971F166" w14:textId="77777777" w:rsidR="00A035E5" w:rsidRDefault="00A035E5" w:rsidP="00D04875">
      <w:pPr>
        <w:keepNext/>
        <w:rPr>
          <w:szCs w:val="26"/>
          <w:lang w:val="de-CH"/>
        </w:rPr>
      </w:pPr>
      <w:r w:rsidRPr="00DF5355">
        <w:rPr>
          <w:noProof/>
        </w:rPr>
        <w:drawing>
          <wp:inline distT="0" distB="0" distL="0" distR="0" wp14:anchorId="22F98901" wp14:editId="5A09B77D">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7CCD7E75" w14:textId="7BCFD533" w:rsidR="00A035E5" w:rsidRPr="00A035E5" w:rsidRDefault="00A035E5" w:rsidP="00A035E5">
      <w:pPr>
        <w:pStyle w:val="Caption"/>
        <w:rPr>
          <w:rFonts w:ascii="Times New Roman" w:hAnsi="Times New Roman" w:cs="Times New Roman"/>
          <w:sz w:val="20"/>
          <w:szCs w:val="20"/>
          <w:lang w:val="de-CH"/>
        </w:rPr>
      </w:pPr>
      <w:r w:rsidRPr="00F62A3D">
        <w:rPr>
          <w:rFonts w:ascii="Times New Roman" w:hAnsi="Times New Roman" w:cs="Times New Roman"/>
          <w:sz w:val="20"/>
          <w:szCs w:val="20"/>
          <w:lang w:val="de-CH"/>
        </w:rPr>
        <w:t xml:space="preserve">Abbildung </w:t>
      </w:r>
      <w:r w:rsidR="0037621F">
        <w:rPr>
          <w:rFonts w:ascii="Times New Roman" w:hAnsi="Times New Roman" w:cs="Times New Roman"/>
          <w:sz w:val="20"/>
          <w:szCs w:val="20"/>
          <w:lang w:val="de-CH"/>
        </w:rPr>
        <w:t>3</w:t>
      </w:r>
      <w:r>
        <w:rPr>
          <w:rFonts w:ascii="Times New Roman" w:hAnsi="Times New Roman" w:cs="Times New Roman"/>
          <w:sz w:val="20"/>
          <w:szCs w:val="20"/>
          <w:lang w:val="de-CH"/>
        </w:rPr>
        <w:t xml:space="preserve"> Konkrete Abfolge der Status</w:t>
      </w:r>
      <w:r w:rsidRPr="00F62A3D">
        <w:rPr>
          <w:rFonts w:ascii="Times New Roman" w:hAnsi="Times New Roman" w:cs="Times New Roman"/>
          <w:sz w:val="20"/>
          <w:szCs w:val="20"/>
          <w:lang w:val="de-CH"/>
        </w:rPr>
        <w:t xml:space="preserve"> innerhalb</w:t>
      </w:r>
      <w:bookmarkStart w:id="7" w:name="_GoBack"/>
      <w:bookmarkEnd w:id="7"/>
      <w:r w:rsidRPr="00F62A3D">
        <w:rPr>
          <w:rFonts w:ascii="Times New Roman" w:hAnsi="Times New Roman" w:cs="Times New Roman"/>
          <w:sz w:val="20"/>
          <w:szCs w:val="20"/>
          <w:lang w:val="de-CH"/>
        </w:rPr>
        <w:t xml:space="preserve"> eines Raumes</w:t>
      </w:r>
    </w:p>
    <w:p w14:paraId="6A721EDB" w14:textId="3346B9A3" w:rsidR="00D04875" w:rsidRPr="00A035E5" w:rsidRDefault="00613227" w:rsidP="00D04875">
      <w:pPr>
        <w:keepNext/>
        <w:rPr>
          <w:szCs w:val="26"/>
          <w:lang w:val="de-CH"/>
        </w:rPr>
      </w:pPr>
      <w:r w:rsidRPr="00DF5355">
        <w:rPr>
          <w:szCs w:val="26"/>
          <w:lang w:val="de-CH"/>
        </w:rPr>
        <w:t>Zustandsübergänge werden über statische Methodenaufrufe auf die Klasse „GameMemory“ erreicht.</w:t>
      </w:r>
    </w:p>
    <w:p w14:paraId="71172F47" w14:textId="4763A445" w:rsidR="0084451C" w:rsidRPr="00DF5355" w:rsidRDefault="00172675" w:rsidP="003100B8">
      <w:pPr>
        <w:pStyle w:val="Heading1"/>
        <w:spacing w:before="360" w:line="276" w:lineRule="auto"/>
        <w:rPr>
          <w:lang w:val="de-CH"/>
        </w:rPr>
      </w:pPr>
      <w:bookmarkStart w:id="8" w:name="_Toc472785352"/>
      <w:r w:rsidRPr="00DF5355">
        <w:rPr>
          <w:lang w:val="de-CH"/>
        </w:rPr>
        <w:t>Probleme</w:t>
      </w:r>
      <w:r w:rsidR="008812B8" w:rsidRPr="00DF5355">
        <w:rPr>
          <w:lang w:val="de-CH"/>
        </w:rPr>
        <w:t xml:space="preserve"> und Lösungen</w:t>
      </w:r>
      <w:bookmarkEnd w:id="8"/>
    </w:p>
    <w:p w14:paraId="50CC6E62" w14:textId="0569516A" w:rsidR="0084451C" w:rsidRPr="00A035E5" w:rsidRDefault="00663688" w:rsidP="00A035E5">
      <w:pPr>
        <w:rPr>
          <w:rFonts w:eastAsia="Times New Roman"/>
          <w:sz w:val="24"/>
          <w:lang w:val="de-CH"/>
        </w:rPr>
      </w:pPr>
      <w:r w:rsidRPr="00DF5355">
        <w:rPr>
          <w:lang w:val="de-CH"/>
        </w:rPr>
        <w:t>Eine Vielzahl an Eigenheiten von Unity haben dem Pr</w:t>
      </w:r>
      <w:r w:rsidR="003100B8" w:rsidRPr="00DF5355">
        <w:rPr>
          <w:lang w:val="de-CH"/>
        </w:rPr>
        <w:t xml:space="preserve">ojektteam Probleme bereitet. </w:t>
      </w:r>
      <w:r w:rsidR="00A035E5">
        <w:rPr>
          <w:lang w:val="de-CH"/>
        </w:rPr>
        <w:t xml:space="preserve">Die Lösung einiger Probleme wurde im Wiki vom Github-Projekt </w:t>
      </w:r>
      <w:r w:rsidR="00A035E5" w:rsidRPr="00A035E5">
        <w:rPr>
          <w:szCs w:val="26"/>
          <w:lang w:val="de-CH"/>
        </w:rPr>
        <w:t>(</w:t>
      </w:r>
      <w:hyperlink r:id="rId13" w:tgtFrame="_blank" w:history="1">
        <w:r w:rsidR="00A035E5" w:rsidRPr="00A035E5">
          <w:rPr>
            <w:rStyle w:val="Hyperlink"/>
            <w:rFonts w:eastAsia="Times New Roman"/>
            <w:color w:val="000000" w:themeColor="text1"/>
            <w:szCs w:val="26"/>
            <w:u w:val="none"/>
            <w:shd w:val="clear" w:color="auto" w:fill="FFFFFF"/>
            <w:lang w:val="de-CH"/>
          </w:rPr>
          <w:t>https://github.com/schas2/Project1/wiki</w:t>
        </w:r>
      </w:hyperlink>
      <w:r w:rsidR="00A035E5" w:rsidRPr="00A035E5">
        <w:rPr>
          <w:color w:val="000000" w:themeColor="text1"/>
          <w:szCs w:val="26"/>
          <w:lang w:val="de-CH"/>
        </w:rPr>
        <w:t>)</w:t>
      </w:r>
      <w:r w:rsidR="00A035E5" w:rsidRPr="00A035E5">
        <w:rPr>
          <w:color w:val="000000" w:themeColor="text1"/>
          <w:lang w:val="de-CH"/>
        </w:rPr>
        <w:t xml:space="preserve"> </w:t>
      </w:r>
      <w:r w:rsidR="00A035E5">
        <w:rPr>
          <w:lang w:val="de-CH"/>
        </w:rPr>
        <w:t xml:space="preserve">festgehalten. </w:t>
      </w:r>
      <w:r w:rsidR="00714BD2" w:rsidRPr="00DF5355">
        <w:rPr>
          <w:lang w:val="de-CH"/>
        </w:rPr>
        <w:t xml:space="preserve">In den </w:t>
      </w:r>
      <w:r w:rsidR="00AC2B4A" w:rsidRPr="00DF5355">
        <w:rPr>
          <w:lang w:val="de-CH"/>
        </w:rPr>
        <w:t>folgenden Ab</w:t>
      </w:r>
      <w:r w:rsidR="00A035E5">
        <w:rPr>
          <w:lang w:val="de-CH"/>
        </w:rPr>
        <w:t>schnitten werden einige</w:t>
      </w:r>
      <w:r w:rsidR="00AC2B4A" w:rsidRPr="00DF5355">
        <w:rPr>
          <w:lang w:val="de-CH"/>
        </w:rPr>
        <w:t xml:space="preserve"> kurz erläutert.</w:t>
      </w:r>
    </w:p>
    <w:p w14:paraId="18FF9E78" w14:textId="6855B774" w:rsidR="0084451C" w:rsidRPr="00DF5355" w:rsidRDefault="00663688" w:rsidP="007D217A">
      <w:pPr>
        <w:pStyle w:val="Heading2"/>
        <w:rPr>
          <w:lang w:val="de-CH"/>
        </w:rPr>
      </w:pPr>
      <w:bookmarkStart w:id="9" w:name="_Toc472785353"/>
      <w:r w:rsidRPr="00DF5355">
        <w:rPr>
          <w:lang w:val="de-CH"/>
        </w:rPr>
        <w:t xml:space="preserve">Bauen </w:t>
      </w:r>
      <w:r w:rsidR="00FF37DA" w:rsidRPr="00DF5355">
        <w:rPr>
          <w:lang w:val="de-CH"/>
        </w:rPr>
        <w:t>eines Raumes</w:t>
      </w:r>
      <w:bookmarkEnd w:id="9"/>
    </w:p>
    <w:p w14:paraId="69C6560F" w14:textId="4AC7F7B1" w:rsidR="005149B0" w:rsidRDefault="005149B0" w:rsidP="00A035E5">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xml:space="preserve">, nicht </w:t>
      </w:r>
      <w:r w:rsidR="004933B0" w:rsidRPr="00DF5355">
        <w:rPr>
          <w:lang w:val="de-CH"/>
        </w:rPr>
        <w:lastRenderedPageBreak/>
        <w:t>etwa „Cubes“</w:t>
      </w:r>
      <w:r w:rsidR="00BE041E" w:rsidRPr="00DF5355">
        <w:rPr>
          <w:lang w:val="de-CH"/>
        </w:rPr>
        <w:t>. Da die Game-</w:t>
      </w:r>
      <w:r w:rsidR="00D01CE1" w:rsidRPr="00DF5355">
        <w:rPr>
          <w:lang w:val="de-CH"/>
        </w:rPr>
        <w:t>Objekte noch keine Collider haben, muss von allen Seiten geschaut werden, dass die Wand keinen Abstand mehr vom Boden hat.</w:t>
      </w:r>
    </w:p>
    <w:p w14:paraId="5EE16F7F" w14:textId="0F3AC6BA" w:rsidR="00E47215" w:rsidRPr="00DF5355" w:rsidRDefault="00E47215" w:rsidP="00E47215">
      <w:pPr>
        <w:pStyle w:val="Heading2"/>
        <w:rPr>
          <w:lang w:val="de-CH"/>
        </w:rPr>
      </w:pPr>
      <w:r>
        <w:rPr>
          <w:lang w:val="de-CH"/>
        </w:rPr>
        <w:t>Collision</w:t>
      </w:r>
    </w:p>
    <w:p w14:paraId="097F3847" w14:textId="69871954" w:rsidR="00E47215" w:rsidRPr="00DF5355" w:rsidRDefault="00E47215" w:rsidP="00E47215">
      <w:pPr>
        <w:rPr>
          <w:lang w:val="de-CH"/>
        </w:rPr>
      </w:pPr>
      <w:r w:rsidRPr="00DF5355">
        <w:rPr>
          <w:lang w:val="de-CH"/>
        </w:rPr>
        <w:t>Eine wichtige Mechanik in Computerspielen ist die Auswertung von Kollis</w:t>
      </w:r>
      <w:r>
        <w:rPr>
          <w:lang w:val="de-CH"/>
        </w:rPr>
        <w:t>ionen zwischen Spielelementen. So soll zum Beispiel</w:t>
      </w:r>
      <w:r w:rsidRPr="00DF5355">
        <w:rPr>
          <w:lang w:val="de-CH"/>
        </w:rPr>
        <w:t xml:space="preserve"> </w:t>
      </w:r>
      <w:r>
        <w:rPr>
          <w:lang w:val="de-CH"/>
        </w:rPr>
        <w:t>verhindert werden, dass die Spielfigur sich durch die Wände bewegen kann</w:t>
      </w:r>
      <w:r w:rsidRPr="00DF5355">
        <w:rPr>
          <w:lang w:val="de-CH"/>
        </w:rPr>
        <w:t>.</w:t>
      </w:r>
    </w:p>
    <w:p w14:paraId="5DBBCEDC" w14:textId="2ECF2A05" w:rsidR="00E47215" w:rsidRPr="00DF5355" w:rsidRDefault="00E47215" w:rsidP="00A035E5">
      <w:pPr>
        <w:rPr>
          <w:lang w:val="de-CH"/>
        </w:rPr>
      </w:pPr>
      <w:r w:rsidRPr="00DF5355">
        <w:rPr>
          <w:lang w:val="de-CH"/>
        </w:rPr>
        <w:t>In Unity gibt es zur Auswertung von Kollisionen eine eigene Komponentengrupp</w:t>
      </w:r>
      <w:r w:rsidR="0037621F">
        <w:rPr>
          <w:lang w:val="de-CH"/>
        </w:rPr>
        <w:t>e, die verschiedene Formen von „Colliders“</w:t>
      </w:r>
      <w:r w:rsidRPr="00DF5355">
        <w:rPr>
          <w:lang w:val="de-CH"/>
        </w:rPr>
        <w:t xml:space="preserve"> mitbringt. Diese Collider-Komponenten können den entsprechenden Game Object hinzugefügt werden.</w:t>
      </w:r>
      <w:r>
        <w:rPr>
          <w:lang w:val="de-CH"/>
        </w:rPr>
        <w:t xml:space="preserve"> </w:t>
      </w:r>
      <w:r w:rsidRPr="00DF5355">
        <w:rPr>
          <w:lang w:val="de-CH"/>
        </w:rPr>
        <w:t>Leider ist die Handhabung dieser Collider-Komponenten in Unity etwas umständlich gelöst worden. Zusätzlich zur Collider-Komponente wird ebenfalls die Rigi</w:t>
      </w:r>
      <w:r>
        <w:rPr>
          <w:lang w:val="de-CH"/>
        </w:rPr>
        <w:t>dbody-Komponente benötigt. Der „Rigidbody“</w:t>
      </w:r>
      <w:r w:rsidRPr="00DF5355">
        <w:rPr>
          <w:lang w:val="de-CH"/>
        </w:rPr>
        <w:t xml:space="preserve"> ist eigentlich für die Physiksimulation von Unity zuständig. Wenn man nur seine Fähigkeiten zur Auswertung von Kollisionen benötigt, müssen die Physikeigenschaften am Rigidbody abgeschaltet werden.</w:t>
      </w:r>
    </w:p>
    <w:p w14:paraId="659F5630" w14:textId="70179BDA" w:rsidR="00FF37DA" w:rsidRPr="00DF5355" w:rsidRDefault="00FF37DA" w:rsidP="007D217A">
      <w:pPr>
        <w:pStyle w:val="Heading2"/>
        <w:rPr>
          <w:lang w:val="de-CH"/>
        </w:rPr>
      </w:pPr>
      <w:bookmarkStart w:id="10" w:name="_Toc472785354"/>
      <w:r w:rsidRPr="00DF5355">
        <w:rPr>
          <w:lang w:val="de-CH"/>
        </w:rPr>
        <w:t>Importieren von Objekten</w:t>
      </w:r>
      <w:bookmarkEnd w:id="10"/>
    </w:p>
    <w:p w14:paraId="1B1F311E" w14:textId="5561FECD" w:rsidR="008812B8" w:rsidRPr="00DF5355" w:rsidRDefault="004B7255" w:rsidP="00516556">
      <w:pPr>
        <w:rPr>
          <w:lang w:val="de-CH"/>
        </w:rPr>
      </w:pPr>
      <w:r w:rsidRPr="00DF5355">
        <w:rPr>
          <w:lang w:val="de-CH"/>
        </w:rPr>
        <w:t>Eine weitere kleinere Hürde stellt sich, sobald ein Objekt, eine Textur, oder eben eine Spielfigur für das Game gesucht wird. Standardmässig enthält Unity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Unity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5ECBED8F"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r w:rsidRPr="00DF5355">
        <w:rPr>
          <w:lang w:val="de-CH"/>
        </w:rPr>
        <w:t xml:space="preserve">Mesh und je nachdem noch zahlreiche andere Dateien. </w:t>
      </w:r>
      <w:r w:rsidR="007A0B45" w:rsidRPr="00DF5355">
        <w:rPr>
          <w:lang w:val="de-CH"/>
        </w:rPr>
        <w:t>Wenn das Objekt in die Szene übernommen werden soll</w:t>
      </w:r>
      <w:r w:rsidR="00E105EF" w:rsidRPr="00DF5355">
        <w:rPr>
          <w:lang w:val="de-CH"/>
        </w:rPr>
        <w:t xml:space="preserve">, kann die </w:t>
      </w:r>
      <w:r w:rsidR="00A37FE1" w:rsidRPr="00DF5355">
        <w:rPr>
          <w:lang w:val="de-CH"/>
        </w:rPr>
        <w:t>.fbx-</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Collider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Unity-Version erstellt</w:t>
      </w:r>
      <w:r w:rsidR="00AD1FF5" w:rsidRPr="00DF5355">
        <w:rPr>
          <w:lang w:val="de-CH"/>
        </w:rPr>
        <w:t xml:space="preserve"> und es gibt Probleme. </w:t>
      </w:r>
      <w:r w:rsidR="00AD1FF5" w:rsidRPr="00DF5355">
        <w:rPr>
          <w:lang w:val="de-CH"/>
        </w:rPr>
        <w:lastRenderedPageBreak/>
        <w:t xml:space="preserve">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Das Objekt hat sogar schon einen Collider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Unity-Versionen eine Verschiebung der Collider stattfindet. Das </w:t>
      </w:r>
      <w:r w:rsidR="002E1E63" w:rsidRPr="00DF5355">
        <w:rPr>
          <w:lang w:val="de-CH"/>
        </w:rPr>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Collider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Collider an die gleichen Koordinaten wie das dazugehörige Objekt verschoben wird.</w:t>
      </w:r>
    </w:p>
    <w:p w14:paraId="535C81AD" w14:textId="7754DC77" w:rsidR="00E51E64" w:rsidRPr="00DF5355" w:rsidRDefault="00E51E64" w:rsidP="007D217A">
      <w:pPr>
        <w:pStyle w:val="Heading2"/>
        <w:rPr>
          <w:lang w:val="de-CH"/>
        </w:rPr>
      </w:pPr>
      <w:bookmarkStart w:id="11" w:name="_Toc472785355"/>
      <w:r w:rsidRPr="00DF5355">
        <w:rPr>
          <w:lang w:val="de-CH"/>
        </w:rPr>
        <w:t>Kamer</w:t>
      </w:r>
      <w:r w:rsidR="008F47B3">
        <w:rPr>
          <w:lang w:val="de-CH"/>
        </w:rPr>
        <w:t>a folgt</w:t>
      </w:r>
      <w:r w:rsidRPr="00DF5355">
        <w:rPr>
          <w:lang w:val="de-CH"/>
        </w:rPr>
        <w:t xml:space="preserve"> der Spielfigur</w:t>
      </w:r>
      <w:bookmarkEnd w:id="11"/>
    </w:p>
    <w:p w14:paraId="1130B3EE" w14:textId="0874CE70"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r w:rsidR="00474950" w:rsidRPr="00DF5355">
        <w:rPr>
          <w:lang w:val="de-CH"/>
        </w:rPr>
        <w:t>Unity bietet aber für diese</w:t>
      </w:r>
      <w:r w:rsidR="00E47215">
        <w:rPr>
          <w:lang w:val="de-CH"/>
        </w:rPr>
        <w:t>s Problem eine</w:t>
      </w:r>
      <w:r w:rsidR="00474950" w:rsidRPr="00DF5355">
        <w:rPr>
          <w:lang w:val="de-CH"/>
        </w:rPr>
        <w:t xml:space="preserve"> gute Lösung.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ie Kamera in der Unity-Hierarchie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6994E90E"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E47215">
        <w:rPr>
          <w:lang w:val="de-CH"/>
        </w:rPr>
        <w:t>tz hat aber</w:t>
      </w:r>
      <w:r w:rsidR="00255DD6" w:rsidRPr="00DF5355">
        <w:rPr>
          <w:lang w:val="de-CH"/>
        </w:rPr>
        <w:t xml:space="preserv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rPr>
        <w:lastRenderedPageBreak/>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00401E28" w:rsidR="006829C0" w:rsidRPr="00DF5355" w:rsidRDefault="00032383" w:rsidP="00032383">
      <w:pPr>
        <w:pStyle w:val="Caption"/>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Pr="00DF5355">
        <w:rPr>
          <w:noProof/>
          <w:lang w:val="de-CH"/>
        </w:rPr>
        <w:t>4</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„LateUpdate“</w:t>
      </w:r>
      <w:r w:rsidRPr="00DF5355">
        <w:rPr>
          <w:lang w:val="de-CH"/>
        </w:rPr>
        <w:t xml:space="preserve"> holt die neue Position der Spielfigur und positioniert die Kamera relativ zur Spielfigur neu. Die Methode </w:t>
      </w:r>
      <w:r w:rsidR="00A10D27">
        <w:rPr>
          <w:lang w:val="de-CH"/>
        </w:rPr>
        <w:t>„</w:t>
      </w:r>
      <w:r w:rsidRPr="00DF5355">
        <w:rPr>
          <w:lang w:val="de-CH"/>
        </w:rPr>
        <w:t>LateUpdate</w:t>
      </w:r>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Heading2"/>
        <w:rPr>
          <w:lang w:val="de-CH"/>
        </w:rPr>
      </w:pPr>
      <w:bookmarkStart w:id="12" w:name="_Toc472785356"/>
      <w:r w:rsidRPr="00DF5355">
        <w:rPr>
          <w:lang w:val="de-CH"/>
        </w:rPr>
        <w:t>Navigation</w:t>
      </w:r>
      <w:bookmarkEnd w:id="12"/>
    </w:p>
    <w:p w14:paraId="4AFD21EA" w14:textId="0D489208"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w:t>
      </w:r>
      <w:r w:rsidR="00E47215">
        <w:rPr>
          <w:lang w:val="de-CH"/>
        </w:rPr>
        <w:t xml:space="preserve">pielen mit Maussteuerung hat </w:t>
      </w:r>
      <w:r w:rsidRPr="00DF5355">
        <w:rPr>
          <w:lang w:val="de-CH"/>
        </w:rPr>
        <w:t>sich eingebürgert, dass man auf den Ort</w:t>
      </w:r>
      <w:r w:rsidR="00E47215">
        <w:rPr>
          <w:lang w:val="de-CH"/>
        </w:rPr>
        <w:t xml:space="preserve"> klickt</w:t>
      </w:r>
      <w:r w:rsidR="00402760" w:rsidRPr="00DF5355">
        <w:rPr>
          <w:lang w:val="de-CH"/>
        </w:rPr>
        <w:t>,</w:t>
      </w:r>
      <w:r w:rsidRPr="00DF5355">
        <w:rPr>
          <w:lang w:val="de-CH"/>
        </w:rPr>
        <w:t xml:space="preserve"> wo sich die Spielfigur hinbewegen soll</w:t>
      </w:r>
      <w:r w:rsidR="00E47215">
        <w:rPr>
          <w:lang w:val="de-CH"/>
        </w:rPr>
        <w:t>,</w:t>
      </w:r>
      <w:r w:rsidRPr="00DF5355">
        <w:rPr>
          <w:lang w:val="de-CH"/>
        </w:rPr>
        <w:t xml:space="preserve"> um die Figur zu veranlassen sich an diesen Ort zu bewegen.</w:t>
      </w:r>
    </w:p>
    <w:p w14:paraId="311D0594" w14:textId="0C16C662" w:rsidR="002D76B2" w:rsidRPr="00DF5355" w:rsidRDefault="002D76B2" w:rsidP="00516556">
      <w:pPr>
        <w:rPr>
          <w:lang w:val="de-CH"/>
        </w:rPr>
      </w:pPr>
      <w:r w:rsidRPr="00DF5355">
        <w:rPr>
          <w:lang w:val="de-CH"/>
        </w:rPr>
        <w:t>Bei Unity wird diese Art der Maussteuerung standardmässig mit Raytracing un</w:t>
      </w:r>
      <w:r w:rsidR="00E47215">
        <w:rPr>
          <w:lang w:val="de-CH"/>
        </w:rPr>
        <w:t>d einem Navigation Agent gelöst;</w:t>
      </w:r>
      <w:r w:rsidRPr="00DF5355">
        <w:rPr>
          <w:lang w:val="de-CH"/>
        </w:rPr>
        <w:t xml:space="preserve"> beides Kompone</w:t>
      </w:r>
      <w:r w:rsidR="00E47215">
        <w:rPr>
          <w:lang w:val="de-CH"/>
        </w:rPr>
        <w:t>n</w:t>
      </w:r>
      <w:r w:rsidRPr="00DF5355">
        <w:rPr>
          <w:lang w:val="de-CH"/>
        </w:rPr>
        <w:t>ten, die Unity von Haus aus beinhaltet.</w:t>
      </w:r>
      <w:r w:rsidR="00E47215">
        <w:rPr>
          <w:lang w:val="de-CH"/>
        </w:rPr>
        <w:t xml:space="preserve"> </w:t>
      </w:r>
      <w:r w:rsidRPr="00DF5355">
        <w:rPr>
          <w:lang w:val="de-CH"/>
        </w:rPr>
        <w:t>Der Navigation Agent kann einem beliebigen Game Object in Unity hinzugefügt werden. Die Komponente berechnet den Pfad für d</w:t>
      </w:r>
      <w:r w:rsidR="00E47215">
        <w:rPr>
          <w:lang w:val="de-CH"/>
        </w:rPr>
        <w:t>as Game Object und kann gegebenen</w:t>
      </w:r>
      <w:r w:rsidRPr="00DF5355">
        <w:rPr>
          <w:lang w:val="de-CH"/>
        </w:rPr>
        <w:t xml:space="preserve">falls auch Hindernissen ausweichen, indem jeweils ein neuer Pfad berechnet wird. Um die Pfadberechnungen während der Laufzeit des Spiels zu vereinfachen, wird </w:t>
      </w:r>
      <w:r w:rsidR="00E47215">
        <w:rPr>
          <w:lang w:val="de-CH"/>
        </w:rPr>
        <w:t xml:space="preserve">ein Navigation Mesh erzeugt. Das Navigation </w:t>
      </w:r>
      <w:r w:rsidRPr="00DF5355">
        <w:rPr>
          <w:lang w:val="de-CH"/>
        </w:rPr>
        <w:t>Mesh kennt alle statischen (d.h. zur Laufzeit nicht veränderlichen</w:t>
      </w:r>
      <w:r w:rsidR="00AA1559" w:rsidRPr="00DF5355">
        <w:rPr>
          <w:lang w:val="de-CH"/>
        </w:rPr>
        <w:t xml:space="preserve">) Objekte im Spiel und beinhaltet alle </w:t>
      </w:r>
      <w:r w:rsidR="00E47215">
        <w:rPr>
          <w:lang w:val="de-CH"/>
        </w:rPr>
        <w:lastRenderedPageBreak/>
        <w:t>„begehbaren“</w:t>
      </w:r>
      <w:r w:rsidR="00AA1559" w:rsidRPr="00DF5355">
        <w:rPr>
          <w:lang w:val="de-CH"/>
        </w:rPr>
        <w:t xml:space="preserve"> Flächen im Spiel.</w:t>
      </w:r>
      <w:r w:rsidR="00577E31" w:rsidRPr="00DF5355">
        <w:rPr>
          <w:lang w:val="de-CH"/>
        </w:rPr>
        <w:t xml:space="preserve"> Mithilfe dieses Navigation Mesh können die verwendeten Navigation Agent sich auf dem Spielfeld orientieren.</w:t>
      </w:r>
    </w:p>
    <w:p w14:paraId="2AAFD59A" w14:textId="560F6832" w:rsidR="00577E31" w:rsidRPr="00DF5355" w:rsidRDefault="00577E31" w:rsidP="00516556">
      <w:pPr>
        <w:rPr>
          <w:lang w:val="de-CH"/>
        </w:rPr>
      </w:pPr>
      <w:r w:rsidRPr="00DF5355">
        <w:rPr>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sidRPr="00DF5355">
        <w:rPr>
          <w:lang w:val="de-CH"/>
        </w:rPr>
        <w:t>verfolgt diesen «Strahl» und kontrolliert, ob es zu einer Kollision mit einem anderen Game Object kommt. Falls es eine solche Kollision gibt, können d</w:t>
      </w:r>
      <w:r w:rsidR="00AD2D29">
        <w:rPr>
          <w:lang w:val="de-CH"/>
        </w:rPr>
        <w:t>ie Koordinaten ausgelesen</w:t>
      </w:r>
      <w:r w:rsidR="00C44335" w:rsidRPr="00DF5355">
        <w:rPr>
          <w:lang w:val="de-CH"/>
        </w:rPr>
        <w:t xml:space="preserve">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Mesh den Pfad zum Zielpunkt und bewegt das Game Object dorthin.</w:t>
      </w:r>
    </w:p>
    <w:p w14:paraId="2CB5A101" w14:textId="2B4A4CCB" w:rsidR="00CE02BD" w:rsidRPr="00DF5355" w:rsidRDefault="00BA396F" w:rsidP="007D217A">
      <w:pPr>
        <w:pStyle w:val="Heading2"/>
        <w:rPr>
          <w:lang w:val="de-CH"/>
        </w:rPr>
      </w:pPr>
      <w:bookmarkStart w:id="13" w:name="_Toc472785358"/>
      <w:r>
        <w:rPr>
          <w:lang w:val="de-CH"/>
        </w:rPr>
        <w:t>Verwendung mehrerer Sz</w:t>
      </w:r>
      <w:r w:rsidR="00CE02BD" w:rsidRPr="00DF5355">
        <w:rPr>
          <w:lang w:val="de-CH"/>
        </w:rPr>
        <w:t>enen</w:t>
      </w:r>
      <w:bookmarkEnd w:id="13"/>
    </w:p>
    <w:p w14:paraId="6A7ABCA9" w14:textId="726FD25D" w:rsidR="00CA3801" w:rsidRPr="00DF5355" w:rsidRDefault="00CE02BD" w:rsidP="00516556">
      <w:pPr>
        <w:rPr>
          <w:lang w:val="de-CH"/>
        </w:rPr>
      </w:pPr>
      <w:r w:rsidRPr="00DF5355">
        <w:rPr>
          <w:lang w:val="de-CH"/>
        </w:rPr>
        <w:t>Die Spielwelt in Unity besteht aus e</w:t>
      </w:r>
      <w:r w:rsidR="00AD2D29">
        <w:rPr>
          <w:lang w:val="de-CH"/>
        </w:rPr>
        <w:t>iner oder mehrerer sogenannter „Scenes“</w:t>
      </w:r>
      <w:r w:rsidRPr="00DF5355">
        <w:rPr>
          <w:lang w:val="de-CH"/>
        </w:rPr>
        <w:t>. Es ist naheliegend</w:t>
      </w:r>
      <w:r w:rsidR="00AD2D29">
        <w:rPr>
          <w:lang w:val="de-CH"/>
        </w:rPr>
        <w:t>,</w:t>
      </w:r>
      <w:r w:rsidRPr="00DF5355">
        <w:rPr>
          <w:lang w:val="de-CH"/>
        </w:rPr>
        <w:t xml:space="preserve"> pro Level in einem Spiel eine eigene Scene zu verwenden. Umso erstaunlicher ist die unintuitive Handhabung des Scene-Wechsels in Unity. So werden die Scenes von Unity über eine Id verwaltet, die </w:t>
      </w:r>
      <w:r w:rsidR="00CA3801" w:rsidRPr="00DF5355">
        <w:rPr>
          <w:lang w:val="de-CH"/>
        </w:rPr>
        <w:t xml:space="preserve">nur </w:t>
      </w:r>
      <w:r w:rsidR="00AD2D29">
        <w:rPr>
          <w:lang w:val="de-CH"/>
        </w:rPr>
        <w:t>im „Build Settings“</w:t>
      </w:r>
      <w:r w:rsidR="00CA3801" w:rsidRPr="00DF5355">
        <w:rPr>
          <w:lang w:val="de-CH"/>
        </w:rPr>
        <w:t>-Menü einsehbar ist. Diese Id kann auch nicht manuell gestzt werden, sondern wird durch die Reihenfolge der Scenes im</w:t>
      </w:r>
      <w:r w:rsidR="00AD2D29">
        <w:rPr>
          <w:lang w:val="de-CH"/>
        </w:rPr>
        <w:t xml:space="preserve"> „Build Settings“</w:t>
      </w:r>
      <w:r w:rsidR="00BA396F">
        <w:rPr>
          <w:lang w:val="de-CH"/>
        </w:rPr>
        <w:t>-Menü bestimmt.</w:t>
      </w:r>
    </w:p>
    <w:p w14:paraId="5BADA9F2" w14:textId="0E78B6B6" w:rsidR="004B1E35" w:rsidRPr="00DF5355" w:rsidRDefault="008F47B3" w:rsidP="007D217A">
      <w:pPr>
        <w:pStyle w:val="Heading2"/>
        <w:rPr>
          <w:lang w:val="de-CH"/>
        </w:rPr>
      </w:pPr>
      <w:bookmarkStart w:id="14" w:name="_Toc472785359"/>
      <w:r>
        <w:rPr>
          <w:lang w:val="de-CH"/>
        </w:rPr>
        <w:t>Skript</w:t>
      </w:r>
      <w:r w:rsidR="00F738CC" w:rsidRPr="00DF5355">
        <w:rPr>
          <w:lang w:val="de-CH"/>
        </w:rPr>
        <w:t>-Beispiel in eigenes Programm integrieren</w:t>
      </w:r>
      <w:bookmarkEnd w:id="14"/>
    </w:p>
    <w:p w14:paraId="31B7E224" w14:textId="660CEC77" w:rsidR="00F738CC" w:rsidRPr="00DF5355" w:rsidRDefault="00F738CC" w:rsidP="00516556">
      <w:pPr>
        <w:rPr>
          <w:lang w:val="de-CH"/>
        </w:rPr>
      </w:pPr>
      <w:r w:rsidRPr="00DF5355">
        <w:rPr>
          <w:lang w:val="de-CH"/>
        </w:rPr>
        <w:t xml:space="preserve">Wer in Unity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Unity-Community gelöst wurde.</w:t>
      </w:r>
      <w:r w:rsidR="005D65A9" w:rsidRPr="00DF5355">
        <w:rPr>
          <w:lang w:val="de-CH"/>
        </w:rPr>
        <w:t xml:space="preserve"> </w:t>
      </w:r>
      <w:r w:rsidR="00AD2D29">
        <w:rPr>
          <w:lang w:val="de-CH"/>
        </w:rPr>
        <w:t>Das tönt also gut – ob in Stack O</w:t>
      </w:r>
      <w:r w:rsidR="005D65A9" w:rsidRPr="00DF5355">
        <w:rPr>
          <w:lang w:val="de-CH"/>
        </w:rPr>
        <w:t>verflow</w:t>
      </w:r>
      <w:r w:rsidR="00AD2D29">
        <w:rPr>
          <w:lang w:val="de-CH"/>
        </w:rPr>
        <w:t xml:space="preserve"> (Forum für Programmierprobleme)</w:t>
      </w:r>
      <w:r w:rsidR="005D65A9" w:rsidRPr="00DF5355">
        <w:rPr>
          <w:lang w:val="de-CH"/>
        </w:rPr>
        <w:t xml:space="preserve"> oder auf der offiziellen Unity-Hilfe-Seite: Lösungen sind vorhanden. </w:t>
      </w:r>
      <w:r w:rsidR="00BA396F">
        <w:rPr>
          <w:lang w:val="de-CH"/>
        </w:rPr>
        <w:t>Nicht ganz einfach</w:t>
      </w:r>
      <w:r w:rsidR="005D65A9" w:rsidRPr="00DF5355">
        <w:rPr>
          <w:lang w:val="de-CH"/>
        </w:rPr>
        <w:t xml:space="preserve"> ist es nun, diese Lösungen in</w:t>
      </w:r>
      <w:r w:rsidR="00AD2D29">
        <w:rPr>
          <w:lang w:val="de-CH"/>
        </w:rPr>
        <w:t xml:space="preserve"> da</w:t>
      </w:r>
      <w:r w:rsidR="005D65A9" w:rsidRPr="00DF5355">
        <w:rPr>
          <w:lang w:val="de-CH"/>
        </w:rPr>
        <w:t>s eigene Programm zu integrieren. Dabei gibt es verschiedenste Probleme.</w:t>
      </w:r>
      <w:r w:rsidR="008A319C">
        <w:rPr>
          <w:lang w:val="de-CH"/>
        </w:rPr>
        <w:t xml:space="preserve"> Nachfolgend werden zwei davon genauer beschrieben.</w:t>
      </w:r>
    </w:p>
    <w:p w14:paraId="1C5E455F" w14:textId="21DC4318" w:rsidR="005D65A9" w:rsidRPr="00DF5355" w:rsidRDefault="005D65A9" w:rsidP="007D217A">
      <w:pPr>
        <w:pStyle w:val="Heading3"/>
        <w:rPr>
          <w:lang w:val="de-CH"/>
        </w:rPr>
      </w:pPr>
      <w:bookmarkStart w:id="15" w:name="_Toc472785360"/>
      <w:r w:rsidRPr="00DF5355">
        <w:rPr>
          <w:lang w:val="de-CH"/>
        </w:rPr>
        <w:t>Verschiedene Unity-Versionen</w:t>
      </w:r>
      <w:bookmarkEnd w:id="15"/>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Unity-Version gar nicht mehr anwendbar. </w:t>
      </w:r>
      <w:r w:rsidR="00891733" w:rsidRPr="00DF5355">
        <w:rPr>
          <w:lang w:val="de-CH"/>
        </w:rPr>
        <w:t xml:space="preserve">Die Umgebung scheint sich sehr </w:t>
      </w:r>
      <w:r w:rsidR="00891733" w:rsidRPr="00DF5355">
        <w:rPr>
          <w:lang w:val="de-CH"/>
        </w:rPr>
        <w:lastRenderedPageBreak/>
        <w:t>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Heading3"/>
        <w:rPr>
          <w:lang w:val="de-CH"/>
        </w:rPr>
      </w:pPr>
      <w:bookmarkStart w:id="16" w:name="_Toc472785361"/>
      <w:r w:rsidRPr="00DF5355">
        <w:rPr>
          <w:lang w:val="de-CH"/>
        </w:rPr>
        <w:t>Aufbau</w:t>
      </w:r>
      <w:bookmarkEnd w:id="16"/>
    </w:p>
    <w:p w14:paraId="34AEC745" w14:textId="439E6B8B" w:rsidR="00891733" w:rsidRPr="00DF5355" w:rsidRDefault="00891733" w:rsidP="00516556">
      <w:pPr>
        <w:rPr>
          <w:lang w:val="de-CH"/>
        </w:rPr>
      </w:pPr>
      <w:r w:rsidRPr="00DF5355">
        <w:rPr>
          <w:lang w:val="de-CH"/>
        </w:rPr>
        <w:t xml:space="preserve">Der Aufbau der Applikationen in Unity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w:t>
      </w:r>
      <w:r w:rsidR="008A319C">
        <w:rPr>
          <w:lang w:val="de-CH"/>
        </w:rPr>
        <w:t>tige Lösung</w:t>
      </w:r>
      <w:r w:rsidRPr="00DF5355">
        <w:rPr>
          <w:lang w:val="de-CH"/>
        </w:rPr>
        <w:t xml:space="preserve"> implementieren muss.</w:t>
      </w:r>
    </w:p>
    <w:p w14:paraId="3F05DAA0" w14:textId="43977860" w:rsidR="006B3A35" w:rsidRPr="00DF5355" w:rsidRDefault="006B3A35" w:rsidP="007D217A">
      <w:pPr>
        <w:pStyle w:val="Heading2"/>
        <w:rPr>
          <w:lang w:val="de-CH"/>
        </w:rPr>
      </w:pPr>
      <w:bookmarkStart w:id="17" w:name="_Toc472785362"/>
      <w:r w:rsidRPr="00DF5355">
        <w:rPr>
          <w:lang w:val="de-CH"/>
        </w:rPr>
        <w:t>Vergleich mit herkömmlichen Applikationen</w:t>
      </w:r>
      <w:bookmarkEnd w:id="17"/>
    </w:p>
    <w:p w14:paraId="6A12A395" w14:textId="3CA92A78" w:rsidR="008B280E" w:rsidRPr="00DF5355" w:rsidRDefault="006B3A35" w:rsidP="00516556">
      <w:pPr>
        <w:rPr>
          <w:lang w:val="de-CH"/>
        </w:rPr>
      </w:pPr>
      <w:r w:rsidRPr="00DF5355">
        <w:rPr>
          <w:lang w:val="de-CH"/>
        </w:rPr>
        <w:t>Das Projektteam hatte vor dieser Applikation durchaus schon Programmiererfahrung, doch eine</w:t>
      </w:r>
      <w:r w:rsidR="00C07E1E">
        <w:rPr>
          <w:lang w:val="de-CH"/>
        </w:rPr>
        <w:t>r</w:t>
      </w:r>
      <w:r w:rsidRPr="00DF5355">
        <w:rPr>
          <w:lang w:val="de-CH"/>
        </w:rPr>
        <w:t xml:space="preserve"> Umgebung </w:t>
      </w:r>
      <w:r w:rsidR="00C07E1E">
        <w:rPr>
          <w:lang w:val="de-CH"/>
        </w:rPr>
        <w:t>dieser Art sind</w:t>
      </w:r>
      <w:r w:rsidR="00BA396F">
        <w:rPr>
          <w:lang w:val="de-CH"/>
        </w:rPr>
        <w:t xml:space="preserve"> wir </w:t>
      </w:r>
      <w:r w:rsidRPr="00DF5355">
        <w:rPr>
          <w:lang w:val="de-CH"/>
        </w:rPr>
        <w:t xml:space="preserve">noch nicht </w:t>
      </w:r>
      <w:r w:rsidR="00BA396F">
        <w:rPr>
          <w:lang w:val="de-CH"/>
        </w:rPr>
        <w:t>begegnet</w:t>
      </w:r>
      <w:r w:rsidRPr="00DF5355">
        <w:rPr>
          <w:lang w:val="de-CH"/>
        </w:rPr>
        <w:t>. Wir sind es uns gewohnt, dass die Dinge etwas linearer ablaufen als in</w:t>
      </w:r>
      <w:r w:rsidR="00C07E1E">
        <w:rPr>
          <w:lang w:val="de-CH"/>
        </w:rPr>
        <w:t xml:space="preserve"> Unity</w:t>
      </w:r>
      <w:r w:rsidRPr="00DF5355">
        <w:rPr>
          <w:lang w:val="de-CH"/>
        </w:rPr>
        <w:t>. Um auf einem Objekt Methoden aufzurufen, braucht man in unserer Welt eine Referenz au</w:t>
      </w:r>
      <w:r w:rsidR="00BA396F">
        <w:rPr>
          <w:lang w:val="de-CH"/>
        </w:rPr>
        <w:t xml:space="preserve">f das Ziel. In Unity sind die </w:t>
      </w:r>
      <w:r w:rsidR="008F47B3">
        <w:rPr>
          <w:lang w:val="de-CH"/>
        </w:rPr>
        <w:t>Skript</w:t>
      </w:r>
      <w:r w:rsidR="00C07E1E">
        <w:rPr>
          <w:lang w:val="de-CH"/>
        </w:rPr>
        <w:t>e in Game O</w:t>
      </w:r>
      <w:r w:rsidRPr="00DF5355">
        <w:rPr>
          <w:lang w:val="de-CH"/>
        </w:rPr>
        <w:t xml:space="preserve">bjects eingepackt und es reicht vollends, dieses </w:t>
      </w:r>
      <w:r w:rsidR="00C07E1E">
        <w:rPr>
          <w:lang w:val="de-CH"/>
        </w:rPr>
        <w:t xml:space="preserve">Objekt </w:t>
      </w:r>
      <w:r w:rsidRPr="00DF5355">
        <w:rPr>
          <w:lang w:val="de-CH"/>
        </w:rPr>
        <w:t>zu kennen und eine Art Nachricht zu senden. Diese Nachricht wird vom Game</w:t>
      </w:r>
      <w:r w:rsidR="00C07E1E">
        <w:rPr>
          <w:lang w:val="de-CH"/>
        </w:rPr>
        <w:t xml:space="preserve"> O</w:t>
      </w:r>
      <w:r w:rsidRPr="00DF5355">
        <w:rPr>
          <w:lang w:val="de-CH"/>
        </w:rPr>
        <w:t>bject dann interpretiert und als Methodenaufruf im Skript verarbeitet.</w:t>
      </w:r>
      <w:r w:rsidR="003855D0" w:rsidRPr="00DF5355">
        <w:rPr>
          <w:lang w:val="de-CH"/>
        </w:rPr>
        <w:t xml:space="preserve"> Es ist auch möglich, auf einer Objektreferenz eine Methode direkt aufzurufen.</w:t>
      </w:r>
    </w:p>
    <w:p w14:paraId="409E0AB4" w14:textId="0AA09726"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w:t>
      </w:r>
      <w:r w:rsidR="00A76CCD">
        <w:rPr>
          <w:lang w:val="de-CH"/>
        </w:rPr>
        <w:t>die verschiedenen Threads startet</w:t>
      </w:r>
      <w:r w:rsidRPr="00DF5355">
        <w:rPr>
          <w:lang w:val="de-CH"/>
        </w:rPr>
        <w:t>. In Unity macht eigentlich jedes Objekt von Anfang an was es will und lässt sich dabei nicht gross stören. Die meisten Objekte werden regelmässig aufgerufen (Update-Funktion), nur um zu schauen, ob sie ger</w:t>
      </w:r>
      <w:r w:rsidR="00636A2D" w:rsidRPr="00DF5355">
        <w:rPr>
          <w:lang w:val="de-CH"/>
        </w:rPr>
        <w:t>ade etwas machen möchten.</w:t>
      </w:r>
      <w:r w:rsidR="00CF0FB4" w:rsidRPr="00DF5355">
        <w:rPr>
          <w:lang w:val="de-CH"/>
        </w:rPr>
        <w:t xml:space="preserve"> Eine Szene in Unity besteht also nicht aus Objekten, welche von einem Hauptobjekt aus erstellt wurden und eventuell noch verwaltet werden. Eine Unity-Szene besteht aus einer wilden Schar unabhängiger </w:t>
      </w:r>
      <w:r w:rsidR="00CF0FB4" w:rsidRPr="00DF5355">
        <w:rPr>
          <w:lang w:val="de-CH"/>
        </w:rPr>
        <w:lastRenderedPageBreak/>
        <w:t>Objekte, welche untereinander kommunizieren und deren Lebensspanne nicht von einer zentralen Instanz diktiert wird.</w:t>
      </w:r>
    </w:p>
    <w:p w14:paraId="0A0D6BA4" w14:textId="3FE73AA9" w:rsidR="00434842" w:rsidRPr="00DF5355" w:rsidRDefault="00434842" w:rsidP="00516556">
      <w:pPr>
        <w:rPr>
          <w:lang w:val="de-CH"/>
        </w:rPr>
      </w:pPr>
      <w:r w:rsidRPr="00DF5355">
        <w:rPr>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DF5355" w:rsidRDefault="001C4E2B" w:rsidP="007D217A">
      <w:pPr>
        <w:pStyle w:val="Heading1"/>
        <w:rPr>
          <w:lang w:val="de-CH"/>
        </w:rPr>
      </w:pPr>
      <w:bookmarkStart w:id="18" w:name="_Toc472785363"/>
      <w:r w:rsidRPr="00DF5355">
        <w:rPr>
          <w:lang w:val="de-CH"/>
        </w:rPr>
        <w:t>Schlussfolgerung</w:t>
      </w:r>
      <w:bookmarkEnd w:id="18"/>
    </w:p>
    <w:p w14:paraId="6F85F591" w14:textId="3AF16D2B" w:rsidR="008F47B3" w:rsidRDefault="00DC5ACF" w:rsidP="00516556">
      <w:pPr>
        <w:rPr>
          <w:lang w:val="de-CH"/>
        </w:rPr>
      </w:pPr>
      <w:r w:rsidRPr="00DF5355">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w:t>
      </w:r>
      <w:r w:rsidR="00A76CCD">
        <w:rPr>
          <w:lang w:val="de-CH"/>
        </w:rPr>
        <w:t>m Resultat. Die Hauptsache – den</w:t>
      </w:r>
      <w:r w:rsidRPr="00DF5355">
        <w:rPr>
          <w:lang w:val="de-CH"/>
        </w:rPr>
        <w:t xml:space="preserve"> Spass am Projekt – haben wir erreicht. Zudem haben wir ein lauffähiges Spiel entwickelt, welches wir bei zukünftigen Projekten als Referenz verwenden können. In Zukunft </w:t>
      </w:r>
      <w:r w:rsidR="00A76CCD">
        <w:rPr>
          <w:lang w:val="de-CH"/>
        </w:rPr>
        <w:t xml:space="preserve">werden </w:t>
      </w:r>
      <w:r w:rsidRPr="00DF5355">
        <w:rPr>
          <w:lang w:val="de-CH"/>
        </w:rPr>
        <w:t>wir schneller beim</w:t>
      </w:r>
      <w:r w:rsidR="00A76CCD">
        <w:rPr>
          <w:lang w:val="de-CH"/>
        </w:rPr>
        <w:t xml:space="preserve"> Entwickeln sein</w:t>
      </w:r>
      <w:r w:rsidRPr="00DF5355">
        <w:rPr>
          <w:lang w:val="de-CH"/>
        </w:rPr>
        <w:t>, da wir uns mittlerweile besser in der Entwicklungsumgebung auskennen. Wir wissen die mächtige Physik-Umgebung einzusetzen, kennen die wichtigen Menüpunkte</w:t>
      </w:r>
      <w:r w:rsidR="00A76CCD">
        <w:rPr>
          <w:lang w:val="de-CH"/>
        </w:rPr>
        <w:t xml:space="preserve"> des Unity-Studios</w:t>
      </w:r>
      <w:r w:rsidRPr="00DF5355">
        <w:rPr>
          <w:lang w:val="de-CH"/>
        </w:rPr>
        <w:t>, kennen uns im Unity-Ökosystem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Heading1"/>
        <w:rPr>
          <w:lang w:val="de-CH"/>
        </w:rPr>
      </w:pPr>
      <w:bookmarkStart w:id="19" w:name="_Toc472785364"/>
      <w:r w:rsidRPr="00DF5355">
        <w:rPr>
          <w:lang w:val="de-CH"/>
        </w:rPr>
        <w:lastRenderedPageBreak/>
        <w:t>Glossar</w:t>
      </w:r>
      <w:bookmarkEnd w:id="19"/>
    </w:p>
    <w:p w14:paraId="2594D2B2" w14:textId="11900474" w:rsidR="00BE5857" w:rsidRDefault="00BE5857" w:rsidP="00BE5857">
      <w:pPr>
        <w:ind w:left="2160" w:hanging="2160"/>
        <w:rPr>
          <w:lang w:val="de-CH" w:eastAsia="en-US"/>
        </w:rPr>
      </w:pPr>
      <w:r>
        <w:rPr>
          <w:lang w:val="de-CH" w:eastAsia="en-US"/>
        </w:rPr>
        <w:t>Adventure Room:</w:t>
      </w:r>
      <w:r>
        <w:rPr>
          <w:lang w:val="de-CH" w:eastAsia="en-US"/>
        </w:rPr>
        <w:tab/>
        <w:t xml:space="preserve">Spiel, bei dem eine Gruppe von Leuten sich freiwillig in einen Raum sperren lässt und dann durch Rätsellösen probiert, innerhalb einer Stunde auszubrechen. Zum Beispiel: </w:t>
      </w:r>
      <w:hyperlink r:id="rId15" w:history="1">
        <w:r w:rsidRPr="000E6873">
          <w:rPr>
            <w:rStyle w:val="Hyperlink"/>
            <w:lang w:val="de-CH" w:eastAsia="en-US"/>
          </w:rPr>
          <w:t>http://bern.adventurerooms.ch/infoar/</w:t>
        </w:r>
      </w:hyperlink>
    </w:p>
    <w:p w14:paraId="78597768" w14:textId="46C0215D" w:rsidR="00891162" w:rsidRDefault="00891162" w:rsidP="00BE5857">
      <w:pPr>
        <w:ind w:left="2160" w:hanging="2160"/>
        <w:rPr>
          <w:lang w:val="de-CH" w:eastAsia="en-US"/>
        </w:rPr>
      </w:pPr>
      <w:r>
        <w:rPr>
          <w:lang w:val="de-CH" w:eastAsia="en-US"/>
        </w:rPr>
        <w:t>Blender:</w:t>
      </w:r>
      <w:r>
        <w:rPr>
          <w:lang w:val="de-CH" w:eastAsia="en-US"/>
        </w:rPr>
        <w:tab/>
        <w:t xml:space="preserve">Open Source Programm zur Erstellung von 3D-Objekten </w:t>
      </w:r>
      <w:r>
        <w:rPr>
          <w:lang w:val="de-CH" w:eastAsia="en-US"/>
        </w:rPr>
        <w:t>(u.a.)</w:t>
      </w:r>
      <w:r>
        <w:rPr>
          <w:lang w:val="de-CH" w:eastAsia="en-US"/>
        </w:rPr>
        <w:t xml:space="preserve">. Siehe: </w:t>
      </w:r>
      <w:hyperlink r:id="rId16" w:history="1">
        <w:r w:rsidRPr="000E6873">
          <w:rPr>
            <w:rStyle w:val="Hyperlink"/>
            <w:lang w:val="de-CH" w:eastAsia="en-US"/>
          </w:rPr>
          <w:t>https://www.blender.org/</w:t>
        </w:r>
      </w:hyperlink>
    </w:p>
    <w:p w14:paraId="6567BA45" w14:textId="14311286" w:rsidR="00FF18FE" w:rsidRDefault="00FF18FE" w:rsidP="00891162">
      <w:pPr>
        <w:ind w:left="2160" w:hanging="2160"/>
        <w:rPr>
          <w:lang w:val="de-CH" w:eastAsia="en-US"/>
        </w:rPr>
      </w:pPr>
      <w:r w:rsidRPr="00DF5355">
        <w:rPr>
          <w:lang w:val="de-CH" w:eastAsia="en-US"/>
        </w:rPr>
        <w:t>Collider:</w:t>
      </w:r>
      <w:r w:rsidRPr="00DF5355">
        <w:rPr>
          <w:lang w:val="de-CH" w:eastAsia="en-US"/>
        </w:rPr>
        <w:tab/>
      </w:r>
      <w:r w:rsidR="006F5C8D" w:rsidRPr="00DF5355">
        <w:rPr>
          <w:lang w:val="de-CH" w:eastAsia="en-US"/>
        </w:rPr>
        <w:t xml:space="preserve">Eine Komponente bei Unity,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4C9C82CA" w14:textId="2B525E65" w:rsidR="00C425FA" w:rsidRDefault="00C425FA" w:rsidP="00891162">
      <w:pPr>
        <w:ind w:left="2160" w:hanging="2160"/>
        <w:rPr>
          <w:lang w:val="de-CH" w:eastAsia="en-US"/>
        </w:rPr>
      </w:pPr>
      <w:r>
        <w:rPr>
          <w:lang w:val="de-CH" w:eastAsia="en-US"/>
        </w:rPr>
        <w:t>Idle:</w:t>
      </w:r>
      <w:r>
        <w:rPr>
          <w:lang w:val="de-CH" w:eastAsia="en-US"/>
        </w:rPr>
        <w:tab/>
        <w:t>Zustand eines Spielcharakters, wenn dieser sich nicht bewegt.</w:t>
      </w:r>
    </w:p>
    <w:p w14:paraId="0520811E" w14:textId="38857074" w:rsidR="00BE5857" w:rsidRPr="00DF5355" w:rsidRDefault="00BE5857" w:rsidP="00BE5857">
      <w:pPr>
        <w:ind w:left="2160" w:hanging="2160"/>
        <w:rPr>
          <w:lang w:val="de-CH" w:eastAsia="en-US"/>
        </w:rPr>
      </w:pPr>
      <w:r>
        <w:rPr>
          <w:lang w:val="de-CH" w:eastAsia="en-US"/>
        </w:rPr>
        <w:t>K.I.:</w:t>
      </w:r>
      <w:r>
        <w:rPr>
          <w:lang w:val="de-CH" w:eastAsia="en-US"/>
        </w:rPr>
        <w:tab/>
        <w:t>Künstliche Intelligenz. In diesem Projekt zusätzlich der durch d</w:t>
      </w:r>
      <w:r w:rsidR="00C62C18">
        <w:rPr>
          <w:lang w:val="de-CH" w:eastAsia="en-US"/>
        </w:rPr>
        <w:t>en Spieler gesteuerte Charakter (im Körper Roboter Kyle).</w:t>
      </w:r>
    </w:p>
    <w:p w14:paraId="3CC4505C" w14:textId="2B8E3B21"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Roboter-Charakter, der als gratis-Asset im Unity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Materials können als Oberfläche von Objekten verwendet werden (und werden dafür auf das Mesh gelegt). Sie enthalte</w:t>
      </w:r>
      <w:r w:rsidR="00ED0E3D" w:rsidRPr="00DF5355">
        <w:rPr>
          <w:lang w:val="de-CH" w:eastAsia="en-US"/>
        </w:rPr>
        <w:t>n Informatione</w:t>
      </w:r>
      <w:r w:rsidR="00D668E2" w:rsidRPr="00DF5355">
        <w:rPr>
          <w:lang w:val="de-CH" w:eastAsia="en-US"/>
        </w:rPr>
        <w:t>n zur Oberfläche. Ein Material enthält daher auch eine Texture.</w:t>
      </w:r>
    </w:p>
    <w:p w14:paraId="60088737" w14:textId="478AD4CB" w:rsidR="00FF18FE" w:rsidRDefault="00FF18FE" w:rsidP="004C5D6F">
      <w:pPr>
        <w:ind w:left="2160" w:hanging="2160"/>
        <w:rPr>
          <w:lang w:val="de-CH" w:eastAsia="en-US"/>
        </w:rPr>
      </w:pPr>
      <w:r w:rsidRPr="00DF5355">
        <w:rPr>
          <w:lang w:val="de-CH" w:eastAsia="en-US"/>
        </w:rPr>
        <w:t>Mesh:</w:t>
      </w:r>
      <w:r w:rsidR="00415E78" w:rsidRPr="00DF5355">
        <w:rPr>
          <w:lang w:val="de-CH" w:eastAsia="en-US"/>
        </w:rPr>
        <w:tab/>
        <w:t>Netz aus Knoten und Kanten, welches die Dimensionen eines 3D-Objekts darstellt.</w:t>
      </w:r>
    </w:p>
    <w:p w14:paraId="43C1186B" w14:textId="651365FB" w:rsidR="0056384F" w:rsidRPr="0056384F" w:rsidRDefault="00A237D8" w:rsidP="0056384F">
      <w:pPr>
        <w:spacing w:after="0"/>
        <w:ind w:left="2160" w:hanging="2160"/>
        <w:rPr>
          <w:lang w:val="de-CH"/>
        </w:rPr>
      </w:pPr>
      <w:r w:rsidRPr="00A237D8">
        <w:rPr>
          <w:lang w:val="de-CH" w:eastAsia="en-US"/>
        </w:rPr>
        <w:t>Raytracing</w:t>
      </w:r>
      <w:r w:rsidR="00E47215">
        <w:rPr>
          <w:lang w:val="de-CH" w:eastAsia="en-US"/>
        </w:rPr>
        <w:t>:</w:t>
      </w:r>
      <w:r>
        <w:rPr>
          <w:lang w:val="de-CH" w:eastAsia="en-US"/>
        </w:rPr>
        <w:tab/>
      </w:r>
      <w:r w:rsidR="0056384F" w:rsidRPr="0056384F">
        <w:rPr>
          <w:lang w:val="de-CH" w:eastAsia="en-US"/>
        </w:rPr>
        <w:t>Ein Objekt in Unity, welches dazu verwendet werden kann, im Spiel imaginäre Pfeile abzuschiessen und zu erkennen, welche Spieleobjekte davon getroffen werden. Kann zum Beispiel verwendet werden, um zu erkennen, ob zwei Objekte eine freie Sicht zwischen sich haben oder ob Objekte die Sicht versperren.</w:t>
      </w:r>
    </w:p>
    <w:p w14:paraId="65CE109C" w14:textId="11BE11E4" w:rsidR="00A237D8" w:rsidRDefault="00A237D8" w:rsidP="004C5D6F">
      <w:pPr>
        <w:ind w:left="2160" w:hanging="2160"/>
        <w:rPr>
          <w:color w:val="FF0000"/>
          <w:lang w:val="de-CH" w:eastAsia="en-US"/>
        </w:rPr>
      </w:pPr>
    </w:p>
    <w:p w14:paraId="4CA1643A" w14:textId="361CF896" w:rsidR="00E47215" w:rsidRPr="0056384F" w:rsidRDefault="00E47215" w:rsidP="004C5D6F">
      <w:pPr>
        <w:ind w:left="2160" w:hanging="2160"/>
        <w:rPr>
          <w:color w:val="000000" w:themeColor="text1"/>
          <w:lang w:val="de-CH" w:eastAsia="en-US"/>
        </w:rPr>
      </w:pPr>
      <w:r w:rsidRPr="0056384F">
        <w:rPr>
          <w:color w:val="000000" w:themeColor="text1"/>
          <w:lang w:val="de-CH" w:eastAsia="en-US"/>
        </w:rPr>
        <w:lastRenderedPageBreak/>
        <w:t>Rigidbody:</w:t>
      </w:r>
      <w:r w:rsidR="0056384F">
        <w:rPr>
          <w:color w:val="000000" w:themeColor="text1"/>
          <w:lang w:val="de-CH" w:eastAsia="en-US"/>
        </w:rPr>
        <w:tab/>
      </w:r>
      <w:r w:rsidR="00AC72F1">
        <w:rPr>
          <w:color w:val="000000" w:themeColor="text1"/>
          <w:lang w:val="de-CH" w:eastAsia="en-US"/>
        </w:rPr>
        <w:t>Durch das Hinzufügen eines Rigidbody zu einem Game Object in Unity, wird dieses von dessen Physik Engine berücksichtigt.</w:t>
      </w:r>
    </w:p>
    <w:p w14:paraId="54EB3958" w14:textId="4D201520" w:rsidR="004933B0" w:rsidRPr="00DF5355" w:rsidRDefault="004933B0" w:rsidP="004C5D6F">
      <w:pPr>
        <w:ind w:left="2160" w:hanging="2160"/>
        <w:rPr>
          <w:lang w:val="de-CH" w:eastAsia="en-US"/>
        </w:rPr>
      </w:pPr>
      <w:r w:rsidRPr="00DF5355">
        <w:rPr>
          <w:lang w:val="de-CH" w:eastAsia="en-US"/>
        </w:rPr>
        <w:t>State Machine:</w:t>
      </w:r>
      <w:r w:rsidR="00DF5355">
        <w:rPr>
          <w:lang w:val="de-CH" w:eastAsia="en-US"/>
        </w:rPr>
        <w:tab/>
        <w:t>Eine Darstellung von Zuständen und Übergängen.</w:t>
      </w:r>
    </w:p>
    <w:p w14:paraId="34A890FB" w14:textId="4D91DDE4" w:rsidR="004933B0" w:rsidRPr="00DF5355" w:rsidRDefault="004933B0" w:rsidP="0056384F">
      <w:pPr>
        <w:ind w:left="2160" w:hanging="2160"/>
        <w:rPr>
          <w:lang w:val="de-CH" w:eastAsia="en-US"/>
        </w:rPr>
      </w:pPr>
      <w:r w:rsidRPr="00DF5355">
        <w:rPr>
          <w:lang w:val="de-CH" w:eastAsia="en-US"/>
        </w:rPr>
        <w:t>Texture:</w:t>
      </w:r>
      <w:r w:rsidRPr="00DF5355">
        <w:rPr>
          <w:lang w:val="de-CH" w:eastAsia="en-US"/>
        </w:rPr>
        <w:tab/>
        <w:t>Besteht aus Informationen zur Oberflächenbeschaffenheit und kann einem Objekt zugeordnet werden. Je nach Texture kann das Objekt so eine raue oder eine flauschige Oberfläche, mit oder ohne Glanz besitzen.</w:t>
      </w:r>
    </w:p>
    <w:p w14:paraId="699D509E" w14:textId="0B0145BE" w:rsidR="004C5D6F" w:rsidRPr="00DF5355" w:rsidRDefault="004C5D6F" w:rsidP="004C5D6F">
      <w:pPr>
        <w:ind w:left="2160" w:hanging="2160"/>
        <w:rPr>
          <w:lang w:val="de-CH" w:eastAsia="en-US"/>
        </w:rPr>
      </w:pPr>
      <w:r w:rsidRPr="00DF5355">
        <w:rPr>
          <w:lang w:val="de-CH" w:eastAsia="en-US"/>
        </w:rPr>
        <w:t>Unity Asset Store:</w:t>
      </w:r>
      <w:r w:rsidRPr="00DF5355">
        <w:rPr>
          <w:lang w:val="de-CH" w:eastAsia="en-US"/>
        </w:rPr>
        <w:tab/>
        <w:t>Ein in Unity integrierter Store, der Objekte enthält, die in ein Unity-Projekt importiert werden können. Diese Objekte können von anderen Usern erstellt worden sein und viele kosten etwas.</w:t>
      </w:r>
    </w:p>
    <w:p w14:paraId="52A043E4" w14:textId="0F01DD13" w:rsidR="001C4E2B" w:rsidRPr="00DF5355" w:rsidRDefault="001C4E2B" w:rsidP="007D217A">
      <w:pPr>
        <w:pStyle w:val="Heading1"/>
        <w:rPr>
          <w:lang w:val="de-CH"/>
        </w:rPr>
      </w:pPr>
      <w:bookmarkStart w:id="20" w:name="_Toc472785365"/>
      <w:r w:rsidRPr="00DF5355">
        <w:rPr>
          <w:lang w:val="de-CH"/>
        </w:rPr>
        <w:t>Quellen</w:t>
      </w:r>
      <w:bookmarkEnd w:id="20"/>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Schär,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r w:rsidR="003D4C95" w:rsidRPr="00DF5355">
        <w:rPr>
          <w:szCs w:val="26"/>
          <w:lang w:val="de-CH"/>
        </w:rPr>
        <w:t>Github-</w:t>
      </w:r>
      <w:r w:rsidRPr="00DF5355">
        <w:rPr>
          <w:szCs w:val="26"/>
          <w:lang w:val="de-CH"/>
        </w:rPr>
        <w:t>Repository</w:t>
      </w:r>
      <w:r w:rsidR="003D4C95" w:rsidRPr="00DF5355">
        <w:rPr>
          <w:szCs w:val="26"/>
          <w:lang w:val="de-CH"/>
        </w:rPr>
        <w:t xml:space="preserve">, </w:t>
      </w:r>
      <w:hyperlink r:id="rId17" w:history="1">
        <w:r w:rsidRPr="00DF5355">
          <w:rPr>
            <w:rStyle w:val="Hyperlink"/>
            <w:szCs w:val="26"/>
            <w:lang w:val="de-CH"/>
          </w:rPr>
          <w:t>https://github.com/schas2/Project1</w:t>
        </w:r>
      </w:hyperlink>
    </w:p>
    <w:p w14:paraId="35E6482D" w14:textId="26BA5A6E" w:rsidR="006E168B" w:rsidRPr="000E1684" w:rsidRDefault="006E168B" w:rsidP="006E168B">
      <w:r w:rsidRPr="000E1684">
        <w:t>R. M. Fujimoto, „Parallel and Distributed Simulation Systems“, 2000, John Wiley &amp; Sons, Inc. New York, NY, USA</w:t>
      </w:r>
    </w:p>
    <w:p w14:paraId="599C5C71" w14:textId="7D150C26" w:rsidR="006E168B" w:rsidRPr="000E1684" w:rsidRDefault="006E168B" w:rsidP="006E168B">
      <w:pPr>
        <w:rPr>
          <w:rFonts w:eastAsia="Times New Roman"/>
          <w:color w:val="0563C1" w:themeColor="hyperlink"/>
          <w:szCs w:val="26"/>
          <w:u w:val="single"/>
        </w:rPr>
      </w:pPr>
      <w:r w:rsidRPr="000E1684">
        <w:rPr>
          <w:rFonts w:eastAsia="Times New Roman"/>
          <w:szCs w:val="26"/>
        </w:rPr>
        <w:t xml:space="preserve">Unity Manual, </w:t>
      </w:r>
      <w:hyperlink r:id="rId18" w:history="1">
        <w:r w:rsidRPr="000E1684">
          <w:rPr>
            <w:rStyle w:val="Hyperlink"/>
            <w:rFonts w:eastAsia="Times New Roman"/>
            <w:szCs w:val="26"/>
          </w:rPr>
          <w:t>https://docs.unity3d.com/Manual/index.html</w:t>
        </w:r>
      </w:hyperlink>
    </w:p>
    <w:p w14:paraId="247A4C4B" w14:textId="77777777" w:rsidR="00480BF8" w:rsidRPr="000E1684" w:rsidRDefault="00480BF8" w:rsidP="00480BF8">
      <w:pPr>
        <w:rPr>
          <w:rFonts w:eastAsia="Times New Roman"/>
        </w:rPr>
      </w:pPr>
    </w:p>
    <w:p w14:paraId="155ADB6F" w14:textId="2A1F69C8" w:rsidR="00A31643" w:rsidRPr="00DF5355" w:rsidRDefault="00C44D80" w:rsidP="00480BF8">
      <w:pPr>
        <w:pStyle w:val="Heading2"/>
        <w:spacing w:before="240"/>
        <w:rPr>
          <w:rFonts w:eastAsia="Times New Roman"/>
          <w:lang w:val="de-CH"/>
        </w:rPr>
      </w:pPr>
      <w:bookmarkStart w:id="21" w:name="_Toc472785366"/>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worten zu Unity-Problemen</w:t>
      </w:r>
      <w:bookmarkEnd w:id="21"/>
    </w:p>
    <w:p w14:paraId="33FFB6E6" w14:textId="33DD9F72" w:rsidR="00480BF8" w:rsidRPr="00DF5355" w:rsidRDefault="00D0480A" w:rsidP="00E555AD">
      <w:pPr>
        <w:spacing w:before="60"/>
        <w:rPr>
          <w:rFonts w:eastAsia="Times New Roman"/>
          <w:szCs w:val="26"/>
          <w:lang w:val="de-CH"/>
        </w:rPr>
      </w:pPr>
      <w:hyperlink r:id="rId19"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D0480A" w:rsidP="00C44D80">
      <w:pPr>
        <w:spacing w:before="120"/>
        <w:rPr>
          <w:rFonts w:eastAsia="Times New Roman"/>
          <w:szCs w:val="26"/>
          <w:lang w:val="de-CH"/>
        </w:rPr>
      </w:pPr>
      <w:hyperlink r:id="rId20"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D0480A" w:rsidP="00C44D80">
      <w:pPr>
        <w:spacing w:before="120"/>
        <w:rPr>
          <w:rFonts w:eastAsia="Times New Roman"/>
          <w:szCs w:val="26"/>
          <w:lang w:val="de-CH"/>
        </w:rPr>
      </w:pPr>
      <w:hyperlink r:id="rId21"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D0480A" w:rsidP="00043261">
      <w:pPr>
        <w:spacing w:before="120"/>
        <w:rPr>
          <w:szCs w:val="26"/>
          <w:lang w:val="de-CH"/>
        </w:rPr>
      </w:pPr>
      <w:hyperlink r:id="rId22"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AB0CB" w14:textId="77777777" w:rsidR="00D0480A" w:rsidRDefault="00D0480A" w:rsidP="00D90423">
      <w:pPr>
        <w:spacing w:after="0" w:line="240" w:lineRule="auto"/>
      </w:pPr>
      <w:r>
        <w:separator/>
      </w:r>
    </w:p>
  </w:endnote>
  <w:endnote w:type="continuationSeparator" w:id="0">
    <w:p w14:paraId="67C55520" w14:textId="77777777" w:rsidR="00D0480A" w:rsidRDefault="00D0480A"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UnitRoundedPro-Light">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EndPr/>
    <w:sdtContent>
      <w:p w14:paraId="60C303D5" w14:textId="77777777" w:rsidR="00D90423" w:rsidRPr="008651DA" w:rsidRDefault="00D90423" w:rsidP="008651DA">
        <w:pPr>
          <w:pStyle w:val="Footer"/>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A27666" w:rsidRPr="00A27666">
          <w:rPr>
            <w:noProof/>
            <w:sz w:val="20"/>
            <w:szCs w:val="20"/>
            <w:lang w:val="de-DE"/>
          </w:rPr>
          <w:t>18</w:t>
        </w:r>
        <w:r w:rsidRPr="008651DA">
          <w:rPr>
            <w:sz w:val="20"/>
            <w:szCs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19FFE" w14:textId="77777777" w:rsidR="00D0480A" w:rsidRDefault="00D0480A" w:rsidP="00D90423">
      <w:pPr>
        <w:spacing w:after="0" w:line="240" w:lineRule="auto"/>
      </w:pPr>
      <w:r>
        <w:separator/>
      </w:r>
    </w:p>
  </w:footnote>
  <w:footnote w:type="continuationSeparator" w:id="0">
    <w:p w14:paraId="437E84F2" w14:textId="77777777" w:rsidR="00D0480A" w:rsidRDefault="00D0480A" w:rsidP="00D904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Header"/>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Header"/>
      <w:rPr>
        <w:sz w:val="20"/>
        <w:szCs w:val="20"/>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A237D0"/>
    <w:multiLevelType w:val="hybridMultilevel"/>
    <w:tmpl w:val="C4E4E8B8"/>
    <w:lvl w:ilvl="0" w:tplc="0807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3"/>
  </w:num>
  <w:num w:numId="3">
    <w:abstractNumId w:val="12"/>
  </w:num>
  <w:num w:numId="4">
    <w:abstractNumId w:val="5"/>
  </w:num>
  <w:num w:numId="5">
    <w:abstractNumId w:val="11"/>
  </w:num>
  <w:num w:numId="6">
    <w:abstractNumId w:val="0"/>
  </w:num>
  <w:num w:numId="7">
    <w:abstractNumId w:val="3"/>
  </w:num>
  <w:num w:numId="8">
    <w:abstractNumId w:val="1"/>
  </w:num>
  <w:num w:numId="9">
    <w:abstractNumId w:val="8"/>
  </w:num>
  <w:num w:numId="10">
    <w:abstractNumId w:val="9"/>
  </w:num>
  <w:num w:numId="11">
    <w:abstractNumId w:val="10"/>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DE" w:vendorID="64" w:dllVersion="6" w:nlCheck="1" w:checkStyle="1"/>
  <w:activeWritingStyle w:appName="MSWord" w:lang="de-DE"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1684"/>
    <w:rsid w:val="000E59E8"/>
    <w:rsid w:val="000F0915"/>
    <w:rsid w:val="000F6733"/>
    <w:rsid w:val="0010460A"/>
    <w:rsid w:val="00107C5B"/>
    <w:rsid w:val="001154BD"/>
    <w:rsid w:val="00125CE9"/>
    <w:rsid w:val="00126333"/>
    <w:rsid w:val="00126E43"/>
    <w:rsid w:val="00143891"/>
    <w:rsid w:val="00172675"/>
    <w:rsid w:val="001816D7"/>
    <w:rsid w:val="00181FD4"/>
    <w:rsid w:val="00197FF5"/>
    <w:rsid w:val="001B057D"/>
    <w:rsid w:val="001B4851"/>
    <w:rsid w:val="001C4E2B"/>
    <w:rsid w:val="001C7A6F"/>
    <w:rsid w:val="001F71F1"/>
    <w:rsid w:val="0020378D"/>
    <w:rsid w:val="0020673F"/>
    <w:rsid w:val="00207D25"/>
    <w:rsid w:val="0021387E"/>
    <w:rsid w:val="00220C1D"/>
    <w:rsid w:val="00224932"/>
    <w:rsid w:val="00255DD6"/>
    <w:rsid w:val="00257DE6"/>
    <w:rsid w:val="00286082"/>
    <w:rsid w:val="002D76B2"/>
    <w:rsid w:val="002E1E63"/>
    <w:rsid w:val="002E7949"/>
    <w:rsid w:val="002F1052"/>
    <w:rsid w:val="002F7343"/>
    <w:rsid w:val="00300DCF"/>
    <w:rsid w:val="003032BB"/>
    <w:rsid w:val="003100B8"/>
    <w:rsid w:val="00321639"/>
    <w:rsid w:val="0034105B"/>
    <w:rsid w:val="00374040"/>
    <w:rsid w:val="0037621F"/>
    <w:rsid w:val="00376C5C"/>
    <w:rsid w:val="003855D0"/>
    <w:rsid w:val="00387201"/>
    <w:rsid w:val="003A6D70"/>
    <w:rsid w:val="003B410B"/>
    <w:rsid w:val="003B472B"/>
    <w:rsid w:val="003B595B"/>
    <w:rsid w:val="003C65DA"/>
    <w:rsid w:val="003D4C95"/>
    <w:rsid w:val="003F04DB"/>
    <w:rsid w:val="00402760"/>
    <w:rsid w:val="00410613"/>
    <w:rsid w:val="00415E78"/>
    <w:rsid w:val="00434842"/>
    <w:rsid w:val="004368B8"/>
    <w:rsid w:val="0045553B"/>
    <w:rsid w:val="0047221A"/>
    <w:rsid w:val="00474950"/>
    <w:rsid w:val="00480BF8"/>
    <w:rsid w:val="004933B0"/>
    <w:rsid w:val="004B1E35"/>
    <w:rsid w:val="004B2953"/>
    <w:rsid w:val="004B7255"/>
    <w:rsid w:val="004C5D6F"/>
    <w:rsid w:val="004D3B3E"/>
    <w:rsid w:val="004E4AD0"/>
    <w:rsid w:val="004F0746"/>
    <w:rsid w:val="004F5A90"/>
    <w:rsid w:val="005149B0"/>
    <w:rsid w:val="00515DF3"/>
    <w:rsid w:val="00516556"/>
    <w:rsid w:val="0056384F"/>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63688"/>
    <w:rsid w:val="006829C0"/>
    <w:rsid w:val="006B1BCC"/>
    <w:rsid w:val="006B3A35"/>
    <w:rsid w:val="006B6523"/>
    <w:rsid w:val="006D0EE9"/>
    <w:rsid w:val="006D539D"/>
    <w:rsid w:val="006E168B"/>
    <w:rsid w:val="006F5C8D"/>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651DA"/>
    <w:rsid w:val="008812B8"/>
    <w:rsid w:val="00891162"/>
    <w:rsid w:val="00891733"/>
    <w:rsid w:val="00891884"/>
    <w:rsid w:val="00897BEE"/>
    <w:rsid w:val="008A060E"/>
    <w:rsid w:val="008A319C"/>
    <w:rsid w:val="008B280E"/>
    <w:rsid w:val="008B644B"/>
    <w:rsid w:val="008F0CCE"/>
    <w:rsid w:val="008F47B3"/>
    <w:rsid w:val="0092208C"/>
    <w:rsid w:val="009262AA"/>
    <w:rsid w:val="00936140"/>
    <w:rsid w:val="009A6AEC"/>
    <w:rsid w:val="009E37D9"/>
    <w:rsid w:val="009F22C1"/>
    <w:rsid w:val="009F3F4D"/>
    <w:rsid w:val="009F6670"/>
    <w:rsid w:val="00A035E5"/>
    <w:rsid w:val="00A038A6"/>
    <w:rsid w:val="00A10D27"/>
    <w:rsid w:val="00A118CB"/>
    <w:rsid w:val="00A16644"/>
    <w:rsid w:val="00A237D8"/>
    <w:rsid w:val="00A27666"/>
    <w:rsid w:val="00A31643"/>
    <w:rsid w:val="00A35F42"/>
    <w:rsid w:val="00A37FE1"/>
    <w:rsid w:val="00A46F92"/>
    <w:rsid w:val="00A524D9"/>
    <w:rsid w:val="00A72E92"/>
    <w:rsid w:val="00A76CCD"/>
    <w:rsid w:val="00AA1559"/>
    <w:rsid w:val="00AA74DE"/>
    <w:rsid w:val="00AC1FC9"/>
    <w:rsid w:val="00AC2B4A"/>
    <w:rsid w:val="00AC72F1"/>
    <w:rsid w:val="00AD0B9C"/>
    <w:rsid w:val="00AD1FF5"/>
    <w:rsid w:val="00AD2D29"/>
    <w:rsid w:val="00AF6E55"/>
    <w:rsid w:val="00B000D0"/>
    <w:rsid w:val="00B00C55"/>
    <w:rsid w:val="00B637ED"/>
    <w:rsid w:val="00B831B9"/>
    <w:rsid w:val="00BA396F"/>
    <w:rsid w:val="00BD112A"/>
    <w:rsid w:val="00BE041E"/>
    <w:rsid w:val="00BE0D70"/>
    <w:rsid w:val="00BE5857"/>
    <w:rsid w:val="00C07E1E"/>
    <w:rsid w:val="00C425FA"/>
    <w:rsid w:val="00C44335"/>
    <w:rsid w:val="00C44D80"/>
    <w:rsid w:val="00C4565F"/>
    <w:rsid w:val="00C607BC"/>
    <w:rsid w:val="00C62C18"/>
    <w:rsid w:val="00C66137"/>
    <w:rsid w:val="00C803E6"/>
    <w:rsid w:val="00CA3801"/>
    <w:rsid w:val="00CC2385"/>
    <w:rsid w:val="00CC52DB"/>
    <w:rsid w:val="00CD3DA0"/>
    <w:rsid w:val="00CE02BD"/>
    <w:rsid w:val="00CF0FB4"/>
    <w:rsid w:val="00CF56D1"/>
    <w:rsid w:val="00D01CE1"/>
    <w:rsid w:val="00D0480A"/>
    <w:rsid w:val="00D04875"/>
    <w:rsid w:val="00D1479F"/>
    <w:rsid w:val="00D25318"/>
    <w:rsid w:val="00D30A51"/>
    <w:rsid w:val="00D40198"/>
    <w:rsid w:val="00D44C2E"/>
    <w:rsid w:val="00D668E2"/>
    <w:rsid w:val="00D724FD"/>
    <w:rsid w:val="00D90423"/>
    <w:rsid w:val="00D94575"/>
    <w:rsid w:val="00DA1FF3"/>
    <w:rsid w:val="00DC5ACF"/>
    <w:rsid w:val="00DF5355"/>
    <w:rsid w:val="00E000D2"/>
    <w:rsid w:val="00E105EF"/>
    <w:rsid w:val="00E116A8"/>
    <w:rsid w:val="00E14AED"/>
    <w:rsid w:val="00E20005"/>
    <w:rsid w:val="00E31CBF"/>
    <w:rsid w:val="00E3591C"/>
    <w:rsid w:val="00E37D92"/>
    <w:rsid w:val="00E47215"/>
    <w:rsid w:val="00E51E64"/>
    <w:rsid w:val="00E5494F"/>
    <w:rsid w:val="00E555AD"/>
    <w:rsid w:val="00E64A49"/>
    <w:rsid w:val="00E7158A"/>
    <w:rsid w:val="00E93138"/>
    <w:rsid w:val="00EC6AFD"/>
    <w:rsid w:val="00ED0E3D"/>
    <w:rsid w:val="00EF2517"/>
    <w:rsid w:val="00F62A3D"/>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556"/>
    <w:pPr>
      <w:spacing w:after="240" w:line="360" w:lineRule="auto"/>
    </w:pPr>
    <w:rPr>
      <w:rFonts w:ascii="Times New Roman" w:hAnsi="Times New Roman" w:cs="Times New Roman"/>
      <w:sz w:val="26"/>
      <w:lang w:eastAsia="en-GB"/>
    </w:rPr>
  </w:style>
  <w:style w:type="paragraph" w:styleId="Heading1">
    <w:name w:val="heading 1"/>
    <w:basedOn w:val="Normal"/>
    <w:next w:val="Normal"/>
    <w:link w:val="Heading1Char"/>
    <w:uiPriority w:val="9"/>
    <w:qFormat/>
    <w:rsid w:val="00286082"/>
    <w:pPr>
      <w:keepNext/>
      <w:keepLines/>
      <w:numPr>
        <w:numId w:val="12"/>
      </w:numPr>
      <w:spacing w:before="240" w:after="120"/>
      <w:ind w:left="431" w:hanging="431"/>
      <w:outlineLvl w:val="0"/>
    </w:pPr>
    <w:rPr>
      <w:rFonts w:eastAsiaTheme="majorEastAsia"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Heading3">
    <w:name w:val="heading 3"/>
    <w:basedOn w:val="Normal"/>
    <w:next w:val="Normal"/>
    <w:link w:val="Heading3Char"/>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932"/>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286082"/>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rPr>
      <w:rFonts w:asciiTheme="minorHAnsi" w:hAnsiTheme="minorHAnsi" w:cstheme="minorBidi"/>
      <w:lang w:eastAsia="en-US"/>
    </w:rPr>
  </w:style>
  <w:style w:type="character" w:customStyle="1" w:styleId="Heading3Char">
    <w:name w:val="Heading 3 Char"/>
    <w:basedOn w:val="DefaultParagraphFont"/>
    <w:link w:val="Heading3"/>
    <w:uiPriority w:val="9"/>
    <w:rsid w:val="00BA396F"/>
    <w:rPr>
      <w:rFonts w:ascii="Times New Roman" w:eastAsiaTheme="majorEastAsia" w:hAnsi="Times New Roman" w:cstheme="majorBidi"/>
      <w:color w:val="1F3763" w:themeColor="accent1" w:themeShade="7F"/>
      <w:sz w:val="26"/>
    </w:rPr>
  </w:style>
  <w:style w:type="paragraph" w:styleId="Caption">
    <w:name w:val="caption"/>
    <w:basedOn w:val="Normal"/>
    <w:next w:val="Normal"/>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AF6E55"/>
    <w:rPr>
      <w:color w:val="0563C1" w:themeColor="hyperlink"/>
      <w:u w:val="single"/>
    </w:rPr>
  </w:style>
  <w:style w:type="paragraph" w:styleId="NoSpacing">
    <w:name w:val="No Spacing"/>
    <w:link w:val="NoSpacingChar"/>
    <w:uiPriority w:val="1"/>
    <w:qFormat/>
    <w:rsid w:val="001C7A6F"/>
    <w:rPr>
      <w:rFonts w:eastAsiaTheme="minorEastAsia"/>
      <w:sz w:val="22"/>
      <w:szCs w:val="22"/>
      <w:lang w:val="de-CH" w:eastAsia="de-CH"/>
    </w:rPr>
  </w:style>
  <w:style w:type="character" w:customStyle="1" w:styleId="NoSpacingChar">
    <w:name w:val="No Spacing Char"/>
    <w:basedOn w:val="DefaultParagraphFont"/>
    <w:link w:val="NoSpacing"/>
    <w:uiPriority w:val="1"/>
    <w:rsid w:val="001C7A6F"/>
    <w:rPr>
      <w:rFonts w:eastAsiaTheme="minorEastAsia"/>
      <w:sz w:val="22"/>
      <w:szCs w:val="22"/>
      <w:lang w:val="de-CH" w:eastAsia="de-CH"/>
    </w:rPr>
  </w:style>
  <w:style w:type="paragraph" w:styleId="Header">
    <w:name w:val="header"/>
    <w:basedOn w:val="Normal"/>
    <w:link w:val="HeaderChar"/>
    <w:uiPriority w:val="99"/>
    <w:unhideWhenUsed/>
    <w:rsid w:val="00D904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423"/>
    <w:rPr>
      <w:rFonts w:ascii="Times New Roman" w:hAnsi="Times New Roman" w:cs="Times New Roman"/>
      <w:sz w:val="26"/>
      <w:lang w:eastAsia="en-GB"/>
    </w:rPr>
  </w:style>
  <w:style w:type="paragraph" w:styleId="Footer">
    <w:name w:val="footer"/>
    <w:basedOn w:val="Normal"/>
    <w:link w:val="FooterChar"/>
    <w:uiPriority w:val="99"/>
    <w:unhideWhenUsed/>
    <w:rsid w:val="00D904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423"/>
    <w:rPr>
      <w:rFonts w:ascii="Times New Roman" w:hAnsi="Times New Roman" w:cs="Times New Roman"/>
      <w:sz w:val="26"/>
      <w:lang w:eastAsia="en-GB"/>
    </w:rPr>
  </w:style>
  <w:style w:type="paragraph" w:styleId="TOCHeading">
    <w:name w:val="TOC Heading"/>
    <w:basedOn w:val="Heading1"/>
    <w:next w:val="Normal"/>
    <w:uiPriority w:val="39"/>
    <w:unhideWhenUsed/>
    <w:qFormat/>
    <w:rsid w:val="00D90423"/>
    <w:pPr>
      <w:numPr>
        <w:numId w:val="0"/>
      </w:numPr>
      <w:spacing w:line="259" w:lineRule="auto"/>
      <w:outlineLvl w:val="9"/>
    </w:pPr>
    <w:rPr>
      <w:lang w:val="de-CH" w:eastAsia="de-CH"/>
    </w:rPr>
  </w:style>
  <w:style w:type="paragraph" w:styleId="TOC1">
    <w:name w:val="toc 1"/>
    <w:basedOn w:val="Normal"/>
    <w:next w:val="Normal"/>
    <w:autoRedefine/>
    <w:uiPriority w:val="39"/>
    <w:unhideWhenUsed/>
    <w:rsid w:val="00D90423"/>
    <w:pPr>
      <w:spacing w:after="100"/>
    </w:pPr>
  </w:style>
  <w:style w:type="paragraph" w:styleId="TOC2">
    <w:name w:val="toc 2"/>
    <w:basedOn w:val="Normal"/>
    <w:next w:val="Normal"/>
    <w:autoRedefine/>
    <w:uiPriority w:val="39"/>
    <w:unhideWhenUsed/>
    <w:rsid w:val="00D90423"/>
    <w:pPr>
      <w:spacing w:after="100"/>
      <w:ind w:left="260"/>
    </w:pPr>
  </w:style>
  <w:style w:type="paragraph" w:styleId="TOC3">
    <w:name w:val="toc 3"/>
    <w:basedOn w:val="Normal"/>
    <w:next w:val="Normal"/>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903638161">
      <w:bodyDiv w:val="1"/>
      <w:marLeft w:val="0"/>
      <w:marRight w:val="0"/>
      <w:marTop w:val="0"/>
      <w:marBottom w:val="0"/>
      <w:divBdr>
        <w:top w:val="none" w:sz="0" w:space="0" w:color="auto"/>
        <w:left w:val="none" w:sz="0" w:space="0" w:color="auto"/>
        <w:bottom w:val="none" w:sz="0" w:space="0" w:color="auto"/>
        <w:right w:val="none" w:sz="0" w:space="0" w:color="auto"/>
      </w:divBdr>
    </w:div>
    <w:div w:id="1096555747">
      <w:bodyDiv w:val="1"/>
      <w:marLeft w:val="0"/>
      <w:marRight w:val="0"/>
      <w:marTop w:val="0"/>
      <w:marBottom w:val="0"/>
      <w:divBdr>
        <w:top w:val="none" w:sz="0" w:space="0" w:color="auto"/>
        <w:left w:val="none" w:sz="0" w:space="0" w:color="auto"/>
        <w:bottom w:val="none" w:sz="0" w:space="0" w:color="auto"/>
        <w:right w:val="none" w:sz="0" w:space="0" w:color="auto"/>
      </w:divBdr>
    </w:div>
    <w:div w:id="12790250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unity3d.com/de/learn/tutorials/projects/roll-ball-tutorial/displaying-score-and-text?playlist=17141" TargetMode="External"/><Relationship Id="rId21" Type="http://schemas.openxmlformats.org/officeDocument/2006/relationships/hyperlink" Target="https://docs.unity3d.com/Manual/PositioningGameObjects.html" TargetMode="External"/><Relationship Id="rId22" Type="http://schemas.openxmlformats.org/officeDocument/2006/relationships/hyperlink" Target="https://gamedevelopment.tutsplus.com/tutorials/how-to-save-and-load-your-players-progress-in-unity--cms-20934"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ithub.com/schas2/Project1/wiki" TargetMode="External"/><Relationship Id="rId14" Type="http://schemas.openxmlformats.org/officeDocument/2006/relationships/image" Target="media/image5.png"/><Relationship Id="rId15" Type="http://schemas.openxmlformats.org/officeDocument/2006/relationships/hyperlink" Target="http://bern.adventurerooms.ch/infoar/" TargetMode="External"/><Relationship Id="rId16" Type="http://schemas.openxmlformats.org/officeDocument/2006/relationships/hyperlink" Target="https://www.blender.org/" TargetMode="External"/><Relationship Id="rId17" Type="http://schemas.openxmlformats.org/officeDocument/2006/relationships/hyperlink" Target="https://github.com/schas2/Project1" TargetMode="External"/><Relationship Id="rId18" Type="http://schemas.openxmlformats.org/officeDocument/2006/relationships/hyperlink" Target="https://docs.unity3d.com/Manual/index.html" TargetMode="External"/><Relationship Id="rId19" Type="http://schemas.openxmlformats.org/officeDocument/2006/relationships/hyperlink" Target="http://answers.unity3d.com/questions/47826/best-way-to-send-variablesdata-to-other-script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67D57-2402-324E-A64E-25E1ABF1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4619</Words>
  <Characters>26334</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Projektdokumentation</vt:lpstr>
    </vt:vector>
  </TitlesOfParts>
  <Company>Inf3p</Company>
  <LinksUpToDate>false</LinksUpToDate>
  <CharactersWithSpaces>30892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Zumstein Sabine [zes3]</cp:lastModifiedBy>
  <cp:revision>109</cp:revision>
  <dcterms:created xsi:type="dcterms:W3CDTF">2017-01-13T17:44:00Z</dcterms:created>
  <dcterms:modified xsi:type="dcterms:W3CDTF">2017-01-22T09:57:00Z</dcterms:modified>
</cp:coreProperties>
</file>