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0205CD" w14:textId="77777777" w:rsidR="0057759B" w:rsidRDefault="0057759B" w:rsidP="0057759B">
      <w:r>
        <w:t>Общее устройство X Window</w:t>
      </w:r>
    </w:p>
    <w:p w14:paraId="53A57CC9" w14:textId="77777777" w:rsidR="0057759B" w:rsidRDefault="0057759B" w:rsidP="0057759B"/>
    <w:p w14:paraId="0EB119C4" w14:textId="77777777" w:rsidR="0057759B" w:rsidRDefault="0057759B" w:rsidP="0057759B">
      <w:r>
        <w:t>Оконно-сетевая графическая система X Windows System Массачусетским технологическим институтом, как универсальная операционная среда, которая обеспечивает разработку и реализацию переносимого графического интерфейса прикладных программ для различных графических станций, работающих под управлением различных версий OC UNIX, VAX/VMS, MS-DOS. Архитектура программного обеспечения этой системы основана на модели "сервер — клиентEБuot;. В терминологии  WINDOWS System клиент (Х-клиент) это прикладная программа, которая выполняется в среде  X WINDOWS System, используя её оконные, графические и сетевые ресурсы. Сервер (Х-сервер) это системная программа, которая обеспечивает взаимодействие клиентов с аппаратными средствами и доступ к ресурсам среды  X WINDOWS System.</w:t>
      </w:r>
    </w:p>
    <w:p w14:paraId="3B363983" w14:textId="77777777" w:rsidR="0057759B" w:rsidRDefault="0057759B" w:rsidP="0057759B">
      <w:r>
        <w:t>Концептуально, Х-сервер и Х-клиенты разделены коммуникационной средой и в общем случае могут располагаться на различных машинах, связанных в сеть и работать под управлением различных ОС. Это позволяет за терминалом одной машины работать с прикладной программой, которая выполняется на другой машине или была запущена с другого терминала . В простых случаях сервер и клиент функционируют на одной машине, используя многозадачные возможности ОС.</w:t>
      </w:r>
    </w:p>
    <w:p w14:paraId="2A49311B" w14:textId="77777777" w:rsidR="0057759B" w:rsidRDefault="0057759B" w:rsidP="0057759B">
      <w:r>
        <w:t>Установление связи между Х-сервером и клиентом происходит по по инициативе последнего. Х-сервер, не завершая работы с другими клиентами, открывает новый канал связи, размещая поступающие из канала запросы клиента в своей входной очереди. Запросы различных клиентов извлекаются из входной очереди, последовательно обрабатываются Х-сервером и реализуются на аппаратных средствах. В обратном направлении Х-сервер передаёт в каждый клиентский канал связи очередь событий, которые произошли на данном дисплее по аппаратным или программным причинам.</w:t>
      </w:r>
    </w:p>
    <w:p w14:paraId="54ED9C78" w14:textId="2CC1BD74" w:rsidR="0057759B" w:rsidRDefault="0057759B" w:rsidP="0057759B">
      <w:r>
        <w:t>Взаимодействие Х-сервера и Х-клиента осуществляется в соответствии с Х-протоколом, который определяет формат запросов, передаваемых от клиента к серверу, и событий пересылаемых в обратном направлении. Что бы обеспечить разработчику клиентских программ интерфейс с распространённым язы</w:t>
      </w:r>
      <w:r w:rsidR="00C00D63">
        <w:t>ком программирования C, Х WINDOW</w:t>
      </w:r>
      <w:r>
        <w:t xml:space="preserve"> System предоставляет библиотеку функций Xlib.a, которая содержит около 300 модулей, которые кодируют все запросы Х-протокола и ответные реплики Х-сервера. Библиотека Xlib.a располагается в каталоге /usr/lib/X11 и должна быть присоединена к разрабатываемой прикладной программе на этапе редактирования связей. Различные макроопределения м макросы, используемые функциями данной библиотеки, сосредоточены в заголовочном файле Xlib.h, который располагается в каталоге /usr/include/X11. Модули клиентской программы должны включать файл Xlib.h с помощью директивы include.</w:t>
      </w:r>
    </w:p>
    <w:p w14:paraId="3A988242" w14:textId="77777777" w:rsidR="0057759B" w:rsidRDefault="0057759B" w:rsidP="0057759B">
      <w:r>
        <w:tab/>
        <w:t># include &lt;X11/Xlib.h&gt;</w:t>
      </w:r>
    </w:p>
    <w:p w14:paraId="07C9EF94" w14:textId="77777777" w:rsidR="00E326BC" w:rsidRDefault="0057759B" w:rsidP="0057759B">
      <w:r>
        <w:t>Следует отметить, что X WINDOWS System предоставляет разработчику прикладных клиент программ инструментальные средства CXToolkit , InterViews, CLX(Common LispXInterface), которые обеспечивают интерфейс более высокого уровня, чем средства библиотеки Xlib.a и позволяют манипулировать объектами на языках C, C++, Lisp . Данное руководство содержит рекомендуемую стратегию разработки типичной клиентской программы.</w:t>
      </w:r>
    </w:p>
    <w:p w14:paraId="68F8ACD2" w14:textId="77777777" w:rsidR="00061226" w:rsidRDefault="00061226" w:rsidP="0057759B"/>
    <w:p w14:paraId="270AED00" w14:textId="77777777" w:rsidR="00061226" w:rsidRDefault="00061226" w:rsidP="00061226">
      <w:r>
        <w:lastRenderedPageBreak/>
        <w:t>Отображение текста</w:t>
      </w:r>
    </w:p>
    <w:p w14:paraId="6932E460" w14:textId="77777777" w:rsidR="00061226" w:rsidRDefault="00061226" w:rsidP="00061226"/>
    <w:p w14:paraId="60702CBC" w14:textId="77777777" w:rsidR="00061226" w:rsidRDefault="00061226" w:rsidP="00061226">
      <w:r>
        <w:t>Пред отображением текстовой информации необходимо установить желаемый шрифт и цвет изображения, а также задать расположение текста в окне или пиксельной карте. Для установки шрифта рекомендуется использовать функцию XSetFont, которой в качетве параметра передаётся идентификатор шрифта , инициализируемый в поле fid структуры XFontStruct при загрузке при загрузке шрифта.</w:t>
      </w:r>
    </w:p>
    <w:p w14:paraId="4A711DC9" w14:textId="77777777" w:rsidR="00061226" w:rsidRDefault="00061226" w:rsidP="00061226">
      <w:r>
        <w:t>При установке цвета изображения текста и фона рекомендуется использовать функции XSetForeground и XSetBackground, используя для идентификации цветов значения соответствующих элементов массива пиксельных кодов цветов, распределённых в цветовой карте.</w:t>
      </w:r>
    </w:p>
    <w:p w14:paraId="70907AAA" w14:textId="77777777" w:rsidR="00061226" w:rsidRDefault="00061226" w:rsidP="00061226">
      <w:r>
        <w:t>Что бы удачно задать расположение строки текстовой информации обычно достаточно оценить высоту символов шрифта и ширину строки. Высоту символов шрифта определяет сумма значений полей ascen и descent структуры XFontSruct. Ширину текстовой строки рекомендуется определять с помощью функции XTextWidth, передав ей в качестве аргумента адрес структуры параметров шрифта и адрес оцениваемой строки.</w:t>
      </w:r>
    </w:p>
    <w:p w14:paraId="71BEB302" w14:textId="77777777" w:rsidR="00061226" w:rsidRDefault="00061226" w:rsidP="00061226">
      <w:r>
        <w:t>Непосредственно для изображения текстовой строки рекомендуется применять функцию XDrawImageString отображает в указанном окне заданное число литер адресуемой строки, используя установленный цвет символов и фона. Расположение текста определяется координатами его базовой линии, которые, как параметры передаются функции XDrawImage.</w:t>
      </w:r>
    </w:p>
    <w:p w14:paraId="3BE63941" w14:textId="77777777" w:rsidR="00061226" w:rsidRDefault="00061226" w:rsidP="00061226">
      <w:r>
        <w:t>Следующий пример демонстрирует отображение заголовка окна с помощью загруженного шрифта, характеристики которого заданы в структуре bigfont:</w:t>
      </w:r>
    </w:p>
    <w:p w14:paraId="0A2F5140" w14:textId="77777777" w:rsidR="00061226" w:rsidRPr="00061226" w:rsidRDefault="00061226" w:rsidP="00061226">
      <w:pPr>
        <w:rPr>
          <w:lang w:val="en-US"/>
        </w:rPr>
      </w:pPr>
      <w:r>
        <w:tab/>
      </w:r>
      <w:proofErr w:type="gramStart"/>
      <w:r w:rsidRPr="00061226">
        <w:rPr>
          <w:lang w:val="en-US"/>
        </w:rPr>
        <w:t>static</w:t>
      </w:r>
      <w:proofErr w:type="gramEnd"/>
      <w:r w:rsidRPr="00061226">
        <w:rPr>
          <w:lang w:val="en-US"/>
        </w:rPr>
        <w:t xml:space="preserve"> char head[]="ZAGOLOVOK OKNA";</w:t>
      </w:r>
    </w:p>
    <w:p w14:paraId="544CC789" w14:textId="77777777" w:rsidR="00061226" w:rsidRPr="00061226" w:rsidRDefault="00061226" w:rsidP="00061226">
      <w:pPr>
        <w:rPr>
          <w:lang w:val="en-US"/>
        </w:rPr>
      </w:pPr>
      <w:r w:rsidRPr="00061226">
        <w:rPr>
          <w:lang w:val="en-US"/>
        </w:rPr>
        <w:tab/>
        <w:t>XFontStruct *bigfont;</w:t>
      </w:r>
    </w:p>
    <w:p w14:paraId="208FB0F5" w14:textId="77777777" w:rsidR="00061226" w:rsidRPr="00061226" w:rsidRDefault="00061226" w:rsidP="00061226">
      <w:pPr>
        <w:rPr>
          <w:lang w:val="en-US"/>
        </w:rPr>
      </w:pPr>
      <w:r w:rsidRPr="00061226">
        <w:rPr>
          <w:lang w:val="en-US"/>
        </w:rPr>
        <w:tab/>
      </w:r>
      <w:proofErr w:type="gramStart"/>
      <w:r w:rsidRPr="00061226">
        <w:rPr>
          <w:lang w:val="en-US"/>
        </w:rPr>
        <w:t>unsigned</w:t>
      </w:r>
      <w:proofErr w:type="gramEnd"/>
      <w:r w:rsidRPr="00061226">
        <w:rPr>
          <w:lang w:val="en-US"/>
        </w:rPr>
        <w:t xml:space="preserve"> long colorcode[3];</w:t>
      </w:r>
    </w:p>
    <w:p w14:paraId="438466D8" w14:textId="77777777" w:rsidR="00061226" w:rsidRPr="00061226" w:rsidRDefault="00061226" w:rsidP="00061226">
      <w:pPr>
        <w:rPr>
          <w:lang w:val="en-US"/>
        </w:rPr>
      </w:pPr>
      <w:r w:rsidRPr="00061226">
        <w:rPr>
          <w:lang w:val="en-US"/>
        </w:rPr>
        <w:tab/>
        <w:t>Drawable win;</w:t>
      </w:r>
    </w:p>
    <w:p w14:paraId="496A3D04" w14:textId="77777777" w:rsidR="00061226" w:rsidRPr="00061226" w:rsidRDefault="00061226" w:rsidP="00061226">
      <w:pPr>
        <w:rPr>
          <w:lang w:val="en-US"/>
        </w:rPr>
      </w:pPr>
      <w:r w:rsidRPr="00061226">
        <w:rPr>
          <w:lang w:val="en-US"/>
        </w:rPr>
        <w:tab/>
        <w:t>Display *dpy;</w:t>
      </w:r>
    </w:p>
    <w:p w14:paraId="0BB3A669" w14:textId="77777777" w:rsidR="00061226" w:rsidRPr="00061226" w:rsidRDefault="00061226" w:rsidP="00061226">
      <w:pPr>
        <w:rPr>
          <w:lang w:val="en-US"/>
        </w:rPr>
      </w:pPr>
      <w:r w:rsidRPr="00061226">
        <w:rPr>
          <w:lang w:val="en-US"/>
        </w:rPr>
        <w:tab/>
      </w:r>
      <w:proofErr w:type="gramStart"/>
      <w:r w:rsidRPr="00061226">
        <w:rPr>
          <w:lang w:val="en-US"/>
        </w:rPr>
        <w:t>int</w:t>
      </w:r>
      <w:proofErr w:type="gramEnd"/>
      <w:r w:rsidRPr="00061226">
        <w:rPr>
          <w:lang w:val="en-US"/>
        </w:rPr>
        <w:t xml:space="preserve"> x,y,w,h,win_width;</w:t>
      </w:r>
    </w:p>
    <w:p w14:paraId="0603C976" w14:textId="77777777" w:rsidR="00061226" w:rsidRPr="00061226" w:rsidRDefault="00061226" w:rsidP="00061226">
      <w:pPr>
        <w:rPr>
          <w:lang w:val="en-US"/>
        </w:rPr>
      </w:pPr>
      <w:r w:rsidRPr="00061226">
        <w:rPr>
          <w:lang w:val="en-US"/>
        </w:rPr>
        <w:tab/>
        <w:t xml:space="preserve">GC </w:t>
      </w:r>
      <w:proofErr w:type="gramStart"/>
      <w:r w:rsidRPr="00061226">
        <w:rPr>
          <w:lang w:val="en-US"/>
        </w:rPr>
        <w:t>gc</w:t>
      </w:r>
      <w:proofErr w:type="gramEnd"/>
      <w:r w:rsidRPr="00061226">
        <w:rPr>
          <w:lang w:val="en-US"/>
        </w:rPr>
        <w:t>;</w:t>
      </w:r>
    </w:p>
    <w:p w14:paraId="5A547A00" w14:textId="77777777" w:rsidR="00061226" w:rsidRPr="00061226" w:rsidRDefault="00061226" w:rsidP="00061226">
      <w:pPr>
        <w:rPr>
          <w:lang w:val="en-US"/>
        </w:rPr>
      </w:pPr>
      <w:r w:rsidRPr="00061226">
        <w:rPr>
          <w:lang w:val="en-US"/>
        </w:rPr>
        <w:tab/>
      </w:r>
      <w:proofErr w:type="gramStart"/>
      <w:r w:rsidRPr="00061226">
        <w:rPr>
          <w:lang w:val="en-US"/>
        </w:rPr>
        <w:t>XSetFont(</w:t>
      </w:r>
      <w:proofErr w:type="gramEnd"/>
      <w:r w:rsidRPr="00061226">
        <w:rPr>
          <w:lang w:val="en-US"/>
        </w:rPr>
        <w:t>dpy,gc,bigfont-&gt;fid);</w:t>
      </w:r>
    </w:p>
    <w:p w14:paraId="75D92C6F" w14:textId="77777777" w:rsidR="00061226" w:rsidRPr="00061226" w:rsidRDefault="00061226" w:rsidP="00061226">
      <w:pPr>
        <w:rPr>
          <w:lang w:val="en-US"/>
        </w:rPr>
      </w:pPr>
      <w:r w:rsidRPr="00061226">
        <w:rPr>
          <w:lang w:val="en-US"/>
        </w:rPr>
        <w:tab/>
        <w:t>h=bigfont-&gt;ascent+bigfont-&gt;descent;</w:t>
      </w:r>
    </w:p>
    <w:p w14:paraId="278AA7BF" w14:textId="77777777" w:rsidR="00061226" w:rsidRPr="00061226" w:rsidRDefault="00061226" w:rsidP="00061226">
      <w:pPr>
        <w:rPr>
          <w:lang w:val="en-US"/>
        </w:rPr>
      </w:pPr>
      <w:r w:rsidRPr="00061226">
        <w:rPr>
          <w:lang w:val="en-US"/>
        </w:rPr>
        <w:tab/>
      </w:r>
      <w:proofErr w:type="gramStart"/>
      <w:r w:rsidRPr="00061226">
        <w:rPr>
          <w:lang w:val="en-US"/>
        </w:rPr>
        <w:t>w</w:t>
      </w:r>
      <w:proofErr w:type="gramEnd"/>
      <w:r w:rsidRPr="00061226">
        <w:rPr>
          <w:lang w:val="en-US"/>
        </w:rPr>
        <w:t>=XTextWidth(bigfont,head,strlen(head));</w:t>
      </w:r>
    </w:p>
    <w:p w14:paraId="0D5202F6" w14:textId="77777777" w:rsidR="00061226" w:rsidRPr="00061226" w:rsidRDefault="00061226" w:rsidP="00061226">
      <w:pPr>
        <w:rPr>
          <w:lang w:val="en-US"/>
        </w:rPr>
      </w:pPr>
      <w:r w:rsidRPr="00061226">
        <w:rPr>
          <w:lang w:val="en-US"/>
        </w:rPr>
        <w:tab/>
        <w:t>y=3*h;</w:t>
      </w:r>
    </w:p>
    <w:p w14:paraId="1E48502A" w14:textId="77777777" w:rsidR="00061226" w:rsidRPr="00061226" w:rsidRDefault="00061226" w:rsidP="00061226">
      <w:pPr>
        <w:rPr>
          <w:lang w:val="en-US"/>
        </w:rPr>
      </w:pPr>
      <w:r w:rsidRPr="00061226">
        <w:rPr>
          <w:lang w:val="en-US"/>
        </w:rPr>
        <w:tab/>
      </w:r>
      <w:proofErr w:type="gramStart"/>
      <w:r w:rsidRPr="00061226">
        <w:rPr>
          <w:lang w:val="en-US"/>
        </w:rPr>
        <w:t>x</w:t>
      </w:r>
      <w:proofErr w:type="gramEnd"/>
      <w:r w:rsidRPr="00061226">
        <w:rPr>
          <w:lang w:val="en-US"/>
        </w:rPr>
        <w:t>=(win_width-w)/2;</w:t>
      </w:r>
    </w:p>
    <w:p w14:paraId="573828F5" w14:textId="77777777" w:rsidR="00061226" w:rsidRPr="00061226" w:rsidRDefault="00061226" w:rsidP="00061226">
      <w:pPr>
        <w:rPr>
          <w:lang w:val="en-US"/>
        </w:rPr>
      </w:pPr>
      <w:r w:rsidRPr="00061226">
        <w:rPr>
          <w:lang w:val="en-US"/>
        </w:rPr>
        <w:tab/>
      </w:r>
      <w:proofErr w:type="gramStart"/>
      <w:r w:rsidRPr="00061226">
        <w:rPr>
          <w:lang w:val="en-US"/>
        </w:rPr>
        <w:t>XSetForeground(</w:t>
      </w:r>
      <w:proofErr w:type="gramEnd"/>
      <w:r w:rsidRPr="00061226">
        <w:rPr>
          <w:lang w:val="en-US"/>
        </w:rPr>
        <w:t>dpy,gc,colorcode[0]);</w:t>
      </w:r>
    </w:p>
    <w:p w14:paraId="208826B5" w14:textId="77777777" w:rsidR="00061226" w:rsidRPr="00061226" w:rsidRDefault="00061226" w:rsidP="00061226">
      <w:pPr>
        <w:rPr>
          <w:lang w:val="en-US"/>
        </w:rPr>
      </w:pPr>
      <w:r w:rsidRPr="00061226">
        <w:rPr>
          <w:lang w:val="en-US"/>
        </w:rPr>
        <w:lastRenderedPageBreak/>
        <w:tab/>
      </w:r>
      <w:proofErr w:type="gramStart"/>
      <w:r w:rsidRPr="00061226">
        <w:rPr>
          <w:lang w:val="en-US"/>
        </w:rPr>
        <w:t>XSetBackground(</w:t>
      </w:r>
      <w:proofErr w:type="gramEnd"/>
      <w:r w:rsidRPr="00061226">
        <w:rPr>
          <w:lang w:val="en-US"/>
        </w:rPr>
        <w:t>dpy,gc,colorcode[1]);</w:t>
      </w:r>
    </w:p>
    <w:p w14:paraId="2241B038" w14:textId="77777777" w:rsidR="00061226" w:rsidRDefault="00061226" w:rsidP="00061226">
      <w:r w:rsidRPr="00061226">
        <w:rPr>
          <w:lang w:val="en-US"/>
        </w:rPr>
        <w:tab/>
      </w:r>
      <w:proofErr w:type="gramStart"/>
      <w:r w:rsidRPr="00061226">
        <w:rPr>
          <w:lang w:val="en-US"/>
        </w:rPr>
        <w:t>XDrawImageString(</w:t>
      </w:r>
      <w:proofErr w:type="gramEnd"/>
      <w:r w:rsidRPr="00061226">
        <w:rPr>
          <w:lang w:val="en-US"/>
        </w:rPr>
        <w:t>dpy,win,gc,x,y,head,strlen(head));</w:t>
      </w:r>
    </w:p>
    <w:p w14:paraId="4D120C3D" w14:textId="77777777" w:rsidR="00061226" w:rsidRDefault="00061226" w:rsidP="00061226"/>
    <w:p w14:paraId="486C6D55" w14:textId="77777777" w:rsidR="00061226" w:rsidRDefault="00061226" w:rsidP="00061226"/>
    <w:p w14:paraId="02AB224F" w14:textId="77777777" w:rsidR="00061226" w:rsidRDefault="00061226" w:rsidP="00061226">
      <w:r>
        <w:t>Обработка событий</w:t>
      </w:r>
    </w:p>
    <w:p w14:paraId="7A4FEEA9" w14:textId="77777777" w:rsidR="00061226" w:rsidRDefault="00061226" w:rsidP="00061226"/>
    <w:p w14:paraId="6783D1EA" w14:textId="77777777" w:rsidR="00061226" w:rsidRDefault="00061226" w:rsidP="00061226">
      <w:r>
        <w:t>Любая клиентская программа должна обеспечивать обработку очереди событий, которые происходят на текущем дисплее и адресуются клиентам дисплея средствами Х-сервера. Номенклатура обрабатываемых событий для окон Х-клиента задаётся с помощью функции XSelectInput которой вместе с идентификатором окна передаётся маска типов событий, обрабатываемых в данном окне. Обычно рекомендуется обрабатывать следующие события: нажатие кнопок устройства, указателем мышь; нажатие клавиш клавиатуры; перемещение указателя мыши в окне; визуализация окна, после его перекрытия другими окнами. Что бы обеспечить обработку этих типов событий в заданном окне рекомендуется передать функции XSelectInput следующую маску:</w:t>
      </w:r>
    </w:p>
    <w:p w14:paraId="4718ECFA" w14:textId="77777777" w:rsidR="00061226" w:rsidRDefault="00061226" w:rsidP="00061226">
      <w:r>
        <w:tab/>
        <w:t>ButtonPressMask|KeyPressMask|PointerMotionMask|ExposureMask</w:t>
      </w:r>
    </w:p>
    <w:p w14:paraId="22480D09" w14:textId="77777777" w:rsidR="00061226" w:rsidRDefault="00061226" w:rsidP="00061226">
      <w:r>
        <w:t>Обработку событий в клиентской программе рекомендуется поручить отдельному модулю, который будет осуществлять диспетчерские функции. Диспетчер событий должен обеспечивать цикличный приём событий от Х-сервера, анализ типа события и выполнение определённых действий по обработке событий каждого типа.</w:t>
      </w:r>
    </w:p>
    <w:p w14:paraId="4128E06C" w14:textId="77777777" w:rsidR="00061226" w:rsidRDefault="00061226" w:rsidP="00061226">
      <w:r>
        <w:t>Для приёма событий каждого типа рекомендуется использовать функцию XNextEvent, которая возвращает полную спецификацию полученного события в структуре типа XEvent. При отсутствии событий в очереди функция XNextEvent переводит клиентскую программу в состояние ожидания следующего события. Рекомендуется обеспечить передачу адреса структуры событий XEvent всем модулям клиентской программы, которые связаны с обработкой событий.</w:t>
      </w:r>
    </w:p>
    <w:p w14:paraId="58365404" w14:textId="77777777" w:rsidR="00061226" w:rsidRDefault="00061226" w:rsidP="00061226">
      <w:r>
        <w:t>Поле type структуры XEvent рекомендуется использовать для анализа типа события, применяя макросы ButtonPress, KeyPress, MotionNotify, Expose для идентификации типа события. Для обработки событий каждого окна рекомендуется использовать отдельные прикладные функции, передавая им адрес структуры XEvent в качестве аргумента.</w:t>
      </w:r>
    </w:p>
    <w:p w14:paraId="374213EA" w14:textId="77777777" w:rsidR="00061226" w:rsidRDefault="00061226" w:rsidP="00061226">
      <w:r>
        <w:t>Следующий фрагмент иллюстрирует диспетчера обработки событий в окне win, который прерывает цикл обработки событий после нажатия определённой клавиши на клавиатуре:</w:t>
      </w:r>
    </w:p>
    <w:p w14:paraId="7D02D883" w14:textId="77777777" w:rsidR="00061226" w:rsidRDefault="00061226" w:rsidP="00061226">
      <w:r>
        <w:tab/>
      </w:r>
    </w:p>
    <w:p w14:paraId="713917FE" w14:textId="77777777" w:rsidR="00061226" w:rsidRPr="00061226" w:rsidRDefault="00061226" w:rsidP="00061226">
      <w:pPr>
        <w:rPr>
          <w:lang w:val="en-US"/>
        </w:rPr>
      </w:pPr>
      <w:r>
        <w:tab/>
      </w:r>
      <w:r w:rsidRPr="00061226">
        <w:rPr>
          <w:lang w:val="en-US"/>
        </w:rPr>
        <w:t>Display *dpy;</w:t>
      </w:r>
    </w:p>
    <w:p w14:paraId="365A5599" w14:textId="77777777" w:rsidR="00061226" w:rsidRPr="00061226" w:rsidRDefault="00061226" w:rsidP="00061226">
      <w:pPr>
        <w:rPr>
          <w:lang w:val="en-US"/>
        </w:rPr>
      </w:pPr>
      <w:r w:rsidRPr="00061226">
        <w:rPr>
          <w:lang w:val="en-US"/>
        </w:rPr>
        <w:tab/>
        <w:t>Window win;</w:t>
      </w:r>
    </w:p>
    <w:p w14:paraId="42929ED5" w14:textId="77777777" w:rsidR="00061226" w:rsidRPr="00061226" w:rsidRDefault="00061226" w:rsidP="00061226">
      <w:pPr>
        <w:rPr>
          <w:lang w:val="en-US"/>
        </w:rPr>
      </w:pPr>
      <w:r w:rsidRPr="00061226">
        <w:rPr>
          <w:lang w:val="en-US"/>
        </w:rPr>
        <w:tab/>
      </w:r>
      <w:proofErr w:type="gramStart"/>
      <w:r w:rsidRPr="00061226">
        <w:rPr>
          <w:lang w:val="en-US"/>
        </w:rPr>
        <w:t>unsigned</w:t>
      </w:r>
      <w:proofErr w:type="gramEnd"/>
      <w:r w:rsidRPr="00061226">
        <w:rPr>
          <w:lang w:val="en-US"/>
        </w:rPr>
        <w:t xml:space="preserve"> long mask=(ButtonPressMask|KeyPressMask|PointerMotionMask|ExposureMask);</w:t>
      </w:r>
    </w:p>
    <w:p w14:paraId="0DE41977" w14:textId="77777777" w:rsidR="00061226" w:rsidRPr="00061226" w:rsidRDefault="00061226" w:rsidP="00061226">
      <w:pPr>
        <w:rPr>
          <w:lang w:val="en-US"/>
        </w:rPr>
      </w:pPr>
      <w:r w:rsidRPr="00061226">
        <w:rPr>
          <w:lang w:val="en-US"/>
        </w:rPr>
        <w:tab/>
        <w:t>XEvent event;</w:t>
      </w:r>
    </w:p>
    <w:p w14:paraId="02B193AB" w14:textId="77777777" w:rsidR="00061226" w:rsidRPr="00061226" w:rsidRDefault="00061226" w:rsidP="00061226">
      <w:pPr>
        <w:rPr>
          <w:lang w:val="en-US"/>
        </w:rPr>
      </w:pPr>
      <w:r w:rsidRPr="00061226">
        <w:rPr>
          <w:lang w:val="en-US"/>
        </w:rPr>
        <w:lastRenderedPageBreak/>
        <w:tab/>
      </w:r>
      <w:proofErr w:type="gramStart"/>
      <w:r w:rsidRPr="00061226">
        <w:rPr>
          <w:lang w:val="en-US"/>
        </w:rPr>
        <w:t>int</w:t>
      </w:r>
      <w:proofErr w:type="gramEnd"/>
      <w:r w:rsidRPr="00061226">
        <w:rPr>
          <w:lang w:val="en-US"/>
        </w:rPr>
        <w:t xml:space="preserve"> state=0;</w:t>
      </w:r>
    </w:p>
    <w:p w14:paraId="717ACBC1" w14:textId="77777777" w:rsidR="00061226" w:rsidRPr="00061226" w:rsidRDefault="00061226" w:rsidP="00061226">
      <w:pPr>
        <w:rPr>
          <w:lang w:val="en-US"/>
        </w:rPr>
      </w:pPr>
      <w:r w:rsidRPr="00061226">
        <w:rPr>
          <w:lang w:val="en-US"/>
        </w:rPr>
        <w:tab/>
      </w:r>
      <w:proofErr w:type="gramStart"/>
      <w:r w:rsidRPr="00061226">
        <w:rPr>
          <w:lang w:val="en-US"/>
        </w:rPr>
        <w:t>XSelectInput(</w:t>
      </w:r>
      <w:proofErr w:type="gramEnd"/>
      <w:r w:rsidRPr="00061226">
        <w:rPr>
          <w:lang w:val="en-US"/>
        </w:rPr>
        <w:t>dpy,win,mask);</w:t>
      </w:r>
    </w:p>
    <w:p w14:paraId="0EE793A5" w14:textId="77777777" w:rsidR="00061226" w:rsidRPr="00061226" w:rsidRDefault="00061226" w:rsidP="00061226">
      <w:pPr>
        <w:rPr>
          <w:lang w:val="en-US"/>
        </w:rPr>
      </w:pPr>
      <w:r w:rsidRPr="00061226">
        <w:rPr>
          <w:lang w:val="en-US"/>
        </w:rPr>
        <w:tab/>
      </w:r>
      <w:proofErr w:type="gramStart"/>
      <w:r w:rsidRPr="00061226">
        <w:rPr>
          <w:lang w:val="en-US"/>
        </w:rPr>
        <w:t>while</w:t>
      </w:r>
      <w:proofErr w:type="gramEnd"/>
      <w:r w:rsidRPr="00061226">
        <w:rPr>
          <w:lang w:val="en-US"/>
        </w:rPr>
        <w:t>(state==0) {</w:t>
      </w:r>
    </w:p>
    <w:p w14:paraId="6517D3F7" w14:textId="77777777" w:rsidR="00061226" w:rsidRPr="00061226" w:rsidRDefault="00061226" w:rsidP="00061226">
      <w:pPr>
        <w:rPr>
          <w:lang w:val="en-US"/>
        </w:rPr>
      </w:pPr>
      <w:r w:rsidRPr="00061226">
        <w:rPr>
          <w:lang w:val="en-US"/>
        </w:rPr>
        <w:tab/>
        <w:t xml:space="preserve">   </w:t>
      </w:r>
      <w:proofErr w:type="gramStart"/>
      <w:r w:rsidRPr="00061226">
        <w:rPr>
          <w:lang w:val="en-US"/>
        </w:rPr>
        <w:t>XNextEvent(</w:t>
      </w:r>
      <w:proofErr w:type="gramEnd"/>
      <w:r w:rsidRPr="00061226">
        <w:rPr>
          <w:lang w:val="en-US"/>
        </w:rPr>
        <w:t>dpy,win,&amp;event);</w:t>
      </w:r>
    </w:p>
    <w:p w14:paraId="5E2B9F51" w14:textId="77777777" w:rsidR="00061226" w:rsidRPr="00061226" w:rsidRDefault="00061226" w:rsidP="00061226">
      <w:pPr>
        <w:rPr>
          <w:lang w:val="en-US"/>
        </w:rPr>
      </w:pPr>
      <w:r w:rsidRPr="00061226">
        <w:rPr>
          <w:lang w:val="en-US"/>
        </w:rPr>
        <w:tab/>
        <w:t xml:space="preserve">   </w:t>
      </w:r>
      <w:proofErr w:type="gramStart"/>
      <w:r w:rsidRPr="00061226">
        <w:rPr>
          <w:lang w:val="en-US"/>
        </w:rPr>
        <w:t>switch</w:t>
      </w:r>
      <w:proofErr w:type="gramEnd"/>
      <w:r w:rsidRPr="00061226">
        <w:rPr>
          <w:lang w:val="en-US"/>
        </w:rPr>
        <w:t>(event.type) {</w:t>
      </w:r>
    </w:p>
    <w:p w14:paraId="4A8BD88B" w14:textId="77777777" w:rsidR="00061226" w:rsidRPr="00061226" w:rsidRDefault="00061226" w:rsidP="00061226">
      <w:pPr>
        <w:rPr>
          <w:lang w:val="en-US"/>
        </w:rPr>
      </w:pPr>
      <w:r w:rsidRPr="00061226">
        <w:rPr>
          <w:lang w:val="en-US"/>
        </w:rPr>
        <w:tab/>
        <w:t xml:space="preserve">     </w:t>
      </w:r>
      <w:proofErr w:type="gramStart"/>
      <w:r w:rsidRPr="00061226">
        <w:rPr>
          <w:lang w:val="en-US"/>
        </w:rPr>
        <w:t>case</w:t>
      </w:r>
      <w:proofErr w:type="gramEnd"/>
      <w:r w:rsidRPr="00061226">
        <w:rPr>
          <w:lang w:val="en-US"/>
        </w:rPr>
        <w:t xml:space="preserve"> Expose: f_expose(&amp;event,...);</w:t>
      </w:r>
    </w:p>
    <w:p w14:paraId="71FF1878" w14:textId="77777777" w:rsidR="00061226" w:rsidRPr="00061226" w:rsidRDefault="00061226" w:rsidP="00061226">
      <w:pPr>
        <w:rPr>
          <w:lang w:val="en-US"/>
        </w:rPr>
      </w:pPr>
      <w:r w:rsidRPr="00061226">
        <w:rPr>
          <w:lang w:val="en-US"/>
        </w:rPr>
        <w:tab/>
        <w:t xml:space="preserve">     </w:t>
      </w:r>
      <w:proofErr w:type="gramStart"/>
      <w:r w:rsidRPr="00061226">
        <w:rPr>
          <w:lang w:val="en-US"/>
        </w:rPr>
        <w:t>break</w:t>
      </w:r>
      <w:proofErr w:type="gramEnd"/>
      <w:r w:rsidRPr="00061226">
        <w:rPr>
          <w:lang w:val="en-US"/>
        </w:rPr>
        <w:t>;</w:t>
      </w:r>
    </w:p>
    <w:p w14:paraId="625ABAD6" w14:textId="77777777" w:rsidR="00061226" w:rsidRPr="00061226" w:rsidRDefault="00061226" w:rsidP="00061226">
      <w:pPr>
        <w:rPr>
          <w:lang w:val="en-US"/>
        </w:rPr>
      </w:pPr>
      <w:r w:rsidRPr="00061226">
        <w:rPr>
          <w:lang w:val="en-US"/>
        </w:rPr>
        <w:tab/>
      </w:r>
      <w:proofErr w:type="gramStart"/>
      <w:r w:rsidRPr="00061226">
        <w:rPr>
          <w:lang w:val="en-US"/>
        </w:rPr>
        <w:t>case</w:t>
      </w:r>
      <w:proofErr w:type="gramEnd"/>
      <w:r w:rsidRPr="00061226">
        <w:rPr>
          <w:lang w:val="en-US"/>
        </w:rPr>
        <w:t xml:space="preserve"> ButtonPress: f_button(&amp;event,...);</w:t>
      </w:r>
    </w:p>
    <w:p w14:paraId="4DBE9EB3" w14:textId="77777777" w:rsidR="00061226" w:rsidRPr="00061226" w:rsidRDefault="00061226" w:rsidP="00061226">
      <w:pPr>
        <w:rPr>
          <w:lang w:val="en-US"/>
        </w:rPr>
      </w:pPr>
      <w:r w:rsidRPr="00061226">
        <w:rPr>
          <w:lang w:val="en-US"/>
        </w:rPr>
        <w:tab/>
        <w:t xml:space="preserve">     </w:t>
      </w:r>
      <w:proofErr w:type="gramStart"/>
      <w:r w:rsidRPr="00061226">
        <w:rPr>
          <w:lang w:val="en-US"/>
        </w:rPr>
        <w:t>break</w:t>
      </w:r>
      <w:proofErr w:type="gramEnd"/>
      <w:r w:rsidRPr="00061226">
        <w:rPr>
          <w:lang w:val="en-US"/>
        </w:rPr>
        <w:t>;</w:t>
      </w:r>
    </w:p>
    <w:p w14:paraId="24DB15A4" w14:textId="77777777" w:rsidR="00061226" w:rsidRPr="00061226" w:rsidRDefault="00061226" w:rsidP="00061226">
      <w:pPr>
        <w:rPr>
          <w:lang w:val="en-US"/>
        </w:rPr>
      </w:pPr>
      <w:r w:rsidRPr="00061226">
        <w:rPr>
          <w:lang w:val="en-US"/>
        </w:rPr>
        <w:tab/>
      </w:r>
      <w:proofErr w:type="gramStart"/>
      <w:r w:rsidRPr="00061226">
        <w:rPr>
          <w:lang w:val="en-US"/>
        </w:rPr>
        <w:t>case</w:t>
      </w:r>
      <w:proofErr w:type="gramEnd"/>
      <w:r w:rsidRPr="00061226">
        <w:rPr>
          <w:lang w:val="en-US"/>
        </w:rPr>
        <w:t xml:space="preserve"> KeyPress: f_key(&amp;event,...);</w:t>
      </w:r>
    </w:p>
    <w:p w14:paraId="03D9FB8A" w14:textId="77777777" w:rsidR="00061226" w:rsidRPr="00061226" w:rsidRDefault="00061226" w:rsidP="00061226">
      <w:pPr>
        <w:rPr>
          <w:lang w:val="en-US"/>
        </w:rPr>
      </w:pPr>
      <w:r w:rsidRPr="00061226">
        <w:rPr>
          <w:lang w:val="en-US"/>
        </w:rPr>
        <w:tab/>
        <w:t xml:space="preserve">     </w:t>
      </w:r>
      <w:proofErr w:type="gramStart"/>
      <w:r w:rsidRPr="00061226">
        <w:rPr>
          <w:lang w:val="en-US"/>
        </w:rPr>
        <w:t>break</w:t>
      </w:r>
      <w:proofErr w:type="gramEnd"/>
      <w:r w:rsidRPr="00061226">
        <w:rPr>
          <w:lang w:val="en-US"/>
        </w:rPr>
        <w:t>;</w:t>
      </w:r>
    </w:p>
    <w:p w14:paraId="5C939122" w14:textId="77777777" w:rsidR="00061226" w:rsidRPr="00061226" w:rsidRDefault="00061226" w:rsidP="00061226">
      <w:pPr>
        <w:rPr>
          <w:lang w:val="en-US"/>
        </w:rPr>
      </w:pPr>
      <w:r w:rsidRPr="00061226">
        <w:rPr>
          <w:lang w:val="en-US"/>
        </w:rPr>
        <w:tab/>
      </w:r>
      <w:proofErr w:type="gramStart"/>
      <w:r w:rsidRPr="00061226">
        <w:rPr>
          <w:lang w:val="en-US"/>
        </w:rPr>
        <w:t>case</w:t>
      </w:r>
      <w:proofErr w:type="gramEnd"/>
      <w:r w:rsidRPr="00061226">
        <w:rPr>
          <w:lang w:val="en-US"/>
        </w:rPr>
        <w:t xml:space="preserve"> MotionNotify: f_motion(&amp;event,...);</w:t>
      </w:r>
    </w:p>
    <w:p w14:paraId="2433A171" w14:textId="77777777" w:rsidR="00061226" w:rsidRDefault="00061226" w:rsidP="00061226">
      <w:r w:rsidRPr="00061226">
        <w:rPr>
          <w:lang w:val="en-US"/>
        </w:rPr>
        <w:tab/>
        <w:t xml:space="preserve">     </w:t>
      </w:r>
      <w:r>
        <w:t>break;</w:t>
      </w:r>
    </w:p>
    <w:p w14:paraId="6BC52897" w14:textId="77777777" w:rsidR="00061226" w:rsidRDefault="00061226" w:rsidP="00061226">
      <w:r>
        <w:tab/>
        <w:t>default: break;</w:t>
      </w:r>
    </w:p>
    <w:p w14:paraId="05B32012" w14:textId="77777777" w:rsidR="00061226" w:rsidRDefault="00061226" w:rsidP="00061226">
      <w:r>
        <w:tab/>
        <w:t xml:space="preserve">                      }</w:t>
      </w:r>
    </w:p>
    <w:p w14:paraId="43E205B7" w14:textId="77777777" w:rsidR="00061226" w:rsidRDefault="00061226" w:rsidP="00061226">
      <w:r>
        <w:tab/>
      </w:r>
    </w:p>
    <w:p w14:paraId="510219A4" w14:textId="77777777" w:rsidR="00061226" w:rsidRDefault="00061226" w:rsidP="00061226">
      <w:r>
        <w:tab/>
        <w:t xml:space="preserve">                }</w:t>
      </w:r>
    </w:p>
    <w:p w14:paraId="589E9273" w14:textId="77777777" w:rsidR="00061226" w:rsidRDefault="00061226" w:rsidP="00061226">
      <w:r>
        <w:tab/>
      </w:r>
    </w:p>
    <w:p w14:paraId="566538DE" w14:textId="77777777" w:rsidR="00061226" w:rsidRDefault="00061226" w:rsidP="00061226">
      <w:r>
        <w:t>Когда пользователь нажимает клавишу клавиатуры, программа получает событие KeyPress. Сервер также может послать событие KeyRelease, когда клавиша отпускается, но это справедливо не для всех типов компьютеров.</w:t>
      </w:r>
    </w:p>
    <w:p w14:paraId="0443767E" w14:textId="77777777" w:rsidR="00061226" w:rsidRDefault="00061226" w:rsidP="00061226">
      <w:r>
        <w:t>Оба этих события сопровождаются структурой типа XKeyEvent. Ее поле keycode содержит код нажатой клавиши, а поле state — состояние клавиш-модификаторов и кнопок мыши. Модификаторами называются такие клавиши, как Shift, Ctrl, Caps Look. Кроме этого, X предусматривает наличие дополнительных модификаторов, которые обозначаются Mod1, . . ., Mod5. Каждой нажатой клавише-модификатору и кнопке мыши соответствует флаг в поле state.</w:t>
      </w:r>
    </w:p>
    <w:p w14:paraId="2B256B15" w14:textId="77777777" w:rsidR="00061226" w:rsidRDefault="00061226" w:rsidP="00061226">
      <w:r>
        <w:t xml:space="preserve">X Window System не останавливается на задании соответствия код клавиши </w:t>
      </w:r>
      <w:r w:rsidRPr="006F55A7">
        <w:t>— символ (ы),</w:t>
      </w:r>
      <w:r>
        <w:t xml:space="preserve"> а идет дальше. Система позволяет программе сопоставить любой комбинации модификаторов и клавиш (например, &lt;Shift+Ctrl+A&gt;) ASCII строку (например, "EXIT"). Для некоторых клавиш соответствующие строки задаются сервером по умолчанию. Так символу XK_A соответствует строка "A".</w:t>
      </w:r>
    </w:p>
    <w:p w14:paraId="5589DE04" w14:textId="77777777" w:rsidR="00061226" w:rsidRDefault="00061226" w:rsidP="00061226">
      <w:r>
        <w:t>Макрос XRebindKeysym() берет символ, список модификаторов и сопоставляет им строку.</w:t>
      </w:r>
    </w:p>
    <w:p w14:paraId="2517340B" w14:textId="77777777" w:rsidR="00061226" w:rsidRDefault="00061226" w:rsidP="00061226">
      <w:r>
        <w:lastRenderedPageBreak/>
        <w:t>Процедура XLookupString(), наоборот, берет событие о нажатии (отпускании) клавиши и возвращает соответствующие ему символ и строку. Последний ее параметр — указатель на структуру типа XComposeStatus. Дело в том, что некоторые клавиатуры имеют специальную клавишу Compose, которая позволяет печатать символы, которым нет соответствия среди клавиш. Так можно, например, набирать буквы разных алфавитов, такие как: 'й', 'ё' и т.д. Специальная таблица указывает, какой символ должен быть создан, если обычная клавиша нажимается одновременно с Compose. Ссылка на эту информацию и возвращается в структуре XComposeStatus.</w:t>
      </w:r>
    </w:p>
    <w:p w14:paraId="063455C1" w14:textId="77777777" w:rsidR="00061226" w:rsidRDefault="00061226" w:rsidP="00061226"/>
    <w:p w14:paraId="20CA72BB" w14:textId="77777777" w:rsidR="00061226" w:rsidRDefault="00061226" w:rsidP="00061226">
      <w:r>
        <w:t>"Захват" клавиатуры или мыши</w:t>
      </w:r>
    </w:p>
    <w:p w14:paraId="11A02A75" w14:textId="77777777" w:rsidR="00061226" w:rsidRDefault="00061226" w:rsidP="00061226"/>
    <w:p w14:paraId="488978A9" w14:textId="77777777" w:rsidR="00061226" w:rsidRDefault="00061226" w:rsidP="00061226">
      <w:r>
        <w:t>Обычно фокус ввода может свободно переходить от окна к окну. Но иногда программе необходимо запретить передачу фокуса. Это называется "захватом" клавиатуры. Для того, чтобы его реализовать, используется процедура XGrabKeyboard().</w:t>
      </w:r>
    </w:p>
    <w:p w14:paraId="5CE6C109" w14:textId="77777777" w:rsidR="00061226" w:rsidRDefault="00061226" w:rsidP="00061226">
      <w:r>
        <w:t>Функция XGrabKey() запрещает передачу фокуса после нажатия определенной комбинации клавиш. Освободить клавиатуру можно, обратившись к процедуре XUngrabKeyboard( ) (XGrabKey( )).</w:t>
      </w:r>
    </w:p>
    <w:p w14:paraId="1B8867B7" w14:textId="77777777" w:rsidR="00061226" w:rsidRDefault="00061226" w:rsidP="00061226">
      <w:r>
        <w:t>Рассмотрим поведение системы при обработке событий от мыши. Как правило, если ее кнопка нажата в момент, когда ее курсор находится в неактивном окне, то последнее активизируется, и события от мыши передаются ему. Сказанное означает, что в нормальном состоянии окно получает только те события от мыши, которые соответствуют сигналам, пришедшим тогда, когда ее курсор находится в пределах окна. Но если программа вызывает</w:t>
      </w:r>
    </w:p>
    <w:p w14:paraId="5AFF8B1B" w14:textId="77777777" w:rsidR="00061226" w:rsidRDefault="00061226" w:rsidP="00061226">
      <w:r>
        <w:tab/>
        <w:t>int XGrabPointer (Display* prDisplay, Window nGrabWnd,</w:t>
      </w:r>
    </w:p>
    <w:p w14:paraId="18886A6B" w14:textId="77777777" w:rsidR="00061226" w:rsidRPr="00061226" w:rsidRDefault="00061226" w:rsidP="00061226">
      <w:pPr>
        <w:rPr>
          <w:lang w:val="en-US"/>
        </w:rPr>
      </w:pPr>
      <w:r>
        <w:tab/>
        <w:t xml:space="preserve">    </w:t>
      </w:r>
      <w:r w:rsidRPr="00061226">
        <w:rPr>
          <w:lang w:val="en-US"/>
        </w:rPr>
        <w:t>Bool nOwnerEvents, unsigned int nEventMask,</w:t>
      </w:r>
    </w:p>
    <w:p w14:paraId="44675C05" w14:textId="77777777" w:rsidR="00061226" w:rsidRPr="00061226" w:rsidRDefault="00061226" w:rsidP="00061226">
      <w:pPr>
        <w:rPr>
          <w:lang w:val="en-US"/>
        </w:rPr>
      </w:pPr>
      <w:r w:rsidRPr="00061226">
        <w:rPr>
          <w:lang w:val="en-US"/>
        </w:rPr>
        <w:tab/>
        <w:t xml:space="preserve">    </w:t>
      </w:r>
      <w:proofErr w:type="gramStart"/>
      <w:r w:rsidRPr="00061226">
        <w:rPr>
          <w:lang w:val="en-US"/>
        </w:rPr>
        <w:t>int</w:t>
      </w:r>
      <w:proofErr w:type="gramEnd"/>
      <w:r w:rsidRPr="00061226">
        <w:rPr>
          <w:lang w:val="en-US"/>
        </w:rPr>
        <w:t xml:space="preserve"> nPointerMode, int nKeyboardMode, Window nConfineTo,</w:t>
      </w:r>
    </w:p>
    <w:p w14:paraId="4C41FACA" w14:textId="77777777" w:rsidR="00061226" w:rsidRDefault="00061226" w:rsidP="00061226">
      <w:r w:rsidRPr="00061226">
        <w:rPr>
          <w:lang w:val="en-US"/>
        </w:rPr>
        <w:tab/>
        <w:t xml:space="preserve">    </w:t>
      </w:r>
      <w:r>
        <w:t>Cursor nCursor, Time nTime);</w:t>
      </w:r>
    </w:p>
    <w:p w14:paraId="1A3F0275" w14:textId="77777777" w:rsidR="00061226" w:rsidRDefault="00061226" w:rsidP="00061226">
      <w:r>
        <w:tab/>
      </w:r>
    </w:p>
    <w:p w14:paraId="7E4E0BA1" w14:textId="77777777" w:rsidR="00061226" w:rsidRDefault="00061226" w:rsidP="00061226">
      <w:r>
        <w:t>то положение меняется. Теперь все события будут направляться окну с дескриптором nGrabWnd. "Освобождается" мышь вызовом XUngrabPointer( ). Процедура XGrabButton() указывает, что курсор должен быть "захвачен" после нажатия определенной кнопки. Обратной к ней является процедура XUngrabButton( ).</w:t>
      </w:r>
    </w:p>
    <w:p w14:paraId="13212A7C" w14:textId="77777777" w:rsidR="00061226" w:rsidRDefault="00061226" w:rsidP="00061226">
      <w:r>
        <w:t>Процедуры, "захватывающие" устройство, — мышь или клавиатуру — имеют ряд аргументов, влияющих на поведение системы.</w:t>
      </w:r>
    </w:p>
    <w:p w14:paraId="7A67886C" w14:textId="77777777" w:rsidR="00061226" w:rsidRDefault="00061226" w:rsidP="00061226">
      <w:r>
        <w:t>Так параметр nConfineTo есть идентификатор окна, за пределы которого не должен выходить курсор мыши, если он "захвачен".</w:t>
      </w:r>
    </w:p>
    <w:p w14:paraId="70E98BF8" w14:textId="77777777" w:rsidR="00061226" w:rsidRDefault="00061226" w:rsidP="00061226">
      <w:r>
        <w:lastRenderedPageBreak/>
        <w:t>Если аргумент nOwnerEvents равен Тrue, то события мыши будут передаваться окнам программы. Если nOwnerEvents — False, или курсор находится в окне, не принадлежащем программе, то события мыши передаются окну nGrabWnd.</w:t>
      </w:r>
    </w:p>
    <w:p w14:paraId="4AABA94C" w14:textId="77777777" w:rsidR="00061226" w:rsidRDefault="00061226" w:rsidP="00061226">
      <w:r>
        <w:t>Если nOwnerEvents равен False, то параметр nEventMask указывает, какие события следует передавать окну nGrabWnd.</w:t>
      </w:r>
    </w:p>
    <w:p w14:paraId="368A9A5B" w14:textId="77777777" w:rsidR="00061226" w:rsidRDefault="00061226" w:rsidP="00061226">
      <w:r>
        <w:t>Обработка событий от клавиатуры или ныши может быть приостановлена, если nPointerMode или nKeyboardMode равен GrabModeSync. В этом случае события буферизуются сервером, пока устройство не будет освобождено с помощью XUngrabKeyboard( ), XUngrabKey( ), XUngrabPointer( ) или XUngrabButton( ).</w:t>
      </w:r>
    </w:p>
    <w:p w14:paraId="7E50756A" w14:textId="77777777" w:rsidR="00061226" w:rsidRDefault="00061226" w:rsidP="00061226">
      <w:r>
        <w:t>Параметр nCursor задает форму курсора во время того, как мышь "захвачена". Аргумент nTime указывает, когда система должна активизировать режим "захвата".</w:t>
      </w:r>
    </w:p>
    <w:p w14:paraId="6FB553F9" w14:textId="77777777" w:rsidR="00061226" w:rsidRDefault="00061226" w:rsidP="00061226"/>
    <w:p w14:paraId="1A636A06" w14:textId="77777777" w:rsidR="00061226" w:rsidRDefault="00061226" w:rsidP="00061226">
      <w:r>
        <w:t>Разрыв связи с Х-сервером</w:t>
      </w:r>
    </w:p>
    <w:p w14:paraId="72E737AD" w14:textId="77777777" w:rsidR="00061226" w:rsidRDefault="00061226" w:rsidP="00061226"/>
    <w:p w14:paraId="2B4FDD56" w14:textId="77777777" w:rsidR="00061226" w:rsidRDefault="00061226" w:rsidP="00061226">
      <w:r>
        <w:t>Для корректного завершения клиентской программы в среде X Windows System рекомендуют освободить ресурсы, связанные с созданием окон, пиксельных карт, загрузкой шрифтов и прервать взаимодействие с Х-сервером для дисплея, специфицированного структурой Display в клиентской программе. Для реализации указанных действий рекомендуется применять функции XDestroyWindow, XFreePixMap, XFreeFont,XCloseDisplay.</w:t>
      </w:r>
    </w:p>
    <w:p w14:paraId="31EAFEE4" w14:textId="77777777" w:rsidR="00061226" w:rsidRDefault="00061226" w:rsidP="00061226">
      <w:r>
        <w:t>Следующий пример представляет типичную концовку клиентской программы:</w:t>
      </w:r>
    </w:p>
    <w:p w14:paraId="1F4131B8" w14:textId="77777777" w:rsidR="0059127D" w:rsidRDefault="0059127D" w:rsidP="0059127D">
      <w:r>
        <w:tab/>
      </w:r>
    </w:p>
    <w:p w14:paraId="231D1EDC" w14:textId="77777777" w:rsidR="0059127D" w:rsidRPr="0059127D" w:rsidRDefault="0059127D" w:rsidP="0059127D">
      <w:pPr>
        <w:rPr>
          <w:lang w:val="en-US"/>
        </w:rPr>
      </w:pPr>
      <w:r>
        <w:tab/>
      </w:r>
      <w:r w:rsidRPr="0059127D">
        <w:rPr>
          <w:lang w:val="en-US"/>
        </w:rPr>
        <w:t>Display *dpy;</w:t>
      </w:r>
    </w:p>
    <w:p w14:paraId="2F35AE8C" w14:textId="77777777" w:rsidR="0059127D" w:rsidRPr="0059127D" w:rsidRDefault="0059127D" w:rsidP="0059127D">
      <w:pPr>
        <w:rPr>
          <w:lang w:val="en-US"/>
        </w:rPr>
      </w:pPr>
      <w:r w:rsidRPr="0059127D">
        <w:rPr>
          <w:lang w:val="en-US"/>
        </w:rPr>
        <w:tab/>
        <w:t>Window win;</w:t>
      </w:r>
    </w:p>
    <w:p w14:paraId="3975F56B" w14:textId="77777777" w:rsidR="0059127D" w:rsidRPr="0059127D" w:rsidRDefault="0059127D" w:rsidP="0059127D">
      <w:pPr>
        <w:rPr>
          <w:lang w:val="en-US"/>
        </w:rPr>
      </w:pPr>
      <w:r w:rsidRPr="0059127D">
        <w:rPr>
          <w:lang w:val="en-US"/>
        </w:rPr>
        <w:tab/>
        <w:t>Pixmap pix;</w:t>
      </w:r>
    </w:p>
    <w:p w14:paraId="7D54EB6D" w14:textId="77777777" w:rsidR="0059127D" w:rsidRPr="0059127D" w:rsidRDefault="0059127D" w:rsidP="0059127D">
      <w:pPr>
        <w:rPr>
          <w:lang w:val="en-US"/>
        </w:rPr>
      </w:pPr>
      <w:r w:rsidRPr="0059127D">
        <w:rPr>
          <w:lang w:val="en-US"/>
        </w:rPr>
        <w:tab/>
        <w:t>XFontStruct *font;</w:t>
      </w:r>
    </w:p>
    <w:p w14:paraId="3DD8A178" w14:textId="77777777" w:rsidR="0059127D" w:rsidRPr="0059127D" w:rsidRDefault="0059127D" w:rsidP="0059127D">
      <w:pPr>
        <w:rPr>
          <w:lang w:val="en-US"/>
        </w:rPr>
      </w:pPr>
      <w:r w:rsidRPr="0059127D">
        <w:rPr>
          <w:lang w:val="en-US"/>
        </w:rPr>
        <w:tab/>
      </w:r>
      <w:proofErr w:type="gramStart"/>
      <w:r w:rsidRPr="0059127D">
        <w:rPr>
          <w:lang w:val="en-US"/>
        </w:rPr>
        <w:t>XFreeFont(</w:t>
      </w:r>
      <w:proofErr w:type="gramEnd"/>
      <w:r w:rsidRPr="0059127D">
        <w:rPr>
          <w:lang w:val="en-US"/>
        </w:rPr>
        <w:t>dpy,font);</w:t>
      </w:r>
    </w:p>
    <w:p w14:paraId="3AB74F96" w14:textId="77777777" w:rsidR="0059127D" w:rsidRPr="0059127D" w:rsidRDefault="0059127D" w:rsidP="0059127D">
      <w:pPr>
        <w:rPr>
          <w:lang w:val="en-US"/>
        </w:rPr>
      </w:pPr>
      <w:r w:rsidRPr="0059127D">
        <w:rPr>
          <w:lang w:val="en-US"/>
        </w:rPr>
        <w:tab/>
      </w:r>
      <w:proofErr w:type="gramStart"/>
      <w:r w:rsidRPr="0059127D">
        <w:rPr>
          <w:lang w:val="en-US"/>
        </w:rPr>
        <w:t>XFreePixmap(</w:t>
      </w:r>
      <w:proofErr w:type="gramEnd"/>
      <w:r w:rsidRPr="0059127D">
        <w:rPr>
          <w:lang w:val="en-US"/>
        </w:rPr>
        <w:t>dpy,pix);</w:t>
      </w:r>
    </w:p>
    <w:p w14:paraId="257502EA" w14:textId="77777777" w:rsidR="0059127D" w:rsidRPr="0059127D" w:rsidRDefault="0059127D" w:rsidP="0059127D">
      <w:pPr>
        <w:rPr>
          <w:lang w:val="en-US"/>
        </w:rPr>
      </w:pPr>
      <w:r w:rsidRPr="0059127D">
        <w:rPr>
          <w:lang w:val="en-US"/>
        </w:rPr>
        <w:tab/>
      </w:r>
      <w:proofErr w:type="gramStart"/>
      <w:r w:rsidRPr="0059127D">
        <w:rPr>
          <w:lang w:val="en-US"/>
        </w:rPr>
        <w:t>XDestroyWindow(</w:t>
      </w:r>
      <w:proofErr w:type="gramEnd"/>
      <w:r w:rsidRPr="0059127D">
        <w:rPr>
          <w:lang w:val="en-US"/>
        </w:rPr>
        <w:t>dpy,win);</w:t>
      </w:r>
    </w:p>
    <w:p w14:paraId="14FD812F" w14:textId="77777777" w:rsidR="0059127D" w:rsidRDefault="0059127D" w:rsidP="0059127D">
      <w:r w:rsidRPr="0059127D">
        <w:rPr>
          <w:lang w:val="en-US"/>
        </w:rPr>
        <w:tab/>
      </w:r>
      <w:r>
        <w:t>XCloseDisplay(dpy);</w:t>
      </w:r>
    </w:p>
    <w:p w14:paraId="5C51A810" w14:textId="77777777" w:rsidR="0059127D" w:rsidRDefault="0059127D" w:rsidP="0059127D"/>
    <w:p w14:paraId="43A94C4C" w14:textId="77777777" w:rsidR="0059127D" w:rsidRDefault="0059127D" w:rsidP="0059127D"/>
    <w:p w14:paraId="50E0DB52" w14:textId="77777777" w:rsidR="0059127D" w:rsidRDefault="0059127D" w:rsidP="0059127D"/>
    <w:p w14:paraId="5D4ABF37" w14:textId="77777777" w:rsidR="0059127D" w:rsidRDefault="0059127D" w:rsidP="0059127D"/>
    <w:p w14:paraId="17968670" w14:textId="77777777" w:rsidR="0059127D" w:rsidRDefault="0059127D" w:rsidP="0059127D">
      <w:r>
        <w:lastRenderedPageBreak/>
        <w:t>Структура клиентской программы</w:t>
      </w:r>
    </w:p>
    <w:p w14:paraId="04B027EB" w14:textId="77777777" w:rsidR="0059127D" w:rsidRDefault="0059127D" w:rsidP="0059127D"/>
    <w:p w14:paraId="74F822CE" w14:textId="77777777" w:rsidR="0059127D" w:rsidRDefault="0059127D" w:rsidP="0059127D">
      <w:r>
        <w:t>При разработке клиентской программы на основе функций интерфейсной библиотеки Xlib.a рекомендуется следовать принципам структурного программирования. Типичная клиентская программа должна быть составлена из отдельных модулей, на которые рекомендуется возложить следующие функции:</w:t>
      </w:r>
    </w:p>
    <w:p w14:paraId="6E5C4121" w14:textId="77777777" w:rsidR="0059127D" w:rsidRDefault="0059127D" w:rsidP="0059127D">
      <w:r>
        <w:t>1. Инициализация взаимодействия с Х-сервером.</w:t>
      </w:r>
    </w:p>
    <w:p w14:paraId="643B7869" w14:textId="77777777" w:rsidR="0059127D" w:rsidRDefault="0059127D" w:rsidP="0059127D">
      <w:r>
        <w:t>2. Создание окна (окон).</w:t>
      </w:r>
    </w:p>
    <w:p w14:paraId="588743DD" w14:textId="77777777" w:rsidR="0059127D" w:rsidRDefault="0059127D" w:rsidP="0059127D">
      <w:r>
        <w:t>3. Загрузка шрифтов.</w:t>
      </w:r>
    </w:p>
    <w:p w14:paraId="58434874" w14:textId="77777777" w:rsidR="0059127D" w:rsidRDefault="0059127D" w:rsidP="0059127D">
      <w:r>
        <w:t>4. Распределение цветов.</w:t>
      </w:r>
    </w:p>
    <w:p w14:paraId="283F7BCF" w14:textId="77777777" w:rsidR="0059127D" w:rsidRDefault="0059127D" w:rsidP="0059127D">
      <w:r>
        <w:t>5. Установка графического контекста.</w:t>
      </w:r>
    </w:p>
    <w:p w14:paraId="267D7CBB" w14:textId="77777777" w:rsidR="0059127D" w:rsidRDefault="0059127D" w:rsidP="0059127D">
      <w:r>
        <w:t>6. Создание пиксельной карты.</w:t>
      </w:r>
    </w:p>
    <w:p w14:paraId="3726E52E" w14:textId="77777777" w:rsidR="0059127D" w:rsidRDefault="0059127D" w:rsidP="0059127D">
      <w:r>
        <w:t>7. Обработка событий.</w:t>
      </w:r>
    </w:p>
    <w:p w14:paraId="6A32E7FB" w14:textId="77777777" w:rsidR="0059127D" w:rsidRDefault="0059127D" w:rsidP="0059127D">
      <w:r>
        <w:t>8. Разрыв связи с Х-сервером.</w:t>
      </w:r>
    </w:p>
    <w:p w14:paraId="3DFA72F5" w14:textId="77777777" w:rsidR="0059127D" w:rsidRDefault="0059127D" w:rsidP="0059127D">
      <w:r>
        <w:t>Функцию обработки событий рекомендуется составить из отдельных модулей, соответствующим различным типам событий.</w:t>
      </w:r>
    </w:p>
    <w:p w14:paraId="4C18F4A0" w14:textId="77777777" w:rsidR="0059127D" w:rsidRDefault="0059127D" w:rsidP="0059127D">
      <w:r>
        <w:t>Для удобства трансляции и редактирования связей модулей клиентской программы рекомендуется составить make-файл проекта. Для обозначения make-файла рекомендуется использовать базовое имя клиентской программы, добавив к нему расширение .m.</w:t>
      </w:r>
    </w:p>
    <w:p w14:paraId="746D6CDF" w14:textId="77777777" w:rsidR="0059127D" w:rsidRDefault="0059127D" w:rsidP="0059127D">
      <w:r>
        <w:t>рис. 1 Структура интерфейса Xclient - Xserver</w:t>
      </w:r>
    </w:p>
    <w:p w14:paraId="24F6A38B" w14:textId="77777777" w:rsidR="0059127D" w:rsidRDefault="0059127D" w:rsidP="0059127D">
      <w:r>
        <w:t>рис. 2 Структура X GUL</w:t>
      </w:r>
    </w:p>
    <w:p w14:paraId="24ECE124" w14:textId="77777777" w:rsidR="0059127D" w:rsidRDefault="0059127D" w:rsidP="0059127D"/>
    <w:p w14:paraId="2E85ED28" w14:textId="77777777" w:rsidR="0059127D" w:rsidRDefault="0059127D" w:rsidP="0059127D">
      <w:r>
        <w:t>Инициализация взаимодействия с X-сервером</w:t>
      </w:r>
    </w:p>
    <w:p w14:paraId="62E7F185" w14:textId="77777777" w:rsidR="0059127D" w:rsidRDefault="0059127D" w:rsidP="0059127D"/>
    <w:p w14:paraId="77295AEC" w14:textId="77777777" w:rsidR="0059127D" w:rsidRDefault="0059127D" w:rsidP="0059127D">
      <w:r>
        <w:t>На первом шаге своего выполнения в среде X Windows System любая прикладная программа, использующая возможности этой системы для доступа к аппаратным средствам графической станции, должна установить взаимодействие с Х-сервером, сообщив имя дисплея, на котором она будет выполняться как клиент. Взаимодействие Х-клиента и Х-сервера устанавливается функцией XOpenDisplаy, которая возвращает указатель на структуру Display. Поля структуры Displayсодержат всю информацию об Х-сервере, необходимую клиентской программе. Адрес дисплея необходим любой функции библиотеки Xlib.a, которая включена в клиентскую программу. Поэтому рекомендуется обеспечит передачу адреса структуры Display соответствующим модулям клиентской программы. Нулевой возврат функции XOpenDisplay означает, что взаимодействие Х-клиента и Х-сервера установить не удалось и дальнейшее выполнение клиентской программы не имеет смысла.</w:t>
      </w:r>
    </w:p>
    <w:p w14:paraId="08920740" w14:textId="77777777" w:rsidR="0059127D" w:rsidRDefault="0059127D" w:rsidP="0059127D">
      <w:r>
        <w:lastRenderedPageBreak/>
        <w:t>Если существуют определённые предпочтения относительно дисплея, на котором должна выполняться клиентская программа, то имя дисплея в виде символьной строки определённого формата должно быть передано функции XOpenDisplay в качестве аргумента. Когда в качестве аргумента используется нулевой указатель NULL, то дисплейное имя устанавливается по значению переменной окружения DISPLAY, которая может быть изменена соответствующим образом командой setenv. Обычно значение переменной DISPLAY соответствует текущему дисплею.</w:t>
      </w:r>
    </w:p>
    <w:p w14:paraId="652CCAEF" w14:textId="77777777" w:rsidR="0059127D" w:rsidRDefault="0059127D" w:rsidP="0059127D">
      <w:r>
        <w:t>Следующие примеры демонстрируют применение функции XOpenDisplay:</w:t>
      </w:r>
    </w:p>
    <w:p w14:paraId="027224DF" w14:textId="77777777" w:rsidR="0059127D" w:rsidRPr="0059127D" w:rsidRDefault="0059127D" w:rsidP="0059127D">
      <w:pPr>
        <w:rPr>
          <w:lang w:val="en-US"/>
        </w:rPr>
      </w:pPr>
      <w:r>
        <w:tab/>
      </w:r>
      <w:r w:rsidRPr="0059127D">
        <w:rPr>
          <w:lang w:val="en-US"/>
        </w:rPr>
        <w:t>Display *dpy;</w:t>
      </w:r>
    </w:p>
    <w:p w14:paraId="6FFD1DA8" w14:textId="77777777" w:rsidR="0059127D" w:rsidRPr="0059127D" w:rsidRDefault="0059127D" w:rsidP="0059127D">
      <w:pPr>
        <w:rPr>
          <w:lang w:val="en-US"/>
        </w:rPr>
      </w:pPr>
      <w:r w:rsidRPr="0059127D">
        <w:rPr>
          <w:lang w:val="en-US"/>
        </w:rPr>
        <w:tab/>
      </w:r>
      <w:proofErr w:type="gramStart"/>
      <w:r w:rsidRPr="0059127D">
        <w:rPr>
          <w:lang w:val="en-US"/>
        </w:rPr>
        <w:t>if</w:t>
      </w:r>
      <w:proofErr w:type="gramEnd"/>
      <w:r w:rsidRPr="0059127D">
        <w:rPr>
          <w:lang w:val="en-US"/>
        </w:rPr>
        <w:t>((dpy=XOpenDisplay(NULL))==NULL){</w:t>
      </w:r>
    </w:p>
    <w:p w14:paraId="5C679B09" w14:textId="77777777" w:rsidR="0059127D" w:rsidRPr="0059127D" w:rsidRDefault="0059127D" w:rsidP="0059127D">
      <w:pPr>
        <w:rPr>
          <w:lang w:val="en-US"/>
        </w:rPr>
      </w:pPr>
      <w:r w:rsidRPr="0059127D">
        <w:rPr>
          <w:lang w:val="en-US"/>
        </w:rPr>
        <w:tab/>
        <w:t xml:space="preserve"> </w:t>
      </w:r>
      <w:proofErr w:type="gramStart"/>
      <w:r w:rsidRPr="0059127D">
        <w:rPr>
          <w:lang w:val="en-US"/>
        </w:rPr>
        <w:t>fprintf</w:t>
      </w:r>
      <w:proofErr w:type="gramEnd"/>
      <w:r w:rsidRPr="0059127D">
        <w:rPr>
          <w:lang w:val="en-US"/>
        </w:rPr>
        <w:t>(stderr,"Can't open display %s\n",XDisplayName(NULL));</w:t>
      </w:r>
    </w:p>
    <w:p w14:paraId="0DB3937F" w14:textId="77777777" w:rsidR="0059127D" w:rsidRDefault="0059127D" w:rsidP="0059127D">
      <w:r w:rsidRPr="0059127D">
        <w:rPr>
          <w:lang w:val="en-US"/>
        </w:rPr>
        <w:tab/>
        <w:t xml:space="preserve"> </w:t>
      </w:r>
      <w:r>
        <w:t>exit(1);</w:t>
      </w:r>
    </w:p>
    <w:p w14:paraId="3D2E1FD7" w14:textId="77777777" w:rsidR="0059127D" w:rsidRDefault="0059127D" w:rsidP="0059127D">
      <w:r>
        <w:tab/>
        <w:t>}</w:t>
      </w:r>
    </w:p>
    <w:p w14:paraId="2D88577E" w14:textId="77777777" w:rsidR="0059127D" w:rsidRDefault="0059127D" w:rsidP="0059127D">
      <w:r>
        <w:t>Для последующих модулей клиентской программы часто необходима информация о номере экрана, на котором выполняется клиентская программа, его геометрических размеров и глубине. Эта информация может быть получена с помощью экранных макросов DefaultScreen, DefaultWidth DefaultHeigh и DefaultDept. Функция DefaultScreen имеет единственный аргумент — адрес структуры Display, специфицированный функции XOpenDisplay, и возвращает номер текущего экрана дисплея, на котором выполняется клиентская программа. Остальные экранные функции, кроме адреса структуры Display, используют в качестве аргумента номер экрана, специфицированный макросом DefaultScreen</w:t>
      </w:r>
    </w:p>
    <w:p w14:paraId="62915530" w14:textId="77777777" w:rsidR="0059127D" w:rsidRDefault="0059127D" w:rsidP="0059127D"/>
    <w:p w14:paraId="7C7DF929" w14:textId="77777777" w:rsidR="0059127D" w:rsidRDefault="0059127D" w:rsidP="0059127D">
      <w:r>
        <w:t>Создание окна</w:t>
      </w:r>
    </w:p>
    <w:p w14:paraId="07CC9B39" w14:textId="77777777" w:rsidR="0059127D" w:rsidRDefault="0059127D" w:rsidP="0059127D"/>
    <w:p w14:paraId="4F6BA0F7" w14:textId="77777777" w:rsidR="0059127D" w:rsidRDefault="0059127D" w:rsidP="0059127D">
      <w:r>
        <w:t>Любая клиентская программа создаёт и использует одно или несколько окон, через которые осуществляется взаимодействие с пользователем. В простейшем случае клиент создаёт единственное окно, которое является потомком корневого окна X Windows System. Для создания окон обычно используется функция XCreateWindow.</w:t>
      </w:r>
    </w:p>
    <w:p w14:paraId="6F0AF39A" w14:textId="77777777" w:rsidR="0059127D" w:rsidRDefault="0059127D" w:rsidP="0059127D">
      <w:r>
        <w:t>Эта функция возвращает идентификатор создаваемого окна, как данные типа Window, которые используются примитивами графического вывода и функциями обработки событий для идентификации окна, поэтому рекомендуется организовать передачу в соответствующие модули клиентской программы.</w:t>
      </w:r>
    </w:p>
    <w:p w14:paraId="12304CEA" w14:textId="77777777" w:rsidR="0059127D" w:rsidRDefault="0059127D" w:rsidP="0059127D">
      <w:r>
        <w:t>Функция XCreateWindow имеет длинный список аргументов, который определяет геометрию, класс, визуальный тип, идентификатор родительского окна, маску и адрес структуры атрибутов создаваемого окна. Геометрические аргументы рекомендуется вычислять, исходя из параметров экрана, которые определяются с помощью экранных макросов.</w:t>
      </w:r>
    </w:p>
    <w:p w14:paraId="62036B1F" w14:textId="77777777" w:rsidR="0059127D" w:rsidRDefault="0059127D" w:rsidP="0059127D">
      <w:r>
        <w:t xml:space="preserve">Класс окна рекомендуется специфицировать константой InputOutput, которая гарантирует доступность операций как ввода, так и вывода для данного окна. Визуальный тип рекомендуется заимствовать у родительского окна, специфицировав длинный аргумент константой </w:t>
      </w:r>
      <w:r>
        <w:lastRenderedPageBreak/>
        <w:t>CopyFromParent. В качестве родительского окна рекомендуется выбрать корневое окно экрана, идентификатор которого специфицируется макросом DefaultRootWindow. Атрибуты окна задаются структурой XSetWindowAttributes(). В большинстве практических случаев существенными являются атрибуты цвета рамки, цвета фона и поддержки взаимодействия с оконным менеджером. Рекомендуется использовать цветовые макросы WhitePixel и BlackPixel для установки цвета фона и рамки и обеспечить поддержку менеджера окон, присвоив полю override_redirect структуры атрибутов значение False (или True, если поддержка менеджера окон не требуется в клиентской программе). Для того что бы активизировать назначенные значения атрибутов окна необходимо передать функции XCreateWindow адрес структуры атрибутов и маску статуса атрибутов, которая маскирует несущественные атрибуты. В рассмотренном случае рекомендуется использовать следующую маску:</w:t>
      </w:r>
    </w:p>
    <w:p w14:paraId="3831745B" w14:textId="77777777" w:rsidR="0059127D" w:rsidRDefault="0059127D" w:rsidP="0059127D">
      <w:r>
        <w:tab/>
        <w:t>CWBackPixel|CWBorderPixel|CWOverrideRedirect</w:t>
      </w:r>
    </w:p>
    <w:p w14:paraId="5C4996B5" w14:textId="77777777" w:rsidR="0059127D" w:rsidRDefault="0059127D" w:rsidP="0059127D">
      <w:r>
        <w:t>Следующий пример демонстрирует создание окна, которое обладает перечисленными характеристиками, расположено в центре экрана и покрывает 1/9 площади экрана:</w:t>
      </w:r>
    </w:p>
    <w:p w14:paraId="0E277AD1" w14:textId="77777777" w:rsidR="0059127D" w:rsidRDefault="0059127D" w:rsidP="0059127D">
      <w:r>
        <w:tab/>
      </w:r>
    </w:p>
    <w:p w14:paraId="1B9F6E55" w14:textId="77777777" w:rsidR="0059127D" w:rsidRPr="0059127D" w:rsidRDefault="0059127D" w:rsidP="0059127D">
      <w:pPr>
        <w:rPr>
          <w:lang w:val="en-US"/>
        </w:rPr>
      </w:pPr>
      <w:r>
        <w:tab/>
        <w:t xml:space="preserve">  </w:t>
      </w:r>
      <w:r w:rsidRPr="0059127D">
        <w:rPr>
          <w:lang w:val="en-US"/>
        </w:rPr>
        <w:t>Display *dpy;</w:t>
      </w:r>
    </w:p>
    <w:p w14:paraId="4E587484" w14:textId="77777777" w:rsidR="0059127D" w:rsidRPr="0059127D" w:rsidRDefault="0059127D" w:rsidP="0059127D">
      <w:pPr>
        <w:rPr>
          <w:lang w:val="en-US"/>
        </w:rPr>
      </w:pPr>
      <w:r w:rsidRPr="0059127D">
        <w:rPr>
          <w:lang w:val="en-US"/>
        </w:rPr>
        <w:tab/>
        <w:t xml:space="preserve">  XSetWindowAttributes attr;</w:t>
      </w:r>
    </w:p>
    <w:p w14:paraId="327ACA4A" w14:textId="77777777" w:rsidR="0059127D" w:rsidRPr="0059127D" w:rsidRDefault="0059127D" w:rsidP="0059127D">
      <w:pPr>
        <w:rPr>
          <w:lang w:val="en-US"/>
        </w:rPr>
      </w:pPr>
      <w:r w:rsidRPr="0059127D">
        <w:rPr>
          <w:lang w:val="en-US"/>
        </w:rPr>
        <w:tab/>
        <w:t xml:space="preserve">  </w:t>
      </w:r>
      <w:proofErr w:type="gramStart"/>
      <w:r w:rsidRPr="0059127D">
        <w:rPr>
          <w:lang w:val="en-US"/>
        </w:rPr>
        <w:t>unsigned</w:t>
      </w:r>
      <w:proofErr w:type="gramEnd"/>
      <w:r w:rsidRPr="0059127D">
        <w:rPr>
          <w:lang w:val="en-US"/>
        </w:rPr>
        <w:t xml:space="preserve"> long mask=(CWBackPixel|CWBorderPixel|CWOverrideRedirect);</w:t>
      </w:r>
    </w:p>
    <w:p w14:paraId="2BAF46A9" w14:textId="77777777" w:rsidR="0059127D" w:rsidRPr="0059127D" w:rsidRDefault="0059127D" w:rsidP="0059127D">
      <w:pPr>
        <w:rPr>
          <w:lang w:val="en-US"/>
        </w:rPr>
      </w:pPr>
      <w:r w:rsidRPr="0059127D">
        <w:rPr>
          <w:lang w:val="en-US"/>
        </w:rPr>
        <w:tab/>
        <w:t xml:space="preserve">  Window win;</w:t>
      </w:r>
    </w:p>
    <w:p w14:paraId="7E3689B2" w14:textId="77777777" w:rsidR="0059127D" w:rsidRPr="0059127D" w:rsidRDefault="0059127D" w:rsidP="0059127D">
      <w:pPr>
        <w:rPr>
          <w:lang w:val="en-US"/>
        </w:rPr>
      </w:pPr>
      <w:r w:rsidRPr="0059127D">
        <w:rPr>
          <w:lang w:val="en-US"/>
        </w:rPr>
        <w:tab/>
        <w:t xml:space="preserve">  </w:t>
      </w:r>
      <w:proofErr w:type="gramStart"/>
      <w:r w:rsidRPr="0059127D">
        <w:rPr>
          <w:lang w:val="en-US"/>
        </w:rPr>
        <w:t>int</w:t>
      </w:r>
      <w:proofErr w:type="gramEnd"/>
      <w:r w:rsidRPr="0059127D">
        <w:rPr>
          <w:lang w:val="en-US"/>
        </w:rPr>
        <w:t xml:space="preserve"> scr, x,y,w,h;</w:t>
      </w:r>
    </w:p>
    <w:p w14:paraId="0D4D7CBC" w14:textId="77777777" w:rsidR="0059127D" w:rsidRPr="0059127D" w:rsidRDefault="0059127D" w:rsidP="0059127D">
      <w:pPr>
        <w:rPr>
          <w:lang w:val="en-US"/>
        </w:rPr>
      </w:pPr>
      <w:r w:rsidRPr="0059127D">
        <w:rPr>
          <w:lang w:val="en-US"/>
        </w:rPr>
        <w:tab/>
        <w:t xml:space="preserve"> </w:t>
      </w:r>
      <w:proofErr w:type="gramStart"/>
      <w:r w:rsidRPr="0059127D">
        <w:rPr>
          <w:lang w:val="en-US"/>
        </w:rPr>
        <w:t>scr</w:t>
      </w:r>
      <w:proofErr w:type="gramEnd"/>
      <w:r w:rsidRPr="0059127D">
        <w:rPr>
          <w:lang w:val="en-US"/>
        </w:rPr>
        <w:t>=DefaultScreen(dpy);</w:t>
      </w:r>
    </w:p>
    <w:p w14:paraId="70B6F091" w14:textId="77777777" w:rsidR="0059127D" w:rsidRPr="0059127D" w:rsidRDefault="0059127D" w:rsidP="0059127D">
      <w:pPr>
        <w:rPr>
          <w:lang w:val="en-US"/>
        </w:rPr>
      </w:pPr>
      <w:r w:rsidRPr="0059127D">
        <w:rPr>
          <w:lang w:val="en-US"/>
        </w:rPr>
        <w:tab/>
        <w:t xml:space="preserve">  </w:t>
      </w:r>
      <w:proofErr w:type="gramStart"/>
      <w:r w:rsidRPr="0059127D">
        <w:rPr>
          <w:lang w:val="en-US"/>
        </w:rPr>
        <w:t>x</w:t>
      </w:r>
      <w:proofErr w:type="gramEnd"/>
      <w:r w:rsidRPr="0059127D">
        <w:rPr>
          <w:lang w:val="en-US"/>
        </w:rPr>
        <w:t>=w=DefaultWidth(dpy,scr);</w:t>
      </w:r>
    </w:p>
    <w:p w14:paraId="3537D453" w14:textId="77777777" w:rsidR="0059127D" w:rsidRPr="0059127D" w:rsidRDefault="0059127D" w:rsidP="0059127D">
      <w:pPr>
        <w:rPr>
          <w:lang w:val="en-US"/>
        </w:rPr>
      </w:pPr>
      <w:r w:rsidRPr="0059127D">
        <w:rPr>
          <w:lang w:val="en-US"/>
        </w:rPr>
        <w:tab/>
        <w:t xml:space="preserve">  </w:t>
      </w:r>
      <w:proofErr w:type="gramStart"/>
      <w:r w:rsidRPr="0059127D">
        <w:rPr>
          <w:lang w:val="en-US"/>
        </w:rPr>
        <w:t>y</w:t>
      </w:r>
      <w:proofErr w:type="gramEnd"/>
      <w:r w:rsidRPr="0059127D">
        <w:rPr>
          <w:lang w:val="en-US"/>
        </w:rPr>
        <w:t>=h=DefaultHeight(dpy,scr);</w:t>
      </w:r>
    </w:p>
    <w:p w14:paraId="39D9527D" w14:textId="77777777" w:rsidR="0059127D" w:rsidRPr="0059127D" w:rsidRDefault="0059127D" w:rsidP="0059127D">
      <w:pPr>
        <w:rPr>
          <w:lang w:val="en-US"/>
        </w:rPr>
      </w:pPr>
      <w:r w:rsidRPr="0059127D">
        <w:rPr>
          <w:lang w:val="en-US"/>
        </w:rPr>
        <w:tab/>
        <w:t xml:space="preserve">  </w:t>
      </w:r>
      <w:proofErr w:type="gramStart"/>
      <w:r w:rsidRPr="0059127D">
        <w:rPr>
          <w:lang w:val="en-US"/>
        </w:rPr>
        <w:t>attr.border</w:t>
      </w:r>
      <w:proofErr w:type="gramEnd"/>
      <w:r w:rsidRPr="0059127D">
        <w:rPr>
          <w:lang w:val="en-US"/>
        </w:rPr>
        <w:t>_pixel=BlackPixel(dpy,scr);</w:t>
      </w:r>
    </w:p>
    <w:p w14:paraId="613E532F" w14:textId="77777777" w:rsidR="0059127D" w:rsidRPr="0059127D" w:rsidRDefault="0059127D" w:rsidP="0059127D">
      <w:pPr>
        <w:rPr>
          <w:lang w:val="en-US"/>
        </w:rPr>
      </w:pPr>
      <w:r w:rsidRPr="0059127D">
        <w:rPr>
          <w:lang w:val="en-US"/>
        </w:rPr>
        <w:tab/>
        <w:t xml:space="preserve">  </w:t>
      </w:r>
      <w:proofErr w:type="gramStart"/>
      <w:r w:rsidRPr="0059127D">
        <w:rPr>
          <w:lang w:val="en-US"/>
        </w:rPr>
        <w:t>attr.background</w:t>
      </w:r>
      <w:proofErr w:type="gramEnd"/>
      <w:r w:rsidRPr="0059127D">
        <w:rPr>
          <w:lang w:val="en-US"/>
        </w:rPr>
        <w:t>_pixel=WhitePixel(dpy,scr);</w:t>
      </w:r>
    </w:p>
    <w:p w14:paraId="2F0A20BF" w14:textId="77777777" w:rsidR="0059127D" w:rsidRPr="0059127D" w:rsidRDefault="0059127D" w:rsidP="0059127D">
      <w:pPr>
        <w:rPr>
          <w:lang w:val="en-US"/>
        </w:rPr>
      </w:pPr>
      <w:r w:rsidRPr="0059127D">
        <w:rPr>
          <w:lang w:val="en-US"/>
        </w:rPr>
        <w:tab/>
        <w:t xml:space="preserve">  attr.override_redirect=False;</w:t>
      </w:r>
    </w:p>
    <w:p w14:paraId="3296FDBA" w14:textId="77777777" w:rsidR="0059127D" w:rsidRPr="0059127D" w:rsidRDefault="0059127D" w:rsidP="0059127D">
      <w:pPr>
        <w:rPr>
          <w:lang w:val="en-US"/>
        </w:rPr>
      </w:pPr>
      <w:r w:rsidRPr="0059127D">
        <w:rPr>
          <w:lang w:val="en-US"/>
        </w:rPr>
        <w:tab/>
        <w:t xml:space="preserve">  win=XCreateWindow(dpy,DefaultRootWindow(dpy),x,y,w,h,1,DefaultDepth(dpy,scr),</w:t>
      </w:r>
    </w:p>
    <w:p w14:paraId="6590A734" w14:textId="77777777" w:rsidR="0059127D" w:rsidRDefault="0059127D" w:rsidP="0059127D">
      <w:r w:rsidRPr="0059127D">
        <w:rPr>
          <w:lang w:val="en-US"/>
        </w:rPr>
        <w:tab/>
        <w:t xml:space="preserve">  </w:t>
      </w:r>
      <w:r>
        <w:t>InputOutput,CopyFromParent,mask,&amp;attr);</w:t>
      </w:r>
    </w:p>
    <w:p w14:paraId="796B5F89" w14:textId="77777777" w:rsidR="0059127D" w:rsidRDefault="0059127D" w:rsidP="0059127D">
      <w:r>
        <w:t>Следует отметить, что окно, созданное функцией XCreateWindow по умолчанию не является отображённым. Что бы обеспечить возможность отображения окна рекомендуется использовать функции XMapWindow, XMapRaised.</w:t>
      </w:r>
    </w:p>
    <w:p w14:paraId="273D0F52" w14:textId="77777777" w:rsidR="0059127D" w:rsidRDefault="0059127D" w:rsidP="0059127D">
      <w:r>
        <w:t xml:space="preserve">Если при создании окна был задан атрибут поддержки взаимодействия с оконным менеджером, то последнему необходимо сообщать текущие и предельно допустимые геометрические параметры окна, а также способ поддержки их изменения (программный или пользовательский). Характер взаимодействия клиента с менеджером окон определяется структурой XSizeHints. </w:t>
      </w:r>
      <w:r>
        <w:lastRenderedPageBreak/>
        <w:t>Рекомендуется присвоить соответствующие значения следующим полям структуры XSizeHints: х,у, width, height, min_width, min_height, max_width, max_height, flag и передать адреса структуры функции XSetNormalHints вместе с идентификатором окна. Что бы избежать возможных осложнений при конфигурировании окна с помощью менеджера окон рекомендуют полям:(width, min_width, max_width) и (height, min_height,max_height) присвоить одинаковые значения равные соответствующим геометрическим размерам созданного окна, а полям х,у — значения начальной позиции окна. На поле flag рекомендуется наложить маску:</w:t>
      </w:r>
    </w:p>
    <w:p w14:paraId="6C817CB3" w14:textId="77777777" w:rsidR="0059127D" w:rsidRDefault="0059127D" w:rsidP="0059127D">
      <w:r>
        <w:tab/>
        <w:t>(USPosition|USSize|PMinSize|PMaxSize),</w:t>
      </w:r>
    </w:p>
    <w:p w14:paraId="3E99DCE8" w14:textId="77777777" w:rsidR="0059127D" w:rsidRDefault="0059127D" w:rsidP="0059127D">
      <w:r>
        <w:t>которая обеспечивает возможность перемещения окна средствами менеджера окон и программное управление изменением его размеров (в данном случае неизменность).</w:t>
      </w:r>
    </w:p>
    <w:p w14:paraId="2FBC901E" w14:textId="77777777" w:rsidR="0059127D" w:rsidRDefault="0059127D" w:rsidP="0059127D">
      <w:r>
        <w:t>Следующий пример иллюстрирует рассмотренное выше описанные взаимодействия окна с менеджером окон и является логическим продолжением примера создания окна.</w:t>
      </w:r>
    </w:p>
    <w:p w14:paraId="6FF18E96" w14:textId="77777777" w:rsidR="0059127D" w:rsidRDefault="0059127D" w:rsidP="0059127D">
      <w:r>
        <w:tab/>
      </w:r>
    </w:p>
    <w:p w14:paraId="20F7F978" w14:textId="77777777" w:rsidR="0059127D" w:rsidRPr="0059127D" w:rsidRDefault="0059127D" w:rsidP="0059127D">
      <w:pPr>
        <w:rPr>
          <w:lang w:val="en-US"/>
        </w:rPr>
      </w:pPr>
      <w:r>
        <w:tab/>
      </w:r>
      <w:r w:rsidRPr="0059127D">
        <w:rPr>
          <w:lang w:val="en-US"/>
        </w:rPr>
        <w:t>HSizeHints hint;</w:t>
      </w:r>
    </w:p>
    <w:p w14:paraId="642A3680" w14:textId="77777777" w:rsidR="0059127D" w:rsidRPr="0059127D" w:rsidRDefault="0059127D" w:rsidP="0059127D">
      <w:pPr>
        <w:rPr>
          <w:lang w:val="en-US"/>
        </w:rPr>
      </w:pPr>
      <w:r w:rsidRPr="0059127D">
        <w:rPr>
          <w:lang w:val="en-US"/>
        </w:rPr>
        <w:tab/>
        <w:t>hint.x=x;</w:t>
      </w:r>
    </w:p>
    <w:p w14:paraId="4279B866" w14:textId="77777777" w:rsidR="0059127D" w:rsidRPr="0059127D" w:rsidRDefault="0059127D" w:rsidP="0059127D">
      <w:pPr>
        <w:rPr>
          <w:lang w:val="en-US"/>
        </w:rPr>
      </w:pPr>
      <w:r w:rsidRPr="0059127D">
        <w:rPr>
          <w:lang w:val="en-US"/>
        </w:rPr>
        <w:tab/>
        <w:t>hint.y=y;</w:t>
      </w:r>
    </w:p>
    <w:p w14:paraId="52A3EA1C" w14:textId="77777777" w:rsidR="0059127D" w:rsidRPr="0059127D" w:rsidRDefault="0059127D" w:rsidP="0059127D">
      <w:pPr>
        <w:rPr>
          <w:lang w:val="en-US"/>
        </w:rPr>
      </w:pPr>
      <w:r w:rsidRPr="0059127D">
        <w:rPr>
          <w:lang w:val="en-US"/>
        </w:rPr>
        <w:tab/>
        <w:t>hint.max_width=hint.min_width=hint.width=w;</w:t>
      </w:r>
    </w:p>
    <w:p w14:paraId="755911D4" w14:textId="77777777" w:rsidR="0059127D" w:rsidRPr="0059127D" w:rsidRDefault="0059127D" w:rsidP="0059127D">
      <w:pPr>
        <w:rPr>
          <w:lang w:val="en-US"/>
        </w:rPr>
      </w:pPr>
      <w:r w:rsidRPr="0059127D">
        <w:rPr>
          <w:lang w:val="en-US"/>
        </w:rPr>
        <w:tab/>
        <w:t>hint.max_height=hint.min_height=hint.height=h;</w:t>
      </w:r>
    </w:p>
    <w:p w14:paraId="750DF42A" w14:textId="77777777" w:rsidR="0059127D" w:rsidRPr="0059127D" w:rsidRDefault="0059127D" w:rsidP="0059127D">
      <w:pPr>
        <w:rPr>
          <w:lang w:val="en-US"/>
        </w:rPr>
      </w:pPr>
      <w:r w:rsidRPr="0059127D">
        <w:rPr>
          <w:lang w:val="en-US"/>
        </w:rPr>
        <w:tab/>
      </w:r>
      <w:proofErr w:type="gramStart"/>
      <w:r w:rsidRPr="0059127D">
        <w:rPr>
          <w:lang w:val="en-US"/>
        </w:rPr>
        <w:t>hint.flag</w:t>
      </w:r>
      <w:proofErr w:type="gramEnd"/>
      <w:r w:rsidRPr="0059127D">
        <w:rPr>
          <w:lang w:val="en-US"/>
        </w:rPr>
        <w:t>=(USPosition|USSize|PminSize|PMaxSize);</w:t>
      </w:r>
    </w:p>
    <w:p w14:paraId="335CDCBB" w14:textId="77777777" w:rsidR="0059127D" w:rsidRDefault="0059127D" w:rsidP="0059127D">
      <w:r w:rsidRPr="0059127D">
        <w:rPr>
          <w:lang w:val="en-US"/>
        </w:rPr>
        <w:tab/>
      </w:r>
      <w:r>
        <w:t>XSetNormalHints(dpy,win,&amp;hint)</w:t>
      </w:r>
    </w:p>
    <w:p w14:paraId="0C8CB3F3" w14:textId="77777777" w:rsidR="0059127D" w:rsidRDefault="0059127D" w:rsidP="0059127D"/>
    <w:p w14:paraId="0CE025BB" w14:textId="77777777" w:rsidR="0059127D" w:rsidRDefault="0059127D" w:rsidP="0059127D">
      <w:r>
        <w:t>Загрузка шрифтов</w:t>
      </w:r>
    </w:p>
    <w:p w14:paraId="0E14301B" w14:textId="77777777" w:rsidR="0059127D" w:rsidRDefault="0059127D" w:rsidP="0059127D"/>
    <w:p w14:paraId="378645FD" w14:textId="77777777" w:rsidR="0059127D" w:rsidRDefault="0059127D" w:rsidP="0059127D">
      <w:r>
        <w:t>Для вывода текста используются процедуры XDrawString(), XDrawImageString() и XDrawText(). Каждая из них имеет две версии. Первая используется для шрифтов, имеющих не более 256 символов. Если же символов больше ("большие" шрифты), то применяется вторая версия. Функции, работающие с "большими" шрифтами, имеют имена XDrawString16( ), XDrawImageString16( ) и XDrawText16( ). Параметры процедур, выводящих текст, задают дисплей, окно, графический контекст, строку, ее положение и т.д. Рисование идет в соответствии с областью отсечения контекста. Буквы или их части, находящиеся за пределами области отсечения, не изображаются. Наиболее часто употребляется процедура XDrawString() ( XDrawString16( ) ). Ее параметры дают строку, ее длину и положение в окне. Текст рисуется цветом переднего плана, выбранного в GC.</w:t>
      </w:r>
    </w:p>
    <w:p w14:paraId="3537CE02" w14:textId="77777777" w:rsidR="0059127D" w:rsidRDefault="0059127D" w:rsidP="0059127D">
      <w:r>
        <w:t>Функция XDrawImageString() ( XDrawImageString16( ) ) похожа на предыдущую процедуру с той лишь разницей, что фон символов при рисовании закрашивается цветом фона, установленного в GC. XDrawString( ) и XDrawImageString() выводят символы, используя шрифт, установленный в GC.</w:t>
      </w:r>
    </w:p>
    <w:p w14:paraId="38E6E710" w14:textId="77777777" w:rsidR="0059127D" w:rsidRDefault="0059127D" w:rsidP="0059127D">
      <w:r>
        <w:lastRenderedPageBreak/>
        <w:t>XDrawText() ( XDrawText16( ) ) позволяет рисовать несколько строк сразу, используя при этом разные шрифты. Каждая рисуемая единица задается структурой XTextItem.</w:t>
      </w:r>
    </w:p>
    <w:p w14:paraId="0D3B1D78" w14:textId="77777777" w:rsidR="0059127D" w:rsidRDefault="0059127D" w:rsidP="0059127D">
      <w:r>
        <w:t>Процедура XDrawText16( ) использует структуру XDrawText16.</w:t>
      </w:r>
    </w:p>
    <w:p w14:paraId="2FE6311A" w14:textId="77777777" w:rsidR="0059127D" w:rsidRDefault="0059127D" w:rsidP="0059127D">
      <w:r>
        <w:t>Поле font, в приведенных структурах (XTextItem и XDrawText16) задает шрифт, используемый для рисования. Если значение поля font — None, то применяется шрифт, выбранный в GC.</w:t>
      </w:r>
    </w:p>
    <w:p w14:paraId="2CF6883D" w14:textId="77777777" w:rsidR="0059127D" w:rsidRDefault="0059127D" w:rsidP="0059127D">
      <w:r>
        <w:t>Как мы уже говорили ранее, текст, как правило, рисуется шрифтом, выбранным в графическом контексте.</w:t>
      </w:r>
    </w:p>
    <w:p w14:paraId="08D5652E" w14:textId="77777777" w:rsidR="0059127D" w:rsidRDefault="0059127D" w:rsidP="0059127D">
      <w:r>
        <w:t xml:space="preserve">В растровых шрифтах каждому символу соответствует некоторый битовый шаблон, определяющий порядок закраски пикселов при рисовании. Если бит шаблона равен 1, то соответствующий элемент изображения закрашивается цветом переднего плана GC, если же он равен 0, то он </w:t>
      </w:r>
      <w:r w:rsidR="00ED2251">
        <w:t>закрашивается,</w:t>
      </w:r>
      <w:r>
        <w:t xml:space="preserve"> либо цветом фона, либо вообще не рисуется.</w:t>
      </w:r>
    </w:p>
    <w:p w14:paraId="7D974117" w14:textId="77777777" w:rsidR="0059127D" w:rsidRDefault="0059127D" w:rsidP="0059127D">
      <w:r>
        <w:t>В векторных шрифтах каждый символ описывается последовательностью линий, которые будучи составлены вместе и дают его изображение. Размеры символов варьируются от шрифта к шрифту. Для их описания используется структура XCharStruct.</w:t>
      </w:r>
    </w:p>
    <w:p w14:paraId="2EA91614" w14:textId="77777777" w:rsidR="0059127D" w:rsidRDefault="0059127D" w:rsidP="0059127D">
      <w:r>
        <w:t>Перед тем, как выводить текст, используя тот или иной шрифт, последний должен быть загружен в X Window и выбран в графическом контексте.</w:t>
      </w:r>
    </w:p>
    <w:p w14:paraId="27C0C785" w14:textId="633A4B01" w:rsidR="0059127D" w:rsidRDefault="0059127D" w:rsidP="0059127D">
      <w:r>
        <w:t>Загрузка шрифта осуществляется процедурой XLoadFont(). Она берет в качестве аргумента имя шрифта, находит его и возвращает программе соответствующий идентификатор. Этот идентифи</w:t>
      </w:r>
      <w:r w:rsidR="00526E91">
        <w:t>ка</w:t>
      </w:r>
      <w:r>
        <w:t>тор передается затем процедуре XSetFont( ), чтобы выбрать шрифт в GC. Заметим, что реально шрифт с данным именем загружается сервером лишь один раз. После этого при обращениях к XLoadFont() с тем же именем шрифта, функция возвращает ссылку на шрифт, уже находящийся в памяти компьютера.</w:t>
      </w:r>
    </w:p>
    <w:p w14:paraId="29B31362" w14:textId="77777777" w:rsidR="0059127D" w:rsidRDefault="0059127D" w:rsidP="0059127D">
      <w:r>
        <w:t>По умолчанию X ищет файл со шрифтом в директории "usr/lib/X11/fonts". Программист может задать дополнительные директории для поиска с помощью процедуры XSetFontPath( ).</w:t>
      </w:r>
    </w:p>
    <w:p w14:paraId="55FB56D0" w14:textId="77777777" w:rsidR="0059127D" w:rsidRDefault="0059127D" w:rsidP="0059127D">
      <w:r>
        <w:t>Имя шрифта в X начинается с "-" и состоит из двух частей. Между ними стоит "--". В свою очередь, каждая из частей состоит из полей — слов, разделенных "-".</w:t>
      </w:r>
    </w:p>
    <w:p w14:paraId="263E5CF4" w14:textId="77777777" w:rsidR="0059127D" w:rsidRDefault="0059127D" w:rsidP="0059127D">
      <w:r>
        <w:t>В первой части указывается следующее:</w:t>
      </w:r>
    </w:p>
    <w:p w14:paraId="4180CBFD" w14:textId="77777777" w:rsidR="0059127D" w:rsidRDefault="0059127D" w:rsidP="0059127D">
      <w:r>
        <w:t>- изготовитель шрифтам (foundry), например adobe;</w:t>
      </w:r>
    </w:p>
    <w:p w14:paraId="051E9077" w14:textId="77777777" w:rsidR="0059127D" w:rsidRPr="0059127D" w:rsidRDefault="0059127D" w:rsidP="0059127D">
      <w:pPr>
        <w:rPr>
          <w:lang w:val="en-US"/>
        </w:rPr>
      </w:pPr>
      <w:r w:rsidRPr="0059127D">
        <w:rPr>
          <w:lang w:val="en-US"/>
        </w:rPr>
        <w:t xml:space="preserve">- </w:t>
      </w:r>
      <w:r>
        <w:t>семейство</w:t>
      </w:r>
      <w:r w:rsidRPr="0059127D">
        <w:rPr>
          <w:lang w:val="en-US"/>
        </w:rPr>
        <w:t xml:space="preserve"> </w:t>
      </w:r>
      <w:r>
        <w:t>шрифта</w:t>
      </w:r>
      <w:r w:rsidRPr="0059127D">
        <w:rPr>
          <w:lang w:val="en-US"/>
        </w:rPr>
        <w:t xml:space="preserve"> (font family), </w:t>
      </w:r>
      <w:r>
        <w:t>например</w:t>
      </w:r>
      <w:r w:rsidRPr="0059127D">
        <w:rPr>
          <w:lang w:val="en-US"/>
        </w:rPr>
        <w:t xml:space="preserve"> courier, helvetica;</w:t>
      </w:r>
    </w:p>
    <w:p w14:paraId="0098D9C2" w14:textId="77777777" w:rsidR="0059127D" w:rsidRDefault="0059127D" w:rsidP="0059127D">
      <w:r>
        <w:t>- жирность шрифта (weight), например bold;</w:t>
      </w:r>
    </w:p>
    <w:p w14:paraId="02E6A79F" w14:textId="77777777" w:rsidR="0059127D" w:rsidRDefault="0059127D" w:rsidP="0059127D">
      <w:r>
        <w:t>- наклон шрифта (slant);</w:t>
      </w:r>
    </w:p>
    <w:p w14:paraId="65B91E75" w14:textId="77777777" w:rsidR="0059127D" w:rsidRDefault="0059127D" w:rsidP="0059127D">
      <w:r>
        <w:t>- ширина букв шрифта (width)</w:t>
      </w:r>
    </w:p>
    <w:p w14:paraId="09D24D7A" w14:textId="77777777" w:rsidR="0059127D" w:rsidRDefault="0059127D" w:rsidP="0059127D">
      <w:r>
        <w:t>Во второй части указывается следующее:</w:t>
      </w:r>
    </w:p>
    <w:p w14:paraId="63F2F9D0" w14:textId="77777777" w:rsidR="0059127D" w:rsidRDefault="0059127D" w:rsidP="0059127D">
      <w:r>
        <w:t>- размер шрифта в пикселах (pixels);</w:t>
      </w:r>
    </w:p>
    <w:p w14:paraId="7B669F1D" w14:textId="77777777" w:rsidR="0059127D" w:rsidRDefault="0059127D" w:rsidP="0059127D">
      <w:r>
        <w:t>- размер шрифта в десятых долях "точки" ("точка" равна 1/72 дюйма );</w:t>
      </w:r>
    </w:p>
    <w:p w14:paraId="2AF313B9" w14:textId="77777777" w:rsidR="0059127D" w:rsidRDefault="0059127D" w:rsidP="0059127D">
      <w:r>
        <w:lastRenderedPageBreak/>
        <w:t>- горизонтальное разрешение устройства, для которого разработан шрифт (horizontal resolution in dpi); величина измеряется в числе "точек" на дюйм;</w:t>
      </w:r>
    </w:p>
    <w:p w14:paraId="4A48612B" w14:textId="77777777" w:rsidR="0059127D" w:rsidRDefault="0059127D" w:rsidP="0059127D">
      <w:r>
        <w:t>- вертикальное разрешение устройства, для которого разработан шрифт (vertical resolution in dpi); величина измеряется в числе "точек" на дюйм;</w:t>
      </w:r>
    </w:p>
    <w:p w14:paraId="55C49AF7" w14:textId="77777777" w:rsidR="0059127D" w:rsidRDefault="0059127D" w:rsidP="0059127D">
      <w:r>
        <w:t>- тип шрифта (spacing); возможные значения параметра следующие: m — шрифт с фиксированной шириной символов; p — пропорциональный шрифт с переменной шириной символов;</w:t>
      </w:r>
    </w:p>
    <w:p w14:paraId="7279E898" w14:textId="77777777" w:rsidR="0059127D" w:rsidRDefault="0059127D" w:rsidP="0059127D">
      <w:r>
        <w:t>- средняя ширина символов шрифта, изморенная в десятых долях пиксела (average width);</w:t>
      </w:r>
    </w:p>
    <w:p w14:paraId="49DCFA84" w14:textId="77777777" w:rsidR="0059127D" w:rsidRPr="0059127D" w:rsidRDefault="0059127D" w:rsidP="0059127D">
      <w:pPr>
        <w:rPr>
          <w:lang w:val="en-US"/>
        </w:rPr>
      </w:pPr>
      <w:r w:rsidRPr="0059127D">
        <w:rPr>
          <w:lang w:val="en-US"/>
        </w:rPr>
        <w:t xml:space="preserve">- </w:t>
      </w:r>
      <w:r>
        <w:t>множество</w:t>
      </w:r>
      <w:r w:rsidRPr="0059127D">
        <w:rPr>
          <w:lang w:val="en-US"/>
        </w:rPr>
        <w:t xml:space="preserve"> </w:t>
      </w:r>
      <w:r>
        <w:t>символов</w:t>
      </w:r>
      <w:r w:rsidRPr="0059127D">
        <w:rPr>
          <w:lang w:val="en-US"/>
        </w:rPr>
        <w:t xml:space="preserve"> </w:t>
      </w:r>
      <w:r>
        <w:t>шрифта</w:t>
      </w:r>
      <w:r w:rsidRPr="0059127D">
        <w:rPr>
          <w:lang w:val="en-US"/>
        </w:rPr>
        <w:t xml:space="preserve"> </w:t>
      </w:r>
      <w:r>
        <w:t>в</w:t>
      </w:r>
      <w:r w:rsidRPr="0059127D">
        <w:rPr>
          <w:lang w:val="en-US"/>
        </w:rPr>
        <w:t xml:space="preserve"> </w:t>
      </w:r>
      <w:r>
        <w:t>кодировке</w:t>
      </w:r>
      <w:r w:rsidRPr="0059127D">
        <w:rPr>
          <w:lang w:val="en-US"/>
        </w:rPr>
        <w:t xml:space="preserve"> ISO (International Standards Organisation) (character set).</w:t>
      </w:r>
    </w:p>
    <w:p w14:paraId="3D8377FD" w14:textId="77777777" w:rsidR="0059127D" w:rsidRDefault="0059127D" w:rsidP="0059127D">
      <w:r>
        <w:t>Ниже приведен пример названия шрифта.</w:t>
      </w:r>
    </w:p>
    <w:p w14:paraId="779EFD2C" w14:textId="77777777" w:rsidR="0059127D" w:rsidRPr="0059127D" w:rsidRDefault="0059127D" w:rsidP="0059127D">
      <w:pPr>
        <w:rPr>
          <w:lang w:val="en-US"/>
        </w:rPr>
      </w:pPr>
      <w:r>
        <w:tab/>
      </w:r>
      <w:r w:rsidRPr="0059127D">
        <w:rPr>
          <w:lang w:val="en-US"/>
        </w:rPr>
        <w:t>-</w:t>
      </w:r>
      <w:proofErr w:type="gramStart"/>
      <w:r w:rsidRPr="0059127D">
        <w:rPr>
          <w:lang w:val="en-US"/>
        </w:rPr>
        <w:t>adobe</w:t>
      </w:r>
      <w:proofErr w:type="gramEnd"/>
      <w:r w:rsidRPr="0059127D">
        <w:rPr>
          <w:lang w:val="en-US"/>
        </w:rPr>
        <w:t>-courier-bold-o-normal--10-100-75-75-m-60-iso8859-1</w:t>
      </w:r>
    </w:p>
    <w:p w14:paraId="29638024" w14:textId="77777777" w:rsidR="0059127D" w:rsidRPr="0059127D" w:rsidRDefault="0059127D" w:rsidP="0059127D">
      <w:pPr>
        <w:rPr>
          <w:lang w:val="en-US"/>
        </w:rPr>
      </w:pPr>
      <w:r>
        <w:t>Части имени могут заменяться символом "*" или "?". В этом случае X Window System подбирает шрифт, сличая имена имеющихся шрифтов с предоставленным шаблоном, так, как это делается при поиске файлов в UNIX. Например</w:t>
      </w:r>
      <w:r w:rsidRPr="0059127D">
        <w:rPr>
          <w:lang w:val="en-US"/>
        </w:rPr>
        <w:t xml:space="preserve">, </w:t>
      </w:r>
      <w:r>
        <w:t>шаблону</w:t>
      </w:r>
    </w:p>
    <w:p w14:paraId="6937A1FE" w14:textId="77777777" w:rsidR="0059127D" w:rsidRPr="0059127D" w:rsidRDefault="0059127D" w:rsidP="0059127D">
      <w:pPr>
        <w:rPr>
          <w:lang w:val="en-US"/>
        </w:rPr>
      </w:pPr>
      <w:r w:rsidRPr="0059127D">
        <w:rPr>
          <w:lang w:val="en-US"/>
        </w:rPr>
        <w:tab/>
        <w:t>*charter-medium-i-*-240-*</w:t>
      </w:r>
    </w:p>
    <w:p w14:paraId="164E80F7" w14:textId="77777777" w:rsidR="0059127D" w:rsidRPr="0059127D" w:rsidRDefault="0059127D" w:rsidP="0059127D">
      <w:pPr>
        <w:rPr>
          <w:lang w:val="en-US"/>
        </w:rPr>
      </w:pPr>
      <w:r>
        <w:t>соответствуют</w:t>
      </w:r>
      <w:r w:rsidRPr="0059127D">
        <w:rPr>
          <w:lang w:val="en-US"/>
        </w:rPr>
        <w:t xml:space="preserve"> </w:t>
      </w:r>
      <w:r>
        <w:t>имена</w:t>
      </w:r>
    </w:p>
    <w:p w14:paraId="5CB64897" w14:textId="77777777" w:rsidR="0059127D" w:rsidRPr="0059127D" w:rsidRDefault="0059127D" w:rsidP="0059127D">
      <w:pPr>
        <w:rPr>
          <w:lang w:val="en-US"/>
        </w:rPr>
      </w:pPr>
      <w:r w:rsidRPr="0059127D">
        <w:rPr>
          <w:lang w:val="en-US"/>
        </w:rPr>
        <w:tab/>
        <w:t>-</w:t>
      </w:r>
      <w:proofErr w:type="gramStart"/>
      <w:r w:rsidRPr="0059127D">
        <w:rPr>
          <w:lang w:val="en-US"/>
        </w:rPr>
        <w:t>hit</w:t>
      </w:r>
      <w:proofErr w:type="gramEnd"/>
      <w:r w:rsidRPr="0059127D">
        <w:rPr>
          <w:lang w:val="en-US"/>
        </w:rPr>
        <w:t>-charter-medium-i-normal-25-240-75-75-p-136-iso8859-1</w:t>
      </w:r>
    </w:p>
    <w:p w14:paraId="580B9FEC" w14:textId="77777777" w:rsidR="0059127D" w:rsidRPr="0059127D" w:rsidRDefault="0059127D" w:rsidP="0059127D">
      <w:pPr>
        <w:rPr>
          <w:lang w:val="en-US"/>
        </w:rPr>
      </w:pPr>
      <w:r w:rsidRPr="0059127D">
        <w:rPr>
          <w:lang w:val="en-US"/>
        </w:rPr>
        <w:tab/>
        <w:t>-</w:t>
      </w:r>
      <w:proofErr w:type="gramStart"/>
      <w:r w:rsidRPr="0059127D">
        <w:rPr>
          <w:lang w:val="en-US"/>
        </w:rPr>
        <w:t>hit</w:t>
      </w:r>
      <w:proofErr w:type="gramEnd"/>
      <w:r w:rsidRPr="0059127D">
        <w:rPr>
          <w:lang w:val="en-US"/>
        </w:rPr>
        <w:t>-charter-medium-i-normal-33-240-100-75-p-136-iso8859-1</w:t>
      </w:r>
    </w:p>
    <w:p w14:paraId="5102FD1F" w14:textId="77777777" w:rsidR="0059127D" w:rsidRDefault="0059127D" w:rsidP="0059127D">
      <w:r>
        <w:t>Названия шрифтов, доступных в системе, хранятся в соответствующей базе данных. Получить список имен шрифтов можно с помощью процедуры XlistFonts() или XListFontsWithInfo(). Список шрифтов, возвращаемый этими функциями, должен быть освобожден вызовом XFreeFontNames().</w:t>
      </w:r>
    </w:p>
    <w:p w14:paraId="7AB566AD" w14:textId="77777777" w:rsidR="0059127D" w:rsidRDefault="0059127D" w:rsidP="0059127D">
      <w:r>
        <w:t>Некоторые шрифты, такие как "fixed" или "9x15", доступны всегда.</w:t>
      </w:r>
    </w:p>
    <w:p w14:paraId="1C30E194" w14:textId="77777777" w:rsidR="0059127D" w:rsidRDefault="0059127D" w:rsidP="0059127D">
      <w:r>
        <w:t>Получить информацию о загруженном шрифте можно с помощью функции XQueryFont(), которая возвращает заполненную структуру типа XFontInfo(). Одновременно загрузить шрифт и получить информацию о нем можно с помощью процедуры XLoadQueryFont().</w:t>
      </w:r>
    </w:p>
    <w:p w14:paraId="1A4A9F71" w14:textId="77777777" w:rsidR="0059127D" w:rsidRDefault="0059127D" w:rsidP="0059127D">
      <w:r>
        <w:t>Когда информация о шрифте больше не нужна, ее следует освободить с помощью XFreeFontInfo(). Когда становится не нужен и сам шрифт, последний надо "сбросить", обратившись к процедуре XUnloadFont(). Функция XFreeFont() объединяет в себе XFreeFontInfo() и XUnloadFont().</w:t>
      </w:r>
    </w:p>
    <w:p w14:paraId="3BD38020" w14:textId="77777777" w:rsidR="0059127D" w:rsidRDefault="0059127D" w:rsidP="0059127D">
      <w:r>
        <w:t>Следующий фрагмент кода загружает шрифт "Courier", создает GC и выводит с его помощью строку "Hellow, world!".</w:t>
      </w:r>
    </w:p>
    <w:p w14:paraId="3BE72FCE" w14:textId="77777777" w:rsidR="0059127D" w:rsidRPr="0059127D" w:rsidRDefault="0059127D" w:rsidP="0059127D">
      <w:pPr>
        <w:rPr>
          <w:lang w:val="en-US"/>
        </w:rPr>
      </w:pPr>
      <w:r>
        <w:tab/>
      </w:r>
      <w:r w:rsidRPr="0059127D">
        <w:rPr>
          <w:lang w:val="en-US"/>
        </w:rPr>
        <w:t>Display *prDisplay;</w:t>
      </w:r>
    </w:p>
    <w:p w14:paraId="2F21C60F" w14:textId="77777777" w:rsidR="0059127D" w:rsidRPr="0059127D" w:rsidRDefault="0059127D" w:rsidP="0059127D">
      <w:pPr>
        <w:rPr>
          <w:lang w:val="en-US"/>
        </w:rPr>
      </w:pPr>
      <w:r w:rsidRPr="0059127D">
        <w:rPr>
          <w:lang w:val="en-US"/>
        </w:rPr>
        <w:tab/>
        <w:t>GC prGC;</w:t>
      </w:r>
    </w:p>
    <w:p w14:paraId="3DB7E738" w14:textId="77777777" w:rsidR="0059127D" w:rsidRPr="0059127D" w:rsidRDefault="0059127D" w:rsidP="0059127D">
      <w:pPr>
        <w:rPr>
          <w:lang w:val="en-US"/>
        </w:rPr>
      </w:pPr>
      <w:r w:rsidRPr="0059127D">
        <w:rPr>
          <w:lang w:val="en-US"/>
        </w:rPr>
        <w:tab/>
        <w:t>Window nWnd;</w:t>
      </w:r>
    </w:p>
    <w:p w14:paraId="532E2AE8" w14:textId="77777777" w:rsidR="0059127D" w:rsidRPr="0059127D" w:rsidRDefault="0059127D" w:rsidP="0059127D">
      <w:pPr>
        <w:rPr>
          <w:lang w:val="en-US"/>
        </w:rPr>
      </w:pPr>
      <w:r w:rsidRPr="0059127D">
        <w:rPr>
          <w:lang w:val="en-US"/>
        </w:rPr>
        <w:tab/>
        <w:t>XFontStruct *prFontInfo;</w:t>
      </w:r>
    </w:p>
    <w:p w14:paraId="2D30DEC6" w14:textId="77777777" w:rsidR="0059127D" w:rsidRPr="0059127D" w:rsidRDefault="0059127D" w:rsidP="0059127D">
      <w:pPr>
        <w:rPr>
          <w:lang w:val="en-US"/>
        </w:rPr>
      </w:pPr>
      <w:r w:rsidRPr="0059127D">
        <w:rPr>
          <w:lang w:val="en-US"/>
        </w:rPr>
        <w:lastRenderedPageBreak/>
        <w:tab/>
        <w:t>. . . . . . .</w:t>
      </w:r>
    </w:p>
    <w:p w14:paraId="46DF1943" w14:textId="77777777" w:rsidR="0059127D" w:rsidRPr="0059127D" w:rsidRDefault="0059127D" w:rsidP="0059127D">
      <w:pPr>
        <w:rPr>
          <w:lang w:val="en-US"/>
        </w:rPr>
      </w:pPr>
      <w:r w:rsidRPr="0059127D">
        <w:rPr>
          <w:lang w:val="en-US"/>
        </w:rPr>
        <w:tab/>
        <w:t xml:space="preserve">/* </w:t>
      </w:r>
      <w:r>
        <w:t>Загружаем</w:t>
      </w:r>
      <w:r w:rsidRPr="0059127D">
        <w:rPr>
          <w:lang w:val="en-US"/>
        </w:rPr>
        <w:t xml:space="preserve"> </w:t>
      </w:r>
      <w:r>
        <w:t>шрифт</w:t>
      </w:r>
      <w:r w:rsidRPr="0059127D">
        <w:rPr>
          <w:lang w:val="en-US"/>
        </w:rPr>
        <w:t xml:space="preserve"> */</w:t>
      </w:r>
    </w:p>
    <w:p w14:paraId="77D8F62E" w14:textId="77777777" w:rsidR="0059127D" w:rsidRPr="0059127D" w:rsidRDefault="0059127D" w:rsidP="0059127D">
      <w:pPr>
        <w:rPr>
          <w:lang w:val="en-US"/>
        </w:rPr>
      </w:pPr>
      <w:r w:rsidRPr="0059127D">
        <w:rPr>
          <w:lang w:val="en-US"/>
        </w:rPr>
        <w:tab/>
      </w:r>
      <w:proofErr w:type="gramStart"/>
      <w:r w:rsidRPr="0059127D">
        <w:rPr>
          <w:lang w:val="en-US"/>
        </w:rPr>
        <w:t>if</w:t>
      </w:r>
      <w:proofErr w:type="gramEnd"/>
      <w:r w:rsidRPr="0059127D">
        <w:rPr>
          <w:lang w:val="en-US"/>
        </w:rPr>
        <w:t xml:space="preserve"> ( (prFontInfo=</w:t>
      </w:r>
    </w:p>
    <w:p w14:paraId="5969308E" w14:textId="77777777" w:rsidR="0059127D" w:rsidRPr="0059127D" w:rsidRDefault="0059127D" w:rsidP="0059127D">
      <w:pPr>
        <w:rPr>
          <w:lang w:val="en-US"/>
        </w:rPr>
      </w:pPr>
      <w:r w:rsidRPr="0059127D">
        <w:rPr>
          <w:lang w:val="en-US"/>
        </w:rPr>
        <w:tab/>
        <w:t xml:space="preserve">    </w:t>
      </w:r>
      <w:proofErr w:type="gramStart"/>
      <w:r w:rsidRPr="0059127D">
        <w:rPr>
          <w:lang w:val="en-US"/>
        </w:rPr>
        <w:t>XLoadQueryFont(</w:t>
      </w:r>
      <w:proofErr w:type="gramEnd"/>
      <w:r w:rsidRPr="0059127D">
        <w:rPr>
          <w:lang w:val="en-US"/>
        </w:rPr>
        <w:t>prDisplay, "*-courier-*" )) == NULL){</w:t>
      </w:r>
    </w:p>
    <w:p w14:paraId="33789C84" w14:textId="77777777" w:rsidR="0059127D" w:rsidRPr="0059127D" w:rsidRDefault="0059127D" w:rsidP="0059127D">
      <w:pPr>
        <w:rPr>
          <w:lang w:val="en-US"/>
        </w:rPr>
      </w:pPr>
      <w:r w:rsidRPr="0059127D">
        <w:rPr>
          <w:lang w:val="en-US"/>
        </w:rPr>
        <w:tab/>
        <w:t xml:space="preserve">   </w:t>
      </w:r>
      <w:proofErr w:type="gramStart"/>
      <w:r w:rsidRPr="0059127D">
        <w:rPr>
          <w:lang w:val="en-US"/>
        </w:rPr>
        <w:t>printf</w:t>
      </w:r>
      <w:proofErr w:type="gramEnd"/>
      <w:r w:rsidRPr="0059127D">
        <w:rPr>
          <w:lang w:val="en-US"/>
        </w:rPr>
        <w:t>("Font not found!\n");</w:t>
      </w:r>
    </w:p>
    <w:p w14:paraId="35194121" w14:textId="77777777" w:rsidR="0059127D" w:rsidRDefault="0059127D" w:rsidP="0059127D">
      <w:r w:rsidRPr="0059127D">
        <w:rPr>
          <w:lang w:val="en-US"/>
        </w:rPr>
        <w:tab/>
        <w:t xml:space="preserve">   </w:t>
      </w:r>
      <w:r>
        <w:t>exit(1);</w:t>
      </w:r>
    </w:p>
    <w:p w14:paraId="24E46C47" w14:textId="77777777" w:rsidR="0059127D" w:rsidRDefault="0059127D" w:rsidP="0059127D">
      <w:r>
        <w:tab/>
        <w:t>}</w:t>
      </w:r>
    </w:p>
    <w:p w14:paraId="6A1A98BC" w14:textId="77777777" w:rsidR="0059127D" w:rsidRDefault="0059127D" w:rsidP="0059127D">
      <w:r>
        <w:tab/>
        <w:t>. . . . . . .</w:t>
      </w:r>
    </w:p>
    <w:p w14:paraId="1962664D" w14:textId="77777777" w:rsidR="0059127D" w:rsidRDefault="0059127D" w:rsidP="0059127D">
      <w:r>
        <w:tab/>
        <w:t>/* Создаем GC и рисуем строку */</w:t>
      </w:r>
    </w:p>
    <w:p w14:paraId="6EFB5111" w14:textId="77777777" w:rsidR="0059127D" w:rsidRPr="0059127D" w:rsidRDefault="0059127D" w:rsidP="0059127D">
      <w:pPr>
        <w:rPr>
          <w:lang w:val="en-US"/>
        </w:rPr>
      </w:pPr>
      <w:r>
        <w:tab/>
      </w:r>
      <w:proofErr w:type="gramStart"/>
      <w:r w:rsidRPr="0059127D">
        <w:rPr>
          <w:lang w:val="en-US"/>
        </w:rPr>
        <w:t>prGC</w:t>
      </w:r>
      <w:proofErr w:type="gramEnd"/>
      <w:r w:rsidRPr="0059127D">
        <w:rPr>
          <w:lang w:val="en-US"/>
        </w:rPr>
        <w:t>=XCreateGC(prDisplay, nWnd, 0, NULL);</w:t>
      </w:r>
    </w:p>
    <w:p w14:paraId="3A61E2C0" w14:textId="77777777" w:rsidR="0059127D" w:rsidRPr="0059127D" w:rsidRDefault="0059127D" w:rsidP="0059127D">
      <w:pPr>
        <w:rPr>
          <w:lang w:val="en-US"/>
        </w:rPr>
      </w:pPr>
      <w:r w:rsidRPr="0059127D">
        <w:rPr>
          <w:lang w:val="en-US"/>
        </w:rPr>
        <w:tab/>
        <w:t xml:space="preserve">XSetForeground (prDisplay, prGC, </w:t>
      </w:r>
      <w:proofErr w:type="gramStart"/>
      <w:r w:rsidRPr="0059127D">
        <w:rPr>
          <w:lang w:val="en-US"/>
        </w:rPr>
        <w:t>BlackPixel(</w:t>
      </w:r>
      <w:proofErr w:type="gramEnd"/>
      <w:r w:rsidRPr="0059127D">
        <w:rPr>
          <w:lang w:val="en-US"/>
        </w:rPr>
        <w:t>prDisplay, 0));</w:t>
      </w:r>
    </w:p>
    <w:p w14:paraId="5844B70A" w14:textId="77777777" w:rsidR="0059127D" w:rsidRPr="0059127D" w:rsidRDefault="0059127D" w:rsidP="0059127D">
      <w:pPr>
        <w:rPr>
          <w:lang w:val="en-US"/>
        </w:rPr>
      </w:pPr>
      <w:r w:rsidRPr="0059127D">
        <w:rPr>
          <w:lang w:val="en-US"/>
        </w:rPr>
        <w:tab/>
        <w:t>XSetFont (prDisplay, prGC, prFontInfo-&gt;fid);</w:t>
      </w:r>
    </w:p>
    <w:p w14:paraId="5F2EEBEC" w14:textId="77777777" w:rsidR="0059127D" w:rsidRPr="0059127D" w:rsidRDefault="0059127D" w:rsidP="0059127D">
      <w:pPr>
        <w:rPr>
          <w:lang w:val="en-US"/>
        </w:rPr>
      </w:pPr>
      <w:r w:rsidRPr="0059127D">
        <w:rPr>
          <w:lang w:val="en-US"/>
        </w:rPr>
        <w:tab/>
        <w:t>XDrawString (prDisplay, nWnd, prGC, 10, 50, "Hello, world!</w:t>
      </w:r>
      <w:proofErr w:type="gramStart"/>
      <w:r w:rsidRPr="0059127D">
        <w:rPr>
          <w:lang w:val="en-US"/>
        </w:rPr>
        <w:t>",</w:t>
      </w:r>
      <w:proofErr w:type="gramEnd"/>
    </w:p>
    <w:p w14:paraId="261DAF27" w14:textId="77777777" w:rsidR="0059127D" w:rsidRPr="0059127D" w:rsidRDefault="0059127D" w:rsidP="0059127D">
      <w:pPr>
        <w:rPr>
          <w:lang w:val="en-US"/>
        </w:rPr>
      </w:pPr>
      <w:r w:rsidRPr="0059127D">
        <w:rPr>
          <w:lang w:val="en-US"/>
        </w:rPr>
        <w:tab/>
        <w:t xml:space="preserve">            </w:t>
      </w:r>
      <w:proofErr w:type="gramStart"/>
      <w:r w:rsidRPr="0059127D">
        <w:rPr>
          <w:lang w:val="en-US"/>
        </w:rPr>
        <w:t>strlen</w:t>
      </w:r>
      <w:proofErr w:type="gramEnd"/>
      <w:r w:rsidRPr="0059127D">
        <w:rPr>
          <w:lang w:val="en-US"/>
        </w:rPr>
        <w:t xml:space="preserve"> ("Hello, world!") );</w:t>
      </w:r>
    </w:p>
    <w:p w14:paraId="5BD52CA7" w14:textId="77777777" w:rsidR="0059127D" w:rsidRPr="0059127D" w:rsidRDefault="0059127D" w:rsidP="0059127D">
      <w:pPr>
        <w:rPr>
          <w:lang w:val="en-US"/>
        </w:rPr>
      </w:pPr>
      <w:r w:rsidRPr="0059127D">
        <w:rPr>
          <w:lang w:val="en-US"/>
        </w:rPr>
        <w:tab/>
        <w:t>XFreeGC (prDisplay, prGC);</w:t>
      </w:r>
    </w:p>
    <w:p w14:paraId="1C1EF96F" w14:textId="77777777" w:rsidR="0059127D" w:rsidRPr="0059127D" w:rsidRDefault="0059127D" w:rsidP="0059127D">
      <w:pPr>
        <w:rPr>
          <w:lang w:val="en-US"/>
        </w:rPr>
      </w:pPr>
      <w:r w:rsidRPr="0059127D">
        <w:rPr>
          <w:lang w:val="en-US"/>
        </w:rPr>
        <w:tab/>
        <w:t>. . . . . . .</w:t>
      </w:r>
    </w:p>
    <w:p w14:paraId="6B53C6FA" w14:textId="77777777" w:rsidR="0059127D" w:rsidRPr="0059127D" w:rsidRDefault="0059127D" w:rsidP="0059127D">
      <w:pPr>
        <w:rPr>
          <w:lang w:val="en-US"/>
        </w:rPr>
      </w:pPr>
      <w:r w:rsidRPr="0059127D">
        <w:rPr>
          <w:lang w:val="en-US"/>
        </w:rPr>
        <w:tab/>
        <w:t>/* "</w:t>
      </w:r>
      <w:r>
        <w:t>Сбрасываем</w:t>
      </w:r>
      <w:r w:rsidRPr="0059127D">
        <w:rPr>
          <w:lang w:val="en-US"/>
        </w:rPr>
        <w:t xml:space="preserve">" </w:t>
      </w:r>
      <w:r>
        <w:t>шрифт</w:t>
      </w:r>
      <w:r w:rsidRPr="0059127D">
        <w:rPr>
          <w:lang w:val="en-US"/>
        </w:rPr>
        <w:t xml:space="preserve"> */</w:t>
      </w:r>
    </w:p>
    <w:p w14:paraId="080552BE" w14:textId="77777777" w:rsidR="0059127D" w:rsidRPr="0059127D" w:rsidRDefault="0059127D" w:rsidP="0059127D">
      <w:pPr>
        <w:rPr>
          <w:lang w:val="en-US"/>
        </w:rPr>
      </w:pPr>
      <w:r w:rsidRPr="0059127D">
        <w:rPr>
          <w:lang w:val="en-US"/>
        </w:rPr>
        <w:tab/>
        <w:t>XUnloadFont (prDisplay, prFontInfo-&gt;fid);</w:t>
      </w:r>
    </w:p>
    <w:p w14:paraId="4F44087B" w14:textId="77777777" w:rsidR="0059127D" w:rsidRDefault="0059127D" w:rsidP="0059127D">
      <w:r w:rsidRPr="0059127D">
        <w:rPr>
          <w:lang w:val="en-US"/>
        </w:rPr>
        <w:tab/>
      </w:r>
      <w:r>
        <w:t>.......................</w:t>
      </w:r>
    </w:p>
    <w:p w14:paraId="00063F23" w14:textId="77777777" w:rsidR="0059127D" w:rsidRDefault="0059127D" w:rsidP="0059127D">
      <w:r>
        <w:tab/>
      </w:r>
    </w:p>
    <w:p w14:paraId="0AB0DD23" w14:textId="77777777" w:rsidR="0059127D" w:rsidRDefault="0059127D" w:rsidP="0059127D">
      <w:r>
        <w:t>Следующий пример демонстрирует загрузку двух шрифтов:</w:t>
      </w:r>
    </w:p>
    <w:p w14:paraId="3E203CC4" w14:textId="77777777" w:rsidR="0059127D" w:rsidRDefault="0059127D" w:rsidP="0059127D">
      <w:r>
        <w:tab/>
      </w:r>
    </w:p>
    <w:p w14:paraId="75C80369" w14:textId="77777777" w:rsidR="0059127D" w:rsidRDefault="0059127D" w:rsidP="0059127D">
      <w:r>
        <w:tab/>
        <w:t>static char bigfont[]="9x15";</w:t>
      </w:r>
    </w:p>
    <w:p w14:paraId="1537C377" w14:textId="77777777" w:rsidR="0059127D" w:rsidRPr="0059127D" w:rsidRDefault="0059127D" w:rsidP="0059127D">
      <w:pPr>
        <w:rPr>
          <w:lang w:val="en-US"/>
        </w:rPr>
      </w:pPr>
      <w:r>
        <w:tab/>
      </w:r>
      <w:proofErr w:type="gramStart"/>
      <w:r w:rsidRPr="0059127D">
        <w:rPr>
          <w:lang w:val="en-US"/>
        </w:rPr>
        <w:t>static</w:t>
      </w:r>
      <w:proofErr w:type="gramEnd"/>
      <w:r w:rsidRPr="0059127D">
        <w:rPr>
          <w:lang w:val="en-US"/>
        </w:rPr>
        <w:t xml:space="preserve"> char littlefont[]="6x13";</w:t>
      </w:r>
    </w:p>
    <w:p w14:paraId="17526A80" w14:textId="77777777" w:rsidR="0059127D" w:rsidRPr="0059127D" w:rsidRDefault="0059127D" w:rsidP="0059127D">
      <w:pPr>
        <w:rPr>
          <w:lang w:val="en-US"/>
        </w:rPr>
      </w:pPr>
      <w:r w:rsidRPr="0059127D">
        <w:rPr>
          <w:lang w:val="en-US"/>
        </w:rPr>
        <w:tab/>
        <w:t>XFontStruct *bf;</w:t>
      </w:r>
    </w:p>
    <w:p w14:paraId="4FCC61CD" w14:textId="77777777" w:rsidR="0059127D" w:rsidRDefault="0059127D" w:rsidP="0059127D">
      <w:r w:rsidRPr="0059127D">
        <w:rPr>
          <w:lang w:val="en-US"/>
        </w:rPr>
        <w:tab/>
      </w:r>
      <w:r>
        <w:t>XFontStruct *lf;</w:t>
      </w:r>
    </w:p>
    <w:p w14:paraId="6ED0E33D" w14:textId="77777777" w:rsidR="0059127D" w:rsidRPr="0059127D" w:rsidRDefault="0059127D" w:rsidP="0059127D">
      <w:pPr>
        <w:rPr>
          <w:lang w:val="en-US"/>
        </w:rPr>
      </w:pPr>
      <w:r>
        <w:tab/>
      </w:r>
      <w:r w:rsidRPr="0059127D">
        <w:rPr>
          <w:lang w:val="en-US"/>
        </w:rPr>
        <w:t>Display *dpy;</w:t>
      </w:r>
    </w:p>
    <w:p w14:paraId="5EAA9F55" w14:textId="77777777" w:rsidR="0059127D" w:rsidRPr="0059127D" w:rsidRDefault="0059127D" w:rsidP="0059127D">
      <w:pPr>
        <w:rPr>
          <w:lang w:val="en-US"/>
        </w:rPr>
      </w:pPr>
      <w:r w:rsidRPr="0059127D">
        <w:rPr>
          <w:lang w:val="en-US"/>
        </w:rPr>
        <w:tab/>
        <w:t xml:space="preserve"> </w:t>
      </w:r>
      <w:proofErr w:type="gramStart"/>
      <w:r w:rsidRPr="0059127D">
        <w:rPr>
          <w:lang w:val="en-US"/>
        </w:rPr>
        <w:t>if</w:t>
      </w:r>
      <w:proofErr w:type="gramEnd"/>
      <w:r w:rsidRPr="0059127D">
        <w:rPr>
          <w:lang w:val="en-US"/>
        </w:rPr>
        <w:t xml:space="preserve"> ((bf=XLoadQueryFont(dpy,bigfont)==0)</w:t>
      </w:r>
    </w:p>
    <w:p w14:paraId="52AF699A" w14:textId="77777777" w:rsidR="0059127D" w:rsidRPr="0059127D" w:rsidRDefault="0059127D" w:rsidP="0059127D">
      <w:pPr>
        <w:rPr>
          <w:lang w:val="en-US"/>
        </w:rPr>
      </w:pPr>
      <w:r w:rsidRPr="0059127D">
        <w:rPr>
          <w:lang w:val="en-US"/>
        </w:rPr>
        <w:tab/>
        <w:t>{</w:t>
      </w:r>
    </w:p>
    <w:p w14:paraId="2E731E1A" w14:textId="77777777" w:rsidR="0059127D" w:rsidRPr="0059127D" w:rsidRDefault="0059127D" w:rsidP="0059127D">
      <w:pPr>
        <w:rPr>
          <w:lang w:val="en-US"/>
        </w:rPr>
      </w:pPr>
      <w:r w:rsidRPr="0059127D">
        <w:rPr>
          <w:lang w:val="en-US"/>
        </w:rPr>
        <w:lastRenderedPageBreak/>
        <w:tab/>
        <w:t xml:space="preserve">   </w:t>
      </w:r>
      <w:proofErr w:type="gramStart"/>
      <w:r w:rsidRPr="0059127D">
        <w:rPr>
          <w:lang w:val="en-US"/>
        </w:rPr>
        <w:t>fprintf</w:t>
      </w:r>
      <w:proofErr w:type="gramEnd"/>
      <w:r w:rsidRPr="0059127D">
        <w:rPr>
          <w:lang w:val="en-US"/>
        </w:rPr>
        <w:t xml:space="preserve"> (stderr,"Can't load font%s\n",bigfont);</w:t>
      </w:r>
    </w:p>
    <w:p w14:paraId="1156872B" w14:textId="77777777" w:rsidR="0059127D" w:rsidRPr="0059127D" w:rsidRDefault="0059127D" w:rsidP="0059127D">
      <w:pPr>
        <w:rPr>
          <w:lang w:val="en-US"/>
        </w:rPr>
      </w:pPr>
      <w:r w:rsidRPr="0059127D">
        <w:rPr>
          <w:lang w:val="en-US"/>
        </w:rPr>
        <w:tab/>
        <w:t xml:space="preserve">   </w:t>
      </w:r>
      <w:proofErr w:type="gramStart"/>
      <w:r w:rsidRPr="0059127D">
        <w:rPr>
          <w:lang w:val="en-US"/>
        </w:rPr>
        <w:t>exit</w:t>
      </w:r>
      <w:proofErr w:type="gramEnd"/>
      <w:r w:rsidRPr="0059127D">
        <w:rPr>
          <w:lang w:val="en-US"/>
        </w:rPr>
        <w:t>(1);</w:t>
      </w:r>
    </w:p>
    <w:p w14:paraId="3F8C272E" w14:textId="77777777" w:rsidR="0059127D" w:rsidRPr="0059127D" w:rsidRDefault="0059127D" w:rsidP="0059127D">
      <w:pPr>
        <w:rPr>
          <w:lang w:val="en-US"/>
        </w:rPr>
      </w:pPr>
      <w:r w:rsidRPr="0059127D">
        <w:rPr>
          <w:lang w:val="en-US"/>
        </w:rPr>
        <w:tab/>
        <w:t>}</w:t>
      </w:r>
    </w:p>
    <w:p w14:paraId="7EC7F024" w14:textId="77777777" w:rsidR="0059127D" w:rsidRPr="0059127D" w:rsidRDefault="0059127D" w:rsidP="0059127D">
      <w:pPr>
        <w:rPr>
          <w:lang w:val="en-US"/>
        </w:rPr>
      </w:pPr>
      <w:r w:rsidRPr="0059127D">
        <w:rPr>
          <w:lang w:val="en-US"/>
        </w:rPr>
        <w:tab/>
        <w:t xml:space="preserve"> </w:t>
      </w:r>
      <w:proofErr w:type="gramStart"/>
      <w:r w:rsidRPr="0059127D">
        <w:rPr>
          <w:lang w:val="en-US"/>
        </w:rPr>
        <w:t>if</w:t>
      </w:r>
      <w:proofErr w:type="gramEnd"/>
      <w:r w:rsidRPr="0059127D">
        <w:rPr>
          <w:lang w:val="en-US"/>
        </w:rPr>
        <w:t xml:space="preserve"> ((lf=XLoadQueryFont(dpy,littlefont)==0)</w:t>
      </w:r>
    </w:p>
    <w:p w14:paraId="57548C83" w14:textId="77777777" w:rsidR="0059127D" w:rsidRPr="0059127D" w:rsidRDefault="0059127D" w:rsidP="0059127D">
      <w:pPr>
        <w:rPr>
          <w:lang w:val="en-US"/>
        </w:rPr>
      </w:pPr>
      <w:r w:rsidRPr="0059127D">
        <w:rPr>
          <w:lang w:val="en-US"/>
        </w:rPr>
        <w:tab/>
        <w:t>{</w:t>
      </w:r>
    </w:p>
    <w:p w14:paraId="619F6C1B" w14:textId="77777777" w:rsidR="0059127D" w:rsidRPr="0059127D" w:rsidRDefault="0059127D" w:rsidP="0059127D">
      <w:pPr>
        <w:rPr>
          <w:lang w:val="en-US"/>
        </w:rPr>
      </w:pPr>
      <w:r w:rsidRPr="0059127D">
        <w:rPr>
          <w:lang w:val="en-US"/>
        </w:rPr>
        <w:tab/>
        <w:t xml:space="preserve">   </w:t>
      </w:r>
      <w:proofErr w:type="gramStart"/>
      <w:r w:rsidRPr="0059127D">
        <w:rPr>
          <w:lang w:val="en-US"/>
        </w:rPr>
        <w:t>fprintf</w:t>
      </w:r>
      <w:proofErr w:type="gramEnd"/>
      <w:r w:rsidRPr="0059127D">
        <w:rPr>
          <w:lang w:val="en-US"/>
        </w:rPr>
        <w:t xml:space="preserve"> (stderr,"Can't load font%s\n",littlefont);</w:t>
      </w:r>
    </w:p>
    <w:p w14:paraId="3C0344F0" w14:textId="77777777" w:rsidR="0059127D" w:rsidRDefault="0059127D" w:rsidP="0059127D">
      <w:r w:rsidRPr="0059127D">
        <w:rPr>
          <w:lang w:val="en-US"/>
        </w:rPr>
        <w:tab/>
        <w:t xml:space="preserve">   </w:t>
      </w:r>
      <w:r>
        <w:t>exit(1);</w:t>
      </w:r>
    </w:p>
    <w:p w14:paraId="64789210" w14:textId="77777777" w:rsidR="0059127D" w:rsidRDefault="0059127D" w:rsidP="0059127D">
      <w:r>
        <w:tab/>
        <w:t>}</w:t>
      </w:r>
    </w:p>
    <w:p w14:paraId="008858B7" w14:textId="77777777" w:rsidR="0059127D" w:rsidRDefault="0059127D" w:rsidP="0059127D"/>
    <w:p w14:paraId="09C02359" w14:textId="77777777" w:rsidR="00ED2251" w:rsidRDefault="00ED2251" w:rsidP="00ED2251">
      <w:r>
        <w:t>Распределение цветов</w:t>
      </w:r>
    </w:p>
    <w:p w14:paraId="2B18D005" w14:textId="77777777" w:rsidR="00ED2251" w:rsidRDefault="00ED2251" w:rsidP="00ED2251"/>
    <w:p w14:paraId="71F1281E" w14:textId="77777777" w:rsidR="00ED2251" w:rsidRDefault="00ED2251" w:rsidP="00ED2251">
      <w:r>
        <w:t>Клиентская программа может использовать несколько различных цветов для отображения примитивов графического вывода. С целью спецификации цветов в клиентской программе используется цветовая карта Colormap, в ячейки которой распределяются данные по необходимым цветам. Рекомендуется использовать стандартную карту цветов, ассоциировав её с окном клиента с помощью макроса DefaultColormap.</w:t>
      </w:r>
    </w:p>
    <w:p w14:paraId="4B9CF65B" w14:textId="77777777" w:rsidR="00ED2251" w:rsidRDefault="00ED2251" w:rsidP="00ED2251">
      <w:r>
        <w:t>Количество ячеек цветовой карты, определяющее степень допустимого разнообразия цветов экспоненциально зависит от числа от числа цветовых плоскостей экрана. Рекомендуется использовать макрос DefaultDepth для оценки цветовых возможностей экрана. Например, монохромный экран имеет только одну цветовую плоскость и, следовательно, в цветовую карту могут быть распределены только два цвета, коды которых могут быть легко получены с помощью макросов BlackPixel и WhitePixel. Настройка цветов в монохромном варианте не является необходимой.</w:t>
      </w:r>
    </w:p>
    <w:p w14:paraId="5FA3CF0F" w14:textId="77777777" w:rsidR="00ED2251" w:rsidRDefault="00ED2251" w:rsidP="00ED2251">
      <w:r>
        <w:t>Для цветных экранов цветовую настройку клиентской программы рекомендуется выполнять в 3 этапа:</w:t>
      </w:r>
    </w:p>
    <w:p w14:paraId="2A4B4FA9" w14:textId="77777777" w:rsidR="00ED2251" w:rsidRDefault="00ED2251" w:rsidP="00ED2251">
      <w:r>
        <w:t>1. Поиск нужного цвета по имени в базе цветов Х-сервера с функции XLookUpColor и сохранение цветовых данных в структуре XColor. База цветов Х-сервера находится в файле /usr/lib/X11/rgb. ASCII версия базы цветов расположена в файле /usr/lib/X11/rgb.txt, который рекомендуется использовать для выбора необходимых цветов по названию.</w:t>
      </w:r>
    </w:p>
    <w:p w14:paraId="263BDEBD" w14:textId="77777777" w:rsidR="00ED2251" w:rsidRDefault="00ED2251" w:rsidP="00ED2251">
      <w:r>
        <w:t>2. Распределение цветовых данных в ячейках цветовой карты с помощью функции XAllocColor.</w:t>
      </w:r>
    </w:p>
    <w:p w14:paraId="61DCB20E" w14:textId="77777777" w:rsidR="00ED2251" w:rsidRDefault="00ED2251" w:rsidP="00ED2251">
      <w:r>
        <w:t>3. Для однозначной идентификации цвета обычно используется поле pixel структуры цветовых данных XColor, которое содержит значение пиксельного кода цвета. Пиксельные коды распределённых цветов рекомендуется сохранить в специальном массиве с элементами типа unsigned long и обеспечить его передачу модулям клиентской программы, которые реализуют цветной графический вывод. Нумерация элементтов массива кодов цветов должна соответствовать порядку их распределения в цветовой карте.</w:t>
      </w:r>
    </w:p>
    <w:p w14:paraId="6AA7A22B" w14:textId="77777777" w:rsidR="00ED2251" w:rsidRDefault="00ED2251" w:rsidP="00ED2251">
      <w:r>
        <w:lastRenderedPageBreak/>
        <w:t>Элементы массива пиксельных кодов полезно инициализировать с помощью макросов BlackPixel и WhitePixel в зависимости от тонального цвета, распределённого в соответствующую ячейку цветовой карты. Предварительная инициализация позволяет избежать конфликтных ситуаций, если по каким-либо причинам невозможно корректно распределить выбранный цвет в цветовую карту.</w:t>
      </w:r>
    </w:p>
    <w:p w14:paraId="3C0538B8" w14:textId="77777777" w:rsidR="00ED2251" w:rsidRDefault="00ED2251" w:rsidP="00ED2251">
      <w:r>
        <w:t>Пример распределения трёх цветов:</w:t>
      </w:r>
    </w:p>
    <w:p w14:paraId="2F5DB04E" w14:textId="77777777" w:rsidR="00ED2251" w:rsidRDefault="00ED2251" w:rsidP="00ED2251">
      <w:r>
        <w:tab/>
      </w:r>
    </w:p>
    <w:p w14:paraId="3841626C" w14:textId="77777777" w:rsidR="00ED2251" w:rsidRDefault="00ED2251" w:rsidP="00ED2251">
      <w:r>
        <w:tab/>
        <w:t>Display *dpy;</w:t>
      </w:r>
    </w:p>
    <w:p w14:paraId="3F69AB04" w14:textId="77777777" w:rsidR="00ED2251" w:rsidRPr="00ED2251" w:rsidRDefault="00ED2251" w:rsidP="00ED2251">
      <w:pPr>
        <w:rPr>
          <w:lang w:val="en-US"/>
        </w:rPr>
      </w:pPr>
      <w:r>
        <w:tab/>
      </w:r>
      <w:proofErr w:type="gramStart"/>
      <w:r w:rsidRPr="00ED2251">
        <w:rPr>
          <w:lang w:val="en-US"/>
        </w:rPr>
        <w:t>int</w:t>
      </w:r>
      <w:proofErr w:type="gramEnd"/>
      <w:r w:rsidRPr="00ED2251">
        <w:rPr>
          <w:lang w:val="en-US"/>
        </w:rPr>
        <w:t xml:space="preserve"> scr;</w:t>
      </w:r>
    </w:p>
    <w:p w14:paraId="53D293DD" w14:textId="77777777" w:rsidR="00ED2251" w:rsidRPr="00ED2251" w:rsidRDefault="00ED2251" w:rsidP="00ED2251">
      <w:pPr>
        <w:rPr>
          <w:lang w:val="en-US"/>
        </w:rPr>
      </w:pPr>
      <w:r w:rsidRPr="00ED2251">
        <w:rPr>
          <w:lang w:val="en-US"/>
        </w:rPr>
        <w:tab/>
        <w:t>Colormap map;</w:t>
      </w:r>
    </w:p>
    <w:p w14:paraId="507F7634" w14:textId="77777777" w:rsidR="00ED2251" w:rsidRPr="00ED2251" w:rsidRDefault="00ED2251" w:rsidP="00ED2251">
      <w:pPr>
        <w:rPr>
          <w:lang w:val="en-US"/>
        </w:rPr>
      </w:pPr>
      <w:r w:rsidRPr="00ED2251">
        <w:rPr>
          <w:lang w:val="en-US"/>
        </w:rPr>
        <w:tab/>
        <w:t>XColor soft, hard;</w:t>
      </w:r>
    </w:p>
    <w:p w14:paraId="44E67877" w14:textId="77777777" w:rsidR="00ED2251" w:rsidRPr="00ED2251" w:rsidRDefault="00ED2251" w:rsidP="00ED2251">
      <w:pPr>
        <w:rPr>
          <w:lang w:val="en-US"/>
        </w:rPr>
      </w:pPr>
      <w:r w:rsidRPr="00ED2251">
        <w:rPr>
          <w:lang w:val="en-US"/>
        </w:rPr>
        <w:tab/>
      </w:r>
      <w:proofErr w:type="gramStart"/>
      <w:r w:rsidRPr="00ED2251">
        <w:rPr>
          <w:lang w:val="en-US"/>
        </w:rPr>
        <w:t>int</w:t>
      </w:r>
      <w:proofErr w:type="gramEnd"/>
      <w:r w:rsidRPr="00ED2251">
        <w:rPr>
          <w:lang w:val="en-US"/>
        </w:rPr>
        <w:t xml:space="preserve"> i=0;</w:t>
      </w:r>
    </w:p>
    <w:p w14:paraId="58A84352" w14:textId="77777777" w:rsidR="00ED2251" w:rsidRPr="00ED2251" w:rsidRDefault="00ED2251" w:rsidP="00ED2251">
      <w:pPr>
        <w:rPr>
          <w:lang w:val="en-US"/>
        </w:rPr>
      </w:pPr>
      <w:r w:rsidRPr="00ED2251">
        <w:rPr>
          <w:lang w:val="en-US"/>
        </w:rPr>
        <w:tab/>
      </w:r>
      <w:proofErr w:type="gramStart"/>
      <w:r w:rsidRPr="00ED2251">
        <w:rPr>
          <w:lang w:val="en-US"/>
        </w:rPr>
        <w:t>static</w:t>
      </w:r>
      <w:proofErr w:type="gramEnd"/>
      <w:r w:rsidRPr="00ED2251">
        <w:rPr>
          <w:lang w:val="en-US"/>
        </w:rPr>
        <w:t xml:space="preserve"> char * colorname[]= {</w:t>
      </w:r>
    </w:p>
    <w:p w14:paraId="4A2B95AD" w14:textId="77777777" w:rsidR="00ED2251" w:rsidRPr="00ED2251" w:rsidRDefault="00ED2251" w:rsidP="00ED2251">
      <w:pPr>
        <w:rPr>
          <w:lang w:val="en-US"/>
        </w:rPr>
      </w:pPr>
      <w:r w:rsidRPr="00ED2251">
        <w:rPr>
          <w:lang w:val="en-US"/>
        </w:rPr>
        <w:tab/>
        <w:t>"</w:t>
      </w:r>
      <w:proofErr w:type="gramStart"/>
      <w:r w:rsidRPr="00ED2251">
        <w:rPr>
          <w:lang w:val="en-US"/>
        </w:rPr>
        <w:t>red</w:t>
      </w:r>
      <w:proofErr w:type="gramEnd"/>
      <w:r w:rsidRPr="00ED2251">
        <w:rPr>
          <w:lang w:val="en-US"/>
        </w:rPr>
        <w:t>",</w:t>
      </w:r>
    </w:p>
    <w:p w14:paraId="0519F57A" w14:textId="77777777" w:rsidR="00ED2251" w:rsidRPr="00ED2251" w:rsidRDefault="00ED2251" w:rsidP="00ED2251">
      <w:pPr>
        <w:rPr>
          <w:lang w:val="en-US"/>
        </w:rPr>
      </w:pPr>
      <w:r w:rsidRPr="00ED2251">
        <w:rPr>
          <w:lang w:val="en-US"/>
        </w:rPr>
        <w:tab/>
        <w:t>"</w:t>
      </w:r>
      <w:proofErr w:type="gramStart"/>
      <w:r w:rsidRPr="00ED2251">
        <w:rPr>
          <w:lang w:val="en-US"/>
        </w:rPr>
        <w:t>yellow</w:t>
      </w:r>
      <w:proofErr w:type="gramEnd"/>
      <w:r w:rsidRPr="00ED2251">
        <w:rPr>
          <w:lang w:val="en-US"/>
        </w:rPr>
        <w:t>",</w:t>
      </w:r>
    </w:p>
    <w:p w14:paraId="4FEB04D0" w14:textId="77777777" w:rsidR="00ED2251" w:rsidRPr="00ED2251" w:rsidRDefault="00ED2251" w:rsidP="00ED2251">
      <w:pPr>
        <w:rPr>
          <w:lang w:val="en-US"/>
        </w:rPr>
      </w:pPr>
      <w:r w:rsidRPr="00ED2251">
        <w:rPr>
          <w:lang w:val="en-US"/>
        </w:rPr>
        <w:tab/>
        <w:t>"</w:t>
      </w:r>
      <w:proofErr w:type="gramStart"/>
      <w:r w:rsidRPr="00ED2251">
        <w:rPr>
          <w:lang w:val="en-US"/>
        </w:rPr>
        <w:t>blue</w:t>
      </w:r>
      <w:proofErr w:type="gramEnd"/>
      <w:r w:rsidRPr="00ED2251">
        <w:rPr>
          <w:lang w:val="en-US"/>
        </w:rPr>
        <w:t>",</w:t>
      </w:r>
    </w:p>
    <w:p w14:paraId="062481F2" w14:textId="77777777" w:rsidR="00ED2251" w:rsidRPr="00ED2251" w:rsidRDefault="00ED2251" w:rsidP="00ED2251">
      <w:pPr>
        <w:rPr>
          <w:lang w:val="en-US"/>
        </w:rPr>
      </w:pPr>
      <w:r w:rsidRPr="00ED2251">
        <w:rPr>
          <w:lang w:val="en-US"/>
        </w:rPr>
        <w:tab/>
        <w:t>NULL</w:t>
      </w:r>
    </w:p>
    <w:p w14:paraId="4199E759" w14:textId="77777777" w:rsidR="00ED2251" w:rsidRPr="00ED2251" w:rsidRDefault="00ED2251" w:rsidP="00ED2251">
      <w:pPr>
        <w:rPr>
          <w:lang w:val="en-US"/>
        </w:rPr>
      </w:pPr>
      <w:r w:rsidRPr="00ED2251">
        <w:rPr>
          <w:lang w:val="en-US"/>
        </w:rPr>
        <w:tab/>
        <w:t>};</w:t>
      </w:r>
    </w:p>
    <w:p w14:paraId="484D1148" w14:textId="77777777" w:rsidR="00ED2251" w:rsidRPr="00ED2251" w:rsidRDefault="00ED2251" w:rsidP="00ED2251">
      <w:pPr>
        <w:rPr>
          <w:lang w:val="en-US"/>
        </w:rPr>
      </w:pPr>
      <w:r w:rsidRPr="00ED2251">
        <w:rPr>
          <w:lang w:val="en-US"/>
        </w:rPr>
        <w:tab/>
      </w:r>
      <w:proofErr w:type="gramStart"/>
      <w:r w:rsidRPr="00ED2251">
        <w:rPr>
          <w:lang w:val="en-US"/>
        </w:rPr>
        <w:t>unsigned</w:t>
      </w:r>
      <w:proofErr w:type="gramEnd"/>
      <w:r w:rsidRPr="00ED2251">
        <w:rPr>
          <w:lang w:val="en-US"/>
        </w:rPr>
        <w:t xml:space="preserve"> long codecolor[4];</w:t>
      </w:r>
    </w:p>
    <w:p w14:paraId="4F9CC9BA" w14:textId="77777777" w:rsidR="00ED2251" w:rsidRPr="00ED2251" w:rsidRDefault="00ED2251" w:rsidP="00ED2251">
      <w:pPr>
        <w:rPr>
          <w:lang w:val="en-US"/>
        </w:rPr>
      </w:pPr>
      <w:r w:rsidRPr="00ED2251">
        <w:rPr>
          <w:lang w:val="en-US"/>
        </w:rPr>
        <w:tab/>
      </w:r>
      <w:proofErr w:type="gramStart"/>
      <w:r w:rsidRPr="00ED2251">
        <w:rPr>
          <w:lang w:val="en-US"/>
        </w:rPr>
        <w:t>while</w:t>
      </w:r>
      <w:proofErr w:type="gramEnd"/>
      <w:r w:rsidRPr="00ED2251">
        <w:rPr>
          <w:lang w:val="en-US"/>
        </w:rPr>
        <w:t>(i&lt;4)</w:t>
      </w:r>
    </w:p>
    <w:p w14:paraId="4CF3C4DA" w14:textId="77777777" w:rsidR="00ED2251" w:rsidRPr="00ED2251" w:rsidRDefault="00ED2251" w:rsidP="00ED2251">
      <w:pPr>
        <w:rPr>
          <w:lang w:val="en-US"/>
        </w:rPr>
      </w:pPr>
      <w:r w:rsidRPr="00ED2251">
        <w:rPr>
          <w:lang w:val="en-US"/>
        </w:rPr>
        <w:tab/>
      </w:r>
      <w:proofErr w:type="gramStart"/>
      <w:r w:rsidRPr="00ED2251">
        <w:rPr>
          <w:lang w:val="en-US"/>
        </w:rPr>
        <w:t>codecolor</w:t>
      </w:r>
      <w:proofErr w:type="gramEnd"/>
      <w:r w:rsidRPr="00ED2251">
        <w:rPr>
          <w:lang w:val="en-US"/>
        </w:rPr>
        <w:t>[i++]=BlackPixel(dpy,scr);</w:t>
      </w:r>
    </w:p>
    <w:p w14:paraId="3ED3C8B2" w14:textId="77777777" w:rsidR="00ED2251" w:rsidRDefault="00ED2251" w:rsidP="00ED2251">
      <w:r w:rsidRPr="00ED2251">
        <w:rPr>
          <w:lang w:val="en-US"/>
        </w:rPr>
        <w:tab/>
      </w:r>
      <w:r>
        <w:t>if(DefaultDepth(dpy,scr)==1)</w:t>
      </w:r>
    </w:p>
    <w:p w14:paraId="5DC724E9" w14:textId="77777777" w:rsidR="00ED2251" w:rsidRPr="00ED2251" w:rsidRDefault="00ED2251" w:rsidP="00ED2251">
      <w:pPr>
        <w:rPr>
          <w:lang w:val="en-US"/>
        </w:rPr>
      </w:pPr>
      <w:r>
        <w:tab/>
      </w:r>
      <w:proofErr w:type="gramStart"/>
      <w:r w:rsidRPr="00ED2251">
        <w:rPr>
          <w:lang w:val="en-US"/>
        </w:rPr>
        <w:t>return</w:t>
      </w:r>
      <w:proofErr w:type="gramEnd"/>
      <w:r w:rsidRPr="00ED2251">
        <w:rPr>
          <w:lang w:val="en-US"/>
        </w:rPr>
        <w:t>(1);</w:t>
      </w:r>
    </w:p>
    <w:p w14:paraId="3BDFED17" w14:textId="77777777" w:rsidR="00ED2251" w:rsidRPr="00ED2251" w:rsidRDefault="00ED2251" w:rsidP="00ED2251">
      <w:pPr>
        <w:rPr>
          <w:lang w:val="en-US"/>
        </w:rPr>
      </w:pPr>
      <w:r w:rsidRPr="00ED2251">
        <w:rPr>
          <w:lang w:val="en-US"/>
        </w:rPr>
        <w:tab/>
      </w:r>
      <w:proofErr w:type="gramStart"/>
      <w:r w:rsidRPr="00ED2251">
        <w:rPr>
          <w:lang w:val="en-US"/>
        </w:rPr>
        <w:t>map</w:t>
      </w:r>
      <w:proofErr w:type="gramEnd"/>
      <w:r w:rsidRPr="00ED2251">
        <w:rPr>
          <w:lang w:val="en-US"/>
        </w:rPr>
        <w:t>=DefaultColormap(dpy,scr);</w:t>
      </w:r>
    </w:p>
    <w:p w14:paraId="18975B28" w14:textId="77777777" w:rsidR="00ED2251" w:rsidRPr="00ED2251" w:rsidRDefault="00ED2251" w:rsidP="00ED2251">
      <w:pPr>
        <w:rPr>
          <w:lang w:val="en-US"/>
        </w:rPr>
      </w:pPr>
      <w:r w:rsidRPr="00ED2251">
        <w:rPr>
          <w:lang w:val="en-US"/>
        </w:rPr>
        <w:tab/>
      </w:r>
      <w:proofErr w:type="gramStart"/>
      <w:r w:rsidRPr="00ED2251">
        <w:rPr>
          <w:lang w:val="en-US"/>
        </w:rPr>
        <w:t>for</w:t>
      </w:r>
      <w:proofErr w:type="gramEnd"/>
      <w:r w:rsidRPr="00ED2251">
        <w:rPr>
          <w:lang w:val="en-US"/>
        </w:rPr>
        <w:t>(i=0;i&lt;4;i++) {</w:t>
      </w:r>
    </w:p>
    <w:p w14:paraId="0190D22B" w14:textId="77777777" w:rsidR="00ED2251" w:rsidRPr="00ED2251" w:rsidRDefault="00ED2251" w:rsidP="00ED2251">
      <w:pPr>
        <w:rPr>
          <w:lang w:val="en-US"/>
        </w:rPr>
      </w:pPr>
      <w:r w:rsidRPr="00ED2251">
        <w:rPr>
          <w:lang w:val="en-US"/>
        </w:rPr>
        <w:tab/>
      </w:r>
      <w:proofErr w:type="gramStart"/>
      <w:r w:rsidRPr="00ED2251">
        <w:rPr>
          <w:lang w:val="en-US"/>
        </w:rPr>
        <w:t>if</w:t>
      </w:r>
      <w:proofErr w:type="gramEnd"/>
      <w:r w:rsidRPr="00ED2251">
        <w:rPr>
          <w:lang w:val="en-US"/>
        </w:rPr>
        <w:t>(XLookupColor(dpy,map,colorname[i],&amp;soft,&amp;hard)==0)</w:t>
      </w:r>
    </w:p>
    <w:p w14:paraId="2BDB7DC9" w14:textId="77777777" w:rsidR="00ED2251" w:rsidRPr="00ED2251" w:rsidRDefault="00ED2251" w:rsidP="00ED2251">
      <w:pPr>
        <w:rPr>
          <w:lang w:val="en-US"/>
        </w:rPr>
      </w:pPr>
      <w:r w:rsidRPr="00ED2251">
        <w:rPr>
          <w:lang w:val="en-US"/>
        </w:rPr>
        <w:tab/>
      </w:r>
      <w:proofErr w:type="gramStart"/>
      <w:r w:rsidRPr="00ED2251">
        <w:rPr>
          <w:lang w:val="en-US"/>
        </w:rPr>
        <w:t>continue</w:t>
      </w:r>
      <w:proofErr w:type="gramEnd"/>
      <w:r w:rsidRPr="00ED2251">
        <w:rPr>
          <w:lang w:val="en-US"/>
        </w:rPr>
        <w:t>;</w:t>
      </w:r>
    </w:p>
    <w:p w14:paraId="1E754A69" w14:textId="77777777" w:rsidR="00ED2251" w:rsidRPr="00ED2251" w:rsidRDefault="00ED2251" w:rsidP="00ED2251">
      <w:pPr>
        <w:rPr>
          <w:lang w:val="en-US"/>
        </w:rPr>
      </w:pPr>
      <w:r w:rsidRPr="00ED2251">
        <w:rPr>
          <w:lang w:val="en-US"/>
        </w:rPr>
        <w:tab/>
      </w:r>
      <w:proofErr w:type="gramStart"/>
      <w:r w:rsidRPr="00ED2251">
        <w:rPr>
          <w:lang w:val="en-US"/>
        </w:rPr>
        <w:t>if</w:t>
      </w:r>
      <w:proofErr w:type="gramEnd"/>
      <w:r w:rsidRPr="00ED2251">
        <w:rPr>
          <w:lang w:val="en-US"/>
        </w:rPr>
        <w:t>(XAllocColor(dpy,map,&amp;soft)==0)</w:t>
      </w:r>
    </w:p>
    <w:p w14:paraId="14B45A94" w14:textId="77777777" w:rsidR="00ED2251" w:rsidRPr="00ED2251" w:rsidRDefault="00ED2251" w:rsidP="00ED2251">
      <w:pPr>
        <w:rPr>
          <w:lang w:val="en-US"/>
        </w:rPr>
      </w:pPr>
      <w:r w:rsidRPr="00ED2251">
        <w:rPr>
          <w:lang w:val="en-US"/>
        </w:rPr>
        <w:tab/>
      </w:r>
      <w:proofErr w:type="gramStart"/>
      <w:r w:rsidRPr="00ED2251">
        <w:rPr>
          <w:lang w:val="en-US"/>
        </w:rPr>
        <w:t>continue</w:t>
      </w:r>
      <w:proofErr w:type="gramEnd"/>
      <w:r w:rsidRPr="00ED2251">
        <w:rPr>
          <w:lang w:val="en-US"/>
        </w:rPr>
        <w:t>;</w:t>
      </w:r>
    </w:p>
    <w:p w14:paraId="660392FA" w14:textId="77777777" w:rsidR="00ED2251" w:rsidRPr="00ED2251" w:rsidRDefault="00ED2251" w:rsidP="00ED2251">
      <w:pPr>
        <w:rPr>
          <w:lang w:val="en-US"/>
        </w:rPr>
      </w:pPr>
      <w:r w:rsidRPr="00ED2251">
        <w:rPr>
          <w:lang w:val="en-US"/>
        </w:rPr>
        <w:tab/>
      </w:r>
      <w:proofErr w:type="gramStart"/>
      <w:r w:rsidRPr="00ED2251">
        <w:rPr>
          <w:lang w:val="en-US"/>
        </w:rPr>
        <w:t>colorcode</w:t>
      </w:r>
      <w:proofErr w:type="gramEnd"/>
      <w:r w:rsidRPr="00ED2251">
        <w:rPr>
          <w:lang w:val="en-US"/>
        </w:rPr>
        <w:t>[i]=soft.pixel;</w:t>
      </w:r>
    </w:p>
    <w:p w14:paraId="322A73A6" w14:textId="77777777" w:rsidR="00ED2251" w:rsidRDefault="00ED2251" w:rsidP="00ED2251">
      <w:r w:rsidRPr="00ED2251">
        <w:rPr>
          <w:lang w:val="en-US"/>
        </w:rPr>
        <w:lastRenderedPageBreak/>
        <w:tab/>
      </w:r>
      <w:r>
        <w:t>}</w:t>
      </w:r>
    </w:p>
    <w:p w14:paraId="21A37BFA" w14:textId="77777777" w:rsidR="00ED2251" w:rsidRDefault="00ED2251" w:rsidP="00ED2251">
      <w:r>
        <w:t>Установка графического контекста</w:t>
      </w:r>
    </w:p>
    <w:p w14:paraId="17D7E30A" w14:textId="77777777" w:rsidR="00ED2251" w:rsidRDefault="00ED2251" w:rsidP="00ED2251"/>
    <w:p w14:paraId="502DB978" w14:textId="77777777" w:rsidR="00ED2251" w:rsidRDefault="00ED2251" w:rsidP="00ED2251">
      <w:r>
        <w:t>Прежде чем начать работу с графикой, программа должна выделить себе специальную структуру данных и получить указатель на нее. Эта структура называется графическим контекстом (Graphic Context (GC)). Указатель на GC используется в качестве одного из параметров при вызове "рисующих" функций X Window System. Графический контекст содержит ряд атрибутов, влияющих на изображение объектов: текста, линий, фигур и др. Выделенный GC должен быть освобожден до завершения работы программы.</w:t>
      </w:r>
    </w:p>
    <w:p w14:paraId="05310B56" w14:textId="77777777" w:rsidR="00ED2251" w:rsidRDefault="00ED2251" w:rsidP="00ED2251">
      <w:r>
        <w:t>Графический контекст создается процедурой XCreateGC(), имеющей следующий прототип:</w:t>
      </w:r>
    </w:p>
    <w:p w14:paraId="458C9472" w14:textId="77777777" w:rsidR="00ED2251" w:rsidRPr="00ED2251" w:rsidRDefault="00ED2251" w:rsidP="00ED2251">
      <w:pPr>
        <w:rPr>
          <w:lang w:val="en-US"/>
        </w:rPr>
      </w:pPr>
      <w:r>
        <w:tab/>
      </w:r>
      <w:r w:rsidRPr="00ED2251">
        <w:rPr>
          <w:lang w:val="en-US"/>
        </w:rPr>
        <w:t>GC XCreateGC (Display *prDisplay, Drawable nDrawable</w:t>
      </w:r>
      <w:proofErr w:type="gramStart"/>
      <w:r w:rsidRPr="00ED2251">
        <w:rPr>
          <w:lang w:val="en-US"/>
        </w:rPr>
        <w:t>, .</w:t>
      </w:r>
      <w:proofErr w:type="gramEnd"/>
      <w:r w:rsidRPr="00ED2251">
        <w:rPr>
          <w:lang w:val="en-US"/>
        </w:rPr>
        <w:t xml:space="preserve"> unsigned long nValueMask, XGCValues *prValues);</w:t>
      </w:r>
    </w:p>
    <w:p w14:paraId="3D27A7B7" w14:textId="77777777" w:rsidR="00ED2251" w:rsidRDefault="00ED2251" w:rsidP="00ED2251">
      <w:r>
        <w:t>Первый аргумент — это указатель на структуру типа Display, который программа получает после вызова XOpenDisplay(); второй — идентификатор окна (или карты пикселов), в котором программа будет рисовать; третий — битовая маска, определяющая, какие атрибуты GC задаются; последний аргумент — структура типа XGCValues, определяемая следующим образом:</w:t>
      </w:r>
    </w:p>
    <w:p w14:paraId="3559EA34" w14:textId="77777777" w:rsidR="00ED2251" w:rsidRDefault="00ED2251" w:rsidP="00ED2251">
      <w:r>
        <w:tab/>
      </w:r>
    </w:p>
    <w:p w14:paraId="557A94BF" w14:textId="77777777" w:rsidR="00ED2251" w:rsidRPr="00ED2251" w:rsidRDefault="00ED2251" w:rsidP="00ED2251">
      <w:pPr>
        <w:rPr>
          <w:lang w:val="en-US"/>
        </w:rPr>
      </w:pPr>
      <w:r>
        <w:tab/>
      </w:r>
      <w:proofErr w:type="gramStart"/>
      <w:r w:rsidRPr="00ED2251">
        <w:rPr>
          <w:lang w:val="en-US"/>
        </w:rPr>
        <w:t>typedef</w:t>
      </w:r>
      <w:proofErr w:type="gramEnd"/>
      <w:r w:rsidRPr="00ED2251">
        <w:rPr>
          <w:lang w:val="en-US"/>
        </w:rPr>
        <w:t xml:space="preserve"> struct {</w:t>
      </w:r>
    </w:p>
    <w:p w14:paraId="5AA944A4"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function;</w:t>
      </w:r>
    </w:p>
    <w:p w14:paraId="2ABB3EF1" w14:textId="77777777" w:rsidR="00ED2251" w:rsidRPr="00ED2251" w:rsidRDefault="00ED2251" w:rsidP="00ED2251">
      <w:pPr>
        <w:rPr>
          <w:lang w:val="en-US"/>
        </w:rPr>
      </w:pPr>
      <w:r w:rsidRPr="00ED2251">
        <w:rPr>
          <w:lang w:val="en-US"/>
        </w:rPr>
        <w:tab/>
        <w:t xml:space="preserve">    </w:t>
      </w:r>
      <w:proofErr w:type="gramStart"/>
      <w:r w:rsidRPr="00ED2251">
        <w:rPr>
          <w:lang w:val="en-US"/>
        </w:rPr>
        <w:t>unsigned</w:t>
      </w:r>
      <w:proofErr w:type="gramEnd"/>
      <w:r w:rsidRPr="00ED2251">
        <w:rPr>
          <w:lang w:val="en-US"/>
        </w:rPr>
        <w:t xml:space="preserve"> long plane_mask;</w:t>
      </w:r>
    </w:p>
    <w:p w14:paraId="6C6A6496" w14:textId="77777777" w:rsidR="00ED2251" w:rsidRPr="00ED2251" w:rsidRDefault="00ED2251" w:rsidP="00ED2251">
      <w:pPr>
        <w:rPr>
          <w:lang w:val="en-US"/>
        </w:rPr>
      </w:pPr>
      <w:r w:rsidRPr="00ED2251">
        <w:rPr>
          <w:lang w:val="en-US"/>
        </w:rPr>
        <w:tab/>
        <w:t xml:space="preserve">    </w:t>
      </w:r>
      <w:proofErr w:type="gramStart"/>
      <w:r w:rsidRPr="00ED2251">
        <w:rPr>
          <w:lang w:val="en-US"/>
        </w:rPr>
        <w:t>unsigned</w:t>
      </w:r>
      <w:proofErr w:type="gramEnd"/>
      <w:r w:rsidRPr="00ED2251">
        <w:rPr>
          <w:lang w:val="en-US"/>
        </w:rPr>
        <w:t xml:space="preserve"> long foreground;</w:t>
      </w:r>
    </w:p>
    <w:p w14:paraId="48A1C1CE" w14:textId="77777777" w:rsidR="00ED2251" w:rsidRPr="00ED2251" w:rsidRDefault="00ED2251" w:rsidP="00ED2251">
      <w:pPr>
        <w:rPr>
          <w:lang w:val="en-US"/>
        </w:rPr>
      </w:pPr>
      <w:r w:rsidRPr="00ED2251">
        <w:rPr>
          <w:lang w:val="en-US"/>
        </w:rPr>
        <w:tab/>
        <w:t xml:space="preserve">    </w:t>
      </w:r>
      <w:proofErr w:type="gramStart"/>
      <w:r w:rsidRPr="00ED2251">
        <w:rPr>
          <w:lang w:val="en-US"/>
        </w:rPr>
        <w:t>unsigned</w:t>
      </w:r>
      <w:proofErr w:type="gramEnd"/>
      <w:r w:rsidRPr="00ED2251">
        <w:rPr>
          <w:lang w:val="en-US"/>
        </w:rPr>
        <w:t xml:space="preserve"> long background;</w:t>
      </w:r>
    </w:p>
    <w:p w14:paraId="0094EAA9"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line_width;</w:t>
      </w:r>
    </w:p>
    <w:p w14:paraId="6BFAFB4E"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line_style;</w:t>
      </w:r>
    </w:p>
    <w:p w14:paraId="1687DC18"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cap_style;</w:t>
      </w:r>
    </w:p>
    <w:p w14:paraId="7513545D"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join_style;</w:t>
      </w:r>
    </w:p>
    <w:p w14:paraId="01987737"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fill_style;</w:t>
      </w:r>
    </w:p>
    <w:p w14:paraId="51221D2C"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fill_rule;</w:t>
      </w:r>
    </w:p>
    <w:p w14:paraId="24C5F090"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arc_mode;</w:t>
      </w:r>
    </w:p>
    <w:p w14:paraId="58AA7F81" w14:textId="77777777" w:rsidR="00ED2251" w:rsidRPr="00ED2251" w:rsidRDefault="00ED2251" w:rsidP="00ED2251">
      <w:pPr>
        <w:rPr>
          <w:lang w:val="en-US"/>
        </w:rPr>
      </w:pPr>
      <w:r w:rsidRPr="00ED2251">
        <w:rPr>
          <w:lang w:val="en-US"/>
        </w:rPr>
        <w:tab/>
        <w:t xml:space="preserve">    Pixmap tile;</w:t>
      </w:r>
    </w:p>
    <w:p w14:paraId="1FEA64BD" w14:textId="77777777" w:rsidR="00ED2251" w:rsidRPr="00ED2251" w:rsidRDefault="00ED2251" w:rsidP="00ED2251">
      <w:pPr>
        <w:rPr>
          <w:lang w:val="en-US"/>
        </w:rPr>
      </w:pPr>
      <w:r w:rsidRPr="00ED2251">
        <w:rPr>
          <w:lang w:val="en-US"/>
        </w:rPr>
        <w:tab/>
        <w:t xml:space="preserve">    Pixmap stipple;</w:t>
      </w:r>
    </w:p>
    <w:p w14:paraId="7E275736"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ts_x_origin;</w:t>
      </w:r>
    </w:p>
    <w:p w14:paraId="4649A76E" w14:textId="77777777" w:rsidR="00ED2251" w:rsidRPr="00ED2251" w:rsidRDefault="00ED2251" w:rsidP="00ED2251">
      <w:pPr>
        <w:rPr>
          <w:lang w:val="en-US"/>
        </w:rPr>
      </w:pPr>
      <w:r w:rsidRPr="00ED2251">
        <w:rPr>
          <w:lang w:val="en-US"/>
        </w:rPr>
        <w:lastRenderedPageBreak/>
        <w:tab/>
        <w:t xml:space="preserve">    </w:t>
      </w:r>
      <w:proofErr w:type="gramStart"/>
      <w:r w:rsidRPr="00ED2251">
        <w:rPr>
          <w:lang w:val="en-US"/>
        </w:rPr>
        <w:t>int</w:t>
      </w:r>
      <w:proofErr w:type="gramEnd"/>
      <w:r w:rsidRPr="00ED2251">
        <w:rPr>
          <w:lang w:val="en-US"/>
        </w:rPr>
        <w:t xml:space="preserve"> ts_y_origin;</w:t>
      </w:r>
    </w:p>
    <w:p w14:paraId="12A907B2" w14:textId="77777777" w:rsidR="00ED2251" w:rsidRPr="00ED2251" w:rsidRDefault="00ED2251" w:rsidP="00ED2251">
      <w:pPr>
        <w:rPr>
          <w:lang w:val="en-US"/>
        </w:rPr>
      </w:pPr>
      <w:r w:rsidRPr="00ED2251">
        <w:rPr>
          <w:lang w:val="en-US"/>
        </w:rPr>
        <w:tab/>
        <w:t xml:space="preserve">    Font font;</w:t>
      </w:r>
    </w:p>
    <w:p w14:paraId="7998FE3E"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subwindow_mode;</w:t>
      </w:r>
    </w:p>
    <w:p w14:paraId="7D5E94C5" w14:textId="77777777" w:rsidR="00ED2251" w:rsidRPr="00ED2251" w:rsidRDefault="00ED2251" w:rsidP="00ED2251">
      <w:pPr>
        <w:rPr>
          <w:lang w:val="en-US"/>
        </w:rPr>
      </w:pPr>
      <w:r w:rsidRPr="00ED2251">
        <w:rPr>
          <w:lang w:val="en-US"/>
        </w:rPr>
        <w:tab/>
        <w:t xml:space="preserve">    Bool graphics_exposures;</w:t>
      </w:r>
    </w:p>
    <w:p w14:paraId="307E3A56"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clip_x_origin;</w:t>
      </w:r>
    </w:p>
    <w:p w14:paraId="7590B6F4"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clip_y_origin;</w:t>
      </w:r>
    </w:p>
    <w:p w14:paraId="4BC793F1" w14:textId="77777777" w:rsidR="00ED2251" w:rsidRPr="00ED2251" w:rsidRDefault="00ED2251" w:rsidP="00ED2251">
      <w:pPr>
        <w:rPr>
          <w:lang w:val="en-US"/>
        </w:rPr>
      </w:pPr>
      <w:r w:rsidRPr="00ED2251">
        <w:rPr>
          <w:lang w:val="en-US"/>
        </w:rPr>
        <w:tab/>
        <w:t xml:space="preserve">    Pixmap clip_mask;</w:t>
      </w:r>
    </w:p>
    <w:p w14:paraId="42837492" w14:textId="77777777" w:rsidR="00ED2251" w:rsidRPr="00ED2251" w:rsidRDefault="00ED2251" w:rsidP="00ED2251">
      <w:pPr>
        <w:rPr>
          <w:lang w:val="en-US"/>
        </w:rPr>
      </w:pPr>
      <w:r w:rsidRPr="00ED2251">
        <w:rPr>
          <w:lang w:val="en-US"/>
        </w:rPr>
        <w:tab/>
        <w:t xml:space="preserve">    </w:t>
      </w:r>
      <w:proofErr w:type="gramStart"/>
      <w:r w:rsidRPr="00ED2251">
        <w:rPr>
          <w:lang w:val="en-US"/>
        </w:rPr>
        <w:t>int</w:t>
      </w:r>
      <w:proofErr w:type="gramEnd"/>
      <w:r w:rsidRPr="00ED2251">
        <w:rPr>
          <w:lang w:val="en-US"/>
        </w:rPr>
        <w:t xml:space="preserve"> dash_offset;</w:t>
      </w:r>
    </w:p>
    <w:p w14:paraId="481BCDB8" w14:textId="77777777" w:rsidR="00ED2251" w:rsidRDefault="00ED2251" w:rsidP="00ED2251">
      <w:r w:rsidRPr="00ED2251">
        <w:rPr>
          <w:lang w:val="en-US"/>
        </w:rPr>
        <w:tab/>
        <w:t xml:space="preserve">    </w:t>
      </w:r>
      <w:r>
        <w:t>char  dashes;</w:t>
      </w:r>
    </w:p>
    <w:p w14:paraId="6DAFED06" w14:textId="77777777" w:rsidR="00ED2251" w:rsidRDefault="00ED2251" w:rsidP="00ED2251">
      <w:r>
        <w:tab/>
        <w:t>} XGCValues;</w:t>
      </w:r>
    </w:p>
    <w:p w14:paraId="1124EF93" w14:textId="77777777" w:rsidR="00ED2251" w:rsidRDefault="00ED2251" w:rsidP="00ED2251">
      <w:r>
        <w:t>Значения полей данной структуры будут объяснены ниже. Каждому из них соответствует бит в маске, которая передается в качестве третьего параметра при вызове процедуры XCreateGC(). Эти биты обозначаются символическими константами, определенными в файле "Xlib.h". Если бит установлен, то значение соответствующего атрибута должно быть взято из переданной XCreateGC() структуры XGCValues. Если бит сброшен, то атрибут приникает значение по умолчанию.</w:t>
      </w:r>
    </w:p>
    <w:p w14:paraId="51079F8F" w14:textId="77777777" w:rsidR="00ED2251" w:rsidRDefault="00ED2251" w:rsidP="00ED2251">
      <w:r>
        <w:t>Следующий пример показывает процесс создания графического контекста, в котором устанавливаются два атрибута: цвет фона и цвет переднего плана.</w:t>
      </w:r>
    </w:p>
    <w:p w14:paraId="2C8123E4" w14:textId="77777777" w:rsidR="00ED2251" w:rsidRPr="00ED2251" w:rsidRDefault="00ED2251" w:rsidP="00ED2251">
      <w:pPr>
        <w:rPr>
          <w:lang w:val="en-US"/>
        </w:rPr>
      </w:pPr>
      <w:r>
        <w:tab/>
      </w:r>
      <w:r w:rsidRPr="00ED2251">
        <w:rPr>
          <w:lang w:val="en-US"/>
        </w:rPr>
        <w:t>. . . . . . .</w:t>
      </w:r>
    </w:p>
    <w:p w14:paraId="714AADBA" w14:textId="77777777" w:rsidR="00ED2251" w:rsidRPr="00ED2251" w:rsidRDefault="00ED2251" w:rsidP="00ED2251">
      <w:pPr>
        <w:rPr>
          <w:lang w:val="en-US"/>
        </w:rPr>
      </w:pPr>
      <w:r w:rsidRPr="00ED2251">
        <w:rPr>
          <w:lang w:val="en-US"/>
        </w:rPr>
        <w:tab/>
        <w:t>GC prGC;</w:t>
      </w:r>
    </w:p>
    <w:p w14:paraId="58F7B8D9" w14:textId="77777777" w:rsidR="00ED2251" w:rsidRPr="00ED2251" w:rsidRDefault="00ED2251" w:rsidP="00ED2251">
      <w:pPr>
        <w:rPr>
          <w:lang w:val="en-US"/>
        </w:rPr>
      </w:pPr>
      <w:r w:rsidRPr="00ED2251">
        <w:rPr>
          <w:lang w:val="en-US"/>
        </w:rPr>
        <w:tab/>
        <w:t>XGCValues rValues;</w:t>
      </w:r>
    </w:p>
    <w:p w14:paraId="327B3579" w14:textId="77777777" w:rsidR="00ED2251" w:rsidRPr="00ED2251" w:rsidRDefault="00ED2251" w:rsidP="00ED2251">
      <w:pPr>
        <w:rPr>
          <w:lang w:val="en-US"/>
        </w:rPr>
      </w:pPr>
      <w:r w:rsidRPr="00ED2251">
        <w:rPr>
          <w:lang w:val="en-US"/>
        </w:rPr>
        <w:tab/>
        <w:t>Display prDisplay;</w:t>
      </w:r>
    </w:p>
    <w:p w14:paraId="3BBF383A" w14:textId="77777777" w:rsidR="00ED2251" w:rsidRPr="00ED2251" w:rsidRDefault="00ED2251" w:rsidP="00ED2251">
      <w:pPr>
        <w:rPr>
          <w:lang w:val="en-US"/>
        </w:rPr>
      </w:pPr>
      <w:r w:rsidRPr="00ED2251">
        <w:rPr>
          <w:lang w:val="en-US"/>
        </w:rPr>
        <w:tab/>
      </w:r>
      <w:proofErr w:type="gramStart"/>
      <w:r w:rsidRPr="00ED2251">
        <w:rPr>
          <w:lang w:val="en-US"/>
        </w:rPr>
        <w:t>int</w:t>
      </w:r>
      <w:proofErr w:type="gramEnd"/>
      <w:r w:rsidRPr="00ED2251">
        <w:rPr>
          <w:lang w:val="en-US"/>
        </w:rPr>
        <w:t xml:space="preserve"> nScreenNum;</w:t>
      </w:r>
    </w:p>
    <w:p w14:paraId="31DCD7AC" w14:textId="77777777" w:rsidR="00ED2251" w:rsidRPr="00ED2251" w:rsidRDefault="00ED2251" w:rsidP="00ED2251">
      <w:pPr>
        <w:rPr>
          <w:lang w:val="en-US"/>
        </w:rPr>
      </w:pPr>
      <w:r w:rsidRPr="00ED2251">
        <w:rPr>
          <w:lang w:val="en-US"/>
        </w:rPr>
        <w:tab/>
        <w:t>. . . . . . . .</w:t>
      </w:r>
    </w:p>
    <w:p w14:paraId="004AA9B8" w14:textId="77777777" w:rsidR="00ED2251" w:rsidRPr="00ED2251" w:rsidRDefault="00ED2251" w:rsidP="00ED2251">
      <w:pPr>
        <w:rPr>
          <w:lang w:val="en-US"/>
        </w:rPr>
      </w:pPr>
      <w:r w:rsidRPr="00ED2251">
        <w:rPr>
          <w:lang w:val="en-US"/>
        </w:rPr>
        <w:tab/>
        <w:t>rValues.foreground = BlackPixel (prDisplay, nScreenNum);</w:t>
      </w:r>
    </w:p>
    <w:p w14:paraId="4B5DAF37" w14:textId="77777777" w:rsidR="00ED2251" w:rsidRPr="00ED2251" w:rsidRDefault="00ED2251" w:rsidP="00ED2251">
      <w:pPr>
        <w:rPr>
          <w:lang w:val="en-US"/>
        </w:rPr>
      </w:pPr>
      <w:r w:rsidRPr="00ED2251">
        <w:rPr>
          <w:lang w:val="en-US"/>
        </w:rPr>
        <w:tab/>
        <w:t>rValues.background = WhitePixel (prDisplay, nScreenNum);</w:t>
      </w:r>
    </w:p>
    <w:p w14:paraId="6417B3BC" w14:textId="77777777" w:rsidR="00ED2251" w:rsidRPr="00ED2251" w:rsidRDefault="00ED2251" w:rsidP="00ED2251">
      <w:pPr>
        <w:rPr>
          <w:lang w:val="en-US"/>
        </w:rPr>
      </w:pPr>
      <w:r w:rsidRPr="00ED2251">
        <w:rPr>
          <w:lang w:val="en-US"/>
        </w:rPr>
        <w:tab/>
        <w:t>. . . . . . . .</w:t>
      </w:r>
    </w:p>
    <w:p w14:paraId="7C572AF4" w14:textId="77777777" w:rsidR="00ED2251" w:rsidRPr="00ED2251" w:rsidRDefault="00ED2251" w:rsidP="00ED2251">
      <w:pPr>
        <w:rPr>
          <w:lang w:val="en-US"/>
        </w:rPr>
      </w:pPr>
      <w:r w:rsidRPr="00ED2251">
        <w:rPr>
          <w:lang w:val="en-US"/>
        </w:rPr>
        <w:tab/>
      </w:r>
      <w:proofErr w:type="gramStart"/>
      <w:r w:rsidRPr="00ED2251">
        <w:rPr>
          <w:lang w:val="en-US"/>
        </w:rPr>
        <w:t>prGC</w:t>
      </w:r>
      <w:proofErr w:type="gramEnd"/>
      <w:r w:rsidRPr="00ED2251">
        <w:rPr>
          <w:lang w:val="en-US"/>
        </w:rPr>
        <w:t xml:space="preserve"> = XCreateGC (prDisplay, RootWindow (prDisplay, nScreenNum),</w:t>
      </w:r>
    </w:p>
    <w:p w14:paraId="3717D5EA" w14:textId="77777777" w:rsidR="00ED2251" w:rsidRPr="00ED2251" w:rsidRDefault="00ED2251" w:rsidP="00ED2251">
      <w:pPr>
        <w:rPr>
          <w:lang w:val="en-US"/>
        </w:rPr>
      </w:pPr>
      <w:r w:rsidRPr="00ED2251">
        <w:rPr>
          <w:lang w:val="en-US"/>
        </w:rPr>
        <w:tab/>
      </w:r>
    </w:p>
    <w:p w14:paraId="287654D7" w14:textId="77777777" w:rsidR="00ED2251" w:rsidRDefault="00ED2251" w:rsidP="00ED2251">
      <w:r w:rsidRPr="00ED2251">
        <w:rPr>
          <w:lang w:val="en-US"/>
        </w:rPr>
        <w:tab/>
      </w:r>
      <w:r>
        <w:t>(GCForeground | GCBackground), &amp;rValues);</w:t>
      </w:r>
    </w:p>
    <w:p w14:paraId="5EA185FC" w14:textId="77777777" w:rsidR="00ED2251" w:rsidRDefault="00ED2251" w:rsidP="00ED2251">
      <w:r>
        <w:lastRenderedPageBreak/>
        <w:t>Вызов XCreateGC() не единственный способ создания графического контекста. Так, например, новый контекст может быть получен из уже существующего GC с помощью XCopyGC().</w:t>
      </w:r>
    </w:p>
    <w:p w14:paraId="759DF221" w14:textId="77777777" w:rsidR="00ED2251" w:rsidRDefault="00ED2251" w:rsidP="00ED2251">
      <w:r>
        <w:t>Когда контекст порожден, его атрибуты могут изменяться процедурой XChangeGC(). Например:</w:t>
      </w:r>
    </w:p>
    <w:p w14:paraId="475ED72C" w14:textId="77777777" w:rsidR="00ED2251" w:rsidRDefault="00ED2251" w:rsidP="00ED2251">
      <w:r>
        <w:tab/>
        <w:t>rValues.line_width = 10;</w:t>
      </w:r>
    </w:p>
    <w:p w14:paraId="1C717E24" w14:textId="77777777" w:rsidR="00ED2251" w:rsidRDefault="00ED2251" w:rsidP="00ED2251">
      <w:r>
        <w:tab/>
        <w:t>XChangeGC (prDisplay, prGC, GCLineWidth, &amp;rValues);</w:t>
      </w:r>
    </w:p>
    <w:p w14:paraId="4900E5AC" w14:textId="77777777" w:rsidR="00ED2251" w:rsidRDefault="00ED2251" w:rsidP="00ED2251">
      <w:r>
        <w:t>Приведенный фрагмент кода меняет ширину линий, рисуемых с помощью графического контекста.</w:t>
      </w:r>
    </w:p>
    <w:p w14:paraId="4277D2F9" w14:textId="77777777" w:rsidR="00ED2251" w:rsidRDefault="00ED2251" w:rsidP="00ED2251">
      <w:r>
        <w:t>Для того, чтобы получить значение полей GC, используется процедура XGetGCValues().</w:t>
      </w:r>
    </w:p>
    <w:p w14:paraId="09E56BFC" w14:textId="77777777" w:rsidR="00ED2251" w:rsidRDefault="00ED2251" w:rsidP="00ED2251">
      <w:r>
        <w:t>Мы уже говорили, что GC имеет ряд атрибутов, воздействующих на вывод изображений. Для текста это цвет и шрифт, для линий — цвет и толщина и т.д. Как уже упоминалось выше, атрибуты контекста задаются в момент его создания. Потом они могут меняться с помощью функции XChangeGC(). Кроме того, X Window поддерживает специальные функции для изменения параметров GC.</w:t>
      </w:r>
    </w:p>
    <w:p w14:paraId="416C47A3" w14:textId="77777777" w:rsidR="00ED2251" w:rsidRDefault="00ED2251" w:rsidP="00ED2251">
      <w:r>
        <w:t>Ниже перечисляются основные характеристики графического контекста и процедуры, меняющие их.</w:t>
      </w:r>
    </w:p>
    <w:p w14:paraId="72050EAE" w14:textId="77777777" w:rsidR="00ED2251" w:rsidRDefault="00ED2251" w:rsidP="00ED2251">
      <w:r>
        <w:t>Режим рисования (поле function в структуре XGCValues) указывает, каким образом комбинируются при рисовании цвет графики и цвет изображения, на которое накладывается графика. Данное поле задает некоторую логическую функцию.</w:t>
      </w:r>
    </w:p>
    <w:p w14:paraId="47111A94" w14:textId="77777777" w:rsidR="00ED2251" w:rsidRDefault="00ED2251" w:rsidP="00ED2251">
      <w:r>
        <w:t>По умолчанию function равно GXcopy. Устанавливается режим рисования с помощью процедуры XSetFunction( ).</w:t>
      </w:r>
    </w:p>
    <w:p w14:paraId="763572DC" w14:textId="77777777" w:rsidR="00ED2251" w:rsidRDefault="00ED2251" w:rsidP="00ED2251">
      <w:r>
        <w:t>Изменяемые цветовые плоскости. Каждый пиксел задается с помощью N бит. Биты с одним номером во всех пикселах образуют как-бы плоскости, идущие параллельно экрану. Получить число плоскостей для конкретного дисплея можно с помощью макроса DisplayPlanes(). Поле plane_mask структуры графического контекста определяет, в каких плоскостях идет рисование при вызове функций X Window. Если бит поля установлен, то при рисовании соответствующая плоскость изменяется, в противном случае она не затрагивается.</w:t>
      </w:r>
    </w:p>
    <w:p w14:paraId="7B844C9E" w14:textId="77777777" w:rsidR="00ED2251" w:rsidRDefault="00ED2251" w:rsidP="00ED2251">
      <w:r>
        <w:t>Цвет переднего плана и фона (поля foreground и background) задают цвета, используемые при рисовании линий текста и других графических элементов. Устанавливаются значения указанных полей функциями XSetForeground() и XSetBackground() соответственно.</w:t>
      </w:r>
    </w:p>
    <w:p w14:paraId="1D7C3C6A" w14:textId="77777777" w:rsidR="00ED2251" w:rsidRDefault="00ED2251" w:rsidP="00ED2251">
      <w:r>
        <w:t>Атрибуты, влияющие на рисование линий. Шесть параметров определяют вид прямых, дуг и многоугольников, изображаемых с помощью X Window.</w:t>
      </w:r>
    </w:p>
    <w:p w14:paraId="42268174" w14:textId="77777777" w:rsidR="00ED2251" w:rsidRDefault="00ED2251" w:rsidP="00ED2251">
      <w:r>
        <w:t>Поле line_width задает толщину линии в пикселях. Нулевое значение поля соответствует тому, что линия должна быть толщиной в один пиксел и рисоваться с помощью наиболее быстрого алгоритма для данного устройства вывода.</w:t>
      </w:r>
    </w:p>
    <w:p w14:paraId="5A411BE7" w14:textId="77777777" w:rsidR="00ED2251" w:rsidRDefault="00ED2251" w:rsidP="00ED2251">
      <w:r>
        <w:t>Поле line_style определяет тип линии. Возможные значения следующие:</w:t>
      </w:r>
    </w:p>
    <w:p w14:paraId="0ED841D1" w14:textId="77777777" w:rsidR="00ED2251" w:rsidRDefault="00ED2251" w:rsidP="00ED2251">
      <w:r>
        <w:t>LineSolid — сплошная линия,</w:t>
      </w:r>
    </w:p>
    <w:p w14:paraId="19619AB0" w14:textId="77777777" w:rsidR="00ED2251" w:rsidRDefault="00ED2251" w:rsidP="00ED2251">
      <w:r>
        <w:lastRenderedPageBreak/>
        <w:t>LineOnOffDash — пунктирная линия; промежутки между штрихами не закрашиваются;</w:t>
      </w:r>
    </w:p>
    <w:p w14:paraId="50780869" w14:textId="77777777" w:rsidR="00ED2251" w:rsidRDefault="00ED2251" w:rsidP="00ED2251">
      <w:r>
        <w:t>LineDoubleDash — пунктирная линия; промежутки между штрихами закрашиваются цветом фона;</w:t>
      </w:r>
    </w:p>
    <w:p w14:paraId="27E78002" w14:textId="77777777" w:rsidR="00ED2251" w:rsidRDefault="00ED2251" w:rsidP="00ED2251">
      <w:r>
        <w:t>Параметр cap_style определяет вид линии в крайних точках, если ее ширина больше 1 пиксела.</w:t>
      </w:r>
    </w:p>
    <w:p w14:paraId="77269AB9" w14:textId="77777777" w:rsidR="00ED2251" w:rsidRDefault="00ED2251" w:rsidP="00ED2251">
      <w:r>
        <w:t>Поле join_style определяет, как соединяются линии друг с другом. Параметр имеет смысл при толщине линии большей 1.</w:t>
      </w:r>
    </w:p>
    <w:p w14:paraId="1F0AAEC9" w14:textId="77777777" w:rsidR="00ED2251" w:rsidRDefault="00ED2251" w:rsidP="00ED2251">
      <w:r>
        <w:t>Параметр dash_offset указывает, с какого места начинать рисование 1-й черточки пунктирной линии.</w:t>
      </w:r>
    </w:p>
    <w:p w14:paraId="77E006FE" w14:textId="77777777" w:rsidR="00ED2251" w:rsidRDefault="00ED2251" w:rsidP="00ED2251">
      <w:r>
        <w:t>Для установки параметров линии используется процедура XSetLineAttributes().</w:t>
      </w:r>
    </w:p>
    <w:p w14:paraId="68794465" w14:textId="77777777" w:rsidR="00ED2251" w:rsidRDefault="00ED2251" w:rsidP="00ED2251">
      <w:r>
        <w:t>Поле font определяет шрифт, используемый для вывода текста. Задать этот параметр можно с помощью процедуры XSetFont( ).</w:t>
      </w:r>
    </w:p>
    <w:p w14:paraId="0F41B5EE" w14:textId="77777777" w:rsidR="00ED2251" w:rsidRDefault="00ED2251" w:rsidP="00ED2251">
      <w:r>
        <w:t>Процесс рисования включает в себя два этапа. На первом определяются пикселы, которые должны быть закрашены. После этого цвет выделенных точек изменяется. Так, для линии входящие в нее пикселы определяются по специальному алгоритму, а потом закрашиваются, например, цветом переднего плана.</w:t>
      </w:r>
    </w:p>
    <w:p w14:paraId="66ED19C4" w14:textId="77777777" w:rsidR="00ED2251" w:rsidRDefault="00ED2251" w:rsidP="00ED2251">
      <w:r>
        <w:t>Способ закраски определяется полем fill_style. Он устанавливается процедурой XSetFillStyle( ) и воздействует на все функции, рисующие линии, текст и фигуры. Исключение составляет случай, когда выводится линия, для которой значение line_width равно 0. Возможные значения параметра fill_style перечислены ниже.</w:t>
      </w:r>
    </w:p>
    <w:p w14:paraId="310257C9" w14:textId="77777777" w:rsidR="00ED2251" w:rsidRDefault="00ED2251" w:rsidP="00ED2251">
      <w:r>
        <w:t>FillSolid — для закраски используются цвета переднего плана и фона.</w:t>
      </w:r>
    </w:p>
    <w:p w14:paraId="41EE7CDB" w14:textId="77777777" w:rsidR="00ED2251" w:rsidRDefault="00ED2251" w:rsidP="00ED2251">
      <w:r>
        <w:t>FillTiled — для закраски используется карта пикселов, определяемая параметром tile графического контекста; при этом карта как-бы располагается в окне так, что ее левый верхний угол имеет координаты ts_x_origin и ts_y_origin; затем определяется ее пересечение с рисуемой графикой, и пикселы, попавшие в пересечение, закрашиваются; значения полей ts_x_origin, ts_y_origin устанавливаются процедурой XSetTSOrigin( ); карта tile должна иметь ту же "толщину" (число бит-на-пиксел), что и окно, в котором производится рисование.</w:t>
      </w:r>
    </w:p>
    <w:p w14:paraId="7538B84B" w14:textId="77777777" w:rsidR="00ED2251" w:rsidRDefault="00ED2251" w:rsidP="00ED2251">
      <w:r>
        <w:t>FillStippled — для закраски используется карта пикселов, задаваемая полем stipple; данная карта должна иметь "толщину" в 1 бит; способ закраски такой же, как и в случае FillTiled с той лишь разницей, что рисуются лишь те пикселы графики, которым соответствует установленный бит в карте stipple; цвет пиксела задается полем foreground.</w:t>
      </w:r>
    </w:p>
    <w:p w14:paraId="1C03142D" w14:textId="77777777" w:rsidR="00ED2251" w:rsidRDefault="00ED2251" w:rsidP="00ED2251">
      <w:r>
        <w:t>FillOpaqueStippled — аналогично значению FillStippled, только пикселы, для которых не установлен бит в карте stipple, закрашиваются цветом фона.</w:t>
      </w:r>
    </w:p>
    <w:p w14:paraId="3D29D0CC" w14:textId="77777777" w:rsidR="00ED2251" w:rsidRDefault="00ED2251" w:rsidP="00ED2251">
      <w:r>
        <w:t>Для задания полей tile и stipple можно использовать карты любого размера. На некоторых устройствах при определенных размерах рисование идет намного быстрее. Для получения таких размеров можно использовать процедуры XQueryBestSize( ), XQueryBestStipple( ), XQueryBestTile( ).</w:t>
      </w:r>
    </w:p>
    <w:p w14:paraId="083C02C5" w14:textId="77777777" w:rsidR="00ED2251" w:rsidRDefault="00ED2251" w:rsidP="00ED2251">
      <w:r>
        <w:t>Режим заполнения многоугольников указывает, как заполнять цветом многоугольники, стороны которых пересекаются. Возможные значения следующие:</w:t>
      </w:r>
    </w:p>
    <w:p w14:paraId="0142FF2F" w14:textId="77777777" w:rsidR="00ED2251" w:rsidRDefault="00ED2251" w:rsidP="00ED2251">
      <w:r>
        <w:lastRenderedPageBreak/>
        <w:t>EvenOddRule — заполняются точки фигуры, определяемые по следующему правилу: пусть для некоторой линии растра n1, n2, . . . , nk — стороны многоугольника, которые ее пересекают; тогда закрашиваются точки между n1 и n2, n3 и n4, и т.д.</w:t>
      </w:r>
    </w:p>
    <w:p w14:paraId="024469B9" w14:textId="77777777" w:rsidR="00ED2251" w:rsidRDefault="00ED2251" w:rsidP="00ED2251">
      <w:r>
        <w:t>WindingRule — заполняется вся внутренность фигуры.</w:t>
      </w:r>
    </w:p>
    <w:p w14:paraId="159881CD" w14:textId="77777777" w:rsidR="00ED2251" w:rsidRDefault="00ED2251" w:rsidP="00ED2251">
      <w:r>
        <w:t>Режим заполнения дуг (поле arc_mode). Параметр задается процедурой XSetArcMode( ) и влияет на вид фигур, рисуемых процедурами XFillArc( ) и XFillArcs( ). В</w:t>
      </w:r>
    </w:p>
    <w:p w14:paraId="16B85F2A" w14:textId="77777777" w:rsidR="00ED2251" w:rsidRDefault="00ED2251" w:rsidP="00ED2251">
      <w:r>
        <w:t>Влияние подокон на рисование графических примитивов определяется полем subwindow_mode. Оно устанавливается процедурой XSetSubwindowMode( ) и имеет следующие значения:</w:t>
      </w:r>
    </w:p>
    <w:p w14:paraId="3A27969A" w14:textId="77777777" w:rsidR="00ED2251" w:rsidRDefault="00ED2251" w:rsidP="00ED2251">
      <w:r>
        <w:t>ClipByChildren — часть графики, перекрываемая подокнами, не видна;</w:t>
      </w:r>
    </w:p>
    <w:p w14:paraId="1BC966F4" w14:textId="77777777" w:rsidR="00ED2251" w:rsidRDefault="00ED2251" w:rsidP="00ED2251">
      <w:r>
        <w:t>IncludeInferiors — графика рисуется поверх всех подокон</w:t>
      </w:r>
    </w:p>
    <w:p w14:paraId="187F6813" w14:textId="77777777" w:rsidR="00ED2251" w:rsidRDefault="00ED2251" w:rsidP="00ED2251">
      <w:r>
        <w:t>Генерация запроса на перерисовку при копировании частей окон (поле graphics_exposures ). Когда часть окна копируется куда-либо, то вполне вероятна ситуация, что исходное изображение перекрыто, возможно не полностью, другими окнами или недоступна по другим причинам. В этом случае может быть необходимо сообщить клиенту, в окно которого происходит копирование, что часть нового изображения не может быть получена простым переносом пикселов, а должна быть перерисована. Если поле graphics_exposures равно True, то X посылает при копировании следующее:</w:t>
      </w:r>
    </w:p>
    <w:p w14:paraId="6AC854AD" w14:textId="77777777" w:rsidR="00ED2251" w:rsidRDefault="00ED2251" w:rsidP="00ED2251">
      <w:r>
        <w:t>- одно или несколько событий GraphicsExpose, если перерисовка необходима;</w:t>
      </w:r>
    </w:p>
    <w:p w14:paraId="22655E65" w14:textId="77777777" w:rsidR="00ED2251" w:rsidRDefault="00ED2251" w:rsidP="00ED2251">
      <w:r>
        <w:t>- событие NoExpose, если исходное окно полностью доступно и дополнительного рисования не требуется.</w:t>
      </w:r>
    </w:p>
    <w:p w14:paraId="25E311C0" w14:textId="77777777" w:rsidR="00ED2251" w:rsidRDefault="00ED2251" w:rsidP="00ED2251">
      <w:r>
        <w:t>Если поле равно False, то событие не посылается. Устанавливается параметр процедурой XSetGraphicsExposures( ).</w:t>
      </w:r>
    </w:p>
    <w:p w14:paraId="132CAA0D" w14:textId="77777777" w:rsidR="00ED2251" w:rsidRDefault="00ED2251" w:rsidP="00ED2251">
      <w:r>
        <w:t>Область отсечения (задается полями clip_mask, clip_x_origin, clip_y_origin). Это битовая карта, "говорящая" о том, какие пикселы выводятся, а какие нет при всех операциях рисования. Если бит карты установлен, то соответствующий пиксел появится в окне, а если бит сброшен, то пиксел будет пропущен. Положение в окне верхнего левого угла области отсечения определяется параметрами clip_x_origin и clip_y_origin</w:t>
      </w:r>
    </w:p>
    <w:p w14:paraId="33846A26" w14:textId="77777777" w:rsidR="00ED2251" w:rsidRDefault="00ED2251" w:rsidP="00ED2251">
      <w:r>
        <w:t>Эти параметры устанавливаются процедурой XSetClipOrigin( ). Сама область отсечения задается с помощью процедур XSetClipMask( ), XSetClipRectangles( ) или XSetClipRegion( ).</w:t>
      </w:r>
    </w:p>
    <w:p w14:paraId="79E8FAD5" w14:textId="77777777" w:rsidR="00ED2251" w:rsidRDefault="00ED2251" w:rsidP="00ED2251">
      <w:r>
        <w:t>Любая клиентская программа, использующая примитивы графического вывода должна специфицировать для своих окон структуру графического контекста GC, которая устанавливает все необходимые характеристики графического вывода. Для каждого окна Х-клиента может быть создано один или несколько самостоятельных графических контекстов, специфицирующих поля структуры GC необходимым образом, с помощью функции XCreateGC .</w:t>
      </w:r>
    </w:p>
    <w:p w14:paraId="79EBC512" w14:textId="77777777" w:rsidR="00ED2251" w:rsidRDefault="00ED2251" w:rsidP="00ED2251">
      <w:r>
        <w:t xml:space="preserve">Структура графического контекста используется всеми примитивами графического вывода, поэтому рекомендуется обеспечить её передачу в соответствующие модули клиентской программы, которые реализуют графический вывод. Для простых случаев, когда к характеристикам графического вывода не предъявляется специальных требований рекомендуется </w:t>
      </w:r>
      <w:r>
        <w:lastRenderedPageBreak/>
        <w:t>специфицировать в клиентской программе стандартный графический контекст, используя макрос XDefaultGC.</w:t>
      </w:r>
    </w:p>
    <w:p w14:paraId="64F441F1" w14:textId="77777777" w:rsidR="00ED2251" w:rsidRDefault="00ED2251" w:rsidP="00ED2251">
      <w:r>
        <w:t>Использование нестандартных графических контекстов характерно для прикладных программ, которые выполняют растровые операции графического вывода, например с целью реализации "резиновых" объектов. При формировании растровых изображений является существенным характер взаимодействия пикселей исходного и реализуемого изображений, который определяется кодом растровой операции, установленной для текущего графического контекста. Для установки кода растровой операции рекомендуется использовать функцию XSetFunction, передавая ей в качестве аргументов графический контекст, для которого задаётся данная растровая операция, и макроопределения кода растровой функции.</w:t>
      </w:r>
    </w:p>
    <w:p w14:paraId="0992A4E1" w14:textId="77777777" w:rsidR="00ED2251" w:rsidRDefault="00ED2251" w:rsidP="00ED2251">
      <w:r>
        <w:t>При формировании простых резиновых объектов достаточно использовать две растровые операции, которые реализуются макросами GXcopy и GXxor. Что бы обеспечить эффективность дальнейшего использования указанных растровых операций примитивами графического вывода, рекомендуется создать 2 самостоятельных графических контекста с помощью функции XCreateGC и установить для каждого из них соответствующий код растровой операции. В последующих модулях клиентской программы для формирования каждого нового изображения "резинового" рекомендуется использовать графический контекст с растровой функцией GXcopy, а для ликвидации текущего изображения — графический контекст с растровой функцией GXxor.</w:t>
      </w:r>
    </w:p>
    <w:p w14:paraId="59CBF58C" w14:textId="77777777" w:rsidR="00ED2251" w:rsidRDefault="00ED2251" w:rsidP="00ED2251">
      <w:r>
        <w:t>Следует отметить, что X Windows System поддерживает 16 разновидностей растровых операций, а для стандартного графического контекста по умолчанию устанавливается растровая функция GXcopy.</w:t>
      </w:r>
    </w:p>
    <w:p w14:paraId="0097E357" w14:textId="77777777" w:rsidR="00ED2251" w:rsidRDefault="00ED2251" w:rsidP="00ED2251">
      <w:r>
        <w:t>Следующий пример иллюстрирует создание 2-х графических контекстов для обслуживания "резиновых" приложений:</w:t>
      </w:r>
    </w:p>
    <w:p w14:paraId="5DF92E29" w14:textId="77777777" w:rsidR="00ED2251" w:rsidRDefault="00ED2251" w:rsidP="00ED2251">
      <w:r>
        <w:tab/>
      </w:r>
    </w:p>
    <w:p w14:paraId="3B6CC585" w14:textId="77777777" w:rsidR="00ED2251" w:rsidRPr="00ED2251" w:rsidRDefault="00ED2251" w:rsidP="00ED2251">
      <w:pPr>
        <w:rPr>
          <w:lang w:val="en-US"/>
        </w:rPr>
      </w:pPr>
      <w:r>
        <w:tab/>
      </w:r>
      <w:r w:rsidRPr="00ED2251">
        <w:rPr>
          <w:lang w:val="en-US"/>
        </w:rPr>
        <w:t>GC copygc, xorgc;</w:t>
      </w:r>
    </w:p>
    <w:p w14:paraId="56E25076" w14:textId="77777777" w:rsidR="00ED2251" w:rsidRPr="00ED2251" w:rsidRDefault="00ED2251" w:rsidP="00ED2251">
      <w:pPr>
        <w:rPr>
          <w:lang w:val="en-US"/>
        </w:rPr>
      </w:pPr>
      <w:r w:rsidRPr="00ED2251">
        <w:rPr>
          <w:lang w:val="en-US"/>
        </w:rPr>
        <w:tab/>
        <w:t>Display *dpy;</w:t>
      </w:r>
    </w:p>
    <w:p w14:paraId="4335B434" w14:textId="77777777" w:rsidR="00ED2251" w:rsidRPr="00ED2251" w:rsidRDefault="00ED2251" w:rsidP="00ED2251">
      <w:pPr>
        <w:rPr>
          <w:lang w:val="en-US"/>
        </w:rPr>
      </w:pPr>
      <w:r w:rsidRPr="00ED2251">
        <w:rPr>
          <w:lang w:val="en-US"/>
        </w:rPr>
        <w:tab/>
        <w:t>Window win;</w:t>
      </w:r>
    </w:p>
    <w:p w14:paraId="7E4F19F6" w14:textId="77777777" w:rsidR="00ED2251" w:rsidRPr="00ED2251" w:rsidRDefault="00ED2251" w:rsidP="00ED2251">
      <w:pPr>
        <w:rPr>
          <w:lang w:val="en-US"/>
        </w:rPr>
      </w:pPr>
      <w:r w:rsidRPr="00ED2251">
        <w:rPr>
          <w:lang w:val="en-US"/>
        </w:rPr>
        <w:tab/>
        <w:t>XGCValues gcval;</w:t>
      </w:r>
    </w:p>
    <w:p w14:paraId="3BA3E1DC" w14:textId="77777777" w:rsidR="00ED2251" w:rsidRPr="00ED2251" w:rsidRDefault="00ED2251" w:rsidP="00ED2251">
      <w:pPr>
        <w:rPr>
          <w:lang w:val="en-US"/>
        </w:rPr>
      </w:pPr>
      <w:r w:rsidRPr="00ED2251">
        <w:rPr>
          <w:lang w:val="en-US"/>
        </w:rPr>
        <w:tab/>
      </w:r>
      <w:proofErr w:type="gramStart"/>
      <w:r w:rsidRPr="00ED2251">
        <w:rPr>
          <w:lang w:val="en-US"/>
        </w:rPr>
        <w:t>copygc</w:t>
      </w:r>
      <w:proofErr w:type="gramEnd"/>
      <w:r w:rsidRPr="00ED2251">
        <w:rPr>
          <w:lang w:val="en-US"/>
        </w:rPr>
        <w:t>=XCreateGC(dpy,win,0L,&amp;gcval);</w:t>
      </w:r>
    </w:p>
    <w:p w14:paraId="191C998E" w14:textId="77777777" w:rsidR="00ED2251" w:rsidRPr="00ED2251" w:rsidRDefault="00ED2251" w:rsidP="00ED2251">
      <w:pPr>
        <w:rPr>
          <w:lang w:val="en-US"/>
        </w:rPr>
      </w:pPr>
      <w:r w:rsidRPr="00ED2251">
        <w:rPr>
          <w:lang w:val="en-US"/>
        </w:rPr>
        <w:tab/>
      </w:r>
      <w:proofErr w:type="gramStart"/>
      <w:r w:rsidRPr="00ED2251">
        <w:rPr>
          <w:lang w:val="en-US"/>
        </w:rPr>
        <w:t>xorggc</w:t>
      </w:r>
      <w:proofErr w:type="gramEnd"/>
      <w:r w:rsidRPr="00ED2251">
        <w:rPr>
          <w:lang w:val="en-US"/>
        </w:rPr>
        <w:t>=XCreateGC(dpy,win,0L,&amp;gcval);</w:t>
      </w:r>
    </w:p>
    <w:p w14:paraId="793B8DE3" w14:textId="77777777" w:rsidR="00ED2251" w:rsidRPr="00ED2251" w:rsidRDefault="00ED2251" w:rsidP="00ED2251">
      <w:pPr>
        <w:rPr>
          <w:lang w:val="en-US"/>
        </w:rPr>
      </w:pPr>
      <w:r w:rsidRPr="00ED2251">
        <w:rPr>
          <w:lang w:val="en-US"/>
        </w:rPr>
        <w:tab/>
      </w:r>
      <w:proofErr w:type="gramStart"/>
      <w:r w:rsidRPr="00ED2251">
        <w:rPr>
          <w:lang w:val="en-US"/>
        </w:rPr>
        <w:t>XSetFunction(</w:t>
      </w:r>
      <w:proofErr w:type="gramEnd"/>
      <w:r w:rsidRPr="00ED2251">
        <w:rPr>
          <w:lang w:val="en-US"/>
        </w:rPr>
        <w:t>dpy,copygc,GXcopy);</w:t>
      </w:r>
    </w:p>
    <w:p w14:paraId="7CBF2B3B" w14:textId="77777777" w:rsidR="00ED2251" w:rsidRPr="00ED2251" w:rsidRDefault="00ED2251" w:rsidP="00ED2251">
      <w:pPr>
        <w:rPr>
          <w:lang w:val="en-US"/>
        </w:rPr>
      </w:pPr>
      <w:r w:rsidRPr="00ED2251">
        <w:rPr>
          <w:lang w:val="en-US"/>
        </w:rPr>
        <w:tab/>
      </w:r>
      <w:proofErr w:type="gramStart"/>
      <w:r w:rsidRPr="00ED2251">
        <w:rPr>
          <w:lang w:val="en-US"/>
        </w:rPr>
        <w:t>XSetFUNCTION(</w:t>
      </w:r>
      <w:proofErr w:type="gramEnd"/>
      <w:r w:rsidRPr="00ED2251">
        <w:rPr>
          <w:lang w:val="en-US"/>
        </w:rPr>
        <w:t>dpy,xorg,GXxor);</w:t>
      </w:r>
    </w:p>
    <w:p w14:paraId="4CEA7AAE" w14:textId="77777777" w:rsidR="00ED2251" w:rsidRDefault="00ED2251" w:rsidP="00ED2251">
      <w:r w:rsidRPr="00ED2251">
        <w:rPr>
          <w:lang w:val="en-US"/>
        </w:rPr>
        <w:tab/>
      </w:r>
    </w:p>
    <w:p w14:paraId="5A7155FA" w14:textId="77777777" w:rsidR="00ED2251" w:rsidRDefault="00ED2251" w:rsidP="00ED2251"/>
    <w:p w14:paraId="48FC3FD2" w14:textId="77777777" w:rsidR="00ED2251" w:rsidRDefault="00ED2251" w:rsidP="00ED2251"/>
    <w:p w14:paraId="102939A1" w14:textId="77777777" w:rsidR="00ED2251" w:rsidRDefault="00ED2251" w:rsidP="00ED2251"/>
    <w:p w14:paraId="18947CE7" w14:textId="77777777" w:rsidR="00ED2251" w:rsidRDefault="00ED2251" w:rsidP="00ED2251">
      <w:pPr>
        <w:spacing w:line="240" w:lineRule="auto"/>
      </w:pPr>
      <w:r>
        <w:lastRenderedPageBreak/>
        <w:t>Создание пиксельной карты</w:t>
      </w:r>
    </w:p>
    <w:p w14:paraId="1388723A" w14:textId="77777777" w:rsidR="00ED2251" w:rsidRDefault="00ED2251" w:rsidP="00ED2251">
      <w:pPr>
        <w:spacing w:line="240" w:lineRule="auto"/>
      </w:pPr>
    </w:p>
    <w:p w14:paraId="7492D968" w14:textId="77777777" w:rsidR="00ED2251" w:rsidRDefault="00ED2251" w:rsidP="00ED2251">
      <w:pPr>
        <w:spacing w:line="240" w:lineRule="auto"/>
      </w:pPr>
      <w:r>
        <w:t>Для сохранения растровой копии содержания окна клиентской программы рекомендуется образовать с помощью функции XCreatePixmap() пиксельную карту соответствующих размеров. Указанная функция возвращает идентификатор пиксельной карты типа Pixmap, который функционально аналогичен идентификатору окна. Это позволяет скрытно отображать примитивы в пиксельной карте аналогично их явному визуальному отображению в окне. Рекомендуется отражать сохраняемые примитивы графического вывода в пиксельной карте параллельно их отображению в окне, используя при этом одинаковые функции графического вывода, которые, различаются только типом идентификатора объекта отображения.</w:t>
      </w:r>
    </w:p>
    <w:p w14:paraId="40AB6FC7" w14:textId="77777777" w:rsidR="00ED2251" w:rsidRDefault="00ED2251" w:rsidP="00ED2251">
      <w:pPr>
        <w:spacing w:line="240" w:lineRule="auto"/>
      </w:pPr>
      <w:r>
        <w:t>Что бы подчеркнуть функциональное сходство объектов типа окна и пиксельной карты и облегчить их совместное использование предусмотрен универсальный тип идентификатора для обращения к указанным объектам — Drawable. Этому идентификатору может быть одинаково просто присвоено значение типа Window и типа Pixmap. Все функции графического вывода имеют аргумент типа Drawable для идентификации объекта отображения.</w:t>
      </w:r>
    </w:p>
    <w:p w14:paraId="0BEC0F05" w14:textId="77777777" w:rsidR="00ED2251" w:rsidRDefault="00ED2251" w:rsidP="00ED2251">
      <w:pPr>
        <w:spacing w:line="240" w:lineRule="auto"/>
      </w:pPr>
      <w:r>
        <w:t>Аналогично идентификатору окна рекомендуется обеспечить передачу идентификатора пиксельной карты соответствующим модулям клиентской программы. Следующий пример демонстрирует образование пиксельной карты размером wXh.</w:t>
      </w:r>
    </w:p>
    <w:p w14:paraId="7A08F19A" w14:textId="77777777" w:rsidR="00ED2251" w:rsidRDefault="00ED2251" w:rsidP="00ED2251">
      <w:pPr>
        <w:spacing w:line="240" w:lineRule="auto"/>
      </w:pPr>
      <w:r>
        <w:tab/>
      </w:r>
    </w:p>
    <w:p w14:paraId="4429A964" w14:textId="77777777" w:rsidR="00ED2251" w:rsidRDefault="00ED2251" w:rsidP="00ED2251">
      <w:pPr>
        <w:spacing w:line="240" w:lineRule="auto"/>
      </w:pPr>
      <w:r>
        <w:tab/>
        <w:t>Display *dpy;</w:t>
      </w:r>
    </w:p>
    <w:p w14:paraId="0D543254" w14:textId="77777777" w:rsidR="00ED2251" w:rsidRDefault="00ED2251" w:rsidP="00ED2251">
      <w:pPr>
        <w:spacing w:line="240" w:lineRule="auto"/>
      </w:pPr>
      <w:r>
        <w:tab/>
        <w:t>Pixmap pix;</w:t>
      </w:r>
    </w:p>
    <w:p w14:paraId="721B818D" w14:textId="77777777" w:rsidR="00ED2251" w:rsidRDefault="00ED2251" w:rsidP="00ED2251">
      <w:pPr>
        <w:spacing w:line="240" w:lineRule="auto"/>
      </w:pPr>
      <w:r>
        <w:tab/>
        <w:t>int scr;</w:t>
      </w:r>
    </w:p>
    <w:p w14:paraId="2445F18A" w14:textId="77777777" w:rsidR="00ED2251" w:rsidRDefault="00ED2251" w:rsidP="00ED2251">
      <w:pPr>
        <w:spacing w:line="240" w:lineRule="auto"/>
      </w:pPr>
      <w:r>
        <w:tab/>
        <w:t>pix=XCreatePixmap(dpy,DefaultRootWindow(dpy),w,h,DefaultDepth(dpy,scr));</w:t>
      </w:r>
    </w:p>
    <w:p w14:paraId="2A500397" w14:textId="77777777" w:rsidR="00ED2251" w:rsidRDefault="00ED2251" w:rsidP="00ED2251">
      <w:pPr>
        <w:spacing w:line="240" w:lineRule="auto"/>
      </w:pPr>
      <w:r>
        <w:tab/>
      </w:r>
    </w:p>
    <w:p w14:paraId="5AA68422" w14:textId="77777777" w:rsidR="00ED2251" w:rsidRDefault="00ED2251" w:rsidP="00ED2251">
      <w:pPr>
        <w:spacing w:line="240" w:lineRule="auto"/>
      </w:pPr>
      <w:r>
        <w:t>Следует отметить, макрос DefaultRootWindow передаётся функции XCreatePixmap, что бы идентифицировать экран, которому будет соответствовать пиксельная карта, а не для обозначения её иерархической подчинённости как в случаях создания окна. Отношения иерархической взаимосвязи свойственные окнам не распространяются на пиксельные карты.</w:t>
      </w:r>
    </w:p>
    <w:p w14:paraId="4127E2BE" w14:textId="77777777" w:rsidR="00ED2251" w:rsidRDefault="00ED2251" w:rsidP="00ED2251">
      <w:pPr>
        <w:spacing w:line="240" w:lineRule="auto"/>
      </w:pPr>
      <w:r>
        <w:t>Создание и поддержка пиксельной карты требует значительных затрат ресурсов Х-сервера. Поэтому в клиентской программе не рекомендуется создавать пиксельной карты больших размеров или неоправдано увеличивать их количество. Если ресурсов Х-сервера недостаточно для создания очередной пиксельной карты, то функция XCreatePixmap возвращает нулевой аргумент. В прикладной программе рекомендуется контролировать код завершения функции XCreatePixmap.</w:t>
      </w:r>
    </w:p>
    <w:p w14:paraId="32327D6C" w14:textId="77777777" w:rsidR="00EC3067" w:rsidRDefault="00EC3067" w:rsidP="00ED2251">
      <w:pPr>
        <w:spacing w:line="240" w:lineRule="auto"/>
      </w:pPr>
    </w:p>
    <w:p w14:paraId="56026F60" w14:textId="77777777" w:rsidR="00EC3067" w:rsidRDefault="00EC3067" w:rsidP="00EC3067">
      <w:pPr>
        <w:spacing w:line="240" w:lineRule="auto"/>
      </w:pPr>
      <w:r>
        <w:t>Примитивы графического вывода</w:t>
      </w:r>
    </w:p>
    <w:p w14:paraId="3677993B" w14:textId="77777777" w:rsidR="00EC3067" w:rsidRDefault="00EC3067" w:rsidP="00EC3067">
      <w:pPr>
        <w:spacing w:line="240" w:lineRule="auto"/>
      </w:pPr>
    </w:p>
    <w:p w14:paraId="253E40BB" w14:textId="77777777" w:rsidR="00EC3067" w:rsidRDefault="00EC3067" w:rsidP="00EC3067">
      <w:pPr>
        <w:spacing w:line="240" w:lineRule="auto"/>
      </w:pPr>
      <w:r>
        <w:t xml:space="preserve">Для формирования простых изображений достаточно использовать базовые примитивы графического вывода: прямая линия, прямоугольник, закрашенный прямоугольник, точка, дуга. Для отображения указанных примитивов рекомендуется использовать функции: XDrawLine, XDrawRectangle, XFillRectangle, XDrawPoint, XDrawArc, XFillArc, которые формируют </w:t>
      </w:r>
      <w:r>
        <w:lastRenderedPageBreak/>
        <w:t>соответствующие изображения в заданном окне или пиксельной карте, используя указанный графический контекст.</w:t>
      </w:r>
    </w:p>
    <w:p w14:paraId="604606AC" w14:textId="77777777" w:rsidR="00EC3067" w:rsidRDefault="00EC3067" w:rsidP="00EC3067">
      <w:pPr>
        <w:spacing w:line="240" w:lineRule="auto"/>
      </w:pPr>
      <w:r>
        <w:t>Перед отображением указанных примитивов рекомендуется установить желаемый цвет изображения с помощью функции XSetForeground, используя для идентификации цвета значение соответствующего элемента массива пиксельных кодов цветов, установленных в цветовой карте.</w:t>
      </w:r>
    </w:p>
    <w:p w14:paraId="797ACBEC" w14:textId="77777777" w:rsidR="00EC3067" w:rsidRDefault="00EC3067" w:rsidP="00EC3067">
      <w:pPr>
        <w:spacing w:line="240" w:lineRule="auto"/>
      </w:pPr>
      <w:r>
        <w:t>В прикладных программах, которые используют растровые операции, например для обработки "резиновых" объектов, необходимо использовать функцию XSetFunction для установки необходимой растровой функции в структуре текущего графического контекста или применять несколько самостоятельных графических контекстов, каждому из которых поставлена в соответствие определённая растровая функция.</w:t>
      </w:r>
    </w:p>
    <w:p w14:paraId="76EE1BF6" w14:textId="77777777" w:rsidR="00EC3067" w:rsidRDefault="00EC3067" w:rsidP="00EC3067">
      <w:pPr>
        <w:spacing w:line="240" w:lineRule="auto"/>
      </w:pPr>
      <w:r>
        <w:t>Следующий пример поясняет использование примитивов прямая линия, прямоугольник, закрашенный прямоугольник для формирования соответствующих изображений в окне win и пиксельной карте pix. Для установки цвета изображения используется массив пиксельных кодов цвета colorcode.</w:t>
      </w:r>
    </w:p>
    <w:p w14:paraId="27B396B1" w14:textId="77777777" w:rsidR="00EC3067" w:rsidRPr="00EC3067" w:rsidRDefault="00EC3067" w:rsidP="00EC3067">
      <w:pPr>
        <w:spacing w:line="240" w:lineRule="auto"/>
        <w:rPr>
          <w:lang w:val="en-US"/>
        </w:rPr>
      </w:pPr>
      <w:r>
        <w:tab/>
      </w:r>
      <w:r w:rsidRPr="00EC3067">
        <w:rPr>
          <w:lang w:val="en-US"/>
        </w:rPr>
        <w:t>Display *dpy;</w:t>
      </w:r>
    </w:p>
    <w:p w14:paraId="2FA8D48D" w14:textId="77777777" w:rsidR="00EC3067" w:rsidRPr="00EC3067" w:rsidRDefault="00EC3067" w:rsidP="00EC3067">
      <w:pPr>
        <w:spacing w:line="240" w:lineRule="auto"/>
        <w:rPr>
          <w:lang w:val="en-US"/>
        </w:rPr>
      </w:pPr>
      <w:r w:rsidRPr="00EC3067">
        <w:rPr>
          <w:lang w:val="en-US"/>
        </w:rPr>
        <w:tab/>
        <w:t>Drawable win</w:t>
      </w:r>
      <w:proofErr w:type="gramStart"/>
      <w:r w:rsidRPr="00EC3067">
        <w:rPr>
          <w:lang w:val="en-US"/>
        </w:rPr>
        <w:t>,pix</w:t>
      </w:r>
      <w:proofErr w:type="gramEnd"/>
      <w:r w:rsidRPr="00EC3067">
        <w:rPr>
          <w:lang w:val="en-US"/>
        </w:rPr>
        <w:t>;</w:t>
      </w:r>
    </w:p>
    <w:p w14:paraId="7AEEED4D"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int</w:t>
      </w:r>
      <w:proofErr w:type="gramEnd"/>
      <w:r w:rsidRPr="00EC3067">
        <w:rPr>
          <w:lang w:val="en-US"/>
        </w:rPr>
        <w:t xml:space="preserve"> x,y,w,h;</w:t>
      </w:r>
    </w:p>
    <w:p w14:paraId="3B129923" w14:textId="77777777" w:rsidR="00EC3067" w:rsidRPr="00EC3067" w:rsidRDefault="00EC3067" w:rsidP="00EC3067">
      <w:pPr>
        <w:spacing w:line="240" w:lineRule="auto"/>
        <w:rPr>
          <w:lang w:val="en-US"/>
        </w:rPr>
      </w:pPr>
      <w:r w:rsidRPr="00EC3067">
        <w:rPr>
          <w:lang w:val="en-US"/>
        </w:rPr>
        <w:tab/>
        <w:t xml:space="preserve">GC </w:t>
      </w:r>
      <w:proofErr w:type="gramStart"/>
      <w:r w:rsidRPr="00EC3067">
        <w:rPr>
          <w:lang w:val="en-US"/>
        </w:rPr>
        <w:t>gc</w:t>
      </w:r>
      <w:proofErr w:type="gramEnd"/>
      <w:r w:rsidRPr="00EC3067">
        <w:rPr>
          <w:lang w:val="en-US"/>
        </w:rPr>
        <w:t>;</w:t>
      </w:r>
    </w:p>
    <w:p w14:paraId="5389986C"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unsigned</w:t>
      </w:r>
      <w:proofErr w:type="gramEnd"/>
      <w:r w:rsidRPr="00EC3067">
        <w:rPr>
          <w:lang w:val="en-US"/>
        </w:rPr>
        <w:t xml:space="preserve"> long colorcode[3];</w:t>
      </w:r>
    </w:p>
    <w:p w14:paraId="60A956BA"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XsetForeground(</w:t>
      </w:r>
      <w:proofErr w:type="gramEnd"/>
      <w:r w:rsidRPr="00EC3067">
        <w:rPr>
          <w:lang w:val="en-US"/>
        </w:rPr>
        <w:t>dpy,gc,colorcode[0]);</w:t>
      </w:r>
    </w:p>
    <w:p w14:paraId="5B710233"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XDrawRectangle(</w:t>
      </w:r>
      <w:proofErr w:type="gramEnd"/>
      <w:r w:rsidRPr="00EC3067">
        <w:rPr>
          <w:lang w:val="en-US"/>
        </w:rPr>
        <w:t>dpy,win,gc,x,y,w,h);</w:t>
      </w:r>
    </w:p>
    <w:p w14:paraId="196E3632"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XDrawRectangle(</w:t>
      </w:r>
      <w:proofErr w:type="gramEnd"/>
      <w:r w:rsidRPr="00EC3067">
        <w:rPr>
          <w:lang w:val="en-US"/>
        </w:rPr>
        <w:t>dpy,pix,gc,x,y,w,h);</w:t>
      </w:r>
    </w:p>
    <w:p w14:paraId="3421E392"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XSetForeground(</w:t>
      </w:r>
      <w:proofErr w:type="gramEnd"/>
      <w:r w:rsidRPr="00EC3067">
        <w:rPr>
          <w:lang w:val="en-US"/>
        </w:rPr>
        <w:t>dpy,gc,colorcode[1]);</w:t>
      </w:r>
    </w:p>
    <w:p w14:paraId="132435DA"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XDrawLine(</w:t>
      </w:r>
      <w:proofErr w:type="gramEnd"/>
      <w:r w:rsidRPr="00EC3067">
        <w:rPr>
          <w:lang w:val="en-US"/>
        </w:rPr>
        <w:t>dpy,win,gc,x,y,x+w,y+h);</w:t>
      </w:r>
    </w:p>
    <w:p w14:paraId="6F32AF8E"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XDrawLine(</w:t>
      </w:r>
      <w:proofErr w:type="gramEnd"/>
      <w:r w:rsidRPr="00EC3067">
        <w:rPr>
          <w:lang w:val="en-US"/>
        </w:rPr>
        <w:t>dpy,pix,gc,x,y,x+w,y+h);</w:t>
      </w:r>
    </w:p>
    <w:p w14:paraId="0685BFBE"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XSetForeground(</w:t>
      </w:r>
      <w:proofErr w:type="gramEnd"/>
      <w:r w:rsidRPr="00EC3067">
        <w:rPr>
          <w:lang w:val="en-US"/>
        </w:rPr>
        <w:t>dpy,gc,colorcode[2]);</w:t>
      </w:r>
    </w:p>
    <w:p w14:paraId="541997E4"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XFillRectangle(</w:t>
      </w:r>
      <w:proofErr w:type="gramEnd"/>
      <w:r w:rsidRPr="00EC3067">
        <w:rPr>
          <w:lang w:val="en-US"/>
        </w:rPr>
        <w:t>dpy,win,x,y,w/2,h/2);</w:t>
      </w:r>
    </w:p>
    <w:p w14:paraId="74E4E4AF"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XFillRectangle(</w:t>
      </w:r>
      <w:proofErr w:type="gramEnd"/>
      <w:r w:rsidRPr="00EC3067">
        <w:rPr>
          <w:lang w:val="en-US"/>
        </w:rPr>
        <w:t>dpy,pix,x,y,w/2,h/2);</w:t>
      </w:r>
    </w:p>
    <w:p w14:paraId="0C260C22" w14:textId="77777777" w:rsidR="00EC3067" w:rsidRDefault="00EC3067" w:rsidP="00EC3067">
      <w:pPr>
        <w:spacing w:line="240" w:lineRule="auto"/>
      </w:pPr>
      <w:r>
        <w:t>Следует отметить, что геометрические параметры примитивов графического вывода являются относительными координатами в окне или пиксельной карте. Для окон и пиксельных карт принята координатная система, симметричная декартовой прямоугольной, относительно горизонтальной оси. Единицей измерения расстояния является 1 пиксель экрана.</w:t>
      </w:r>
    </w:p>
    <w:p w14:paraId="2AAC1FE3" w14:textId="77777777" w:rsidR="00EC3067" w:rsidRDefault="00EC3067" w:rsidP="00ED2251">
      <w:pPr>
        <w:spacing w:line="240" w:lineRule="auto"/>
      </w:pPr>
    </w:p>
    <w:p w14:paraId="28500F66" w14:textId="77777777" w:rsidR="00EC3067" w:rsidRDefault="00EC3067" w:rsidP="00EC3067">
      <w:pPr>
        <w:spacing w:line="240" w:lineRule="auto"/>
      </w:pPr>
      <w:r>
        <w:t>Виджеты и встроенные средства Xt</w:t>
      </w:r>
    </w:p>
    <w:p w14:paraId="226B7DEB" w14:textId="77777777" w:rsidR="00EC3067" w:rsidRDefault="00EC3067" w:rsidP="00EC3067">
      <w:pPr>
        <w:spacing w:line="240" w:lineRule="auto"/>
      </w:pPr>
    </w:p>
    <w:p w14:paraId="10CA6D40" w14:textId="77777777" w:rsidR="00EC3067" w:rsidRDefault="00EC3067" w:rsidP="00EC3067">
      <w:pPr>
        <w:spacing w:line="240" w:lineRule="auto"/>
      </w:pPr>
      <w:r>
        <w:t>XToolkit можно разделить на два уровня:</w:t>
      </w:r>
    </w:p>
    <w:p w14:paraId="40CDF1AA" w14:textId="77777777" w:rsidR="00EC3067" w:rsidRDefault="00EC3067" w:rsidP="00EC3067">
      <w:pPr>
        <w:spacing w:line="240" w:lineRule="auto"/>
      </w:pPr>
      <w:r>
        <w:lastRenderedPageBreak/>
        <w:t>- встроенные средства — основа, на которой строятся виджеты и прикладные программы. Они содержат средства для создания, организации и разрушения виджетов. Встроенные средства транслируют последовательности событий от сервера и вызова процедур, которые затем могут интерпретироваться виджетами и прикладными программами. Встроенные средства следят за состоянием конкретного виджета и согласовывают обустройство экрана, когда виджет изменяет размеры или позицию.</w:t>
      </w:r>
    </w:p>
    <w:p w14:paraId="37BCD030" w14:textId="77777777" w:rsidR="00EC3067" w:rsidRDefault="00EC3067" w:rsidP="00EC3067">
      <w:pPr>
        <w:spacing w:line="240" w:lineRule="auto"/>
      </w:pPr>
      <w:r>
        <w:t>- набор виджетов — могут включать в себя содержание интерфейса прикладных программ.</w:t>
      </w:r>
    </w:p>
    <w:p w14:paraId="618B9B93" w14:textId="77777777" w:rsidR="00EC3067" w:rsidRDefault="00EC3067" w:rsidP="00EC3067">
      <w:pPr>
        <w:spacing w:line="240" w:lineRule="auto"/>
      </w:pPr>
      <w:r>
        <w:t>Виджеты — это компоненты пользовательского интерфейса, которые представляют собой комбинацию Х-окна и необходимые семантики для формирования объекта, при этом объект обеспечивает абстракцию пользовательского интерфейса.</w:t>
      </w:r>
    </w:p>
    <w:p w14:paraId="43DC43F3" w14:textId="77777777" w:rsidR="00EC3067" w:rsidRDefault="00EC3067" w:rsidP="00EC3067">
      <w:pPr>
        <w:spacing w:line="240" w:lineRule="auto"/>
      </w:pPr>
      <w:r>
        <w:t>Прикладные программы могут быть сконструированы таким образом, что они взаимодействуют с системой XWindow либо через Xt, либо с помощью комбинации Xt и Xlib.</w:t>
      </w:r>
    </w:p>
    <w:p w14:paraId="74278A2E" w14:textId="77777777" w:rsidR="00EC3067" w:rsidRDefault="00EC3067" w:rsidP="00ED2251">
      <w:pPr>
        <w:spacing w:line="240" w:lineRule="auto"/>
      </w:pPr>
    </w:p>
    <w:p w14:paraId="2BECFCCD" w14:textId="77777777" w:rsidR="00EC3067" w:rsidRDefault="00EC3067" w:rsidP="00EC3067">
      <w:pPr>
        <w:spacing w:line="240" w:lineRule="auto"/>
      </w:pPr>
      <w:r>
        <w:t>Инициализация программы. Контекст программы</w:t>
      </w:r>
    </w:p>
    <w:p w14:paraId="3DAB0224" w14:textId="77777777" w:rsidR="00EC3067" w:rsidRDefault="00EC3067" w:rsidP="00EC3067">
      <w:pPr>
        <w:spacing w:line="240" w:lineRule="auto"/>
      </w:pPr>
    </w:p>
    <w:p w14:paraId="647DE55C" w14:textId="77777777" w:rsidR="00EC3067" w:rsidRDefault="00EC3067" w:rsidP="00EC3067">
      <w:pPr>
        <w:spacing w:line="240" w:lineRule="auto"/>
      </w:pPr>
    </w:p>
    <w:p w14:paraId="4CD4E2CC" w14:textId="77777777" w:rsidR="00EC3067" w:rsidRDefault="00EC3067" w:rsidP="00EC3067">
      <w:pPr>
        <w:spacing w:line="240" w:lineRule="auto"/>
      </w:pPr>
    </w:p>
    <w:p w14:paraId="1E0D86ED" w14:textId="77777777" w:rsidR="00EC3067" w:rsidRDefault="00EC3067" w:rsidP="00EC3067">
      <w:pPr>
        <w:spacing w:line="240" w:lineRule="auto"/>
      </w:pPr>
    </w:p>
    <w:p w14:paraId="07FDEB46" w14:textId="77777777" w:rsidR="00EC3067" w:rsidRPr="00EC3067" w:rsidRDefault="00EC3067" w:rsidP="00EC3067">
      <w:pPr>
        <w:spacing w:line="240" w:lineRule="auto"/>
        <w:rPr>
          <w:lang w:val="en-US"/>
        </w:rPr>
      </w:pPr>
      <w:r>
        <w:t xml:space="preserve">Программы, работающие в X, должны выполнить ряд стандартных действий, а именно: установить связь с сервером, задать необходимые свойства для менеджера окон, и выполнить массу других шагов. Если используется Xt, то все это делается одной процедурой — XtInitializе(). Она инициализирует сам пакет, менеджер ресурсов (resourse manager) X Window, и выполняет другие необходимые операции. Для каждого приложения обращение к XtInitialize() или аналогичной процедуре (см. ниже) должно предшествовать всем другим вызовам процедур Xt. После завершения, XtInitialize( ) возвращает идентификатор sheel-widget, который может использоваться как корень дерева объектов программы. </w:t>
      </w:r>
      <w:r w:rsidRPr="00EC3067">
        <w:rPr>
          <w:lang w:val="en-US"/>
        </w:rPr>
        <w:t>XtInitialize</w:t>
      </w:r>
      <w:proofErr w:type="gramStart"/>
      <w:r w:rsidRPr="00EC3067">
        <w:rPr>
          <w:lang w:val="en-US"/>
        </w:rPr>
        <w:t>( )</w:t>
      </w:r>
      <w:proofErr w:type="gramEnd"/>
      <w:r w:rsidRPr="00EC3067">
        <w:rPr>
          <w:lang w:val="en-US"/>
        </w:rPr>
        <w:t xml:space="preserve"> </w:t>
      </w:r>
      <w:r>
        <w:t>имеет</w:t>
      </w:r>
      <w:r w:rsidRPr="00EC3067">
        <w:rPr>
          <w:lang w:val="en-US"/>
        </w:rPr>
        <w:t xml:space="preserve"> </w:t>
      </w:r>
      <w:r>
        <w:t>следующий</w:t>
      </w:r>
      <w:r w:rsidRPr="00EC3067">
        <w:rPr>
          <w:lang w:val="en-US"/>
        </w:rPr>
        <w:t xml:space="preserve"> </w:t>
      </w:r>
      <w:r>
        <w:t>прототип</w:t>
      </w:r>
      <w:r w:rsidRPr="00EC3067">
        <w:rPr>
          <w:lang w:val="en-US"/>
        </w:rPr>
        <w:t>:</w:t>
      </w:r>
    </w:p>
    <w:p w14:paraId="3337803F" w14:textId="77777777" w:rsidR="00EC3067" w:rsidRPr="00EC3067" w:rsidRDefault="00EC3067" w:rsidP="00EC3067">
      <w:pPr>
        <w:spacing w:line="240" w:lineRule="auto"/>
        <w:rPr>
          <w:lang w:val="en-US"/>
        </w:rPr>
      </w:pPr>
      <w:r w:rsidRPr="00EC3067">
        <w:rPr>
          <w:lang w:val="en-US"/>
        </w:rPr>
        <w:tab/>
      </w:r>
    </w:p>
    <w:p w14:paraId="733FC3FB" w14:textId="77777777" w:rsidR="00EC3067" w:rsidRPr="00EC3067" w:rsidRDefault="00EC3067" w:rsidP="00EC3067">
      <w:pPr>
        <w:spacing w:line="240" w:lineRule="auto"/>
        <w:rPr>
          <w:lang w:val="en-US"/>
        </w:rPr>
      </w:pPr>
      <w:r w:rsidRPr="00EC3067">
        <w:rPr>
          <w:lang w:val="en-US"/>
        </w:rPr>
        <w:tab/>
        <w:t xml:space="preserve">Widget XtInitialize </w:t>
      </w:r>
      <w:proofErr w:type="gramStart"/>
      <w:r w:rsidRPr="00EC3067">
        <w:rPr>
          <w:lang w:val="en-US"/>
        </w:rPr>
        <w:t>( char</w:t>
      </w:r>
      <w:proofErr w:type="gramEnd"/>
      <w:r w:rsidRPr="00EC3067">
        <w:rPr>
          <w:lang w:val="en-US"/>
        </w:rPr>
        <w:t xml:space="preserve">  *psShellName,</w:t>
      </w:r>
    </w:p>
    <w:p w14:paraId="704E5EE1" w14:textId="77777777" w:rsidR="00EC3067" w:rsidRPr="00EC3067" w:rsidRDefault="00EC3067" w:rsidP="00EC3067">
      <w:pPr>
        <w:spacing w:line="240" w:lineRule="auto"/>
        <w:rPr>
          <w:lang w:val="en-US"/>
        </w:rPr>
      </w:pPr>
      <w:r w:rsidRPr="00EC3067">
        <w:rPr>
          <w:lang w:val="en-US"/>
        </w:rPr>
        <w:tab/>
        <w:t xml:space="preserve">       </w:t>
      </w:r>
      <w:proofErr w:type="gramStart"/>
      <w:r w:rsidRPr="00EC3067">
        <w:rPr>
          <w:lang w:val="en-US"/>
        </w:rPr>
        <w:t>char</w:t>
      </w:r>
      <w:proofErr w:type="gramEnd"/>
      <w:r w:rsidRPr="00EC3067">
        <w:rPr>
          <w:lang w:val="en-US"/>
        </w:rPr>
        <w:t xml:space="preserve">  *psApplicationClass,</w:t>
      </w:r>
    </w:p>
    <w:p w14:paraId="099AD0C2" w14:textId="77777777" w:rsidR="00EC3067" w:rsidRPr="00EC3067" w:rsidRDefault="00EC3067" w:rsidP="00EC3067">
      <w:pPr>
        <w:spacing w:line="240" w:lineRule="auto"/>
        <w:rPr>
          <w:lang w:val="en-US"/>
        </w:rPr>
      </w:pPr>
      <w:r w:rsidRPr="00EC3067">
        <w:rPr>
          <w:lang w:val="en-US"/>
        </w:rPr>
        <w:tab/>
        <w:t xml:space="preserve">       XrmOptionDescRec pOptions </w:t>
      </w:r>
      <w:proofErr w:type="gramStart"/>
      <w:r w:rsidRPr="00EC3067">
        <w:rPr>
          <w:lang w:val="en-US"/>
        </w:rPr>
        <w:t>[ ]</w:t>
      </w:r>
      <w:proofErr w:type="gramEnd"/>
      <w:r w:rsidRPr="00EC3067">
        <w:rPr>
          <w:lang w:val="en-US"/>
        </w:rPr>
        <w:t>, Cardinal nNumOpt,</w:t>
      </w:r>
    </w:p>
    <w:p w14:paraId="13474F10" w14:textId="77777777" w:rsidR="00EC3067" w:rsidRPr="00EC3067" w:rsidRDefault="00EC3067" w:rsidP="00EC3067">
      <w:pPr>
        <w:spacing w:line="240" w:lineRule="auto"/>
        <w:rPr>
          <w:lang w:val="en-US"/>
        </w:rPr>
      </w:pPr>
      <w:r w:rsidRPr="00EC3067">
        <w:rPr>
          <w:lang w:val="en-US"/>
        </w:rPr>
        <w:tab/>
        <w:t xml:space="preserve">       Cardinal  *argc, char  *argv </w:t>
      </w:r>
      <w:proofErr w:type="gramStart"/>
      <w:r w:rsidRPr="00EC3067">
        <w:rPr>
          <w:lang w:val="en-US"/>
        </w:rPr>
        <w:t>[ ]</w:t>
      </w:r>
      <w:proofErr w:type="gramEnd"/>
      <w:r w:rsidRPr="00EC3067">
        <w:rPr>
          <w:lang w:val="en-US"/>
        </w:rPr>
        <w:t xml:space="preserve"> );</w:t>
      </w:r>
    </w:p>
    <w:p w14:paraId="31B0CF36" w14:textId="77777777" w:rsidR="00EC3067" w:rsidRPr="00EC3067" w:rsidRDefault="00EC3067" w:rsidP="00EC3067">
      <w:pPr>
        <w:spacing w:line="240" w:lineRule="auto"/>
        <w:rPr>
          <w:lang w:val="en-US"/>
        </w:rPr>
      </w:pPr>
      <w:r w:rsidRPr="00EC3067">
        <w:rPr>
          <w:lang w:val="en-US"/>
        </w:rPr>
        <w:tab/>
      </w:r>
    </w:p>
    <w:p w14:paraId="670A1F82" w14:textId="77777777" w:rsidR="00EC3067" w:rsidRDefault="00EC3067" w:rsidP="00EC3067">
      <w:pPr>
        <w:spacing w:line="240" w:lineRule="auto"/>
      </w:pPr>
      <w:r>
        <w:t>Первый аргумент процедуры — имя создаваемого функцией shell-объекта. Эта же строка задает и имя программы. Второй аргумент — класс приложения. Как правило, имя класса программы совпадает с именем самой программы , только начинается с заглавной буквы. Менеджер ресурсов использует имя и класс программы для поиска ее параметров в базе данных ресурсов.</w:t>
      </w:r>
    </w:p>
    <w:p w14:paraId="0A67B6B7" w14:textId="77777777" w:rsidR="00EC3067" w:rsidRDefault="00EC3067" w:rsidP="00EC3067">
      <w:pPr>
        <w:spacing w:line="240" w:lineRule="auto"/>
      </w:pPr>
      <w:r>
        <w:t xml:space="preserve">Каждая программа при запуске может задать в командной строке некоторые дополнительные опции. В Xt определены стандартные параметры, которые могут быть переданы при запуске программы. Кроме этого, в командной строке могут быть и нестандартные, свойственные только данному приложению опции. XtInitialize() сканирует строку и размещает соответствующие </w:t>
      </w:r>
      <w:r>
        <w:lastRenderedPageBreak/>
        <w:t>значения ресурсов в базе данных. Если приложение использует нестандартные опции, то следует создать массив структур типа XrmOptionDescRec и передать указатель на него в качестве третьего параметра процедуры XtInitialize(). При этом четвертый аргумент определяет число элементов массива. Если нестандартные параметры не используются, то в качестве третьего и четвертого параметров следует задавать NULL и 0 соответственно.</w:t>
      </w:r>
    </w:p>
    <w:p w14:paraId="47D940F4" w14:textId="77777777" w:rsidR="00EC3067" w:rsidRDefault="00EC3067" w:rsidP="00EC3067">
      <w:pPr>
        <w:spacing w:line="240" w:lineRule="auto"/>
      </w:pPr>
      <w:r>
        <w:t>Пятый и шестой аргументы в рассматриваемой процедуре используются для передачи данных в программу из командной строки.</w:t>
      </w:r>
    </w:p>
    <w:p w14:paraId="749DAC80" w14:textId="77777777" w:rsidR="00EC3067" w:rsidRDefault="00EC3067" w:rsidP="00EC3067">
      <w:pPr>
        <w:spacing w:line="240" w:lineRule="auto"/>
      </w:pPr>
      <w:r>
        <w:t>Обращение к XtInitialize( ) эквивалентно следующей последовательности вызовов :</w:t>
      </w:r>
    </w:p>
    <w:p w14:paraId="5FEF9EDD" w14:textId="77777777" w:rsidR="00EC3067" w:rsidRDefault="00EC3067" w:rsidP="00EC3067">
      <w:pPr>
        <w:spacing w:line="240" w:lineRule="auto"/>
      </w:pPr>
      <w:r>
        <w:tab/>
      </w:r>
    </w:p>
    <w:p w14:paraId="06AE6193" w14:textId="77777777" w:rsidR="00EC3067" w:rsidRDefault="00EC3067" w:rsidP="00EC3067">
      <w:pPr>
        <w:spacing w:line="240" w:lineRule="auto"/>
      </w:pPr>
      <w:r>
        <w:tab/>
        <w:t>XtToolkitInitialize (. . . . .);</w:t>
      </w:r>
    </w:p>
    <w:p w14:paraId="6AE1FD58" w14:textId="77777777" w:rsidR="00EC3067" w:rsidRDefault="00EC3067" w:rsidP="00EC3067">
      <w:pPr>
        <w:spacing w:line="240" w:lineRule="auto"/>
      </w:pPr>
      <w:r>
        <w:tab/>
        <w:t>/* Инициализация Xt */</w:t>
      </w:r>
    </w:p>
    <w:p w14:paraId="7AC11AF7" w14:textId="77777777" w:rsidR="00EC3067" w:rsidRDefault="00EC3067" w:rsidP="00EC3067">
      <w:pPr>
        <w:spacing w:line="240" w:lineRule="auto"/>
      </w:pPr>
      <w:r>
        <w:tab/>
        <w:t>XtOpenDisplay (. . . . .);</w:t>
      </w:r>
    </w:p>
    <w:p w14:paraId="5D347BA0" w14:textId="77777777" w:rsidR="00EC3067" w:rsidRDefault="00EC3067" w:rsidP="00EC3067">
      <w:pPr>
        <w:spacing w:line="240" w:lineRule="auto"/>
      </w:pPr>
      <w:r>
        <w:tab/>
        <w:t>/* Связь с сервером */</w:t>
      </w:r>
    </w:p>
    <w:p w14:paraId="417799BE" w14:textId="77777777" w:rsidR="00EC3067" w:rsidRDefault="00EC3067" w:rsidP="00EC3067">
      <w:pPr>
        <w:spacing w:line="240" w:lineRule="auto"/>
      </w:pPr>
      <w:r>
        <w:tab/>
        <w:t>XtAppCreateShell (. . . . .);</w:t>
      </w:r>
    </w:p>
    <w:p w14:paraId="2451E817" w14:textId="77777777" w:rsidR="00EC3067" w:rsidRDefault="00EC3067" w:rsidP="00EC3067">
      <w:pPr>
        <w:spacing w:line="240" w:lineRule="auto"/>
      </w:pPr>
      <w:r>
        <w:tab/>
        <w:t>/* Создание shell-widget */</w:t>
      </w:r>
    </w:p>
    <w:p w14:paraId="75417A91" w14:textId="77777777" w:rsidR="00EC3067" w:rsidRDefault="00EC3067" w:rsidP="00EC3067">
      <w:pPr>
        <w:spacing w:line="240" w:lineRule="auto"/>
      </w:pPr>
      <w:r>
        <w:t>При инициализации создается также контекст программы — структура, которая хранит всю необходимую информацию о приложении. Контекст помогает программе быть менее "зависимой" от различных модификаций в операционной системе. XtInitialize( ) автоматически создает некоторый контекст (default context). Но тем не менее, начиная с X11R4, рекомендуется, чтобы каждый экземпляр программы сам создавал свой личный контекст. Для этого инициализация задачи должна делаться функцией XtAppInitialize().</w:t>
      </w:r>
    </w:p>
    <w:p w14:paraId="6C080010" w14:textId="77777777" w:rsidR="00EC3067" w:rsidRDefault="00EC3067" w:rsidP="00EC3067">
      <w:pPr>
        <w:spacing w:line="240" w:lineRule="auto"/>
      </w:pPr>
      <w:r>
        <w:t>Обращение к XtAppInitialize( ) эквивалентно вызову процедур:</w:t>
      </w:r>
    </w:p>
    <w:p w14:paraId="09F75B87" w14:textId="77777777" w:rsidR="00EC3067" w:rsidRDefault="00EC3067" w:rsidP="00EC3067">
      <w:pPr>
        <w:spacing w:line="240" w:lineRule="auto"/>
      </w:pPr>
      <w:r>
        <w:tab/>
        <w:t>XtToolkitInitialize (. . . . .);</w:t>
      </w:r>
    </w:p>
    <w:p w14:paraId="717F0B4E" w14:textId="77777777" w:rsidR="00EC3067" w:rsidRDefault="00EC3067" w:rsidP="00EC3067">
      <w:pPr>
        <w:spacing w:line="240" w:lineRule="auto"/>
      </w:pPr>
      <w:r>
        <w:tab/>
        <w:t>/* Инициализация Xt */</w:t>
      </w:r>
    </w:p>
    <w:p w14:paraId="31E19132" w14:textId="77777777" w:rsidR="00EC3067" w:rsidRDefault="00EC3067" w:rsidP="00EC3067">
      <w:pPr>
        <w:spacing w:line="240" w:lineRule="auto"/>
      </w:pPr>
      <w:r>
        <w:tab/>
        <w:t>XtOpenDisplay (. . . . .);</w:t>
      </w:r>
    </w:p>
    <w:p w14:paraId="358BE755" w14:textId="77777777" w:rsidR="00EC3067" w:rsidRDefault="00EC3067" w:rsidP="00EC3067">
      <w:pPr>
        <w:spacing w:line="240" w:lineRule="auto"/>
      </w:pPr>
      <w:r>
        <w:tab/>
        <w:t>/* Связь с сервером */</w:t>
      </w:r>
    </w:p>
    <w:p w14:paraId="53367C3F" w14:textId="77777777" w:rsidR="00EC3067" w:rsidRPr="00EC3067" w:rsidRDefault="00EC3067" w:rsidP="00EC3067">
      <w:pPr>
        <w:spacing w:line="240" w:lineRule="auto"/>
        <w:rPr>
          <w:lang w:val="en-US"/>
        </w:rPr>
      </w:pPr>
      <w:r>
        <w:tab/>
      </w:r>
      <w:r w:rsidRPr="00EC3067">
        <w:rPr>
          <w:lang w:val="en-US"/>
        </w:rPr>
        <w:t>XtAppCreateShell (. . . . .);</w:t>
      </w:r>
    </w:p>
    <w:p w14:paraId="6C496AF4" w14:textId="77777777" w:rsidR="00EC3067" w:rsidRPr="00EC3067" w:rsidRDefault="00EC3067" w:rsidP="00EC3067">
      <w:pPr>
        <w:spacing w:line="240" w:lineRule="auto"/>
        <w:rPr>
          <w:lang w:val="en-US"/>
        </w:rPr>
      </w:pPr>
      <w:r w:rsidRPr="00EC3067">
        <w:rPr>
          <w:lang w:val="en-US"/>
        </w:rPr>
        <w:tab/>
        <w:t xml:space="preserve">/* </w:t>
      </w:r>
      <w:r>
        <w:t>Создание</w:t>
      </w:r>
      <w:r w:rsidRPr="00EC3067">
        <w:rPr>
          <w:lang w:val="en-US"/>
        </w:rPr>
        <w:t xml:space="preserve"> shell-widget */</w:t>
      </w:r>
    </w:p>
    <w:p w14:paraId="57990C53" w14:textId="77777777" w:rsidR="00EC3067" w:rsidRPr="00EC3067" w:rsidRDefault="00EC3067" w:rsidP="00EC3067">
      <w:pPr>
        <w:spacing w:line="240" w:lineRule="auto"/>
        <w:rPr>
          <w:lang w:val="en-US"/>
        </w:rPr>
      </w:pPr>
      <w:r w:rsidRPr="00EC3067">
        <w:rPr>
          <w:lang w:val="en-US"/>
        </w:rPr>
        <w:tab/>
        <w:t xml:space="preserve">XtCreateApplicationContext (. . . . .); /* </w:t>
      </w:r>
      <w:r>
        <w:t>Создание</w:t>
      </w:r>
      <w:r w:rsidRPr="00EC3067">
        <w:rPr>
          <w:lang w:val="en-US"/>
        </w:rPr>
        <w:t xml:space="preserve"> </w:t>
      </w:r>
      <w:r>
        <w:t>контекста</w:t>
      </w:r>
      <w:r w:rsidRPr="00EC3067">
        <w:rPr>
          <w:lang w:val="en-US"/>
        </w:rPr>
        <w:t xml:space="preserve"> */</w:t>
      </w:r>
    </w:p>
    <w:p w14:paraId="257AA565" w14:textId="77777777" w:rsidR="00EC3067" w:rsidRPr="00EC3067" w:rsidRDefault="00EC3067" w:rsidP="00EC3067">
      <w:pPr>
        <w:spacing w:line="240" w:lineRule="auto"/>
        <w:rPr>
          <w:lang w:val="en-US"/>
        </w:rPr>
      </w:pPr>
      <w:r w:rsidRPr="00EC3067">
        <w:rPr>
          <w:lang w:val="en-US"/>
        </w:rPr>
        <w:tab/>
      </w:r>
    </w:p>
    <w:p w14:paraId="6D27D3FA" w14:textId="77777777" w:rsidR="00EC3067" w:rsidRPr="00EC3067" w:rsidRDefault="00EC3067" w:rsidP="00EC3067">
      <w:pPr>
        <w:spacing w:line="240" w:lineRule="auto"/>
        <w:rPr>
          <w:lang w:val="en-US"/>
        </w:rPr>
      </w:pPr>
    </w:p>
    <w:p w14:paraId="2BFC182E" w14:textId="77777777" w:rsidR="00EC3067" w:rsidRDefault="00EC3067" w:rsidP="00EC3067">
      <w:pPr>
        <w:spacing w:line="240" w:lineRule="auto"/>
      </w:pPr>
      <w:r>
        <w:t>Пример</w:t>
      </w:r>
    </w:p>
    <w:p w14:paraId="01386805" w14:textId="77777777" w:rsidR="00EC3067" w:rsidRDefault="00EC3067" w:rsidP="00EC3067">
      <w:pPr>
        <w:spacing w:line="240" w:lineRule="auto"/>
      </w:pPr>
    </w:p>
    <w:p w14:paraId="6BFB29FB" w14:textId="77777777" w:rsidR="00EC3067" w:rsidRDefault="00EC3067" w:rsidP="00EC3067">
      <w:pPr>
        <w:spacing w:line="240" w:lineRule="auto"/>
      </w:pPr>
      <w:r>
        <w:t>Приведем в качестве примера простейшую программу, открывающую окно и рисующую в нем строку "Hello, world!".</w:t>
      </w:r>
    </w:p>
    <w:p w14:paraId="1D867BCC" w14:textId="77777777" w:rsidR="00EC3067" w:rsidRDefault="00EC3067" w:rsidP="00EC3067">
      <w:pPr>
        <w:spacing w:line="240" w:lineRule="auto"/>
      </w:pPr>
      <w:r>
        <w:tab/>
      </w:r>
    </w:p>
    <w:p w14:paraId="4B47F8A2" w14:textId="77777777" w:rsidR="00EC3067" w:rsidRPr="00EC3067" w:rsidRDefault="00EC3067" w:rsidP="00EC3067">
      <w:pPr>
        <w:spacing w:line="240" w:lineRule="auto"/>
        <w:rPr>
          <w:lang w:val="en-US"/>
        </w:rPr>
      </w:pPr>
      <w:r>
        <w:lastRenderedPageBreak/>
        <w:tab/>
      </w:r>
      <w:r w:rsidRPr="00EC3067">
        <w:rPr>
          <w:lang w:val="en-US"/>
        </w:rPr>
        <w:t>#include &lt;X11 / Intrinsic.h&gt;</w:t>
      </w:r>
    </w:p>
    <w:p w14:paraId="231A292F" w14:textId="77777777" w:rsidR="00EC3067" w:rsidRPr="00EC3067" w:rsidRDefault="00EC3067" w:rsidP="00EC3067">
      <w:pPr>
        <w:spacing w:line="240" w:lineRule="auto"/>
        <w:rPr>
          <w:lang w:val="en-US"/>
        </w:rPr>
      </w:pPr>
      <w:r w:rsidRPr="00EC3067">
        <w:rPr>
          <w:lang w:val="en-US"/>
        </w:rPr>
        <w:tab/>
        <w:t>#include &lt;X11 / StringDefs.h&gt;</w:t>
      </w:r>
    </w:p>
    <w:p w14:paraId="3DAAAABE" w14:textId="77777777" w:rsidR="00EC3067" w:rsidRPr="00EC3067" w:rsidRDefault="00EC3067" w:rsidP="00EC3067">
      <w:pPr>
        <w:spacing w:line="240" w:lineRule="auto"/>
        <w:rPr>
          <w:lang w:val="en-US"/>
        </w:rPr>
      </w:pPr>
      <w:r w:rsidRPr="00EC3067">
        <w:rPr>
          <w:lang w:val="en-US"/>
        </w:rPr>
        <w:tab/>
        <w:t>#include &lt;X11 / Core.h&gt;</w:t>
      </w:r>
    </w:p>
    <w:p w14:paraId="57651D7A"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void</w:t>
      </w:r>
      <w:proofErr w:type="gramEnd"/>
      <w:r w:rsidRPr="00EC3067">
        <w:rPr>
          <w:lang w:val="en-US"/>
        </w:rPr>
        <w:t xml:space="preserve"> DrawHellowString (Widget prWidget, XtPointer pData,</w:t>
      </w:r>
    </w:p>
    <w:p w14:paraId="5D28C515" w14:textId="77777777" w:rsidR="00EC3067" w:rsidRPr="00EC3067" w:rsidRDefault="00EC3067" w:rsidP="00EC3067">
      <w:pPr>
        <w:spacing w:line="240" w:lineRule="auto"/>
        <w:rPr>
          <w:lang w:val="en-US"/>
        </w:rPr>
      </w:pPr>
      <w:r w:rsidRPr="00EC3067">
        <w:rPr>
          <w:lang w:val="en-US"/>
        </w:rPr>
        <w:tab/>
        <w:t>XEvent  *prEvent, Boolean  *pbContinue)</w:t>
      </w:r>
    </w:p>
    <w:p w14:paraId="001DA8D3" w14:textId="77777777" w:rsidR="00EC3067" w:rsidRPr="00EC3067" w:rsidRDefault="00EC3067" w:rsidP="00EC3067">
      <w:pPr>
        <w:spacing w:line="240" w:lineRule="auto"/>
        <w:rPr>
          <w:lang w:val="en-US"/>
        </w:rPr>
      </w:pPr>
      <w:r w:rsidRPr="00EC3067">
        <w:rPr>
          <w:lang w:val="en-US"/>
        </w:rPr>
        <w:tab/>
        <w:t>{</w:t>
      </w:r>
    </w:p>
    <w:p w14:paraId="0CE2533D" w14:textId="77777777" w:rsidR="00EC3067" w:rsidRPr="00EC3067" w:rsidRDefault="00EC3067" w:rsidP="00EC3067">
      <w:pPr>
        <w:spacing w:line="240" w:lineRule="auto"/>
        <w:rPr>
          <w:lang w:val="en-US"/>
        </w:rPr>
      </w:pPr>
      <w:r w:rsidRPr="00EC3067">
        <w:rPr>
          <w:lang w:val="en-US"/>
        </w:rPr>
        <w:tab/>
        <w:t xml:space="preserve">    Display   *prDisplay = XtDisplay (prWidget);</w:t>
      </w:r>
    </w:p>
    <w:p w14:paraId="61A0018F" w14:textId="77777777" w:rsidR="00EC3067" w:rsidRPr="00EC3067" w:rsidRDefault="00EC3067" w:rsidP="00EC3067">
      <w:pPr>
        <w:spacing w:line="240" w:lineRule="auto"/>
        <w:rPr>
          <w:lang w:val="en-US"/>
        </w:rPr>
      </w:pPr>
      <w:r w:rsidRPr="00EC3067">
        <w:rPr>
          <w:lang w:val="en-US"/>
        </w:rPr>
        <w:tab/>
        <w:t xml:space="preserve">    Window    nWindow = XtWindow (prWidget);</w:t>
      </w:r>
    </w:p>
    <w:p w14:paraId="5268AE38" w14:textId="77777777" w:rsidR="00EC3067" w:rsidRPr="00EC3067" w:rsidRDefault="00EC3067" w:rsidP="00EC3067">
      <w:pPr>
        <w:spacing w:line="240" w:lineRule="auto"/>
        <w:rPr>
          <w:lang w:val="en-US"/>
        </w:rPr>
      </w:pPr>
      <w:r w:rsidRPr="00EC3067">
        <w:rPr>
          <w:lang w:val="en-US"/>
        </w:rPr>
        <w:tab/>
        <w:t xml:space="preserve">    GC        prGC;</w:t>
      </w:r>
    </w:p>
    <w:p w14:paraId="14F07EC0" w14:textId="77777777" w:rsidR="00EC3067" w:rsidRPr="00EC3067" w:rsidRDefault="00EC3067" w:rsidP="00EC3067">
      <w:pPr>
        <w:spacing w:line="240" w:lineRule="auto"/>
        <w:rPr>
          <w:lang w:val="en-US"/>
        </w:rPr>
      </w:pPr>
      <w:r w:rsidRPr="00EC3067">
        <w:rPr>
          <w:lang w:val="en-US"/>
        </w:rPr>
        <w:tab/>
      </w:r>
    </w:p>
    <w:p w14:paraId="693B4E82" w14:textId="77777777" w:rsidR="00EC3067" w:rsidRPr="00EC3067" w:rsidRDefault="00EC3067" w:rsidP="00EC3067">
      <w:pPr>
        <w:spacing w:line="240" w:lineRule="auto"/>
        <w:rPr>
          <w:lang w:val="en-US"/>
        </w:rPr>
      </w:pPr>
      <w:r w:rsidRPr="00EC3067">
        <w:rPr>
          <w:lang w:val="en-US"/>
        </w:rPr>
        <w:tab/>
        <w:t xml:space="preserve">    </w:t>
      </w:r>
      <w:proofErr w:type="gramStart"/>
      <w:r w:rsidRPr="00EC3067">
        <w:rPr>
          <w:lang w:val="en-US"/>
        </w:rPr>
        <w:t>if</w:t>
      </w:r>
      <w:proofErr w:type="gramEnd"/>
      <w:r w:rsidRPr="00EC3067">
        <w:rPr>
          <w:lang w:val="en-US"/>
        </w:rPr>
        <w:t xml:space="preserve"> (prEvent-&gt;type == Expose)</w:t>
      </w:r>
    </w:p>
    <w:p w14:paraId="233FCB5D" w14:textId="77777777" w:rsidR="00EC3067" w:rsidRPr="00EC3067" w:rsidRDefault="00EC3067" w:rsidP="00EC3067">
      <w:pPr>
        <w:spacing w:line="240" w:lineRule="auto"/>
        <w:rPr>
          <w:lang w:val="en-US"/>
        </w:rPr>
      </w:pPr>
      <w:r w:rsidRPr="00EC3067">
        <w:rPr>
          <w:lang w:val="en-US"/>
        </w:rPr>
        <w:tab/>
        <w:t xml:space="preserve">    {</w:t>
      </w:r>
    </w:p>
    <w:p w14:paraId="6169651B" w14:textId="77777777" w:rsidR="00EC3067" w:rsidRPr="00EC3067" w:rsidRDefault="00EC3067" w:rsidP="00EC3067">
      <w:pPr>
        <w:spacing w:line="240" w:lineRule="auto"/>
        <w:rPr>
          <w:lang w:val="en-US"/>
        </w:rPr>
      </w:pPr>
      <w:r w:rsidRPr="00EC3067">
        <w:rPr>
          <w:lang w:val="en-US"/>
        </w:rPr>
        <w:tab/>
        <w:t xml:space="preserve">       </w:t>
      </w:r>
      <w:proofErr w:type="gramStart"/>
      <w:r w:rsidRPr="00EC3067">
        <w:rPr>
          <w:lang w:val="en-US"/>
        </w:rPr>
        <w:t>prGC</w:t>
      </w:r>
      <w:proofErr w:type="gramEnd"/>
      <w:r w:rsidRPr="00EC3067">
        <w:rPr>
          <w:lang w:val="en-US"/>
        </w:rPr>
        <w:t xml:space="preserve"> = XcreateGC (prDisplay, nWindow, 0, NULL);</w:t>
      </w:r>
    </w:p>
    <w:p w14:paraId="2358B119" w14:textId="77777777" w:rsidR="00EC3067" w:rsidRPr="00EC3067" w:rsidRDefault="00EC3067" w:rsidP="00EC3067">
      <w:pPr>
        <w:spacing w:line="240" w:lineRule="auto"/>
        <w:rPr>
          <w:lang w:val="en-US"/>
        </w:rPr>
      </w:pPr>
      <w:r w:rsidRPr="00EC3067">
        <w:rPr>
          <w:lang w:val="en-US"/>
        </w:rPr>
        <w:tab/>
        <w:t xml:space="preserve">       XDrawString (prDisplay, nWindow, prGC, 10, 50,</w:t>
      </w:r>
    </w:p>
    <w:p w14:paraId="1C8EE254" w14:textId="77777777" w:rsidR="00EC3067" w:rsidRPr="00EC3067" w:rsidRDefault="00EC3067" w:rsidP="00EC3067">
      <w:pPr>
        <w:spacing w:line="240" w:lineRule="auto"/>
        <w:rPr>
          <w:lang w:val="en-US"/>
        </w:rPr>
      </w:pPr>
      <w:r w:rsidRPr="00EC3067">
        <w:rPr>
          <w:lang w:val="en-US"/>
        </w:rPr>
        <w:tab/>
        <w:t xml:space="preserve">       "Hello, world!</w:t>
      </w:r>
      <w:proofErr w:type="gramStart"/>
      <w:r w:rsidRPr="00EC3067">
        <w:rPr>
          <w:lang w:val="en-US"/>
        </w:rPr>
        <w:t>",</w:t>
      </w:r>
      <w:proofErr w:type="gramEnd"/>
      <w:r w:rsidRPr="00EC3067">
        <w:rPr>
          <w:lang w:val="en-US"/>
        </w:rPr>
        <w:t xml:space="preserve"> strlen ("Hello, world!") );</w:t>
      </w:r>
    </w:p>
    <w:p w14:paraId="308D669D" w14:textId="77777777" w:rsidR="00EC3067" w:rsidRPr="00EC3067" w:rsidRDefault="00EC3067" w:rsidP="00EC3067">
      <w:pPr>
        <w:spacing w:line="240" w:lineRule="auto"/>
        <w:rPr>
          <w:lang w:val="en-US"/>
        </w:rPr>
      </w:pPr>
      <w:r w:rsidRPr="00EC3067">
        <w:rPr>
          <w:lang w:val="en-US"/>
        </w:rPr>
        <w:tab/>
        <w:t xml:space="preserve">       XFreeGC (prDisplay, prGC);</w:t>
      </w:r>
    </w:p>
    <w:p w14:paraId="3BA6746B" w14:textId="77777777" w:rsidR="00EC3067" w:rsidRPr="00EC3067" w:rsidRDefault="00EC3067" w:rsidP="00EC3067">
      <w:pPr>
        <w:spacing w:line="240" w:lineRule="auto"/>
        <w:rPr>
          <w:lang w:val="en-US"/>
        </w:rPr>
      </w:pPr>
      <w:r w:rsidRPr="00EC3067">
        <w:rPr>
          <w:lang w:val="en-US"/>
        </w:rPr>
        <w:tab/>
        <w:t xml:space="preserve">    }</w:t>
      </w:r>
    </w:p>
    <w:p w14:paraId="7BCD0F79" w14:textId="77777777" w:rsidR="00EC3067" w:rsidRPr="00EC3067" w:rsidRDefault="00EC3067" w:rsidP="00EC3067">
      <w:pPr>
        <w:spacing w:line="240" w:lineRule="auto"/>
        <w:rPr>
          <w:lang w:val="en-US"/>
        </w:rPr>
      </w:pPr>
      <w:r w:rsidRPr="00EC3067">
        <w:rPr>
          <w:lang w:val="en-US"/>
        </w:rPr>
        <w:tab/>
        <w:t>}</w:t>
      </w:r>
    </w:p>
    <w:p w14:paraId="04D796A9"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void</w:t>
      </w:r>
      <w:proofErr w:type="gramEnd"/>
      <w:r w:rsidRPr="00EC3067">
        <w:rPr>
          <w:lang w:val="en-US"/>
        </w:rPr>
        <w:t xml:space="preserve"> main (int argc, char  **argv)</w:t>
      </w:r>
    </w:p>
    <w:p w14:paraId="5DBB950E" w14:textId="77777777" w:rsidR="00EC3067" w:rsidRPr="00EC3067" w:rsidRDefault="00EC3067" w:rsidP="00EC3067">
      <w:pPr>
        <w:spacing w:line="240" w:lineRule="auto"/>
        <w:rPr>
          <w:lang w:val="en-US"/>
        </w:rPr>
      </w:pPr>
      <w:r w:rsidRPr="00EC3067">
        <w:rPr>
          <w:lang w:val="en-US"/>
        </w:rPr>
        <w:tab/>
        <w:t>{</w:t>
      </w:r>
    </w:p>
    <w:p w14:paraId="005214C1" w14:textId="77777777" w:rsidR="00EC3067" w:rsidRPr="00EC3067" w:rsidRDefault="00EC3067" w:rsidP="00EC3067">
      <w:pPr>
        <w:spacing w:line="240" w:lineRule="auto"/>
        <w:rPr>
          <w:lang w:val="en-US"/>
        </w:rPr>
      </w:pPr>
      <w:r w:rsidRPr="00EC3067">
        <w:rPr>
          <w:lang w:val="en-US"/>
        </w:rPr>
        <w:tab/>
        <w:t xml:space="preserve">    Arg     </w:t>
      </w:r>
      <w:proofErr w:type="gramStart"/>
      <w:r w:rsidRPr="00EC3067">
        <w:rPr>
          <w:lang w:val="en-US"/>
        </w:rPr>
        <w:t>args[</w:t>
      </w:r>
      <w:proofErr w:type="gramEnd"/>
      <w:r w:rsidRPr="00EC3067">
        <w:rPr>
          <w:lang w:val="en-US"/>
        </w:rPr>
        <w:t>2];</w:t>
      </w:r>
    </w:p>
    <w:p w14:paraId="67F2DB58" w14:textId="77777777" w:rsidR="00EC3067" w:rsidRPr="00EC3067" w:rsidRDefault="00EC3067" w:rsidP="00EC3067">
      <w:pPr>
        <w:spacing w:line="240" w:lineRule="auto"/>
        <w:rPr>
          <w:lang w:val="en-US"/>
        </w:rPr>
      </w:pPr>
      <w:r w:rsidRPr="00EC3067">
        <w:rPr>
          <w:lang w:val="en-US"/>
        </w:rPr>
        <w:tab/>
        <w:t xml:space="preserve">    </w:t>
      </w:r>
      <w:proofErr w:type="gramStart"/>
      <w:r w:rsidRPr="00EC3067">
        <w:rPr>
          <w:lang w:val="en-US"/>
        </w:rPr>
        <w:t>Widget  toplevel</w:t>
      </w:r>
      <w:proofErr w:type="gramEnd"/>
      <w:r w:rsidRPr="00EC3067">
        <w:rPr>
          <w:lang w:val="en-US"/>
        </w:rPr>
        <w:t>, prCoreWidget;</w:t>
      </w:r>
    </w:p>
    <w:p w14:paraId="6AD5B7C1" w14:textId="77777777" w:rsidR="00EC3067" w:rsidRPr="00EC3067" w:rsidRDefault="00EC3067" w:rsidP="00EC3067">
      <w:pPr>
        <w:spacing w:line="240" w:lineRule="auto"/>
        <w:rPr>
          <w:lang w:val="en-US"/>
        </w:rPr>
      </w:pPr>
      <w:r w:rsidRPr="00EC3067">
        <w:rPr>
          <w:lang w:val="en-US"/>
        </w:rPr>
        <w:tab/>
        <w:t xml:space="preserve">    </w:t>
      </w:r>
      <w:proofErr w:type="gramStart"/>
      <w:r w:rsidRPr="00EC3067">
        <w:rPr>
          <w:lang w:val="en-US"/>
        </w:rPr>
        <w:t>toplevel</w:t>
      </w:r>
      <w:proofErr w:type="gramEnd"/>
      <w:r w:rsidRPr="00EC3067">
        <w:rPr>
          <w:lang w:val="en-US"/>
        </w:rPr>
        <w:t xml:space="preserve">  = XtInitialize (argv[0], "Simple", NULL, 0,&amp;argc, argv);</w:t>
      </w:r>
    </w:p>
    <w:p w14:paraId="23F747D9" w14:textId="77777777" w:rsidR="00EC3067" w:rsidRPr="00EC3067" w:rsidRDefault="00EC3067" w:rsidP="00EC3067">
      <w:pPr>
        <w:spacing w:line="240" w:lineRule="auto"/>
        <w:rPr>
          <w:lang w:val="en-US"/>
        </w:rPr>
      </w:pPr>
      <w:r w:rsidRPr="00EC3067">
        <w:rPr>
          <w:lang w:val="en-US"/>
        </w:rPr>
        <w:tab/>
        <w:t xml:space="preserve">    </w:t>
      </w:r>
      <w:proofErr w:type="gramStart"/>
      <w:r w:rsidRPr="00EC3067">
        <w:rPr>
          <w:lang w:val="en-US"/>
        </w:rPr>
        <w:t>prCoreWidget</w:t>
      </w:r>
      <w:proofErr w:type="gramEnd"/>
      <w:r w:rsidRPr="00EC3067">
        <w:rPr>
          <w:lang w:val="en-US"/>
        </w:rPr>
        <w:t xml:space="preserve"> = XtCreateWidget ("Core", widgetClass,toplevel, NULL, 0);</w:t>
      </w:r>
    </w:p>
    <w:p w14:paraId="608C167D" w14:textId="77777777" w:rsidR="00EC3067" w:rsidRPr="00EC3067" w:rsidRDefault="00EC3067" w:rsidP="00EC3067">
      <w:pPr>
        <w:spacing w:line="240" w:lineRule="auto"/>
        <w:rPr>
          <w:lang w:val="en-US"/>
        </w:rPr>
      </w:pPr>
      <w:r w:rsidRPr="00EC3067">
        <w:rPr>
          <w:lang w:val="en-US"/>
        </w:rPr>
        <w:tab/>
        <w:t xml:space="preserve">    XtSetArg (</w:t>
      </w:r>
      <w:proofErr w:type="gramStart"/>
      <w:r w:rsidRPr="00EC3067">
        <w:rPr>
          <w:lang w:val="en-US"/>
        </w:rPr>
        <w:t>args[</w:t>
      </w:r>
      <w:proofErr w:type="gramEnd"/>
      <w:r w:rsidRPr="00EC3067">
        <w:rPr>
          <w:lang w:val="en-US"/>
        </w:rPr>
        <w:t>0], XtNwidth, 100);</w:t>
      </w:r>
    </w:p>
    <w:p w14:paraId="79479E43" w14:textId="77777777" w:rsidR="00EC3067" w:rsidRPr="00EC3067" w:rsidRDefault="00EC3067" w:rsidP="00EC3067">
      <w:pPr>
        <w:spacing w:line="240" w:lineRule="auto"/>
        <w:rPr>
          <w:lang w:val="en-US"/>
        </w:rPr>
      </w:pPr>
      <w:r w:rsidRPr="00EC3067">
        <w:rPr>
          <w:lang w:val="en-US"/>
        </w:rPr>
        <w:tab/>
        <w:t xml:space="preserve">    XtSetArg (</w:t>
      </w:r>
      <w:proofErr w:type="gramStart"/>
      <w:r w:rsidRPr="00EC3067">
        <w:rPr>
          <w:lang w:val="en-US"/>
        </w:rPr>
        <w:t>args[</w:t>
      </w:r>
      <w:proofErr w:type="gramEnd"/>
      <w:r w:rsidRPr="00EC3067">
        <w:rPr>
          <w:lang w:val="en-US"/>
        </w:rPr>
        <w:t>1], XtNheight, 100);</w:t>
      </w:r>
    </w:p>
    <w:p w14:paraId="4B8F5CE9" w14:textId="77777777" w:rsidR="00EC3067" w:rsidRPr="00EC3067" w:rsidRDefault="00EC3067" w:rsidP="00EC3067">
      <w:pPr>
        <w:spacing w:line="240" w:lineRule="auto"/>
        <w:rPr>
          <w:lang w:val="en-US"/>
        </w:rPr>
      </w:pPr>
      <w:r w:rsidRPr="00EC3067">
        <w:rPr>
          <w:lang w:val="en-US"/>
        </w:rPr>
        <w:tab/>
        <w:t xml:space="preserve">    XtSetValues (prCoreWidget, args, 2);</w:t>
      </w:r>
    </w:p>
    <w:p w14:paraId="55EC3820" w14:textId="77777777" w:rsidR="00EC3067" w:rsidRPr="00EC3067" w:rsidRDefault="00EC3067" w:rsidP="00EC3067">
      <w:pPr>
        <w:spacing w:line="240" w:lineRule="auto"/>
        <w:rPr>
          <w:lang w:val="en-US"/>
        </w:rPr>
      </w:pPr>
      <w:r w:rsidRPr="00EC3067">
        <w:rPr>
          <w:lang w:val="en-US"/>
        </w:rPr>
        <w:tab/>
        <w:t xml:space="preserve">    XtManageChild (prCoreWidget);</w:t>
      </w:r>
    </w:p>
    <w:p w14:paraId="62320987" w14:textId="77777777" w:rsidR="00EC3067" w:rsidRPr="00EC3067" w:rsidRDefault="00EC3067" w:rsidP="00EC3067">
      <w:pPr>
        <w:spacing w:line="240" w:lineRule="auto"/>
        <w:rPr>
          <w:lang w:val="en-US"/>
        </w:rPr>
      </w:pPr>
      <w:r w:rsidRPr="00EC3067">
        <w:rPr>
          <w:lang w:val="en-US"/>
        </w:rPr>
        <w:tab/>
        <w:t xml:space="preserve">    XtAddEventHandler (prCoreWidget, ExposureMask, False, DrawHelloString, NULL);</w:t>
      </w:r>
    </w:p>
    <w:p w14:paraId="34A45B15" w14:textId="77777777" w:rsidR="00EC3067" w:rsidRDefault="00EC3067" w:rsidP="00EC3067">
      <w:pPr>
        <w:spacing w:line="240" w:lineRule="auto"/>
      </w:pPr>
      <w:r w:rsidRPr="00EC3067">
        <w:rPr>
          <w:lang w:val="en-US"/>
        </w:rPr>
        <w:tab/>
        <w:t xml:space="preserve">    </w:t>
      </w:r>
      <w:r>
        <w:t>XtRealizeWidget (toplevel);</w:t>
      </w:r>
    </w:p>
    <w:p w14:paraId="204702B5" w14:textId="77777777" w:rsidR="00EC3067" w:rsidRDefault="00EC3067" w:rsidP="00EC3067">
      <w:pPr>
        <w:spacing w:line="240" w:lineRule="auto"/>
      </w:pPr>
      <w:r>
        <w:tab/>
        <w:t xml:space="preserve">    XtMainLoop ( );</w:t>
      </w:r>
    </w:p>
    <w:p w14:paraId="5F3F9791" w14:textId="77777777" w:rsidR="00EC3067" w:rsidRDefault="00EC3067" w:rsidP="00EC3067">
      <w:pPr>
        <w:spacing w:line="240" w:lineRule="auto"/>
      </w:pPr>
      <w:r>
        <w:lastRenderedPageBreak/>
        <w:tab/>
        <w:t>}</w:t>
      </w:r>
    </w:p>
    <w:p w14:paraId="25A69043" w14:textId="77777777" w:rsidR="00EC3067" w:rsidRDefault="00EC3067" w:rsidP="00EC3067">
      <w:pPr>
        <w:spacing w:line="240" w:lineRule="auto"/>
      </w:pPr>
      <w:r>
        <w:tab/>
      </w:r>
    </w:p>
    <w:p w14:paraId="01F9141D" w14:textId="77777777" w:rsidR="00EC3067" w:rsidRDefault="00EC3067" w:rsidP="00EC3067">
      <w:pPr>
        <w:spacing w:line="240" w:lineRule="auto"/>
      </w:pPr>
      <w:r>
        <w:t>Для сборки программы используется команда:</w:t>
      </w:r>
    </w:p>
    <w:p w14:paraId="4B8551BC" w14:textId="77777777" w:rsidR="00EC3067" w:rsidRPr="00EC3067" w:rsidRDefault="00EC3067" w:rsidP="00EC3067">
      <w:pPr>
        <w:spacing w:line="240" w:lineRule="auto"/>
        <w:rPr>
          <w:lang w:val="en-US"/>
        </w:rPr>
      </w:pPr>
      <w:r>
        <w:tab/>
      </w:r>
      <w:r w:rsidRPr="00EC3067">
        <w:rPr>
          <w:lang w:val="en-US"/>
        </w:rPr>
        <w:t>cc -o hello hello.o -lXt  -lX11</w:t>
      </w:r>
    </w:p>
    <w:p w14:paraId="549D71CA" w14:textId="77777777" w:rsidR="00EC3067" w:rsidRPr="00EC3067" w:rsidRDefault="00EC3067" w:rsidP="00EC3067">
      <w:pPr>
        <w:spacing w:line="240" w:lineRule="auto"/>
        <w:rPr>
          <w:lang w:val="en-US"/>
        </w:rPr>
      </w:pPr>
      <w:r w:rsidRPr="00EC3067">
        <w:rPr>
          <w:lang w:val="en-US"/>
        </w:rPr>
        <w:tab/>
      </w:r>
    </w:p>
    <w:p w14:paraId="372330B8" w14:textId="77777777" w:rsidR="00EC3067" w:rsidRDefault="00EC3067" w:rsidP="00EC3067">
      <w:pPr>
        <w:spacing w:line="240" w:lineRule="auto"/>
      </w:pPr>
      <w:r>
        <w:t>Программа использует ряд функций, предоставляемых библиотекой Xt: XtInitialize( ), XtCreateWidget() и др. Их прототипы, стандартные структуры данных, макросы и константы описаны в следующем основном файле-заголовке: "Intrinsic.h" В некоторых случаях необходимо также включить файл "StringDefs.h". Если программа создает и использует какой-либо объект (widget), то она должна включить файл &lt;имя класса widget&gt;.h. Например, в приведенной программе есть объект класса Core, поэтому мы используем файл "Core.h" (заметим, что включение указанного файла не обязательно, т.к. файл "Intrinsic.h" его включает).</w:t>
      </w:r>
    </w:p>
    <w:p w14:paraId="5C10D09E" w14:textId="77777777" w:rsidR="00EC3067" w:rsidRDefault="00EC3067" w:rsidP="00EC3067">
      <w:pPr>
        <w:spacing w:line="240" w:lineRule="auto"/>
      </w:pPr>
      <w:r>
        <w:t>Работа начинается с инициализации программы процедурой XtInitialize(). Если она завершается успешно, то приложение возвращается указатель на созданный shell-объект класса ApplicationShell.</w:t>
      </w:r>
    </w:p>
    <w:p w14:paraId="0C202C12" w14:textId="77777777" w:rsidR="00EC3067" w:rsidRDefault="00EC3067" w:rsidP="00EC3067">
      <w:pPr>
        <w:spacing w:line="240" w:lineRule="auto"/>
      </w:pPr>
      <w:r>
        <w:t>На втором шаге создаются управляющие элементы программы. В нашем примере процедура XtCreateWidget() создает widget класса Core, который и является единственным "потомком" для shell-widget, созданного процедурой XtInitialize( ).</w:t>
      </w:r>
    </w:p>
    <w:p w14:paraId="49476CE1" w14:textId="77777777" w:rsidR="00EC3067" w:rsidRDefault="00EC3067" w:rsidP="00EC3067">
      <w:pPr>
        <w:spacing w:line="240" w:lineRule="auto"/>
      </w:pPr>
      <w:r>
        <w:t>Вызов процедуры XtManageChild() делает объект prCoreWidget "управляемым" со стороны "родителя".</w:t>
      </w:r>
    </w:p>
    <w:p w14:paraId="5428D25F" w14:textId="77777777" w:rsidR="00EC3067" w:rsidRDefault="00EC3067" w:rsidP="00EC3067">
      <w:pPr>
        <w:spacing w:line="240" w:lineRule="auto"/>
      </w:pPr>
      <w:r>
        <w:t>После этого мы регистрируем для этого widget обработчик события Expose. Это процедура DrawHellString(). Она рисует в окне строку "Hello, world!". Регистрация осуществляется процедурой XtAddEventHandler().</w:t>
      </w:r>
    </w:p>
    <w:p w14:paraId="3D1B7029" w14:textId="77777777" w:rsidR="00EC3067" w:rsidRDefault="00EC3067" w:rsidP="00EC3067">
      <w:pPr>
        <w:spacing w:line="240" w:lineRule="auto"/>
      </w:pPr>
      <w:r>
        <w:t>После того, как объекты программы подготовлены к работе, соответствующие им окна показываются на экране:</w:t>
      </w:r>
    </w:p>
    <w:p w14:paraId="60AAB314" w14:textId="77777777" w:rsidR="00EC3067" w:rsidRDefault="00EC3067" w:rsidP="00EC3067">
      <w:pPr>
        <w:spacing w:line="240" w:lineRule="auto"/>
      </w:pPr>
      <w:r>
        <w:tab/>
        <w:t>XtRealizeWidget (toplevel);</w:t>
      </w:r>
    </w:p>
    <w:p w14:paraId="0FA4EC79" w14:textId="77777777" w:rsidR="00EC3067" w:rsidRDefault="00EC3067" w:rsidP="00EC3067">
      <w:pPr>
        <w:spacing w:line="240" w:lineRule="auto"/>
      </w:pPr>
      <w:r>
        <w:t>Далее начинается цикл получения и отправки событий:</w:t>
      </w:r>
    </w:p>
    <w:p w14:paraId="45108824" w14:textId="77777777" w:rsidR="00EC3067" w:rsidRDefault="00EC3067" w:rsidP="00EC3067">
      <w:pPr>
        <w:spacing w:line="240" w:lineRule="auto"/>
      </w:pPr>
      <w:r>
        <w:tab/>
        <w:t>XtMainLoop( );</w:t>
      </w:r>
    </w:p>
    <w:p w14:paraId="2643B109" w14:textId="77777777" w:rsidR="00EC3067" w:rsidRDefault="00EC3067" w:rsidP="00EC3067">
      <w:pPr>
        <w:spacing w:line="240" w:lineRule="auto"/>
      </w:pPr>
      <w:r>
        <w:t>Когда программа использует только процедуры библиотеки Xlib, то она должна рассматривать каждое происходящее событие и соответствующий образом реагировать на него. Если окон у задачи несколько, то прежде чем производить какие-то действия, необходимо определить, в каком из них произошло событие. Все это достаточно утомительно. Xt берет работу на себя. XtMainLoop( ) получает очередное событие и определяет окно, для которого оно предназначено. По окну находится соответствующий widget. Для последнего определяются event handler, action-процедура или callback, зарегистрированные как реакция на произошедшее событие. Если таковые есть, то они вызываются. Указанный выше механизм называется рассылкой событий.</w:t>
      </w:r>
    </w:p>
    <w:p w14:paraId="0DEB6596" w14:textId="77777777" w:rsidR="00EC3067" w:rsidRDefault="00EC3067" w:rsidP="00EC3067">
      <w:pPr>
        <w:spacing w:line="240" w:lineRule="auto"/>
      </w:pPr>
      <w:r>
        <w:t xml:space="preserve"> XtMainLoop( ) автоматически завершает программу по требованию менеджера окон.</w:t>
      </w:r>
    </w:p>
    <w:p w14:paraId="1AA4F1A1" w14:textId="77777777" w:rsidR="00EC3067" w:rsidRDefault="00EC3067" w:rsidP="00EC3067">
      <w:pPr>
        <w:spacing w:line="240" w:lineRule="auto"/>
      </w:pPr>
      <w:r>
        <w:t>Наш пример может работать во всех версиях Xt. Но начиная с X11R4 вместо XtInitialize( ) и XtMainLoop( ) следует использовать XtAppInitialize( ) и XtAppMainLoop( ).</w:t>
      </w:r>
    </w:p>
    <w:p w14:paraId="44D66190" w14:textId="77777777" w:rsidR="00EC3067" w:rsidRDefault="00EC3067" w:rsidP="00ED2251">
      <w:pPr>
        <w:spacing w:line="240" w:lineRule="auto"/>
      </w:pPr>
    </w:p>
    <w:p w14:paraId="6F69B45D" w14:textId="77777777" w:rsidR="00EC3067" w:rsidRDefault="00EC3067" w:rsidP="00EC3067">
      <w:pPr>
        <w:spacing w:line="240" w:lineRule="auto"/>
      </w:pPr>
      <w:r>
        <w:lastRenderedPageBreak/>
        <w:t>Классы объектов.</w:t>
      </w:r>
    </w:p>
    <w:p w14:paraId="453958EF" w14:textId="77777777" w:rsidR="00EC3067" w:rsidRDefault="00EC3067" w:rsidP="00EC3067">
      <w:pPr>
        <w:spacing w:line="240" w:lineRule="auto"/>
      </w:pPr>
    </w:p>
    <w:p w14:paraId="44159A1F" w14:textId="77777777" w:rsidR="00EC3067" w:rsidRDefault="00EC3067" w:rsidP="00EC3067">
      <w:pPr>
        <w:spacing w:line="240" w:lineRule="auto"/>
      </w:pPr>
      <w:r>
        <w:t>Каждый создаваемый программой widget есть представитель того или иного класса. Xt и основывающиеся на нем пакеты, такие как OSF/Motif, OPEN LOOK и др., имеют большое количество таких классов (заметим, что создание своих собственных widget, непредусмотренных в используемых библиотеках, требует и определения соответствующего класса, что, вообще говоря, является достаточно трудоемкой операцией; этот аспект в данном издании не будет освещаться, для получения же более детальной информации по этому вопросу следует смотреть другие аналогичные издания.</w:t>
      </w:r>
    </w:p>
    <w:p w14:paraId="0BC6742D" w14:textId="77777777" w:rsidR="00EC3067" w:rsidRDefault="00EC3067" w:rsidP="00EC3067">
      <w:pPr>
        <w:spacing w:line="240" w:lineRule="auto"/>
      </w:pPr>
      <w:r>
        <w:t>Каждый класс имеет ряд фиксированных характеристик, являющихся общими для всех его экземпляров (например, список callback-процедур). Значения этих характеристик у самих объектов могут различаться.</w:t>
      </w:r>
    </w:p>
    <w:p w14:paraId="57639ED0" w14:textId="77777777" w:rsidR="00EC3067" w:rsidRDefault="00EC3067" w:rsidP="00EC3067">
      <w:pPr>
        <w:spacing w:line="240" w:lineRule="auto"/>
      </w:pPr>
      <w:r>
        <w:t>Краткое описание каждого класса будет дано ниже. Если класс A ближе к вершине иерархии, чем класс B, то A называется базовым для B, а B называется производным классом (или подклассом) для A. Например, класс Core является базовым по отношению к Composite, а Composite есть подкласс Core.</w:t>
      </w:r>
    </w:p>
    <w:p w14:paraId="23D081CF" w14:textId="77777777" w:rsidR="00EC3067" w:rsidRDefault="00EC3067" w:rsidP="00EC3067">
      <w:pPr>
        <w:spacing w:line="240" w:lineRule="auto"/>
      </w:pPr>
      <w:r>
        <w:t>Подклассы наследуют характеристики всех своих базовых классов. Это означает, что экземпляр класса имеет характеристики не только своего класса, но и атрибуты всех базовых классов. Например, основным классом в Xt является класс Object, характеристики которого непосредственно наследует класс RectObj. В класс Shell переносятся атрибуты Core и Composite и т. д.</w:t>
      </w:r>
    </w:p>
    <w:p w14:paraId="1110996D" w14:textId="77777777" w:rsidR="00EC3067" w:rsidRDefault="00EC3067" w:rsidP="00EC3067">
      <w:pPr>
        <w:spacing w:line="240" w:lineRule="auto"/>
      </w:pPr>
      <w:r>
        <w:t>В программах каждый класс идентифицируется переменной, которая указывает на соответствующую структуру данных. Эту переменную называют указателем на класс. Данные этой структуры заполняются при инициализации Xt.</w:t>
      </w:r>
    </w:p>
    <w:p w14:paraId="44DA990E" w14:textId="77777777" w:rsidR="00EC3067" w:rsidRDefault="00EC3067" w:rsidP="00EC3067">
      <w:pPr>
        <w:spacing w:line="240" w:lineRule="auto"/>
      </w:pPr>
      <w:r>
        <w:t>Указатель на класс используется в качестве второго аргумента в процедурах создания widget (например, XCreateWidget() и др.). Для каждого класса его указатель определен в файле &lt;имя класса&gt;.h. Так, например, для Composite это файл &lt;Composite.h&gt;, а определение переменной выглядит следующим образом:</w:t>
      </w:r>
    </w:p>
    <w:p w14:paraId="112E793E" w14:textId="77777777" w:rsidR="00EC3067" w:rsidRDefault="00EC3067" w:rsidP="00EC3067">
      <w:pPr>
        <w:spacing w:line="240" w:lineRule="auto"/>
      </w:pPr>
      <w:r>
        <w:tab/>
        <w:t>WidgetClass compositeWidgetClass;</w:t>
      </w:r>
    </w:p>
    <w:p w14:paraId="3EEDFA1E" w14:textId="77777777" w:rsidR="00EC3067" w:rsidRDefault="00EC3067" w:rsidP="00EC3067">
      <w:pPr>
        <w:spacing w:line="240" w:lineRule="auto"/>
      </w:pPr>
      <w:r>
        <w:t>Рассмотрим подробнее основные классы widget.</w:t>
      </w:r>
    </w:p>
    <w:p w14:paraId="4AA12C63" w14:textId="77777777" w:rsidR="00EC3067" w:rsidRDefault="00EC3067" w:rsidP="00EC3067">
      <w:pPr>
        <w:spacing w:line="240" w:lineRule="auto"/>
      </w:pPr>
      <w:r>
        <w:t>Object. Абстрактный класс (т.е. класс, не "порождающий собственного объекта), который используется в качестве корня дерева всех объектов.</w:t>
      </w:r>
    </w:p>
    <w:p w14:paraId="2430A37D" w14:textId="77777777" w:rsidR="00EC3067" w:rsidRDefault="00EC3067" w:rsidP="00EC3067">
      <w:pPr>
        <w:spacing w:line="240" w:lineRule="auto"/>
      </w:pPr>
      <w:r>
        <w:t>RectObj. Абстрактный класс, который используется для определения некоторых общих характеристик, необходимых для функционирования различных типов объектов (например, для объектов, не имеющих окна).</w:t>
      </w:r>
    </w:p>
    <w:p w14:paraId="78FCBDDC" w14:textId="77777777" w:rsidR="00EC3067" w:rsidRDefault="00EC3067" w:rsidP="00EC3067">
      <w:pPr>
        <w:spacing w:line="240" w:lineRule="auto"/>
      </w:pPr>
      <w:r>
        <w:t>Core. Корень дерева классов widget, имеющих окна. Этот класс определяет характеристики, общие для всех объектов, например такие, как размер окна widget и его положение на экране.</w:t>
      </w:r>
    </w:p>
    <w:p w14:paraId="130C9DC1" w14:textId="77777777" w:rsidR="00EC3067" w:rsidRDefault="00EC3067" w:rsidP="00EC3067">
      <w:pPr>
        <w:spacing w:line="240" w:lineRule="auto"/>
      </w:pPr>
      <w:r>
        <w:t>Composite. Подкласс класса Core. Widget, относящиеся к данному классу, могут быть родительскими по отношению к другим объектам. Экземпляры класса Composite определяют следующие особенности поведения своих подобъектов:</w:t>
      </w:r>
    </w:p>
    <w:p w14:paraId="660CC044" w14:textId="77777777" w:rsidR="00EC3067" w:rsidRDefault="00EC3067" w:rsidP="00EC3067">
      <w:pPr>
        <w:spacing w:line="240" w:lineRule="auto"/>
      </w:pPr>
      <w:r>
        <w:t>- задает местоположение "дочерних" widget согласно тем или иным ограничениям;</w:t>
      </w:r>
    </w:p>
    <w:p w14:paraId="1238D1AA" w14:textId="77777777" w:rsidR="00EC3067" w:rsidRDefault="00EC3067" w:rsidP="00EC3067">
      <w:pPr>
        <w:spacing w:line="240" w:lineRule="auto"/>
      </w:pPr>
      <w:r>
        <w:t>- при уничтожении освобождает память, используемую подобъектами; (при уничтожении самого widget класса Composite сначала будут уничтожены все его "потомки");</w:t>
      </w:r>
    </w:p>
    <w:p w14:paraId="28D01BE2" w14:textId="77777777" w:rsidR="00EC3067" w:rsidRDefault="00EC3067" w:rsidP="00EC3067">
      <w:pPr>
        <w:spacing w:line="240" w:lineRule="auto"/>
      </w:pPr>
      <w:r>
        <w:lastRenderedPageBreak/>
        <w:t>- управляет появлением на экране окон своих "дочерних" widget;</w:t>
      </w:r>
    </w:p>
    <w:p w14:paraId="52CA7E9F" w14:textId="77777777" w:rsidR="00EC3067" w:rsidRDefault="00EC3067" w:rsidP="00EC3067">
      <w:pPr>
        <w:spacing w:line="240" w:lineRule="auto"/>
      </w:pPr>
      <w:r>
        <w:t>- управляет передачей фокуса ввода между подобъектами.</w:t>
      </w:r>
    </w:p>
    <w:p w14:paraId="3D688B94" w14:textId="77777777" w:rsidR="00EC3067" w:rsidRDefault="00EC3067" w:rsidP="00EC3067">
      <w:pPr>
        <w:spacing w:line="240" w:lineRule="auto"/>
      </w:pPr>
      <w:r w:rsidRPr="00EC3067">
        <w:rPr>
          <w:lang w:val="en-US"/>
        </w:rPr>
        <w:t xml:space="preserve">Constraint. </w:t>
      </w:r>
      <w:r>
        <w:t>Это</w:t>
      </w:r>
      <w:r w:rsidRPr="00EC3067">
        <w:rPr>
          <w:lang w:val="en-US"/>
        </w:rPr>
        <w:t xml:space="preserve"> </w:t>
      </w:r>
      <w:r>
        <w:t>подкласс</w:t>
      </w:r>
      <w:r w:rsidRPr="00EC3067">
        <w:rPr>
          <w:lang w:val="en-US"/>
        </w:rPr>
        <w:t xml:space="preserve"> </w:t>
      </w:r>
      <w:r>
        <w:t>класса</w:t>
      </w:r>
      <w:r w:rsidRPr="00EC3067">
        <w:rPr>
          <w:lang w:val="en-US"/>
        </w:rPr>
        <w:t xml:space="preserve"> Composite. </w:t>
      </w:r>
      <w:r>
        <w:t>Он представляет собой дальнейшее расширение базового класса. Его экземпляры имеют дополнительные возможности для управления размером и местоположением своих "потомков". Например, подобъекты могут размещаться в специальном порядке — в ряд, в столбец и т. д.</w:t>
      </w:r>
    </w:p>
    <w:p w14:paraId="6EBF833B" w14:textId="77777777" w:rsidR="00EC3067" w:rsidRDefault="00EC3067" w:rsidP="00EC3067">
      <w:pPr>
        <w:spacing w:line="240" w:lineRule="auto"/>
      </w:pPr>
      <w:r>
        <w:t>Shell. Это специальный подкласс класса Composite, предназначенный для взаимодействия с менеджером окон. Widget из этого класса может иметь только одного "потомка".</w:t>
      </w:r>
    </w:p>
    <w:p w14:paraId="441A5FCD" w14:textId="77777777" w:rsidR="00EC3067" w:rsidRDefault="00EC3067" w:rsidP="00EC3067">
      <w:pPr>
        <w:spacing w:line="240" w:lineRule="auto"/>
      </w:pPr>
      <w:r>
        <w:t>OverrideShell. Это важный подкласс класса Shell. Для окна widget данного класса атрибут override_redirect устанавливается в True. Это означает, что менеджер окон его не контролирует. Как правило, окна объектов данного класса не имеют аксессуаров, добавляемых менеджером (заголовка, рамки), и используются в основном для создания pop up меню.</w:t>
      </w:r>
    </w:p>
    <w:p w14:paraId="42DA0E91" w14:textId="77777777" w:rsidR="00EC3067" w:rsidRDefault="00EC3067" w:rsidP="00EC3067">
      <w:pPr>
        <w:spacing w:line="240" w:lineRule="auto"/>
      </w:pPr>
      <w:r>
        <w:t>WMShell. Это специальный подкласс класса Shell, который содержит дополнительные поля, необходимые для взаимодействия с менеджером окон.</w:t>
      </w:r>
    </w:p>
    <w:p w14:paraId="426DBB60" w14:textId="77777777" w:rsidR="00EC3067" w:rsidRDefault="00EC3067" w:rsidP="00EC3067">
      <w:pPr>
        <w:spacing w:line="240" w:lineRule="auto"/>
      </w:pPr>
      <w:r>
        <w:t>VendorShell. Этот класс предназначен для того, чтобы дать возможность взаимодействия со специальными менеджерами окон.</w:t>
      </w:r>
    </w:p>
    <w:p w14:paraId="06BA1E88" w14:textId="77777777" w:rsidR="00EC3067" w:rsidRDefault="00EC3067" w:rsidP="00EC3067">
      <w:pPr>
        <w:spacing w:line="240" w:lineRule="auto"/>
      </w:pPr>
      <w:r>
        <w:t>TopLevelShell. Widget данного класса, как правило, используются как shell-объекты дерева объектов.</w:t>
      </w:r>
    </w:p>
    <w:p w14:paraId="2D31F3EA" w14:textId="77777777" w:rsidR="00EC3067" w:rsidRDefault="00EC3067" w:rsidP="00EC3067">
      <w:pPr>
        <w:spacing w:line="240" w:lineRule="auto"/>
      </w:pPr>
      <w:r>
        <w:t>TransientShell. Этот класс отличается от предыдущего только особенностями взаимодействия с менеджером окон. Окна widget данного класса не могут быть минимизированы (превращены в пиктограмму). Но если в пиктограмму превращается "родитель" объекта класса TransientShell, то окно widget убирается с экрана. Класс TransientShell используется для создания диалогов.</w:t>
      </w:r>
    </w:p>
    <w:p w14:paraId="70672DCC" w14:textId="77777777" w:rsidR="00EC3067" w:rsidRDefault="00EC3067" w:rsidP="00EC3067">
      <w:pPr>
        <w:spacing w:line="240" w:lineRule="auto"/>
      </w:pPr>
      <w:r w:rsidRPr="00EC3067">
        <w:rPr>
          <w:lang w:val="en-US"/>
        </w:rPr>
        <w:t xml:space="preserve">ApplicationShell. </w:t>
      </w:r>
      <w:r>
        <w:t>Это</w:t>
      </w:r>
      <w:r w:rsidRPr="00EC3067">
        <w:rPr>
          <w:lang w:val="en-US"/>
        </w:rPr>
        <w:t xml:space="preserve"> </w:t>
      </w:r>
      <w:r>
        <w:t>подкласс</w:t>
      </w:r>
      <w:r w:rsidRPr="00EC3067">
        <w:rPr>
          <w:lang w:val="en-US"/>
        </w:rPr>
        <w:t xml:space="preserve"> </w:t>
      </w:r>
      <w:r>
        <w:t>класса</w:t>
      </w:r>
      <w:r w:rsidRPr="00EC3067">
        <w:rPr>
          <w:lang w:val="en-US"/>
        </w:rPr>
        <w:t xml:space="preserve"> TopLevelShell. </w:t>
      </w:r>
      <w:r>
        <w:t>Программа может иметь, как правило, только один экземпляр, принадлежащий классу ApplicationShell.</w:t>
      </w:r>
    </w:p>
    <w:p w14:paraId="4154EA7D" w14:textId="77777777" w:rsidR="00EC3067" w:rsidRDefault="00EC3067" w:rsidP="00EC3067">
      <w:pPr>
        <w:spacing w:line="240" w:lineRule="auto"/>
      </w:pPr>
    </w:p>
    <w:p w14:paraId="71B48F27" w14:textId="77777777" w:rsidR="00EC3067" w:rsidRDefault="00EC3067" w:rsidP="00EC3067">
      <w:pPr>
        <w:spacing w:line="240" w:lineRule="auto"/>
      </w:pPr>
      <w:r>
        <w:t>Атрибуты (ресурсы) объектов</w:t>
      </w:r>
    </w:p>
    <w:p w14:paraId="36E4D1E4" w14:textId="77777777" w:rsidR="00EC3067" w:rsidRDefault="00EC3067" w:rsidP="00EC3067">
      <w:pPr>
        <w:spacing w:line="240" w:lineRule="auto"/>
      </w:pPr>
    </w:p>
    <w:p w14:paraId="0354E216" w14:textId="77777777" w:rsidR="00EC3067" w:rsidRDefault="00EC3067" w:rsidP="00EC3067">
      <w:pPr>
        <w:spacing w:line="240" w:lineRule="auto"/>
      </w:pPr>
      <w:r>
        <w:t>Каждый из классов widget, а следовательно, и создаваемые на его основе объекты, имеют достаточно большое количество параметров. В терминах Xt они называются "ресурсы".</w:t>
      </w:r>
    </w:p>
    <w:p w14:paraId="6A7219B1" w14:textId="77777777" w:rsidR="00EC3067" w:rsidRDefault="00EC3067" w:rsidP="00EC3067">
      <w:pPr>
        <w:spacing w:line="240" w:lineRule="auto"/>
      </w:pPr>
      <w:r>
        <w:t>Ресурсы объектов однозначно идентифицируются символическими константами, начинающимися с букв "XtN". Например, класс Core имеет параметры XtNx, XtNy, XtNwidth, XtNheight, определяющие начальное положение окна на экране и его размеры. Класс Shell имеет атрибут XtNsaveUnder, "говорящий" о том, надо или нет сохранять содержимое экрана под окном при показе последнего.</w:t>
      </w:r>
    </w:p>
    <w:p w14:paraId="365081E2" w14:textId="77777777" w:rsidR="00EC3067" w:rsidRDefault="00EC3067" w:rsidP="00EC3067">
      <w:pPr>
        <w:spacing w:line="240" w:lineRule="auto"/>
      </w:pPr>
    </w:p>
    <w:p w14:paraId="499378C4" w14:textId="77777777" w:rsidR="00EC3067" w:rsidRDefault="00EC3067" w:rsidP="00EC3067">
      <w:pPr>
        <w:spacing w:line="240" w:lineRule="auto"/>
      </w:pPr>
    </w:p>
    <w:p w14:paraId="398CE3DA" w14:textId="77777777" w:rsidR="00EC3067" w:rsidRDefault="00EC3067" w:rsidP="00EC3067">
      <w:pPr>
        <w:spacing w:line="240" w:lineRule="auto"/>
      </w:pPr>
    </w:p>
    <w:p w14:paraId="6D0DE434" w14:textId="77777777" w:rsidR="00EC3067" w:rsidRDefault="00EC3067" w:rsidP="00EC3067">
      <w:pPr>
        <w:spacing w:line="240" w:lineRule="auto"/>
      </w:pPr>
    </w:p>
    <w:p w14:paraId="48F8A011" w14:textId="77777777" w:rsidR="00EC3067" w:rsidRDefault="00EC3067" w:rsidP="00EC3067">
      <w:pPr>
        <w:spacing w:line="240" w:lineRule="auto"/>
      </w:pPr>
    </w:p>
    <w:p w14:paraId="05218BB7" w14:textId="77777777" w:rsidR="00EC3067" w:rsidRDefault="00EC3067" w:rsidP="00EC3067">
      <w:pPr>
        <w:spacing w:line="240" w:lineRule="auto"/>
      </w:pPr>
      <w:r>
        <w:lastRenderedPageBreak/>
        <w:t>Управление объектами</w:t>
      </w:r>
    </w:p>
    <w:p w14:paraId="72F98F4B" w14:textId="77777777" w:rsidR="00EC3067" w:rsidRDefault="00EC3067" w:rsidP="00EC3067">
      <w:pPr>
        <w:spacing w:line="240" w:lineRule="auto"/>
      </w:pPr>
    </w:p>
    <w:p w14:paraId="6AFB29B4" w14:textId="77777777" w:rsidR="00EC3067" w:rsidRDefault="00EC3067" w:rsidP="00EC3067">
      <w:pPr>
        <w:spacing w:line="240" w:lineRule="auto"/>
      </w:pPr>
      <w:r>
        <w:t>Для создания любого объекта, кроме shell-widget, можно использовать процедуру</w:t>
      </w:r>
    </w:p>
    <w:p w14:paraId="407BC92A" w14:textId="77777777" w:rsidR="00EC3067" w:rsidRPr="00EC3067" w:rsidRDefault="00EC3067" w:rsidP="00EC3067">
      <w:pPr>
        <w:spacing w:line="240" w:lineRule="auto"/>
        <w:rPr>
          <w:lang w:val="en-US"/>
        </w:rPr>
      </w:pPr>
      <w:r>
        <w:tab/>
      </w:r>
      <w:r w:rsidRPr="00EC3067">
        <w:rPr>
          <w:lang w:val="en-US"/>
        </w:rPr>
        <w:t>Widget XtCreateWidget (String psName, WidgetClass pClass,</w:t>
      </w:r>
    </w:p>
    <w:p w14:paraId="67E123F3" w14:textId="77777777" w:rsidR="00EC3067" w:rsidRPr="00EC3067" w:rsidRDefault="00EC3067" w:rsidP="00EC3067">
      <w:pPr>
        <w:spacing w:line="240" w:lineRule="auto"/>
        <w:rPr>
          <w:lang w:val="en-US"/>
        </w:rPr>
      </w:pPr>
      <w:r w:rsidRPr="00EC3067">
        <w:rPr>
          <w:lang w:val="en-US"/>
        </w:rPr>
        <w:tab/>
        <w:t>Widget prParent, ArgList arArgs, Cardinal nNumArgs);</w:t>
      </w:r>
    </w:p>
    <w:p w14:paraId="432D1D5C" w14:textId="77777777" w:rsidR="00EC3067" w:rsidRDefault="00EC3067" w:rsidP="00EC3067">
      <w:pPr>
        <w:spacing w:line="240" w:lineRule="auto"/>
      </w:pPr>
      <w:r>
        <w:t>Здесь первый аргумент — это произвольная строка, содержащая имя создаваемого widget. Оно используется для получения значений ресурсов объекта из базы данных ресурсов, а также для других целей. Второй аргумент задает класс widget. Третий аргумент — это родительский объект, который должен быть уже создан. В качестве последнего может быть указан shell-widget или любой объект, который может иметь подобьекты (принадлежит классу Composite или его подклассам). Четвертый и пятый аргументы XtCreateWidget() определяют значения дополнительных ресурсов, задаваемых при создании widget. Тип ArgList определен в файле "Intrinsic.h" следующим образом:</w:t>
      </w:r>
    </w:p>
    <w:p w14:paraId="34CC2478" w14:textId="77777777" w:rsidR="00EC3067" w:rsidRDefault="00EC3067" w:rsidP="00EC3067">
      <w:pPr>
        <w:spacing w:line="240" w:lineRule="auto"/>
      </w:pPr>
      <w:r>
        <w:tab/>
      </w:r>
    </w:p>
    <w:p w14:paraId="169FE577" w14:textId="77777777" w:rsidR="00EC3067" w:rsidRDefault="00EC3067" w:rsidP="00EC3067">
      <w:pPr>
        <w:spacing w:line="240" w:lineRule="auto"/>
      </w:pPr>
      <w:r>
        <w:tab/>
        <w:t>typedef struct {</w:t>
      </w:r>
    </w:p>
    <w:p w14:paraId="0F32BFDB" w14:textId="77777777" w:rsidR="00EC3067" w:rsidRPr="00EC3067" w:rsidRDefault="00EC3067" w:rsidP="00EC3067">
      <w:pPr>
        <w:spacing w:line="240" w:lineRule="auto"/>
        <w:rPr>
          <w:lang w:val="en-US"/>
        </w:rPr>
      </w:pPr>
      <w:r>
        <w:tab/>
        <w:t xml:space="preserve">         </w:t>
      </w:r>
      <w:r w:rsidRPr="00EC3067">
        <w:rPr>
          <w:lang w:val="en-US"/>
        </w:rPr>
        <w:t>String    name;</w:t>
      </w:r>
    </w:p>
    <w:p w14:paraId="28F6DBD3" w14:textId="77777777" w:rsidR="00EC3067" w:rsidRPr="00EC3067" w:rsidRDefault="00EC3067" w:rsidP="00EC3067">
      <w:pPr>
        <w:spacing w:line="240" w:lineRule="auto"/>
        <w:rPr>
          <w:lang w:val="en-US"/>
        </w:rPr>
      </w:pPr>
      <w:r w:rsidRPr="00EC3067">
        <w:rPr>
          <w:lang w:val="en-US"/>
        </w:rPr>
        <w:tab/>
        <w:t xml:space="preserve">         </w:t>
      </w:r>
      <w:proofErr w:type="gramStart"/>
      <w:r w:rsidRPr="00EC3067">
        <w:rPr>
          <w:lang w:val="en-US"/>
        </w:rPr>
        <w:t>XtArgVal  value</w:t>
      </w:r>
      <w:proofErr w:type="gramEnd"/>
      <w:r w:rsidRPr="00EC3067">
        <w:rPr>
          <w:lang w:val="en-US"/>
        </w:rPr>
        <w:t>;</w:t>
      </w:r>
    </w:p>
    <w:p w14:paraId="215BE806" w14:textId="77777777" w:rsidR="00EC3067" w:rsidRPr="00EC3067" w:rsidRDefault="00EC3067" w:rsidP="00EC3067">
      <w:pPr>
        <w:spacing w:line="240" w:lineRule="auto"/>
        <w:rPr>
          <w:lang w:val="en-US"/>
        </w:rPr>
      </w:pPr>
      <w:r w:rsidRPr="00EC3067">
        <w:rPr>
          <w:lang w:val="en-US"/>
        </w:rPr>
        <w:tab/>
        <w:t>} Arg, *ArgList;</w:t>
      </w:r>
    </w:p>
    <w:p w14:paraId="5DE0F4C3" w14:textId="77777777" w:rsidR="00EC3067" w:rsidRPr="00EC3067" w:rsidRDefault="00EC3067" w:rsidP="00EC3067">
      <w:pPr>
        <w:spacing w:line="240" w:lineRule="auto"/>
        <w:rPr>
          <w:lang w:val="en-US"/>
        </w:rPr>
      </w:pPr>
      <w:r w:rsidRPr="00EC3067">
        <w:rPr>
          <w:lang w:val="en-US"/>
        </w:rPr>
        <w:tab/>
      </w:r>
    </w:p>
    <w:p w14:paraId="1A1ABABA" w14:textId="77777777" w:rsidR="00EC3067" w:rsidRDefault="00EC3067" w:rsidP="00EC3067">
      <w:pPr>
        <w:spacing w:line="240" w:lineRule="auto"/>
      </w:pPr>
      <w:r>
        <w:t>Здесь name представляет предопределенную строковую константу, задающую имя соответствующего ресурса (например, XtNwidth). value — это значение атрибута. Это поле имеет специальный тип XtArgVal, определение которого является системно-зависимым. Как правило, размер данного поля достаточен для того, чтобы поместить туда целое число или указатель. Но его не достаточно, например, для задания чисел типа double. Общее правило таково: если размер значения ресурса меньше sizeof (XtArgVal), то в value содержится непосредственно само значение, в противном случае поле value есть адрес области памяти, содержащей значение ресурса. Если аргументы arArgs и nNumArgs в XtCreateWidget( ) не используются, то они должны быть равны NULL и 0 соответственно.</w:t>
      </w:r>
    </w:p>
    <w:p w14:paraId="0E7A3BE7" w14:textId="77777777" w:rsidR="00EC3067" w:rsidRDefault="00EC3067" w:rsidP="00EC3067">
      <w:pPr>
        <w:spacing w:line="240" w:lineRule="auto"/>
      </w:pPr>
      <w:r>
        <w:t>Если ресурс не найден в списке arArgs, то его значение ищется в базе данных ресурсов программы. В случае, когда его нет и там, параметр получает значение по умолчанию.</w:t>
      </w:r>
    </w:p>
    <w:p w14:paraId="0258C797" w14:textId="77777777" w:rsidR="00EC3067" w:rsidRDefault="00EC3067" w:rsidP="00EC3067">
      <w:pPr>
        <w:spacing w:line="240" w:lineRule="auto"/>
      </w:pPr>
      <w:r>
        <w:t xml:space="preserve"> XtCreateWidget( ) возвращает идентификатор созданного объекта. В следующем примере создается widget класса Core, имеющий ширину и высоту равные 100 и 150 пикселов соответственно.</w:t>
      </w:r>
    </w:p>
    <w:p w14:paraId="22EDA7F3" w14:textId="77777777" w:rsidR="00EC3067" w:rsidRDefault="00EC3067" w:rsidP="00EC3067">
      <w:pPr>
        <w:spacing w:line="240" w:lineRule="auto"/>
      </w:pPr>
      <w:r>
        <w:tab/>
      </w:r>
    </w:p>
    <w:p w14:paraId="1250E2AF" w14:textId="77777777" w:rsidR="00EC3067" w:rsidRDefault="00EC3067" w:rsidP="00EC3067">
      <w:pPr>
        <w:spacing w:line="240" w:lineRule="auto"/>
      </w:pPr>
      <w:r>
        <w:tab/>
        <w:t>. . . . . . .</w:t>
      </w:r>
    </w:p>
    <w:p w14:paraId="4415100B" w14:textId="77777777" w:rsidR="00EC3067" w:rsidRDefault="00EC3067" w:rsidP="00EC3067">
      <w:pPr>
        <w:spacing w:line="240" w:lineRule="auto"/>
      </w:pPr>
      <w:r>
        <w:tab/>
        <w:t>Arg aReserv [ ] = { { XtNwidth, (XtArgVal) 100 },</w:t>
      </w:r>
    </w:p>
    <w:p w14:paraId="77153FDF" w14:textId="77777777" w:rsidR="00EC3067" w:rsidRDefault="00EC3067" w:rsidP="00EC3067">
      <w:pPr>
        <w:spacing w:line="240" w:lineRule="auto"/>
      </w:pPr>
      <w:r>
        <w:tab/>
        <w:t>{XtNheight, (XtArgVal) 150 },</w:t>
      </w:r>
    </w:p>
    <w:p w14:paraId="054051F7" w14:textId="77777777" w:rsidR="00EC3067" w:rsidRDefault="00EC3067" w:rsidP="00EC3067">
      <w:pPr>
        <w:spacing w:line="240" w:lineRule="auto"/>
      </w:pPr>
      <w:r>
        <w:tab/>
        <w:t xml:space="preserve">      };</w:t>
      </w:r>
    </w:p>
    <w:p w14:paraId="0F951F44" w14:textId="77777777" w:rsidR="00EC3067" w:rsidRDefault="00EC3067" w:rsidP="00EC3067">
      <w:pPr>
        <w:spacing w:line="240" w:lineRule="auto"/>
      </w:pPr>
      <w:r>
        <w:tab/>
        <w:t xml:space="preserve"> /* Ресурсы и их значения */</w:t>
      </w:r>
    </w:p>
    <w:p w14:paraId="66DD1F76" w14:textId="77777777" w:rsidR="00EC3067" w:rsidRDefault="00EC3067" w:rsidP="00EC3067">
      <w:pPr>
        <w:spacing w:line="240" w:lineRule="auto"/>
      </w:pPr>
      <w:r>
        <w:lastRenderedPageBreak/>
        <w:tab/>
        <w:t>Widget prShellParent;    /* Родительский объект */</w:t>
      </w:r>
    </w:p>
    <w:p w14:paraId="4C0CCEB4" w14:textId="77777777" w:rsidR="00EC3067" w:rsidRPr="00EC3067" w:rsidRDefault="00EC3067" w:rsidP="00EC3067">
      <w:pPr>
        <w:spacing w:line="240" w:lineRule="auto"/>
        <w:rPr>
          <w:lang w:val="en-US"/>
        </w:rPr>
      </w:pPr>
      <w:r>
        <w:tab/>
      </w:r>
      <w:r w:rsidRPr="00EC3067">
        <w:rPr>
          <w:lang w:val="en-US"/>
        </w:rPr>
        <w:t xml:space="preserve">Widget prCoreWidget;     /* </w:t>
      </w:r>
      <w:r>
        <w:t>Идентификатор</w:t>
      </w:r>
      <w:r w:rsidRPr="00EC3067">
        <w:rPr>
          <w:lang w:val="en-US"/>
        </w:rPr>
        <w:t xml:space="preserve"> </w:t>
      </w:r>
      <w:r>
        <w:t>объекта</w:t>
      </w:r>
      <w:r w:rsidRPr="00EC3067">
        <w:rPr>
          <w:lang w:val="en-US"/>
        </w:rPr>
        <w:t xml:space="preserve"> */</w:t>
      </w:r>
    </w:p>
    <w:p w14:paraId="2262AB41" w14:textId="77777777" w:rsidR="00EC3067" w:rsidRPr="00EC3067" w:rsidRDefault="00EC3067" w:rsidP="00EC3067">
      <w:pPr>
        <w:spacing w:line="240" w:lineRule="auto"/>
        <w:rPr>
          <w:lang w:val="en-US"/>
        </w:rPr>
      </w:pPr>
      <w:r w:rsidRPr="00EC3067">
        <w:rPr>
          <w:lang w:val="en-US"/>
        </w:rPr>
        <w:tab/>
        <w:t>. . . . . . .</w:t>
      </w:r>
    </w:p>
    <w:p w14:paraId="3E50AA9D"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prCoreWidget</w:t>
      </w:r>
      <w:proofErr w:type="gramEnd"/>
      <w:r w:rsidRPr="00EC3067">
        <w:rPr>
          <w:lang w:val="en-US"/>
        </w:rPr>
        <w:t xml:space="preserve"> = XtCreateWidget ("core", widgetClass,  prShellParent, aReserv, XtNumber (aReserv));</w:t>
      </w:r>
    </w:p>
    <w:p w14:paraId="37AE263F" w14:textId="77777777" w:rsidR="00EC3067" w:rsidRDefault="00EC3067" w:rsidP="00EC3067">
      <w:pPr>
        <w:spacing w:line="240" w:lineRule="auto"/>
      </w:pPr>
      <w:r w:rsidRPr="00EC3067">
        <w:rPr>
          <w:lang w:val="en-US"/>
        </w:rPr>
        <w:tab/>
      </w:r>
      <w:r>
        <w:t>. . . . . . .</w:t>
      </w:r>
    </w:p>
    <w:p w14:paraId="2EFE173B" w14:textId="77777777" w:rsidR="00EC3067" w:rsidRDefault="00EC3067" w:rsidP="00EC3067">
      <w:pPr>
        <w:spacing w:line="240" w:lineRule="auto"/>
      </w:pPr>
      <w:r>
        <w:t>Здесь XtNumber( ) — макрос, определяющий размер массива фиксированной длины.</w:t>
      </w:r>
    </w:p>
    <w:p w14:paraId="64CDEBD4" w14:textId="77777777" w:rsidR="00EC3067" w:rsidRDefault="00EC3067" w:rsidP="00EC3067">
      <w:pPr>
        <w:spacing w:line="240" w:lineRule="auto"/>
      </w:pPr>
      <w:r>
        <w:t>Заметим также, что значение ресурса в массиве aReserv должно иметь тип, соответствующий данному ресурсу.</w:t>
      </w:r>
    </w:p>
    <w:p w14:paraId="4ADD0319" w14:textId="77777777" w:rsidR="00EC3067" w:rsidRDefault="00EC3067" w:rsidP="00EC3067">
      <w:pPr>
        <w:spacing w:line="240" w:lineRule="auto"/>
      </w:pPr>
      <w:r>
        <w:t>Вместо создания статического массива ресурсов можно заполнять его динамически, используя макрос XtSetArg(). Например, предыдущий фрагмент можно было бы переписать следующим образом:</w:t>
      </w:r>
    </w:p>
    <w:p w14:paraId="1BCCC32E" w14:textId="77777777" w:rsidR="00EC3067" w:rsidRDefault="00EC3067" w:rsidP="00EC3067">
      <w:pPr>
        <w:spacing w:line="240" w:lineRule="auto"/>
      </w:pPr>
      <w:r>
        <w:tab/>
      </w:r>
    </w:p>
    <w:p w14:paraId="1968812C" w14:textId="77777777" w:rsidR="00EC3067" w:rsidRDefault="00EC3067" w:rsidP="00EC3067">
      <w:pPr>
        <w:spacing w:line="240" w:lineRule="auto"/>
      </w:pPr>
      <w:r>
        <w:tab/>
        <w:t>. . . . . . .</w:t>
      </w:r>
    </w:p>
    <w:p w14:paraId="59303712" w14:textId="77777777" w:rsidR="00EC3067" w:rsidRDefault="00EC3067" w:rsidP="00EC3067">
      <w:pPr>
        <w:spacing w:line="240" w:lineRule="auto"/>
      </w:pPr>
      <w:r>
        <w:tab/>
        <w:t>Arg  aReserv [5];</w:t>
      </w:r>
    </w:p>
    <w:p w14:paraId="29BD8F52" w14:textId="77777777" w:rsidR="00EC3067" w:rsidRDefault="00EC3067" w:rsidP="00EC3067">
      <w:pPr>
        <w:spacing w:line="240" w:lineRule="auto"/>
      </w:pPr>
      <w:r>
        <w:tab/>
        <w:t>/* Используется для задания ресурсов */</w:t>
      </w:r>
    </w:p>
    <w:p w14:paraId="68301833" w14:textId="77777777" w:rsidR="00EC3067" w:rsidRDefault="00EC3067" w:rsidP="00EC3067">
      <w:pPr>
        <w:spacing w:line="240" w:lineRule="auto"/>
      </w:pPr>
      <w:r>
        <w:tab/>
        <w:t>int  i = 0;</w:t>
      </w:r>
    </w:p>
    <w:p w14:paraId="181D4D72" w14:textId="77777777" w:rsidR="00EC3067" w:rsidRDefault="00EC3067" w:rsidP="00EC3067">
      <w:pPr>
        <w:spacing w:line="240" w:lineRule="auto"/>
      </w:pPr>
      <w:r>
        <w:tab/>
        <w:t>Widget prShellParent;      /* Родительский объект */</w:t>
      </w:r>
    </w:p>
    <w:p w14:paraId="3730DDFD" w14:textId="77777777" w:rsidR="00EC3067" w:rsidRDefault="00EC3067" w:rsidP="00EC3067">
      <w:pPr>
        <w:spacing w:line="240" w:lineRule="auto"/>
      </w:pPr>
      <w:r>
        <w:tab/>
        <w:t>Widget prCoreWidget;       /* Идентификатор объекта */</w:t>
      </w:r>
    </w:p>
    <w:p w14:paraId="68C10900" w14:textId="77777777" w:rsidR="00EC3067" w:rsidRPr="00EC3067" w:rsidRDefault="00EC3067" w:rsidP="00EC3067">
      <w:pPr>
        <w:spacing w:line="240" w:lineRule="auto"/>
        <w:rPr>
          <w:lang w:val="en-US"/>
        </w:rPr>
      </w:pPr>
      <w:r>
        <w:tab/>
      </w:r>
      <w:r w:rsidRPr="00EC3067">
        <w:rPr>
          <w:lang w:val="en-US"/>
        </w:rPr>
        <w:t>. . . . . . .</w:t>
      </w:r>
    </w:p>
    <w:p w14:paraId="508339E3" w14:textId="77777777" w:rsidR="00EC3067" w:rsidRPr="00EC3067" w:rsidRDefault="00EC3067" w:rsidP="00EC3067">
      <w:pPr>
        <w:spacing w:line="240" w:lineRule="auto"/>
        <w:rPr>
          <w:lang w:val="en-US"/>
        </w:rPr>
      </w:pPr>
      <w:r w:rsidRPr="00EC3067">
        <w:rPr>
          <w:lang w:val="en-US"/>
        </w:rPr>
        <w:tab/>
        <w:t>XtSetArg (aReserv [i], XtNwidth, 100);</w:t>
      </w:r>
    </w:p>
    <w:p w14:paraId="5550A117"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i</w:t>
      </w:r>
      <w:proofErr w:type="gramEnd"/>
      <w:r w:rsidRPr="00EC3067">
        <w:rPr>
          <w:lang w:val="en-US"/>
        </w:rPr>
        <w:t>++;</w:t>
      </w:r>
    </w:p>
    <w:p w14:paraId="1140D137" w14:textId="77777777" w:rsidR="00EC3067" w:rsidRPr="00EC3067" w:rsidRDefault="00EC3067" w:rsidP="00EC3067">
      <w:pPr>
        <w:spacing w:line="240" w:lineRule="auto"/>
        <w:rPr>
          <w:lang w:val="en-US"/>
        </w:rPr>
      </w:pPr>
      <w:r w:rsidRPr="00EC3067">
        <w:rPr>
          <w:lang w:val="en-US"/>
        </w:rPr>
        <w:tab/>
        <w:t>XtSetArg (aReserv [i], XtNheight, 150);</w:t>
      </w:r>
    </w:p>
    <w:p w14:paraId="7EA6E6FF"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i</w:t>
      </w:r>
      <w:proofErr w:type="gramEnd"/>
      <w:r w:rsidRPr="00EC3067">
        <w:rPr>
          <w:lang w:val="en-US"/>
        </w:rPr>
        <w:t>++;</w:t>
      </w:r>
    </w:p>
    <w:p w14:paraId="63F8B16E"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prCoreWidget</w:t>
      </w:r>
      <w:proofErr w:type="gramEnd"/>
      <w:r w:rsidRPr="00EC3067">
        <w:rPr>
          <w:lang w:val="en-US"/>
        </w:rPr>
        <w:t xml:space="preserve"> = XtCreateWidget ("core", widgetClass,</w:t>
      </w:r>
    </w:p>
    <w:p w14:paraId="56BBBF46"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prShellParent</w:t>
      </w:r>
      <w:proofErr w:type="gramEnd"/>
      <w:r w:rsidRPr="00EC3067">
        <w:rPr>
          <w:lang w:val="en-US"/>
        </w:rPr>
        <w:t>, aReserv, i);</w:t>
      </w:r>
    </w:p>
    <w:p w14:paraId="7BA5B2FF" w14:textId="77777777" w:rsidR="00EC3067" w:rsidRDefault="00EC3067" w:rsidP="00EC3067">
      <w:pPr>
        <w:spacing w:line="240" w:lineRule="auto"/>
      </w:pPr>
      <w:r w:rsidRPr="00EC3067">
        <w:rPr>
          <w:lang w:val="en-US"/>
        </w:rPr>
        <w:tab/>
      </w:r>
      <w:r>
        <w:t>. . . . . . .</w:t>
      </w:r>
    </w:p>
    <w:p w14:paraId="1ED0E749" w14:textId="77777777" w:rsidR="00EC3067" w:rsidRDefault="00EC3067" w:rsidP="00EC3067">
      <w:pPr>
        <w:spacing w:line="240" w:lineRule="auto"/>
      </w:pPr>
      <w:r>
        <w:t>В X11R4 и выше задавать ресурсы при создании widget можно более удобно. Для этого надо использовать процедуру</w:t>
      </w:r>
    </w:p>
    <w:p w14:paraId="4F459EBB" w14:textId="77777777" w:rsidR="00EC3067" w:rsidRDefault="00EC3067" w:rsidP="00EC3067">
      <w:pPr>
        <w:spacing w:line="240" w:lineRule="auto"/>
      </w:pPr>
      <w:r>
        <w:tab/>
        <w:t>XtVaCreateWidget (String psName, WidgetClass prClass,  Widget prParent, . . .);</w:t>
      </w:r>
    </w:p>
    <w:p w14:paraId="3CE74327" w14:textId="77777777" w:rsidR="00EC3067" w:rsidRDefault="00EC3067" w:rsidP="00EC3067">
      <w:pPr>
        <w:spacing w:line="240" w:lineRule="auto"/>
      </w:pPr>
      <w:r>
        <w:t>На месте многоточия при вызове процедуры должен стоять завершающийся нулем список пар: "имя ресурса, его значение". Ниже приведен пример применения XtVaCreateWidget( ).</w:t>
      </w:r>
    </w:p>
    <w:p w14:paraId="0F07F322" w14:textId="77777777" w:rsidR="00EC3067" w:rsidRDefault="00EC3067" w:rsidP="00EC3067">
      <w:pPr>
        <w:spacing w:line="240" w:lineRule="auto"/>
      </w:pPr>
      <w:r>
        <w:tab/>
        <w:t>. . . . . . .</w:t>
      </w:r>
    </w:p>
    <w:p w14:paraId="3F070929" w14:textId="77777777" w:rsidR="00EC3067" w:rsidRDefault="00EC3067" w:rsidP="00EC3067">
      <w:pPr>
        <w:spacing w:line="240" w:lineRule="auto"/>
      </w:pPr>
      <w:r>
        <w:tab/>
        <w:t>Widget prShellParent;     /* Родительский объект */</w:t>
      </w:r>
    </w:p>
    <w:p w14:paraId="0BF75160" w14:textId="77777777" w:rsidR="00EC3067" w:rsidRDefault="00EC3067" w:rsidP="00EC3067">
      <w:pPr>
        <w:spacing w:line="240" w:lineRule="auto"/>
      </w:pPr>
      <w:r>
        <w:lastRenderedPageBreak/>
        <w:tab/>
        <w:t>Widget prCoreWidget;      /* Идентификатор объекта */</w:t>
      </w:r>
    </w:p>
    <w:p w14:paraId="29F97D6F" w14:textId="77777777" w:rsidR="00EC3067" w:rsidRPr="00EC3067" w:rsidRDefault="00EC3067" w:rsidP="00EC3067">
      <w:pPr>
        <w:spacing w:line="240" w:lineRule="auto"/>
        <w:rPr>
          <w:lang w:val="en-US"/>
        </w:rPr>
      </w:pPr>
      <w:r>
        <w:tab/>
      </w:r>
      <w:r w:rsidRPr="00EC3067">
        <w:rPr>
          <w:lang w:val="en-US"/>
        </w:rPr>
        <w:t>. . . . . . .</w:t>
      </w:r>
    </w:p>
    <w:p w14:paraId="634DCF95"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prCoreWidget</w:t>
      </w:r>
      <w:proofErr w:type="gramEnd"/>
      <w:r w:rsidRPr="00EC3067">
        <w:rPr>
          <w:lang w:val="en-US"/>
        </w:rPr>
        <w:t xml:space="preserve"> = XtCreateWidget ("core", widgetClass, prShellParent, XtNwidth, 100, XtNheight, 150, NULL);</w:t>
      </w:r>
    </w:p>
    <w:p w14:paraId="3B21732D" w14:textId="77777777" w:rsidR="00EC3067" w:rsidRDefault="00EC3067" w:rsidP="00EC3067">
      <w:pPr>
        <w:spacing w:line="240" w:lineRule="auto"/>
      </w:pPr>
      <w:r w:rsidRPr="00EC3067">
        <w:rPr>
          <w:lang w:val="en-US"/>
        </w:rPr>
        <w:tab/>
      </w:r>
      <w:r>
        <w:t>. . . . . . .</w:t>
      </w:r>
    </w:p>
    <w:p w14:paraId="0D4C5C58" w14:textId="77777777" w:rsidR="00EC3067" w:rsidRDefault="00EC3067" w:rsidP="00EC3067">
      <w:pPr>
        <w:spacing w:line="240" w:lineRule="auto"/>
      </w:pPr>
      <w:r>
        <w:t>Каждый родительский widget (за исключением shell-widget) управляет своими "потомками", т.е. распоряжается их расположением, размером, получением фокуса ввода и т.д. Например, в OSF/Motif некоторые объекты располагают свои "дочерние" widget в ряды и колонки, другие группируют "потомков" в "блоки" и т.д. Для того, чтобы "дочерний" мог управляться своим "родителем", его необходимо включить в соответствующий список. Для этого используется процедура</w:t>
      </w:r>
    </w:p>
    <w:p w14:paraId="457F4B06" w14:textId="77777777" w:rsidR="00EC3067" w:rsidRDefault="00EC3067" w:rsidP="00EC3067">
      <w:pPr>
        <w:spacing w:line="240" w:lineRule="auto"/>
      </w:pPr>
      <w:r>
        <w:tab/>
        <w:t>void XtManageChild (Widget prWidget);</w:t>
      </w:r>
    </w:p>
    <w:p w14:paraId="3F6E01B7" w14:textId="77777777" w:rsidR="00EC3067" w:rsidRDefault="00EC3067" w:rsidP="00EC3067">
      <w:pPr>
        <w:spacing w:line="240" w:lineRule="auto"/>
      </w:pPr>
      <w:r>
        <w:t>Здесь единственный аргумент идентифицирует widget, которым будет управлять "родитель".</w:t>
      </w:r>
    </w:p>
    <w:p w14:paraId="7A44AFD4" w14:textId="77777777" w:rsidR="00EC3067" w:rsidRPr="00EC3067" w:rsidRDefault="00EC3067" w:rsidP="00EC3067">
      <w:pPr>
        <w:spacing w:line="240" w:lineRule="auto"/>
        <w:rPr>
          <w:lang w:val="en-US"/>
        </w:rPr>
      </w:pPr>
      <w:r>
        <w:t>Xt предусматривает более удобную процедуру XtCreateManagedWidget</w:t>
      </w:r>
      <w:bookmarkStart w:id="0" w:name="_GoBack"/>
      <w:bookmarkEnd w:id="0"/>
      <w:r>
        <w:t>() (XtVaCreateManagedWidget( )), которая создает widget и после этого автоматически вызывает функцию XtManageChild(). Аргументы указанной процедуры полностью идентичны аргументам процедуры XtCreateWidget( ) или XtVaCreateWidget( ). Заметим, однако, что иногда более удобно создать сначала группу "дочерних" widget, а затем сразу всех включить в список управляемых (managed) объектов. Для</w:t>
      </w:r>
      <w:r w:rsidRPr="00EC3067">
        <w:rPr>
          <w:lang w:val="en-US"/>
        </w:rPr>
        <w:t xml:space="preserve"> </w:t>
      </w:r>
      <w:r>
        <w:t>этого</w:t>
      </w:r>
      <w:r w:rsidRPr="00EC3067">
        <w:rPr>
          <w:lang w:val="en-US"/>
        </w:rPr>
        <w:t xml:space="preserve"> </w:t>
      </w:r>
      <w:r>
        <w:t>можно</w:t>
      </w:r>
      <w:r w:rsidRPr="00EC3067">
        <w:rPr>
          <w:lang w:val="en-US"/>
        </w:rPr>
        <w:t xml:space="preserve"> </w:t>
      </w:r>
      <w:r>
        <w:t>воспользоваться</w:t>
      </w:r>
      <w:r w:rsidRPr="00EC3067">
        <w:rPr>
          <w:lang w:val="en-US"/>
        </w:rPr>
        <w:t xml:space="preserve"> </w:t>
      </w:r>
      <w:r>
        <w:t>функцией</w:t>
      </w:r>
    </w:p>
    <w:p w14:paraId="381A5CDD"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void</w:t>
      </w:r>
      <w:proofErr w:type="gramEnd"/>
      <w:r w:rsidRPr="00EC3067">
        <w:rPr>
          <w:lang w:val="en-US"/>
        </w:rPr>
        <w:t xml:space="preserve"> XtManageChildren (WidgetList prWidgetChildren, Cardinal nChildrenNumber);</w:t>
      </w:r>
    </w:p>
    <w:p w14:paraId="66696612" w14:textId="77777777" w:rsidR="00EC3067" w:rsidRDefault="00EC3067" w:rsidP="00EC3067">
      <w:pPr>
        <w:spacing w:line="240" w:lineRule="auto"/>
      </w:pPr>
      <w:r>
        <w:t>Здесь первый и второй аргументы задают массив подобъектов и число элементов в этом массиве соответственно.</w:t>
      </w:r>
    </w:p>
    <w:p w14:paraId="747DADEE" w14:textId="77777777" w:rsidR="00EC3067" w:rsidRDefault="00EC3067" w:rsidP="00EC3067">
      <w:pPr>
        <w:spacing w:line="240" w:lineRule="auto"/>
      </w:pPr>
      <w:r>
        <w:t>Процедура XtRealizeWidget (Widget prWidget) создает окна заданного widget, его управляемых подобъектов и показывает их на экране. Этот процесс называется "реализацией" объекта. Заметим, что нельзя реализовать widget, если это не сделано предварительно с его "родителем".</w:t>
      </w:r>
    </w:p>
    <w:p w14:paraId="14868B29" w14:textId="77777777" w:rsidR="00EC3067" w:rsidRDefault="00EC3067" w:rsidP="00EC3067">
      <w:pPr>
        <w:spacing w:line="240" w:lineRule="auto"/>
      </w:pPr>
      <w:r>
        <w:t>Если объект реализован, то вызов функции XtManageChild() для любого его подобъекта автоматически реализует последний.</w:t>
      </w:r>
    </w:p>
    <w:p w14:paraId="08955593" w14:textId="77777777" w:rsidR="00EC3067" w:rsidRDefault="00EC3067" w:rsidP="00EC3067">
      <w:pPr>
        <w:spacing w:line="240" w:lineRule="auto"/>
      </w:pPr>
      <w:r>
        <w:t>Целый ряд процедур Xt позволяют получать различную информацию о widget. Среди таких процедур укажем следующие.</w:t>
      </w:r>
    </w:p>
    <w:p w14:paraId="6400AC49" w14:textId="77777777" w:rsidR="00EC3067" w:rsidRDefault="00EC3067" w:rsidP="00EC3067">
      <w:pPr>
        <w:spacing w:line="240" w:lineRule="auto"/>
      </w:pPr>
      <w:r>
        <w:t>Процедура XtIsRealized (Widget prWidget) позволяет проверить, реализован данный объект или нет.</w:t>
      </w:r>
    </w:p>
    <w:p w14:paraId="08DE5C17" w14:textId="77777777" w:rsidR="00EC3067" w:rsidRDefault="00EC3067" w:rsidP="00EC3067">
      <w:pPr>
        <w:spacing w:line="240" w:lineRule="auto"/>
      </w:pPr>
      <w:r>
        <w:t>Процедура XtDisplay (Widget prWidget) возвращает указатель на X структуру данных типа Display, которая используется данным widget.</w:t>
      </w:r>
    </w:p>
    <w:p w14:paraId="557FA397" w14:textId="77777777" w:rsidR="00EC3067" w:rsidRDefault="00EC3067" w:rsidP="00EC3067">
      <w:pPr>
        <w:spacing w:line="240" w:lineRule="auto"/>
      </w:pPr>
      <w:r>
        <w:t>Процедура XtScreen (Widget prWidget) возвращает для заданного объекта указатель на X структуру данных типа Screen.</w:t>
      </w:r>
    </w:p>
    <w:p w14:paraId="1CB3AB67" w14:textId="77777777" w:rsidR="00EC3067" w:rsidRDefault="00EC3067" w:rsidP="00EC3067">
      <w:pPr>
        <w:spacing w:line="240" w:lineRule="auto"/>
      </w:pPr>
      <w:r>
        <w:t>Процедура XDestroyWidget (Widget prWidget) используется для уничтожения заданного widget и всех его "потомков": указанная процедура освобождает все ресурсы, используемые уничтожаемыми объектами.</w:t>
      </w:r>
    </w:p>
    <w:p w14:paraId="33C35633" w14:textId="77777777" w:rsidR="00EC3067" w:rsidRDefault="00EC3067" w:rsidP="00EC3067">
      <w:pPr>
        <w:spacing w:line="240" w:lineRule="auto"/>
      </w:pPr>
    </w:p>
    <w:p w14:paraId="67CEBCD0" w14:textId="77777777" w:rsidR="00EC3067" w:rsidRDefault="00EC3067" w:rsidP="00EC3067">
      <w:pPr>
        <w:spacing w:line="240" w:lineRule="auto"/>
      </w:pPr>
    </w:p>
    <w:p w14:paraId="012E730C" w14:textId="77777777" w:rsidR="00EC3067" w:rsidRDefault="00EC3067" w:rsidP="00EC3067">
      <w:pPr>
        <w:spacing w:line="240" w:lineRule="auto"/>
      </w:pPr>
      <w:r>
        <w:lastRenderedPageBreak/>
        <w:t>Модификация и чтение ресурсов объекта</w:t>
      </w:r>
    </w:p>
    <w:p w14:paraId="6E005405" w14:textId="77777777" w:rsidR="00EC3067" w:rsidRDefault="00EC3067" w:rsidP="00EC3067">
      <w:pPr>
        <w:spacing w:line="240" w:lineRule="auto"/>
      </w:pPr>
    </w:p>
    <w:p w14:paraId="1DA43AA8" w14:textId="77777777" w:rsidR="00EC3067" w:rsidRDefault="00EC3067" w:rsidP="00EC3067">
      <w:pPr>
        <w:spacing w:line="240" w:lineRule="auto"/>
      </w:pPr>
      <w:r>
        <w:t>Для модификации ресурсов уже созданного widget приложение может использовать процедуру</w:t>
      </w:r>
    </w:p>
    <w:p w14:paraId="406B0131" w14:textId="77777777" w:rsidR="00EC3067" w:rsidRPr="00EC3067" w:rsidRDefault="00EC3067" w:rsidP="00EC3067">
      <w:pPr>
        <w:spacing w:line="240" w:lineRule="auto"/>
        <w:rPr>
          <w:lang w:val="en-US"/>
        </w:rPr>
      </w:pPr>
      <w:r>
        <w:tab/>
      </w:r>
      <w:proofErr w:type="gramStart"/>
      <w:r w:rsidRPr="00EC3067">
        <w:rPr>
          <w:lang w:val="en-US"/>
        </w:rPr>
        <w:t>void</w:t>
      </w:r>
      <w:proofErr w:type="gramEnd"/>
      <w:r w:rsidRPr="00EC3067">
        <w:rPr>
          <w:lang w:val="en-US"/>
        </w:rPr>
        <w:t xml:space="preserve"> XtSetValues (Widget prWidget, ArgList prArgs, Cardinal nNumArgs);</w:t>
      </w:r>
    </w:p>
    <w:p w14:paraId="64199D8C" w14:textId="77777777" w:rsidR="00EC3067" w:rsidRDefault="00EC3067" w:rsidP="00EC3067">
      <w:pPr>
        <w:spacing w:line="240" w:lineRule="auto"/>
      </w:pPr>
      <w:r>
        <w:t>Здесь prWidget — объект, ресурсы которого устанавливаются, второй и третий аргументы содержат список пар: "имя ресурса/его значение" и число таких пар соответственно. Например, следующий фрагмент кода позволяет установить ширину и высоту widget класса Core:</w:t>
      </w:r>
    </w:p>
    <w:p w14:paraId="45BE0184" w14:textId="77777777" w:rsidR="00EC3067" w:rsidRDefault="00EC3067" w:rsidP="00EC3067">
      <w:pPr>
        <w:spacing w:line="240" w:lineRule="auto"/>
      </w:pPr>
      <w:r>
        <w:tab/>
        <w:t>. . . . . . .</w:t>
      </w:r>
    </w:p>
    <w:p w14:paraId="254CEFE2" w14:textId="77777777" w:rsidR="00EC3067" w:rsidRDefault="00EC3067" w:rsidP="00EC3067">
      <w:pPr>
        <w:spacing w:line="240" w:lineRule="auto"/>
      </w:pPr>
      <w:r>
        <w:tab/>
        <w:t>Arg   aReserv[5];</w:t>
      </w:r>
    </w:p>
    <w:p w14:paraId="139B7D28" w14:textId="77777777" w:rsidR="00EC3067" w:rsidRDefault="00EC3067" w:rsidP="00EC3067">
      <w:pPr>
        <w:spacing w:line="240" w:lineRule="auto"/>
      </w:pPr>
      <w:r>
        <w:tab/>
        <w:t>/* Используется для задания ресурсов */</w:t>
      </w:r>
    </w:p>
    <w:p w14:paraId="4F1D2905" w14:textId="77777777" w:rsidR="00EC3067" w:rsidRDefault="00EC3067" w:rsidP="00EC3067">
      <w:pPr>
        <w:spacing w:line="240" w:lineRule="auto"/>
      </w:pPr>
      <w:r>
        <w:tab/>
        <w:t>int   i = 0;</w:t>
      </w:r>
    </w:p>
    <w:p w14:paraId="2CBB7537" w14:textId="77777777" w:rsidR="00EC3067" w:rsidRDefault="00EC3067" w:rsidP="00EC3067">
      <w:pPr>
        <w:spacing w:line="240" w:lineRule="auto"/>
      </w:pPr>
      <w:r>
        <w:tab/>
        <w:t>Widget prShellParent;    /* Родительский объект */</w:t>
      </w:r>
    </w:p>
    <w:p w14:paraId="2E8C9500" w14:textId="77777777" w:rsidR="00EC3067" w:rsidRDefault="00EC3067" w:rsidP="00EC3067">
      <w:pPr>
        <w:spacing w:line="240" w:lineRule="auto"/>
      </w:pPr>
      <w:r>
        <w:tab/>
        <w:t>Widget prCoreWidget;     /* Идентификатор объекта */</w:t>
      </w:r>
    </w:p>
    <w:p w14:paraId="623CE88E" w14:textId="77777777" w:rsidR="00EC3067" w:rsidRPr="00EC3067" w:rsidRDefault="00EC3067" w:rsidP="00EC3067">
      <w:pPr>
        <w:spacing w:line="240" w:lineRule="auto"/>
        <w:rPr>
          <w:lang w:val="en-US"/>
        </w:rPr>
      </w:pPr>
      <w:r>
        <w:tab/>
      </w:r>
      <w:r w:rsidRPr="00EC3067">
        <w:rPr>
          <w:lang w:val="en-US"/>
        </w:rPr>
        <w:t>. . . . . . .</w:t>
      </w:r>
    </w:p>
    <w:p w14:paraId="55B27B55"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prCoreWidget</w:t>
      </w:r>
      <w:proofErr w:type="gramEnd"/>
      <w:r w:rsidRPr="00EC3067">
        <w:rPr>
          <w:lang w:val="en-US"/>
        </w:rPr>
        <w:t xml:space="preserve"> = XtCreateWidget ("core", widgetClass, prShellParent, NULL, 0);</w:t>
      </w:r>
    </w:p>
    <w:p w14:paraId="3B324D5C" w14:textId="77777777" w:rsidR="00EC3067" w:rsidRPr="00EC3067" w:rsidRDefault="00EC3067" w:rsidP="00EC3067">
      <w:pPr>
        <w:spacing w:line="240" w:lineRule="auto"/>
        <w:rPr>
          <w:lang w:val="en-US"/>
        </w:rPr>
      </w:pPr>
      <w:r w:rsidRPr="00EC3067">
        <w:rPr>
          <w:lang w:val="en-US"/>
        </w:rPr>
        <w:tab/>
        <w:t>XtSetArg (aReserv[i], XtNwidth, 100);</w:t>
      </w:r>
    </w:p>
    <w:p w14:paraId="13CEA854"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i</w:t>
      </w:r>
      <w:proofErr w:type="gramEnd"/>
      <w:r w:rsidRPr="00EC3067">
        <w:rPr>
          <w:lang w:val="en-US"/>
        </w:rPr>
        <w:t>++;</w:t>
      </w:r>
    </w:p>
    <w:p w14:paraId="7A1C5330" w14:textId="77777777" w:rsidR="00EC3067" w:rsidRPr="00EC3067" w:rsidRDefault="00EC3067" w:rsidP="00EC3067">
      <w:pPr>
        <w:spacing w:line="240" w:lineRule="auto"/>
        <w:rPr>
          <w:lang w:val="en-US"/>
        </w:rPr>
      </w:pPr>
      <w:r w:rsidRPr="00EC3067">
        <w:rPr>
          <w:lang w:val="en-US"/>
        </w:rPr>
        <w:tab/>
        <w:t>XtSetArg (aReserv[i], XtNheight, 150);</w:t>
      </w:r>
    </w:p>
    <w:p w14:paraId="2BB04CE1"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i</w:t>
      </w:r>
      <w:proofErr w:type="gramEnd"/>
      <w:r w:rsidRPr="00EC3067">
        <w:rPr>
          <w:lang w:val="en-US"/>
        </w:rPr>
        <w:t>++;</w:t>
      </w:r>
    </w:p>
    <w:p w14:paraId="258211B5" w14:textId="77777777" w:rsidR="00EC3067" w:rsidRDefault="00EC3067" w:rsidP="00EC3067">
      <w:pPr>
        <w:spacing w:line="240" w:lineRule="auto"/>
      </w:pPr>
      <w:r w:rsidRPr="00EC3067">
        <w:rPr>
          <w:lang w:val="en-US"/>
        </w:rPr>
        <w:tab/>
      </w:r>
      <w:r>
        <w:t>XtSetValues (prCoreWidget, aReserv, i);</w:t>
      </w:r>
    </w:p>
    <w:p w14:paraId="09EE088D" w14:textId="77777777" w:rsidR="00EC3067" w:rsidRDefault="00EC3067" w:rsidP="00EC3067">
      <w:pPr>
        <w:spacing w:line="240" w:lineRule="auto"/>
      </w:pPr>
      <w:r>
        <w:tab/>
        <w:t>. . . . . . .</w:t>
      </w:r>
    </w:p>
    <w:p w14:paraId="0BCABAC1" w14:textId="77777777" w:rsidR="00EC3067" w:rsidRDefault="00EC3067" w:rsidP="00EC3067">
      <w:pPr>
        <w:spacing w:line="240" w:lineRule="auto"/>
      </w:pPr>
      <w:r>
        <w:tab/>
      </w:r>
    </w:p>
    <w:p w14:paraId="7B6B340F" w14:textId="77777777" w:rsidR="00EC3067" w:rsidRDefault="00EC3067" w:rsidP="00EC3067">
      <w:pPr>
        <w:spacing w:line="240" w:lineRule="auto"/>
      </w:pPr>
      <w:r>
        <w:t>X11R4 и выше поддерживает также функцию</w:t>
      </w:r>
    </w:p>
    <w:p w14:paraId="5AB91B42" w14:textId="77777777" w:rsidR="00EC3067" w:rsidRDefault="00EC3067" w:rsidP="00EC3067">
      <w:pPr>
        <w:spacing w:line="240" w:lineRule="auto"/>
      </w:pPr>
      <w:r>
        <w:tab/>
        <w:t>void XtVaSetValues (Widget prWidget, . . . );</w:t>
      </w:r>
    </w:p>
    <w:p w14:paraId="0A579DE7" w14:textId="77777777" w:rsidR="00EC3067" w:rsidRDefault="00EC3067" w:rsidP="00EC3067">
      <w:pPr>
        <w:spacing w:line="240" w:lineRule="auto"/>
      </w:pPr>
      <w:r>
        <w:t>При ее вызове вместо многоточия должен стоять завершающийся нулем список пар: "имя ресурса, его значение". Приведенный выше пример с использованием XtVaSetValues( ) выглядит следующим образом:</w:t>
      </w:r>
    </w:p>
    <w:p w14:paraId="5E51621C" w14:textId="77777777" w:rsidR="00EC3067" w:rsidRDefault="00EC3067" w:rsidP="00EC3067">
      <w:pPr>
        <w:spacing w:line="240" w:lineRule="auto"/>
      </w:pPr>
      <w:r>
        <w:tab/>
        <w:t>. . . . . . .</w:t>
      </w:r>
    </w:p>
    <w:p w14:paraId="732DB90A" w14:textId="77777777" w:rsidR="00EC3067" w:rsidRDefault="00EC3067" w:rsidP="00EC3067">
      <w:pPr>
        <w:spacing w:line="240" w:lineRule="auto"/>
      </w:pPr>
      <w:r>
        <w:tab/>
        <w:t>Widget prShellParent;        /* Родительский объект */</w:t>
      </w:r>
    </w:p>
    <w:p w14:paraId="3C20B1EA" w14:textId="77777777" w:rsidR="00EC3067" w:rsidRPr="00EC3067" w:rsidRDefault="00EC3067" w:rsidP="00EC3067">
      <w:pPr>
        <w:spacing w:line="240" w:lineRule="auto"/>
        <w:rPr>
          <w:lang w:val="en-US"/>
        </w:rPr>
      </w:pPr>
      <w:r>
        <w:tab/>
      </w:r>
      <w:r w:rsidRPr="00EC3067">
        <w:rPr>
          <w:lang w:val="en-US"/>
        </w:rPr>
        <w:t xml:space="preserve">Widget prCoreWidget;         /* </w:t>
      </w:r>
      <w:r>
        <w:t>Идентификатор</w:t>
      </w:r>
      <w:r w:rsidRPr="00EC3067">
        <w:rPr>
          <w:lang w:val="en-US"/>
        </w:rPr>
        <w:t xml:space="preserve"> </w:t>
      </w:r>
      <w:r>
        <w:t>объекта</w:t>
      </w:r>
      <w:r w:rsidRPr="00EC3067">
        <w:rPr>
          <w:lang w:val="en-US"/>
        </w:rPr>
        <w:t xml:space="preserve"> */</w:t>
      </w:r>
    </w:p>
    <w:p w14:paraId="4D562C75" w14:textId="77777777" w:rsidR="00EC3067" w:rsidRPr="00EC3067" w:rsidRDefault="00EC3067" w:rsidP="00EC3067">
      <w:pPr>
        <w:spacing w:line="240" w:lineRule="auto"/>
        <w:rPr>
          <w:lang w:val="en-US"/>
        </w:rPr>
      </w:pPr>
      <w:r w:rsidRPr="00EC3067">
        <w:rPr>
          <w:lang w:val="en-US"/>
        </w:rPr>
        <w:tab/>
        <w:t>. . . . . . .</w:t>
      </w:r>
    </w:p>
    <w:p w14:paraId="7DF46528"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prCoreWidget</w:t>
      </w:r>
      <w:proofErr w:type="gramEnd"/>
      <w:r w:rsidRPr="00EC3067">
        <w:rPr>
          <w:lang w:val="en-US"/>
        </w:rPr>
        <w:t xml:space="preserve"> = XtCreateWidget ("core", widgetClass, prShellParent, NULL, 0);</w:t>
      </w:r>
    </w:p>
    <w:p w14:paraId="23D9BBE0" w14:textId="77777777" w:rsidR="00EC3067" w:rsidRPr="00EC3067" w:rsidRDefault="00EC3067" w:rsidP="00EC3067">
      <w:pPr>
        <w:spacing w:line="240" w:lineRule="auto"/>
        <w:rPr>
          <w:lang w:val="en-US"/>
        </w:rPr>
      </w:pPr>
      <w:r w:rsidRPr="00EC3067">
        <w:rPr>
          <w:lang w:val="en-US"/>
        </w:rPr>
        <w:tab/>
        <w:t>XtVaSetValues (prCoreWidget, XtNwidth, 100, XtNheight, 150, NULL);</w:t>
      </w:r>
    </w:p>
    <w:p w14:paraId="73093C17" w14:textId="77777777" w:rsidR="00EC3067" w:rsidRDefault="00EC3067" w:rsidP="00EC3067">
      <w:pPr>
        <w:spacing w:line="240" w:lineRule="auto"/>
      </w:pPr>
      <w:r w:rsidRPr="00EC3067">
        <w:rPr>
          <w:lang w:val="en-US"/>
        </w:rPr>
        <w:lastRenderedPageBreak/>
        <w:tab/>
      </w:r>
      <w:r>
        <w:t>. . . . . . .</w:t>
      </w:r>
    </w:p>
    <w:p w14:paraId="445335A4" w14:textId="77777777" w:rsidR="00EC3067" w:rsidRDefault="00EC3067" w:rsidP="00EC3067">
      <w:pPr>
        <w:spacing w:line="240" w:lineRule="auto"/>
      </w:pPr>
      <w:r>
        <w:t>Xt позволяет получить текущее значение ресурса widget, используя процедуру</w:t>
      </w:r>
    </w:p>
    <w:p w14:paraId="473DB503" w14:textId="77777777" w:rsidR="00EC3067" w:rsidRPr="00EC3067" w:rsidRDefault="00EC3067" w:rsidP="00EC3067">
      <w:pPr>
        <w:spacing w:line="240" w:lineRule="auto"/>
        <w:rPr>
          <w:lang w:val="en-US"/>
        </w:rPr>
      </w:pPr>
      <w:r>
        <w:tab/>
      </w:r>
      <w:proofErr w:type="gramStart"/>
      <w:r w:rsidRPr="00EC3067">
        <w:rPr>
          <w:lang w:val="en-US"/>
        </w:rPr>
        <w:t>void</w:t>
      </w:r>
      <w:proofErr w:type="gramEnd"/>
      <w:r w:rsidRPr="00EC3067">
        <w:rPr>
          <w:lang w:val="en-US"/>
        </w:rPr>
        <w:t xml:space="preserve"> XtGetValues (Widget prWidget, ArgList prArgs,Cardinal nNumArgs);</w:t>
      </w:r>
    </w:p>
    <w:p w14:paraId="2556052A" w14:textId="77777777" w:rsidR="00EC3067" w:rsidRDefault="00EC3067" w:rsidP="00EC3067">
      <w:pPr>
        <w:spacing w:line="240" w:lineRule="auto"/>
      </w:pPr>
      <w:r>
        <w:t>Здесь prWidget — это объект, значения ресурсов которого будут получены. Второй аргумент содержит список пар, каждая из которых задает имя ресурса и адрес, по которому будет сохранено его значение. Третий аргумент есть число таких пар. Например, приводимый ниже фрагмент кода позволяет получить текущее значение высоты созданного объекта.</w:t>
      </w:r>
    </w:p>
    <w:p w14:paraId="7010E443" w14:textId="77777777" w:rsidR="00EC3067" w:rsidRPr="00EC3067" w:rsidRDefault="00EC3067" w:rsidP="00EC3067">
      <w:pPr>
        <w:spacing w:line="240" w:lineRule="auto"/>
        <w:rPr>
          <w:lang w:val="en-US"/>
        </w:rPr>
      </w:pPr>
      <w:r>
        <w:tab/>
      </w:r>
      <w:r w:rsidRPr="00EC3067">
        <w:rPr>
          <w:lang w:val="en-US"/>
        </w:rPr>
        <w:t>. . . . . . .</w:t>
      </w:r>
    </w:p>
    <w:p w14:paraId="5311CD88" w14:textId="77777777" w:rsidR="00EC3067" w:rsidRPr="00EC3067" w:rsidRDefault="00EC3067" w:rsidP="00EC3067">
      <w:pPr>
        <w:spacing w:line="240" w:lineRule="auto"/>
        <w:rPr>
          <w:lang w:val="en-US"/>
        </w:rPr>
      </w:pPr>
      <w:r w:rsidRPr="00EC3067">
        <w:rPr>
          <w:lang w:val="en-US"/>
        </w:rPr>
        <w:tab/>
        <w:t xml:space="preserve">Arg     </w:t>
      </w:r>
      <w:proofErr w:type="gramStart"/>
      <w:r w:rsidRPr="00EC3067">
        <w:rPr>
          <w:lang w:val="en-US"/>
        </w:rPr>
        <w:t>aReserv[</w:t>
      </w:r>
      <w:proofErr w:type="gramEnd"/>
      <w:r w:rsidRPr="00EC3067">
        <w:rPr>
          <w:lang w:val="en-US"/>
        </w:rPr>
        <w:t>5];</w:t>
      </w:r>
    </w:p>
    <w:p w14:paraId="6D06C986" w14:textId="77777777" w:rsidR="00EC3067" w:rsidRPr="00EC3067" w:rsidRDefault="00EC3067" w:rsidP="00EC3067">
      <w:pPr>
        <w:spacing w:line="240" w:lineRule="auto"/>
        <w:rPr>
          <w:lang w:val="en-US"/>
        </w:rPr>
      </w:pPr>
      <w:r w:rsidRPr="00EC3067">
        <w:rPr>
          <w:lang w:val="en-US"/>
        </w:rPr>
        <w:tab/>
      </w:r>
      <w:proofErr w:type="gramStart"/>
      <w:r w:rsidRPr="00EC3067">
        <w:rPr>
          <w:lang w:val="en-US"/>
        </w:rPr>
        <w:t>Dimension  nHeight</w:t>
      </w:r>
      <w:proofErr w:type="gramEnd"/>
      <w:r w:rsidRPr="00EC3067">
        <w:rPr>
          <w:lang w:val="en-US"/>
        </w:rPr>
        <w:t>;</w:t>
      </w:r>
    </w:p>
    <w:p w14:paraId="386E01D5" w14:textId="77777777" w:rsidR="00EC3067" w:rsidRPr="00EC3067" w:rsidRDefault="00EC3067" w:rsidP="00EC3067">
      <w:pPr>
        <w:spacing w:line="240" w:lineRule="auto"/>
        <w:rPr>
          <w:lang w:val="en-US"/>
        </w:rPr>
      </w:pPr>
      <w:r w:rsidRPr="00EC3067">
        <w:rPr>
          <w:lang w:val="en-US"/>
        </w:rPr>
        <w:tab/>
        <w:t>Widget   prWidget;</w:t>
      </w:r>
    </w:p>
    <w:p w14:paraId="6F490E6F" w14:textId="77777777" w:rsidR="00EC3067" w:rsidRPr="00EC3067" w:rsidRDefault="00EC3067" w:rsidP="00EC3067">
      <w:pPr>
        <w:spacing w:line="240" w:lineRule="auto"/>
        <w:rPr>
          <w:lang w:val="en-US"/>
        </w:rPr>
      </w:pPr>
      <w:r w:rsidRPr="00EC3067">
        <w:rPr>
          <w:lang w:val="en-US"/>
        </w:rPr>
        <w:tab/>
        <w:t>. . . . . . .</w:t>
      </w:r>
    </w:p>
    <w:p w14:paraId="60BBB228" w14:textId="77777777" w:rsidR="00EC3067" w:rsidRPr="00EC3067" w:rsidRDefault="00EC3067" w:rsidP="00EC3067">
      <w:pPr>
        <w:spacing w:line="240" w:lineRule="auto"/>
        <w:rPr>
          <w:lang w:val="en-US"/>
        </w:rPr>
      </w:pPr>
      <w:r w:rsidRPr="00EC3067">
        <w:rPr>
          <w:lang w:val="en-US"/>
        </w:rPr>
        <w:tab/>
        <w:t>XtSetArg (</w:t>
      </w:r>
      <w:proofErr w:type="gramStart"/>
      <w:r w:rsidRPr="00EC3067">
        <w:rPr>
          <w:lang w:val="en-US"/>
        </w:rPr>
        <w:t>aReserv[</w:t>
      </w:r>
      <w:proofErr w:type="gramEnd"/>
      <w:r w:rsidRPr="00EC3067">
        <w:rPr>
          <w:lang w:val="en-US"/>
        </w:rPr>
        <w:t>0], XtNheight, &amp;nHeight);</w:t>
      </w:r>
    </w:p>
    <w:p w14:paraId="1BAE8FDC" w14:textId="77777777" w:rsidR="00EC3067" w:rsidRPr="00EC3067" w:rsidRDefault="00EC3067" w:rsidP="00EC3067">
      <w:pPr>
        <w:spacing w:line="240" w:lineRule="auto"/>
        <w:rPr>
          <w:lang w:val="en-US"/>
        </w:rPr>
      </w:pPr>
      <w:r w:rsidRPr="00EC3067">
        <w:rPr>
          <w:lang w:val="en-US"/>
        </w:rPr>
        <w:tab/>
        <w:t>XtGetValues (prWidget, aReserv, 1);</w:t>
      </w:r>
    </w:p>
    <w:p w14:paraId="12D1B0E8" w14:textId="77777777" w:rsidR="00EC3067" w:rsidRDefault="00EC3067" w:rsidP="00EC3067">
      <w:pPr>
        <w:spacing w:line="240" w:lineRule="auto"/>
      </w:pPr>
      <w:r w:rsidRPr="00EC3067">
        <w:rPr>
          <w:lang w:val="en-US"/>
        </w:rPr>
        <w:tab/>
      </w:r>
      <w:r>
        <w:t>. . . . . . .</w:t>
      </w:r>
    </w:p>
    <w:p w14:paraId="117C80C9" w14:textId="77777777" w:rsidR="00EC3067" w:rsidRDefault="00EC3067" w:rsidP="00EC3067">
      <w:pPr>
        <w:spacing w:line="240" w:lineRule="auto"/>
      </w:pPr>
      <w:r>
        <w:t>В результате в переменную nHeight будет скопировано текущее значение высоты для созданного widget. Переменная, в которую копируется значение ресурса должна иметь соответствующий ему тип.</w:t>
      </w:r>
    </w:p>
    <w:p w14:paraId="706563F3" w14:textId="77777777" w:rsidR="00EC3067" w:rsidRDefault="00EC3067" w:rsidP="00EC3067">
      <w:pPr>
        <w:spacing w:line="240" w:lineRule="auto"/>
      </w:pPr>
      <w:r>
        <w:t>Начиная с X11R4 можно использовать процедуру</w:t>
      </w:r>
    </w:p>
    <w:p w14:paraId="7CB865AC" w14:textId="77777777" w:rsidR="00EC3067" w:rsidRDefault="00EC3067" w:rsidP="00EC3067">
      <w:pPr>
        <w:spacing w:line="240" w:lineRule="auto"/>
      </w:pPr>
      <w:r>
        <w:tab/>
        <w:t>void XtVaGetValues (Widget prWidget, . . .);</w:t>
      </w:r>
    </w:p>
    <w:p w14:paraId="49217630" w14:textId="77777777" w:rsidR="00EC3067" w:rsidRDefault="00EC3067" w:rsidP="00EC3067">
      <w:pPr>
        <w:spacing w:line="240" w:lineRule="auto"/>
      </w:pPr>
      <w:r>
        <w:t>При ее вызове вместо многоточия должен стоять завершающийся нулем список пар, задающих имена ресурсов и адреса, по которым будут сохранены их значения. Приведенный выше пример с использованием XtVaGetValues() выглядит следующим образом:</w:t>
      </w:r>
    </w:p>
    <w:p w14:paraId="23BFEF46" w14:textId="77777777" w:rsidR="00EC3067" w:rsidRDefault="00EC3067" w:rsidP="00EC3067">
      <w:pPr>
        <w:spacing w:line="240" w:lineRule="auto"/>
      </w:pPr>
      <w:r>
        <w:tab/>
        <w:t>. . . . . . .</w:t>
      </w:r>
    </w:p>
    <w:p w14:paraId="154B101F" w14:textId="77777777" w:rsidR="00EC3067" w:rsidRDefault="00EC3067" w:rsidP="00EC3067">
      <w:pPr>
        <w:spacing w:line="240" w:lineRule="auto"/>
      </w:pPr>
      <w:r>
        <w:tab/>
        <w:t>Dimension  nHeight;</w:t>
      </w:r>
    </w:p>
    <w:p w14:paraId="7BB637DF" w14:textId="77777777" w:rsidR="00EC3067" w:rsidRPr="00EC3067" w:rsidRDefault="00EC3067" w:rsidP="00EC3067">
      <w:pPr>
        <w:spacing w:line="240" w:lineRule="auto"/>
        <w:rPr>
          <w:lang w:val="en-US"/>
        </w:rPr>
      </w:pPr>
      <w:r>
        <w:tab/>
      </w:r>
      <w:r w:rsidRPr="00EC3067">
        <w:rPr>
          <w:lang w:val="en-US"/>
        </w:rPr>
        <w:t>Widget     prWidget;</w:t>
      </w:r>
    </w:p>
    <w:p w14:paraId="188A5236" w14:textId="77777777" w:rsidR="00EC3067" w:rsidRPr="00EC3067" w:rsidRDefault="00EC3067" w:rsidP="00EC3067">
      <w:pPr>
        <w:spacing w:line="240" w:lineRule="auto"/>
        <w:rPr>
          <w:lang w:val="en-US"/>
        </w:rPr>
      </w:pPr>
      <w:r w:rsidRPr="00EC3067">
        <w:rPr>
          <w:lang w:val="en-US"/>
        </w:rPr>
        <w:tab/>
        <w:t>. . . . . . .</w:t>
      </w:r>
    </w:p>
    <w:p w14:paraId="0D80A030" w14:textId="77777777" w:rsidR="00EC3067" w:rsidRPr="00EC3067" w:rsidRDefault="00EC3067" w:rsidP="00EC3067">
      <w:pPr>
        <w:spacing w:line="240" w:lineRule="auto"/>
        <w:rPr>
          <w:lang w:val="en-US"/>
        </w:rPr>
      </w:pPr>
      <w:r w:rsidRPr="00EC3067">
        <w:rPr>
          <w:lang w:val="en-US"/>
        </w:rPr>
        <w:tab/>
        <w:t>XtVaGetValues (prWidget, XtNheight, &amp;nHeight, NULL);</w:t>
      </w:r>
    </w:p>
    <w:p w14:paraId="1A8DF841" w14:textId="77777777" w:rsidR="00EC3067" w:rsidRDefault="00EC3067" w:rsidP="00EC3067">
      <w:pPr>
        <w:spacing w:line="240" w:lineRule="auto"/>
      </w:pPr>
      <w:r w:rsidRPr="00EC3067">
        <w:rPr>
          <w:lang w:val="en-US"/>
        </w:rPr>
        <w:tab/>
      </w:r>
      <w:r>
        <w:t>. . . . . . .</w:t>
      </w:r>
    </w:p>
    <w:p w14:paraId="53798C89" w14:textId="77777777" w:rsidR="00884F2F" w:rsidRDefault="00884F2F" w:rsidP="00EC3067">
      <w:pPr>
        <w:spacing w:line="240" w:lineRule="auto"/>
      </w:pPr>
    </w:p>
    <w:p w14:paraId="79114313" w14:textId="77777777" w:rsidR="00884F2F" w:rsidRDefault="00884F2F" w:rsidP="00EC3067">
      <w:pPr>
        <w:spacing w:line="240" w:lineRule="auto"/>
      </w:pPr>
    </w:p>
    <w:p w14:paraId="264731E8" w14:textId="77777777" w:rsidR="00884F2F" w:rsidRDefault="00884F2F" w:rsidP="00EC3067">
      <w:pPr>
        <w:spacing w:line="240" w:lineRule="auto"/>
      </w:pPr>
    </w:p>
    <w:p w14:paraId="14524A74" w14:textId="77777777" w:rsidR="00884F2F" w:rsidRDefault="00884F2F" w:rsidP="00EC3067">
      <w:pPr>
        <w:spacing w:line="240" w:lineRule="auto"/>
      </w:pPr>
    </w:p>
    <w:p w14:paraId="33FF0E52" w14:textId="77777777" w:rsidR="00884F2F" w:rsidRDefault="00884F2F" w:rsidP="00EC3067">
      <w:pPr>
        <w:spacing w:line="240" w:lineRule="auto"/>
      </w:pPr>
    </w:p>
    <w:p w14:paraId="5AD532E2" w14:textId="77777777" w:rsidR="00884F2F" w:rsidRDefault="00884F2F" w:rsidP="00884F2F">
      <w:pPr>
        <w:spacing w:line="240" w:lineRule="auto"/>
      </w:pPr>
      <w:r>
        <w:lastRenderedPageBreak/>
        <w:t>Динамические ресурсы объектов</w:t>
      </w:r>
    </w:p>
    <w:p w14:paraId="400DF2CD" w14:textId="77777777" w:rsidR="00884F2F" w:rsidRDefault="00884F2F" w:rsidP="00884F2F">
      <w:pPr>
        <w:spacing w:line="240" w:lineRule="auto"/>
      </w:pPr>
    </w:p>
    <w:p w14:paraId="72286F1F" w14:textId="77777777" w:rsidR="00884F2F" w:rsidRDefault="00884F2F" w:rsidP="00884F2F">
      <w:pPr>
        <w:spacing w:line="240" w:lineRule="auto"/>
      </w:pPr>
      <w:r>
        <w:t>Описанные нами ресурсы widget в большинстве своем задают статику объекта: размер, цвет и т. д. Но дело в том, что управляющий элемент предназначен для того, чтобы дать возможность пользователю производить определенные действия (например, вводить текст, выбирать элементы из списков данных, рисовать график и т.д.). Кроме того, widget должен соответствующим образом реагировать на запросы о перерисовке и прочая и прочая и прочая. Следовательно, управляющие элементы должны иметь возможность вызывать процедуры, осуществляющие эти действия. При этом ясно, что процедуры, поставляемые самой системой можно использовать только для выполнения некоторого набора стандартных действий. Для возможности же реализации разнообразных специфичных операций приложению необходимо предоставить механизмы, позволяющие устанавливать связь между управляющими элементами и процедурами самой программы, которые выполняют необходимые функции. В Xt предусмотрены следующие три способа (механизма) осуществления такой связи и передачи управления в процедуры пользователя:</w:t>
      </w:r>
    </w:p>
    <w:p w14:paraId="143BF180" w14:textId="77777777" w:rsidR="00884F2F" w:rsidRDefault="00884F2F" w:rsidP="00884F2F">
      <w:pPr>
        <w:spacing w:line="240" w:lineRule="auto"/>
      </w:pPr>
      <w:r>
        <w:t>- использование процедур обратного вызова (callback-процедур);</w:t>
      </w:r>
    </w:p>
    <w:p w14:paraId="5AAC6B14" w14:textId="77777777" w:rsidR="00884F2F" w:rsidRDefault="00884F2F" w:rsidP="00884F2F">
      <w:pPr>
        <w:spacing w:line="240" w:lineRule="auto"/>
      </w:pPr>
      <w:r>
        <w:t>- использование action-процедур;</w:t>
      </w:r>
    </w:p>
    <w:p w14:paraId="2394C538" w14:textId="77777777" w:rsidR="00884F2F" w:rsidRDefault="00884F2F" w:rsidP="00884F2F">
      <w:pPr>
        <w:spacing w:line="240" w:lineRule="auto"/>
      </w:pPr>
      <w:r>
        <w:t>- использование обработчиков событий (event handler).</w:t>
      </w:r>
    </w:p>
    <w:p w14:paraId="1D5EBEDA" w14:textId="77777777" w:rsidR="00884F2F" w:rsidRDefault="00884F2F" w:rsidP="00884F2F">
      <w:pPr>
        <w:spacing w:line="240" w:lineRule="auto"/>
      </w:pPr>
      <w:r>
        <w:t>Рассмотрим каждый из них более подробно.</w:t>
      </w:r>
    </w:p>
    <w:p w14:paraId="56CC6BF0" w14:textId="77777777" w:rsidR="00884F2F" w:rsidRDefault="00884F2F" w:rsidP="00884F2F">
      <w:pPr>
        <w:spacing w:line="240" w:lineRule="auto"/>
      </w:pPr>
    </w:p>
    <w:p w14:paraId="7B55BF9C" w14:textId="77777777" w:rsidR="00884F2F" w:rsidRDefault="00884F2F" w:rsidP="00884F2F">
      <w:pPr>
        <w:spacing w:line="240" w:lineRule="auto"/>
      </w:pPr>
      <w:r>
        <w:t>Процедуры обратного вызова (callback)</w:t>
      </w:r>
    </w:p>
    <w:p w14:paraId="23A4B351" w14:textId="77777777" w:rsidR="00884F2F" w:rsidRDefault="00884F2F" w:rsidP="00884F2F">
      <w:pPr>
        <w:spacing w:line="240" w:lineRule="auto"/>
      </w:pPr>
    </w:p>
    <w:p w14:paraId="007FF6C8" w14:textId="77777777" w:rsidR="00884F2F" w:rsidRDefault="00884F2F" w:rsidP="00884F2F">
      <w:pPr>
        <w:spacing w:line="240" w:lineRule="auto"/>
      </w:pPr>
      <w:r>
        <w:t>С каждым widget сопоставлен набор операций, которые над ним можно производить. Так, любой элемент может быть создан и уничтожен, нажимаемая кнопка (push button) может быть нажата с помощью мыши или клавиши пробел и т. д. Каждому из таких предопределенных действий соответствует ресурс объекта, значение которого — список процедур библиотеки Xt и самой программы, которые автоматически вызывактся, когда совершается предусмотренное действие. Эти процедуры и называют процедурами обратного вызова (callback-процедуры). Рассмотренные нами ресурсы widget имеют тип XtCallbackList.</w:t>
      </w:r>
    </w:p>
    <w:p w14:paraId="482B0DA7" w14:textId="77777777" w:rsidR="00884F2F" w:rsidRDefault="00884F2F" w:rsidP="00884F2F">
      <w:pPr>
        <w:spacing w:line="240" w:lineRule="auto"/>
      </w:pPr>
      <w:r>
        <w:t>Все widget имеют по крайней мере один список callback. Он соответствует операции уничтожения объекта и наследуется от класса Core. Имя ресурса XtNdestroyCallback.</w:t>
      </w:r>
    </w:p>
    <w:p w14:paraId="36B7A5F2" w14:textId="77777777" w:rsidR="00884F2F" w:rsidRDefault="00884F2F" w:rsidP="00884F2F">
      <w:pPr>
        <w:spacing w:line="240" w:lineRule="auto"/>
      </w:pPr>
      <w:r>
        <w:t>Программа может добавлять и убирать процедуры в (из) список (списка) callback. Добавить функцию в список можно с помощью процедуры</w:t>
      </w:r>
    </w:p>
    <w:p w14:paraId="3E6617E5" w14:textId="77777777" w:rsidR="00884F2F" w:rsidRDefault="00884F2F" w:rsidP="00884F2F">
      <w:pPr>
        <w:spacing w:line="240" w:lineRule="auto"/>
      </w:pPr>
      <w:r>
        <w:tab/>
        <w:t>XtAddCallback (Widget prWidget, String psCallbackName,  XtCallbackProc pProcedure, XtPointer pUserData);</w:t>
      </w:r>
    </w:p>
    <w:p w14:paraId="6DAF8401" w14:textId="77777777" w:rsidR="00884F2F" w:rsidRDefault="00884F2F" w:rsidP="00884F2F">
      <w:pPr>
        <w:spacing w:line="240" w:lineRule="auto"/>
      </w:pPr>
      <w:r>
        <w:t>Здесь prWidget задает объект, список которого модифицируется, psCallbackName есть имя списка, pProcedure добавляемая функция, pUserData — указывает на данные, передаваемые callback-процедуре при ее вызове.</w:t>
      </w:r>
    </w:p>
    <w:p w14:paraId="01681613" w14:textId="77777777" w:rsidR="00884F2F" w:rsidRDefault="00884F2F" w:rsidP="00884F2F">
      <w:pPr>
        <w:spacing w:line="240" w:lineRule="auto"/>
      </w:pPr>
      <w:r>
        <w:t>Каждая процедура обратного вызова должна иметь прототип:</w:t>
      </w:r>
    </w:p>
    <w:p w14:paraId="1123862F" w14:textId="77777777" w:rsidR="00884F2F" w:rsidRPr="00884F2F" w:rsidRDefault="00884F2F" w:rsidP="00884F2F">
      <w:pPr>
        <w:spacing w:line="240" w:lineRule="auto"/>
        <w:rPr>
          <w:lang w:val="en-US"/>
        </w:rPr>
      </w:pPr>
      <w:r>
        <w:tab/>
      </w:r>
      <w:proofErr w:type="gramStart"/>
      <w:r w:rsidRPr="00884F2F">
        <w:rPr>
          <w:lang w:val="en-US"/>
        </w:rPr>
        <w:t>void</w:t>
      </w:r>
      <w:proofErr w:type="gramEnd"/>
      <w:r w:rsidRPr="00884F2F">
        <w:rPr>
          <w:lang w:val="en-US"/>
        </w:rPr>
        <w:t xml:space="preserve"> CallbackProc (Widget prWidget, XtPointer pUserData, XtPointer pCallData);</w:t>
      </w:r>
    </w:p>
    <w:p w14:paraId="1ADF8428" w14:textId="77777777" w:rsidR="00884F2F" w:rsidRDefault="00884F2F" w:rsidP="00884F2F">
      <w:pPr>
        <w:spacing w:line="240" w:lineRule="auto"/>
      </w:pPr>
      <w:r>
        <w:lastRenderedPageBreak/>
        <w:t>Здесь первый аргумент задает widget, в списке которого находится функция. Второй аргумент указывает на данные, передаваемые из программы в процедуру. Третий аргумент указывает на данные, подготовленные для callback самой Xt или пакетом, построенным на ее основе (например, OSF/Motif). Обычно это структура, содержащая дополнительную информацию о действии, приведшем к вызову функции.</w:t>
      </w:r>
    </w:p>
    <w:p w14:paraId="0BDDB1A9" w14:textId="77777777" w:rsidR="00884F2F" w:rsidRDefault="00884F2F" w:rsidP="00884F2F">
      <w:pPr>
        <w:spacing w:line="240" w:lineRule="auto"/>
      </w:pPr>
      <w:r>
        <w:t>Для модификации списка процедур обратного вызова можно также использовать функцию</w:t>
      </w:r>
    </w:p>
    <w:p w14:paraId="52F5684A" w14:textId="77777777" w:rsidR="00884F2F" w:rsidRPr="00884F2F" w:rsidRDefault="00884F2F" w:rsidP="00884F2F">
      <w:pPr>
        <w:spacing w:line="240" w:lineRule="auto"/>
        <w:rPr>
          <w:lang w:val="en-US"/>
        </w:rPr>
      </w:pPr>
      <w:r>
        <w:tab/>
      </w:r>
      <w:proofErr w:type="gramStart"/>
      <w:r w:rsidRPr="00884F2F">
        <w:rPr>
          <w:lang w:val="en-US"/>
        </w:rPr>
        <w:t>void</w:t>
      </w:r>
      <w:proofErr w:type="gramEnd"/>
      <w:r w:rsidRPr="00884F2F">
        <w:rPr>
          <w:lang w:val="en-US"/>
        </w:rPr>
        <w:t xml:space="preserve"> XtAddCallbacks (Widget prWidget, String psCallbackName, XtCallbackList pCallbacks);</w:t>
      </w:r>
    </w:p>
    <w:p w14:paraId="2BAEB072" w14:textId="77777777" w:rsidR="00884F2F" w:rsidRDefault="00884F2F" w:rsidP="00884F2F">
      <w:pPr>
        <w:spacing w:line="240" w:lineRule="auto"/>
      </w:pPr>
      <w:r>
        <w:t>которая позволяет задавать несколько callback одновременно для одного и того же списка.</w:t>
      </w:r>
    </w:p>
    <w:p w14:paraId="67B3C134" w14:textId="77777777" w:rsidR="00884F2F" w:rsidRDefault="00884F2F" w:rsidP="00884F2F">
      <w:pPr>
        <w:spacing w:line="240" w:lineRule="auto"/>
      </w:pPr>
      <w:r>
        <w:t>Здесь первый аргумент задает widget, чей список callback-процедур меняется. Его имя определяется вторым аргументом функции. Третий аргумент задает сами процедуры и передаваемые им параметры. Этот аргумента имеет специальный тип, определяемый следующим образом:</w:t>
      </w:r>
    </w:p>
    <w:p w14:paraId="7607E624" w14:textId="77777777" w:rsidR="00884F2F" w:rsidRDefault="00884F2F" w:rsidP="00884F2F">
      <w:pPr>
        <w:spacing w:line="240" w:lineRule="auto"/>
      </w:pPr>
      <w:r>
        <w:tab/>
        <w:t>typedef struct {</w:t>
      </w:r>
    </w:p>
    <w:p w14:paraId="2814F5C1" w14:textId="77777777" w:rsidR="00884F2F" w:rsidRDefault="00884F2F" w:rsidP="00884F2F">
      <w:pPr>
        <w:spacing w:line="240" w:lineRule="auto"/>
      </w:pPr>
      <w:r>
        <w:tab/>
        <w:t xml:space="preserve">  XtCallbackProc  callback;       /* Указатель на процедуру */</w:t>
      </w:r>
    </w:p>
    <w:p w14:paraId="4724BE8F" w14:textId="77777777" w:rsidR="00884F2F" w:rsidRDefault="00884F2F" w:rsidP="00884F2F">
      <w:pPr>
        <w:spacing w:line="240" w:lineRule="auto"/>
      </w:pPr>
      <w:r>
        <w:tab/>
        <w:t xml:space="preserve">  caddr_t   client_data;         /* Указатель на данные */</w:t>
      </w:r>
    </w:p>
    <w:p w14:paraId="67AF5ECB" w14:textId="77777777" w:rsidR="00884F2F" w:rsidRDefault="00884F2F" w:rsidP="00884F2F">
      <w:pPr>
        <w:spacing w:line="240" w:lineRule="auto"/>
      </w:pPr>
      <w:r>
        <w:tab/>
        <w:t>}  XtCallbackRec, *XtCallbackList;</w:t>
      </w:r>
    </w:p>
    <w:p w14:paraId="4DD492B2" w14:textId="77777777" w:rsidR="00884F2F" w:rsidRDefault="00884F2F" w:rsidP="00884F2F">
      <w:pPr>
        <w:spacing w:line="240" w:lineRule="auto"/>
      </w:pPr>
      <w:r>
        <w:t>Здесь первое поле задает callback-процедуру , а второе поле используется для передачи ей при вызове некоторых данных. При обращении к XtAddCallbacks() последний элемент массива pCallbacks должен быть равен NULL.</w:t>
      </w:r>
    </w:p>
    <w:p w14:paraId="6F0CA7A7" w14:textId="77777777" w:rsidR="00884F2F" w:rsidRDefault="00884F2F" w:rsidP="00884F2F">
      <w:pPr>
        <w:spacing w:line="240" w:lineRule="auto"/>
      </w:pPr>
      <w:r>
        <w:t xml:space="preserve">Удалить процедуру из списка callback можно с помощью функции XtRemoveCallback(). </w:t>
      </w:r>
    </w:p>
    <w:p w14:paraId="5388AE93" w14:textId="77777777" w:rsidR="00884F2F" w:rsidRDefault="00884F2F" w:rsidP="00884F2F">
      <w:pPr>
        <w:spacing w:line="240" w:lineRule="auto"/>
      </w:pPr>
    </w:p>
    <w:p w14:paraId="3D9E0F73" w14:textId="77777777" w:rsidR="00884F2F" w:rsidRDefault="00884F2F" w:rsidP="00884F2F">
      <w:pPr>
        <w:spacing w:line="240" w:lineRule="auto"/>
      </w:pPr>
      <w:r>
        <w:t>Использование action-процедур</w:t>
      </w:r>
    </w:p>
    <w:p w14:paraId="73C384A4" w14:textId="77777777" w:rsidR="00884F2F" w:rsidRDefault="00884F2F" w:rsidP="00884F2F">
      <w:pPr>
        <w:spacing w:line="240" w:lineRule="auto"/>
      </w:pPr>
    </w:p>
    <w:p w14:paraId="2EC48DED" w14:textId="77777777" w:rsidR="00884F2F" w:rsidRDefault="00884F2F" w:rsidP="00884F2F">
      <w:pPr>
        <w:spacing w:line="240" w:lineRule="auto"/>
      </w:pPr>
      <w:r>
        <w:t>Описанный в предыдущем пункте механизм использования callback-процедур достаточно прост и удобен, но имеет и существенный недостаток. В частности, указанные процедуры не могут вызываться в ответ на действие, не определенное для данного класса объектов. Например, в OSF/Motif класс XmDrawingArea (область для рисования) поддерживает список callback- процедур, вызываемый, когда widget получает фокус ввода. Однако, этого явно недостаточно, чтобы реализовать более сложное взаимодействие с пользователем.</w:t>
      </w:r>
    </w:p>
    <w:p w14:paraId="45858ACC" w14:textId="77777777" w:rsidR="00884F2F" w:rsidRDefault="00884F2F" w:rsidP="00884F2F">
      <w:pPr>
        <w:spacing w:line="240" w:lineRule="auto"/>
      </w:pPr>
      <w:r>
        <w:t>Наряду с callback-процедурами, Xt Intrinsics поддерживает еще один механизм, позволяющий пользователю связывать код программы с widget. Указанный механизм состоит в использовании процедур — ответов на действия (action-процедур).</w:t>
      </w:r>
    </w:p>
    <w:p w14:paraId="2F2A9BD0" w14:textId="77777777" w:rsidR="00884F2F" w:rsidRDefault="00884F2F" w:rsidP="00884F2F">
      <w:pPr>
        <w:spacing w:line="240" w:lineRule="auto"/>
      </w:pPr>
      <w:r>
        <w:t>Как уже отмечалось ранее, action-процедура — это функция, которая вызывается в ответ на определенные события, порождаемые сервером. Они, в свою очередь, могут быть связаны с теми или иными действиями пользователя — нажатием на кнопку мыши, нажатие клавиш клавиатуры и т. д.</w:t>
      </w:r>
    </w:p>
    <w:p w14:paraId="10A83D07" w14:textId="77777777" w:rsidR="00884F2F" w:rsidRDefault="00884F2F" w:rsidP="00884F2F">
      <w:pPr>
        <w:spacing w:line="240" w:lineRule="auto"/>
      </w:pPr>
      <w:r>
        <w:t>Процесс создания и подключения таких процедур состоит из следующих шагов, описываемых ниже.</w:t>
      </w:r>
    </w:p>
    <w:p w14:paraId="2139ED71" w14:textId="77777777" w:rsidR="00884F2F" w:rsidRDefault="00884F2F" w:rsidP="00884F2F">
      <w:pPr>
        <w:spacing w:line="240" w:lineRule="auto"/>
      </w:pPr>
      <w:r>
        <w:t>Сначала создается специальная таблица действий (action table), связывающая символические имена действий (action) с указателями на соответствующие action-процедуры.</w:t>
      </w:r>
    </w:p>
    <w:p w14:paraId="4656CEDC" w14:textId="77777777" w:rsidR="00884F2F" w:rsidRDefault="00884F2F" w:rsidP="00884F2F">
      <w:pPr>
        <w:spacing w:line="240" w:lineRule="auto"/>
      </w:pPr>
      <w:r>
        <w:lastRenderedPageBreak/>
        <w:t>Регистрация созданной таблицы. Для этого можно использовать процедуру XtAppAddActions( ) или XtAddActions( ).</w:t>
      </w:r>
    </w:p>
    <w:p w14:paraId="0B4A9A5A" w14:textId="77777777" w:rsidR="00884F2F" w:rsidRDefault="00884F2F" w:rsidP="00884F2F">
      <w:pPr>
        <w:spacing w:line="240" w:lineRule="auto"/>
      </w:pPr>
      <w:r>
        <w:t>Создание таблицы соответствия (мы также будем употреблять термин  таблица трансляции, английский эквивалент — translation table). Каждый ее элемент есть пара последовательность событий / имя (или имена) действия. Таблица размещается в файле ресурсов программы или непосредственно в ее коде. В последнем случае перед использованием таблица должна быть переведена процедурой XtParseTranslationTable( ) во внутренне представление Xt и зарегистрирована для объекта с помощью XtAugmentTranslations( ) или XtOverrideTranslations( ). Подробно формат таблицы соответствия описан ниже.</w:t>
      </w:r>
    </w:p>
    <w:p w14:paraId="48102CA9" w14:textId="77777777" w:rsidR="00884F2F" w:rsidRDefault="00884F2F" w:rsidP="00884F2F">
      <w:pPr>
        <w:spacing w:line="240" w:lineRule="auto"/>
      </w:pPr>
      <w:r>
        <w:t>С учетом представленных шагов вызов action-процедуры, когда в widget происходит какое-то событие (события) , производится следующим образом:</w:t>
      </w:r>
    </w:p>
    <w:p w14:paraId="2F8E318D" w14:textId="77777777" w:rsidR="00884F2F" w:rsidRDefault="00884F2F" w:rsidP="00884F2F">
      <w:pPr>
        <w:spacing w:line="240" w:lineRule="auto"/>
      </w:pPr>
      <w:r>
        <w:t>- Xt проверяет для данного widget таблицу трансляции; если в ней такого события нет, то ничего не делается;</w:t>
      </w:r>
    </w:p>
    <w:p w14:paraId="7D0FC61C" w14:textId="77777777" w:rsidR="00884F2F" w:rsidRDefault="00884F2F" w:rsidP="00884F2F">
      <w:pPr>
        <w:spacing w:line="240" w:lineRule="auto"/>
      </w:pPr>
      <w:r>
        <w:t>- если событие есть, то по нему определяются имена соответствующих действий;</w:t>
      </w:r>
    </w:p>
    <w:p w14:paraId="613022D8" w14:textId="77777777" w:rsidR="00884F2F" w:rsidRDefault="00884F2F" w:rsidP="00884F2F">
      <w:pPr>
        <w:spacing w:line="240" w:lineRule="auto"/>
      </w:pPr>
      <w:r>
        <w:t>- сканируется зарегистрированная "таблица действий", и по именам определяются адреса процедур; когда адрес становится известен, соответствующая функция вызывается.</w:t>
      </w:r>
    </w:p>
    <w:p w14:paraId="0EB5B048" w14:textId="77777777" w:rsidR="00884F2F" w:rsidRDefault="00884F2F" w:rsidP="00884F2F">
      <w:pPr>
        <w:spacing w:line="240" w:lineRule="auto"/>
      </w:pPr>
      <w:r>
        <w:t>Рассмотрим более подробно, что представляют собой таблица действий и таблица трансляции.</w:t>
      </w:r>
    </w:p>
    <w:p w14:paraId="6B387EA3" w14:textId="77777777" w:rsidR="00884F2F" w:rsidRDefault="00884F2F" w:rsidP="00884F2F">
      <w:pPr>
        <w:spacing w:line="240" w:lineRule="auto"/>
      </w:pPr>
      <w:r>
        <w:t>Первая из них — это массив структур типа XtActionRec, который определяется следующим образом:</w:t>
      </w:r>
    </w:p>
    <w:p w14:paraId="715F342A" w14:textId="77777777" w:rsidR="00884F2F" w:rsidRPr="00884F2F" w:rsidRDefault="00884F2F" w:rsidP="00884F2F">
      <w:pPr>
        <w:spacing w:line="240" w:lineRule="auto"/>
        <w:rPr>
          <w:lang w:val="en-US"/>
        </w:rPr>
      </w:pPr>
      <w:r>
        <w:tab/>
      </w:r>
      <w:proofErr w:type="gramStart"/>
      <w:r w:rsidRPr="00884F2F">
        <w:rPr>
          <w:lang w:val="en-US"/>
        </w:rPr>
        <w:t>typedef</w:t>
      </w:r>
      <w:proofErr w:type="gramEnd"/>
      <w:r w:rsidRPr="00884F2F">
        <w:rPr>
          <w:lang w:val="en-US"/>
        </w:rPr>
        <w:t xml:space="preserve"> struct {</w:t>
      </w:r>
    </w:p>
    <w:p w14:paraId="6C612052" w14:textId="77777777" w:rsidR="00884F2F" w:rsidRPr="00884F2F" w:rsidRDefault="00884F2F" w:rsidP="00884F2F">
      <w:pPr>
        <w:spacing w:line="240" w:lineRule="auto"/>
        <w:rPr>
          <w:lang w:val="en-US"/>
        </w:rPr>
      </w:pPr>
      <w:r w:rsidRPr="00884F2F">
        <w:rPr>
          <w:lang w:val="en-US"/>
        </w:rPr>
        <w:tab/>
        <w:t xml:space="preserve">   String           string;</w:t>
      </w:r>
    </w:p>
    <w:p w14:paraId="6521EDBC" w14:textId="77777777" w:rsidR="00884F2F" w:rsidRPr="00884F2F" w:rsidRDefault="00884F2F" w:rsidP="00884F2F">
      <w:pPr>
        <w:spacing w:line="240" w:lineRule="auto"/>
        <w:rPr>
          <w:lang w:val="en-US"/>
        </w:rPr>
      </w:pPr>
      <w:r w:rsidRPr="00884F2F">
        <w:rPr>
          <w:lang w:val="en-US"/>
        </w:rPr>
        <w:tab/>
        <w:t xml:space="preserve">   XtActionProc     proc;</w:t>
      </w:r>
    </w:p>
    <w:p w14:paraId="61AA408D" w14:textId="77777777" w:rsidR="00884F2F" w:rsidRDefault="00884F2F" w:rsidP="00884F2F">
      <w:pPr>
        <w:spacing w:line="240" w:lineRule="auto"/>
      </w:pPr>
      <w:r w:rsidRPr="00884F2F">
        <w:rPr>
          <w:lang w:val="en-US"/>
        </w:rPr>
        <w:tab/>
      </w:r>
      <w:r>
        <w:t>} XtActionRec,      *XtActionRecList;</w:t>
      </w:r>
    </w:p>
    <w:p w14:paraId="5B7B59B5" w14:textId="77777777" w:rsidR="00884F2F" w:rsidRDefault="00884F2F" w:rsidP="00884F2F">
      <w:pPr>
        <w:spacing w:line="240" w:lineRule="auto"/>
      </w:pPr>
      <w:r>
        <w:t>Здесь первое поле есть символическое имя действия. Указатель на соответствующую процедуру задается полем proc. Например, таблица действий, содержащая процедуру KeyboardPrint( ), вызываемую, когда происходит действие с именем KeyboardPrint, может быть определена следующим образом:</w:t>
      </w:r>
    </w:p>
    <w:p w14:paraId="262D5198" w14:textId="77777777" w:rsidR="00884F2F" w:rsidRPr="00884F2F" w:rsidRDefault="00884F2F" w:rsidP="00884F2F">
      <w:pPr>
        <w:spacing w:line="240" w:lineRule="auto"/>
        <w:rPr>
          <w:lang w:val="en-US"/>
        </w:rPr>
      </w:pPr>
      <w:r>
        <w:tab/>
      </w:r>
      <w:proofErr w:type="gramStart"/>
      <w:r w:rsidRPr="00884F2F">
        <w:rPr>
          <w:lang w:val="en-US"/>
        </w:rPr>
        <w:t>static</w:t>
      </w:r>
      <w:proofErr w:type="gramEnd"/>
      <w:r w:rsidRPr="00884F2F">
        <w:rPr>
          <w:lang w:val="en-US"/>
        </w:rPr>
        <w:t xml:space="preserve"> void KeyboardPrint( );</w:t>
      </w:r>
    </w:p>
    <w:p w14:paraId="339FE9B8" w14:textId="77777777" w:rsidR="00884F2F" w:rsidRPr="00884F2F" w:rsidRDefault="00884F2F" w:rsidP="00884F2F">
      <w:pPr>
        <w:spacing w:line="240" w:lineRule="auto"/>
        <w:rPr>
          <w:lang w:val="en-US"/>
        </w:rPr>
      </w:pPr>
      <w:r w:rsidRPr="00884F2F">
        <w:rPr>
          <w:lang w:val="en-US"/>
        </w:rPr>
        <w:tab/>
      </w:r>
      <w:proofErr w:type="gramStart"/>
      <w:r w:rsidRPr="00884F2F">
        <w:rPr>
          <w:lang w:val="en-US"/>
        </w:rPr>
        <w:t>static</w:t>
      </w:r>
      <w:proofErr w:type="gramEnd"/>
      <w:r w:rsidRPr="00884F2F">
        <w:rPr>
          <w:lang w:val="en-US"/>
        </w:rPr>
        <w:t xml:space="preserve"> XtActionRec paAct[ ] = {</w:t>
      </w:r>
    </w:p>
    <w:p w14:paraId="18D605D9" w14:textId="77777777" w:rsidR="00884F2F" w:rsidRPr="00884F2F" w:rsidRDefault="00884F2F" w:rsidP="00884F2F">
      <w:pPr>
        <w:spacing w:line="240" w:lineRule="auto"/>
        <w:rPr>
          <w:lang w:val="en-US"/>
        </w:rPr>
      </w:pPr>
      <w:r w:rsidRPr="00884F2F">
        <w:rPr>
          <w:lang w:val="en-US"/>
        </w:rPr>
        <w:tab/>
        <w:t xml:space="preserve">           </w:t>
      </w:r>
      <w:proofErr w:type="gramStart"/>
      <w:r w:rsidRPr="00884F2F">
        <w:rPr>
          <w:lang w:val="en-US"/>
        </w:rPr>
        <w:t>{ "</w:t>
      </w:r>
      <w:proofErr w:type="gramEnd"/>
      <w:r w:rsidRPr="00884F2F">
        <w:rPr>
          <w:lang w:val="en-US"/>
        </w:rPr>
        <w:t>KeyboardPrint", KeyboardPrint },</w:t>
      </w:r>
    </w:p>
    <w:p w14:paraId="65AB0CAD" w14:textId="77777777" w:rsidR="00884F2F" w:rsidRPr="00884F2F" w:rsidRDefault="00884F2F" w:rsidP="00884F2F">
      <w:pPr>
        <w:spacing w:line="240" w:lineRule="auto"/>
        <w:rPr>
          <w:lang w:val="en-US"/>
        </w:rPr>
      </w:pPr>
      <w:r w:rsidRPr="00884F2F">
        <w:rPr>
          <w:lang w:val="en-US"/>
        </w:rPr>
        <w:tab/>
        <w:t>};</w:t>
      </w:r>
    </w:p>
    <w:p w14:paraId="6E12478D" w14:textId="77777777" w:rsidR="00884F2F" w:rsidRPr="00884F2F" w:rsidRDefault="00884F2F" w:rsidP="00884F2F">
      <w:pPr>
        <w:spacing w:line="240" w:lineRule="auto"/>
        <w:rPr>
          <w:lang w:val="en-US"/>
        </w:rPr>
      </w:pPr>
      <w:r>
        <w:t>Сделаем</w:t>
      </w:r>
      <w:r w:rsidRPr="00884F2F">
        <w:rPr>
          <w:lang w:val="en-US"/>
        </w:rPr>
        <w:t xml:space="preserve"> </w:t>
      </w:r>
      <w:r>
        <w:t>ряд</w:t>
      </w:r>
      <w:r w:rsidRPr="00884F2F">
        <w:rPr>
          <w:lang w:val="en-US"/>
        </w:rPr>
        <w:t xml:space="preserve"> </w:t>
      </w:r>
      <w:r>
        <w:t>замечаний</w:t>
      </w:r>
      <w:r w:rsidRPr="00884F2F">
        <w:rPr>
          <w:lang w:val="en-US"/>
        </w:rPr>
        <w:t>.</w:t>
      </w:r>
    </w:p>
    <w:p w14:paraId="4E4FCBFB" w14:textId="77777777" w:rsidR="00884F2F" w:rsidRDefault="00884F2F" w:rsidP="00884F2F">
      <w:pPr>
        <w:spacing w:line="240" w:lineRule="auto"/>
      </w:pPr>
      <w:r>
        <w:t>Если используется множество управляющих элементов OSF/Motif, то следует помнить, что каждый класс widget указанного множества предусматривает набор стандартных action- процедур, которые могут использоваться всеми экземплярами объектов данного класса. Функции же, регистрируемые с помощью XtAppAddActions() (XtAddActions()), могут быть использованы произвольным widget любого класса данной программы.</w:t>
      </w:r>
    </w:p>
    <w:p w14:paraId="66513B6A" w14:textId="77777777" w:rsidR="00884F2F" w:rsidRDefault="00884F2F" w:rsidP="00884F2F">
      <w:pPr>
        <w:spacing w:line="240" w:lineRule="auto"/>
      </w:pPr>
      <w:r>
        <w:t>Попытка добавить action-процедуру, имеющую имя, совпадающее с именем стандартной action-функции, предусмотренной данным классом, ни к чему не приведет. Ваша процедура будет игнорироваться и, следовательно, не будет вызываться.</w:t>
      </w:r>
    </w:p>
    <w:p w14:paraId="55614C8A" w14:textId="77777777" w:rsidR="00884F2F" w:rsidRDefault="00884F2F" w:rsidP="00884F2F">
      <w:pPr>
        <w:spacing w:line="240" w:lineRule="auto"/>
      </w:pPr>
      <w:r>
        <w:lastRenderedPageBreak/>
        <w:t>Имена "действия" и реализующей его процедуры в принципе могут не иметь ничего общего. Но для удобства принято, чтобы они совпадали.</w:t>
      </w:r>
    </w:p>
    <w:p w14:paraId="10C22DB7" w14:textId="77777777" w:rsidR="00884F2F" w:rsidRDefault="00884F2F" w:rsidP="00884F2F">
      <w:pPr>
        <w:spacing w:line="240" w:lineRule="auto"/>
      </w:pPr>
      <w:r>
        <w:t>Каждая action-процедура должна иметь следующий прототип:</w:t>
      </w:r>
    </w:p>
    <w:p w14:paraId="04608852" w14:textId="77777777" w:rsidR="00884F2F" w:rsidRPr="00884F2F" w:rsidRDefault="00884F2F" w:rsidP="00884F2F">
      <w:pPr>
        <w:spacing w:line="240" w:lineRule="auto"/>
        <w:rPr>
          <w:lang w:val="en-US"/>
        </w:rPr>
      </w:pPr>
      <w:r>
        <w:tab/>
      </w:r>
      <w:proofErr w:type="gramStart"/>
      <w:r w:rsidRPr="00884F2F">
        <w:rPr>
          <w:lang w:val="en-US"/>
        </w:rPr>
        <w:t>void</w:t>
      </w:r>
      <w:proofErr w:type="gramEnd"/>
      <w:r w:rsidRPr="00884F2F">
        <w:rPr>
          <w:lang w:val="en-US"/>
        </w:rPr>
        <w:t xml:space="preserve"> ActionProc (Widget prW, XEvent *prEvent, String *psParams, Cardinal *nNumParams);</w:t>
      </w:r>
    </w:p>
    <w:p w14:paraId="065A662B" w14:textId="77777777" w:rsidR="00884F2F" w:rsidRDefault="00884F2F" w:rsidP="00884F2F">
      <w:pPr>
        <w:spacing w:line="240" w:lineRule="auto"/>
      </w:pPr>
      <w:r>
        <w:t>Здесь первый аргумент — это widget, для которого зарегистрирована данная процедура. prEvent — указатель на событие, инициировавшее ее вызов. Если процедура вызывается в ответ на последовательность событий, то в функцию передается первое из них. Третий и четвертый аргументы задают соответственно список параметров.</w:t>
      </w:r>
    </w:p>
    <w:p w14:paraId="550E31D2" w14:textId="77777777" w:rsidR="00884F2F" w:rsidRDefault="00884F2F" w:rsidP="00884F2F">
      <w:pPr>
        <w:spacing w:line="240" w:lineRule="auto"/>
      </w:pPr>
      <w:r>
        <w:t>Как уже указывалось ранее, после регистрации action-процедуры, например, с помощью XtAppAddActions(), последнюю могут использовать произвольные widget данной программы. У каждого объекта есть ресурс XtNtranslations, значение которого — таблица трансляции, представленная во внутреннем формате Xt.</w:t>
      </w:r>
    </w:p>
    <w:p w14:paraId="1C9A39F4" w14:textId="77777777" w:rsidR="00884F2F" w:rsidRDefault="00884F2F" w:rsidP="00884F2F">
      <w:pPr>
        <w:spacing w:line="240" w:lineRule="auto"/>
      </w:pPr>
      <w:r>
        <w:t>В ресурсном файле или в исходном коде программы эта таблица представляется как строка, содержащая пары последовательность событий / имя (или имена) действия, разделенные символом '\n'. В начале строки может стоять директива #replace, #augment или #override. Первая говорит, что таблица должна заменить уже имеющуюся у widget таблицу. Вторая и третья означают, что новая таблица должна быть объединена с таблицей, уже имеющейся у widget. При этом, если указана директива #augment, то, если в таблицах имеются записи, соответствующие одному и тому же действию, то приоритет имеет старая запись. Если указана директива #override, наоборот — новая.</w:t>
      </w:r>
    </w:p>
    <w:p w14:paraId="63AE185C" w14:textId="77777777" w:rsidR="00884F2F" w:rsidRDefault="00884F2F" w:rsidP="00884F2F">
      <w:pPr>
        <w:spacing w:line="240" w:lineRule="auto"/>
      </w:pPr>
      <w:r>
        <w:t>Каждая пара последовательность событий / имя (или имена) действия" (в дальнейшем мы будем использовать также термин трансляция) имеет следующий вид:</w:t>
      </w:r>
    </w:p>
    <w:p w14:paraId="28E96FA5" w14:textId="77777777" w:rsidR="00884F2F" w:rsidRDefault="00884F2F" w:rsidP="00884F2F">
      <w:pPr>
        <w:spacing w:line="240" w:lineRule="auto"/>
      </w:pPr>
      <w:r>
        <w:tab/>
        <w:t>[модификатор, . . , модификатор]&lt;событие&gt;, . .&lt;событие&gt;[ (число повторений события)] [детализация] : имя action([аргументы])</w:t>
      </w:r>
    </w:p>
    <w:p w14:paraId="1E6CC7D6" w14:textId="77777777" w:rsidR="00884F2F" w:rsidRDefault="00884F2F" w:rsidP="00884F2F">
      <w:pPr>
        <w:spacing w:line="240" w:lineRule="auto"/>
      </w:pPr>
      <w:r>
        <w:tab/>
        <w:t>[имя action([ аргументы)  . . . . ]</w:t>
      </w:r>
    </w:p>
    <w:p w14:paraId="4E3B2DBD" w14:textId="77777777" w:rsidR="00884F2F" w:rsidRDefault="00884F2F" w:rsidP="00884F2F">
      <w:pPr>
        <w:spacing w:line="240" w:lineRule="auto"/>
      </w:pPr>
      <w:r>
        <w:t>Здесь элементы, заключенные в индексные скобки[ ] , являются необязательными.</w:t>
      </w:r>
    </w:p>
    <w:p w14:paraId="4F569310" w14:textId="77777777" w:rsidR="00884F2F" w:rsidRDefault="00884F2F" w:rsidP="00884F2F">
      <w:pPr>
        <w:spacing w:line="240" w:lineRule="auto"/>
      </w:pPr>
      <w:r>
        <w:t>В поле модификатор могут использоваться стандартные модификаторы, поддерживаемые Xt Intrinsics, например: Ctrl, Shift, Lock и др. Список используемых в таблице трансляции модификаторов приводится ниже.</w:t>
      </w:r>
    </w:p>
    <w:p w14:paraId="475499C4" w14:textId="77777777" w:rsidR="00884F2F" w:rsidRDefault="00884F2F" w:rsidP="00884F2F">
      <w:pPr>
        <w:spacing w:line="240" w:lineRule="auto"/>
      </w:pPr>
      <w:r>
        <w:t>Таблица 1</w:t>
      </w:r>
    </w:p>
    <w:p w14:paraId="139BBC96" w14:textId="77777777" w:rsidR="00884F2F" w:rsidRDefault="00884F2F" w:rsidP="00884F2F">
      <w:pPr>
        <w:spacing w:line="240" w:lineRule="auto"/>
      </w:pPr>
      <w:r>
        <w:t>Модификатор</w:t>
      </w:r>
      <w:r>
        <w:tab/>
        <w:t>Описание</w:t>
      </w:r>
    </w:p>
    <w:p w14:paraId="589E8BCD" w14:textId="77777777" w:rsidR="00884F2F" w:rsidRPr="00884F2F" w:rsidRDefault="00884F2F" w:rsidP="00884F2F">
      <w:pPr>
        <w:spacing w:line="240" w:lineRule="auto"/>
        <w:rPr>
          <w:lang w:val="en-US"/>
        </w:rPr>
      </w:pPr>
      <w:r w:rsidRPr="00884F2F">
        <w:rPr>
          <w:lang w:val="en-US"/>
        </w:rPr>
        <w:t>Ctrl</w:t>
      </w:r>
      <w:r w:rsidRPr="00884F2F">
        <w:rPr>
          <w:lang w:val="en-US"/>
        </w:rPr>
        <w:tab/>
      </w:r>
      <w:r>
        <w:t>Клавиша</w:t>
      </w:r>
      <w:r w:rsidRPr="00884F2F">
        <w:rPr>
          <w:lang w:val="en-US"/>
        </w:rPr>
        <w:t xml:space="preserve"> Control</w:t>
      </w:r>
    </w:p>
    <w:p w14:paraId="556611FC" w14:textId="77777777" w:rsidR="00884F2F" w:rsidRPr="00884F2F" w:rsidRDefault="00884F2F" w:rsidP="00884F2F">
      <w:pPr>
        <w:spacing w:line="240" w:lineRule="auto"/>
        <w:rPr>
          <w:lang w:val="en-US"/>
        </w:rPr>
      </w:pPr>
      <w:r w:rsidRPr="00884F2F">
        <w:rPr>
          <w:lang w:val="en-US"/>
        </w:rPr>
        <w:t>Shift</w:t>
      </w:r>
      <w:r w:rsidRPr="00884F2F">
        <w:rPr>
          <w:lang w:val="en-US"/>
        </w:rPr>
        <w:tab/>
      </w:r>
      <w:r>
        <w:t>Клавиша</w:t>
      </w:r>
      <w:r w:rsidRPr="00884F2F">
        <w:rPr>
          <w:lang w:val="en-US"/>
        </w:rPr>
        <w:t xml:space="preserve"> Shift</w:t>
      </w:r>
    </w:p>
    <w:p w14:paraId="47CCDA92" w14:textId="77777777" w:rsidR="00884F2F" w:rsidRPr="00884F2F" w:rsidRDefault="00884F2F" w:rsidP="00884F2F">
      <w:pPr>
        <w:spacing w:line="240" w:lineRule="auto"/>
        <w:rPr>
          <w:lang w:val="en-US"/>
        </w:rPr>
      </w:pPr>
      <w:r w:rsidRPr="00884F2F">
        <w:rPr>
          <w:lang w:val="en-US"/>
        </w:rPr>
        <w:t>Lock</w:t>
      </w:r>
      <w:r w:rsidRPr="00884F2F">
        <w:rPr>
          <w:lang w:val="en-US"/>
        </w:rPr>
        <w:tab/>
      </w:r>
      <w:r>
        <w:t>Клавиша</w:t>
      </w:r>
      <w:r w:rsidRPr="00884F2F">
        <w:rPr>
          <w:lang w:val="en-US"/>
        </w:rPr>
        <w:t xml:space="preserve"> Shift</w:t>
      </w:r>
    </w:p>
    <w:p w14:paraId="18E9EDB4" w14:textId="77777777" w:rsidR="00884F2F" w:rsidRPr="00884F2F" w:rsidRDefault="00884F2F" w:rsidP="00884F2F">
      <w:pPr>
        <w:spacing w:line="240" w:lineRule="auto"/>
        <w:rPr>
          <w:lang w:val="en-US"/>
        </w:rPr>
      </w:pPr>
      <w:r w:rsidRPr="00884F2F">
        <w:rPr>
          <w:lang w:val="en-US"/>
        </w:rPr>
        <w:t>Meta</w:t>
      </w:r>
      <w:r w:rsidRPr="00884F2F">
        <w:rPr>
          <w:lang w:val="en-US"/>
        </w:rPr>
        <w:tab/>
      </w:r>
      <w:r>
        <w:t>Клавиша</w:t>
      </w:r>
      <w:r w:rsidRPr="00884F2F">
        <w:rPr>
          <w:lang w:val="en-US"/>
        </w:rPr>
        <w:t xml:space="preserve"> Meta</w:t>
      </w:r>
    </w:p>
    <w:p w14:paraId="6150E3FC" w14:textId="77777777" w:rsidR="00884F2F" w:rsidRPr="00884F2F" w:rsidRDefault="00884F2F" w:rsidP="00884F2F">
      <w:pPr>
        <w:spacing w:line="240" w:lineRule="auto"/>
        <w:rPr>
          <w:lang w:val="en-US"/>
        </w:rPr>
      </w:pPr>
      <w:r w:rsidRPr="00884F2F">
        <w:rPr>
          <w:lang w:val="en-US"/>
        </w:rPr>
        <w:t>Hyper</w:t>
      </w:r>
      <w:r w:rsidRPr="00884F2F">
        <w:rPr>
          <w:lang w:val="en-US"/>
        </w:rPr>
        <w:tab/>
      </w:r>
      <w:r>
        <w:t>Клавиша</w:t>
      </w:r>
      <w:r w:rsidRPr="00884F2F">
        <w:rPr>
          <w:lang w:val="en-US"/>
        </w:rPr>
        <w:t xml:space="preserve"> Meta</w:t>
      </w:r>
    </w:p>
    <w:p w14:paraId="77473354" w14:textId="77777777" w:rsidR="00884F2F" w:rsidRPr="00884F2F" w:rsidRDefault="00884F2F" w:rsidP="00884F2F">
      <w:pPr>
        <w:spacing w:line="240" w:lineRule="auto"/>
        <w:rPr>
          <w:lang w:val="en-US"/>
        </w:rPr>
      </w:pPr>
      <w:r w:rsidRPr="00884F2F">
        <w:rPr>
          <w:lang w:val="en-US"/>
        </w:rPr>
        <w:t>Super</w:t>
      </w:r>
      <w:r w:rsidRPr="00884F2F">
        <w:rPr>
          <w:lang w:val="en-US"/>
        </w:rPr>
        <w:tab/>
      </w:r>
      <w:r>
        <w:t>Клавиша</w:t>
      </w:r>
      <w:r w:rsidRPr="00884F2F">
        <w:rPr>
          <w:lang w:val="en-US"/>
        </w:rPr>
        <w:t xml:space="preserve"> Super</w:t>
      </w:r>
    </w:p>
    <w:p w14:paraId="0189163B" w14:textId="77777777" w:rsidR="00884F2F" w:rsidRDefault="00884F2F" w:rsidP="00884F2F">
      <w:pPr>
        <w:spacing w:line="240" w:lineRule="auto"/>
      </w:pPr>
      <w:r>
        <w:t>Alt</w:t>
      </w:r>
      <w:r>
        <w:tab/>
        <w:t>Клавиша Alt</w:t>
      </w:r>
    </w:p>
    <w:p w14:paraId="03267A87" w14:textId="77777777" w:rsidR="00884F2F" w:rsidRDefault="00884F2F" w:rsidP="00884F2F">
      <w:pPr>
        <w:spacing w:line="240" w:lineRule="auto"/>
      </w:pPr>
      <w:r>
        <w:t>Mod1,...,Mod5</w:t>
      </w:r>
      <w:r>
        <w:tab/>
        <w:t>Дополнительные клавиши-модификаторы</w:t>
      </w:r>
    </w:p>
    <w:p w14:paraId="76373D25" w14:textId="77777777" w:rsidR="00884F2F" w:rsidRDefault="00884F2F" w:rsidP="00884F2F">
      <w:pPr>
        <w:spacing w:line="240" w:lineRule="auto"/>
      </w:pPr>
      <w:r>
        <w:lastRenderedPageBreak/>
        <w:t>Button1,...Button5</w:t>
      </w:r>
      <w:r>
        <w:tab/>
        <w:t>Кнопки мыши</w:t>
      </w:r>
    </w:p>
    <w:p w14:paraId="4031B14F" w14:textId="77777777" w:rsidR="00884F2F" w:rsidRDefault="00884F2F" w:rsidP="00884F2F">
      <w:pPr>
        <w:spacing w:line="240" w:lineRule="auto"/>
      </w:pPr>
      <w:r>
        <w:t>В поле &lt;событие&gt; должно стоять имя события X Window.</w:t>
      </w:r>
    </w:p>
    <w:p w14:paraId="4D6BEE67" w14:textId="77777777" w:rsidR="00884F2F" w:rsidRDefault="00884F2F" w:rsidP="00884F2F">
      <w:pPr>
        <w:spacing w:line="240" w:lineRule="auto"/>
      </w:pPr>
      <w:r>
        <w:t>Если модификаторов в трансляции нет, то указанные в записи действия и соответствующие им процедуры будут вызываться в ответ на определенные в угловых скобках события или последовательности событий независимо от того, в каком состоянии находятся клавиши-модификаторы и кнопки мыши, например:</w:t>
      </w:r>
    </w:p>
    <w:p w14:paraId="40A5C2EE" w14:textId="77777777" w:rsidR="00884F2F" w:rsidRDefault="00884F2F" w:rsidP="00884F2F">
      <w:pPr>
        <w:spacing w:line="240" w:lineRule="auto"/>
      </w:pPr>
      <w:r>
        <w:tab/>
        <w:t>&lt;KeyPress&gt; : KeyboardPrint()</w:t>
      </w:r>
    </w:p>
    <w:p w14:paraId="3233F250" w14:textId="77777777" w:rsidR="00884F2F" w:rsidRDefault="00884F2F" w:rsidP="00884F2F">
      <w:pPr>
        <w:spacing w:line="240" w:lineRule="auto"/>
      </w:pPr>
      <w:r>
        <w:t>означает, что процедура, соответствующая action с именем KeyboardPrint, будет вызвана при нажатии любой клавиши, при этом кнопки мыши или клавиши-модификаторы могут находиться как в нажатом состоянии, так и в освобожденном.</w:t>
      </w:r>
    </w:p>
    <w:p w14:paraId="0DE3B657" w14:textId="77777777" w:rsidR="00884F2F" w:rsidRDefault="00884F2F" w:rsidP="00884F2F">
      <w:pPr>
        <w:spacing w:line="240" w:lineRule="auto"/>
      </w:pPr>
      <w:r>
        <w:t>Для конкретизации различных событий предусмотрено специальное поле детализация. Так для событий от клавиатуры в этом поле указывается символ клавиши, определенный в файле keysymdef.h (префикс XK_ опускается). Например, следующая запись</w:t>
      </w:r>
    </w:p>
    <w:p w14:paraId="73D6E1D2" w14:textId="77777777" w:rsidR="00884F2F" w:rsidRDefault="00884F2F" w:rsidP="00884F2F">
      <w:pPr>
        <w:spacing w:line="240" w:lineRule="auto"/>
      </w:pPr>
      <w:r>
        <w:tab/>
        <w:t>&lt;KeyPress&gt;a : KeyboardPrint()</w:t>
      </w:r>
    </w:p>
    <w:p w14:paraId="15A23AAA" w14:textId="77777777" w:rsidR="00884F2F" w:rsidRDefault="00884F2F" w:rsidP="00884F2F">
      <w:pPr>
        <w:spacing w:line="240" w:lineRule="auto"/>
      </w:pPr>
      <w:r>
        <w:t>используется для определения события, соответствующего нажатию клавиши "a". Для событий ButtonPress, ButtonRelease, MotionNotify детализация есть номер нажатой кнопки.</w:t>
      </w:r>
    </w:p>
    <w:p w14:paraId="0BB14B86" w14:textId="77777777" w:rsidR="00884F2F" w:rsidRDefault="00884F2F" w:rsidP="00884F2F">
      <w:pPr>
        <w:spacing w:line="240" w:lineRule="auto"/>
      </w:pPr>
      <w:r>
        <w:t>Для событий EnterNotify, LeaveNotify, FocusIn, FocusOut в поле детализация может быть использован любой из следующих символов:</w:t>
      </w:r>
    </w:p>
    <w:p w14:paraId="2BAB1D43" w14:textId="77777777" w:rsidR="00884F2F" w:rsidRDefault="00884F2F" w:rsidP="00884F2F">
      <w:pPr>
        <w:spacing w:line="240" w:lineRule="auto"/>
      </w:pPr>
      <w:r>
        <w:t>Normal для событий с обычным режимом получения и передачи фокуса ввода;</w:t>
      </w:r>
    </w:p>
    <w:p w14:paraId="5E8E550D" w14:textId="77777777" w:rsidR="00884F2F" w:rsidRDefault="00884F2F" w:rsidP="00884F2F">
      <w:pPr>
        <w:spacing w:line="240" w:lineRule="auto"/>
      </w:pPr>
      <w:r>
        <w:t>Grab для событий, когда устройство захвачено;</w:t>
      </w:r>
    </w:p>
    <w:p w14:paraId="1561B907" w14:textId="77777777" w:rsidR="00884F2F" w:rsidRDefault="00884F2F" w:rsidP="00884F2F">
      <w:pPr>
        <w:spacing w:line="240" w:lineRule="auto"/>
      </w:pPr>
      <w:r>
        <w:t>Ungrab для событий, возникающих при отмене захвата.</w:t>
      </w:r>
    </w:p>
    <w:p w14:paraId="61040B32" w14:textId="77777777" w:rsidR="00884F2F" w:rsidRDefault="00884F2F" w:rsidP="00884F2F">
      <w:pPr>
        <w:spacing w:line="240" w:lineRule="auto"/>
      </w:pPr>
      <w:r>
        <w:t>Для событий ClientMassage детализация — тип сообщения (число).</w:t>
      </w:r>
    </w:p>
    <w:p w14:paraId="732E6C34" w14:textId="77777777" w:rsidR="00884F2F" w:rsidRDefault="00884F2F" w:rsidP="00884F2F">
      <w:pPr>
        <w:spacing w:line="240" w:lineRule="auto"/>
      </w:pPr>
      <w:r>
        <w:t>Для того, чтобы облегчить задание таблицы трансляций, Xt предусматривает специальную аббревиатуру для некоторых событий.</w:t>
      </w:r>
    </w:p>
    <w:p w14:paraId="56FA0E6F" w14:textId="77777777" w:rsidR="00884F2F" w:rsidRDefault="00884F2F" w:rsidP="00884F2F">
      <w:pPr>
        <w:spacing w:line="240" w:lineRule="auto"/>
      </w:pPr>
      <w:r>
        <w:t>Таблица 2</w:t>
      </w:r>
    </w:p>
    <w:p w14:paraId="5208A8CA" w14:textId="77777777" w:rsidR="00884F2F" w:rsidRDefault="00884F2F" w:rsidP="00884F2F">
      <w:pPr>
        <w:spacing w:line="240" w:lineRule="auto"/>
      </w:pPr>
      <w:r>
        <w:t>Аббревиатура</w:t>
      </w:r>
      <w:r>
        <w:tab/>
        <w:t>Смысл</w:t>
      </w:r>
    </w:p>
    <w:p w14:paraId="31403FE0" w14:textId="77777777" w:rsidR="00884F2F" w:rsidRDefault="00884F2F" w:rsidP="00884F2F">
      <w:pPr>
        <w:spacing w:line="240" w:lineRule="auto"/>
      </w:pPr>
      <w:r>
        <w:t>Смысл</w:t>
      </w:r>
      <w:r>
        <w:tab/>
        <w:t>Событие KeyPress, когда нажата клавиша "Control"</w:t>
      </w:r>
    </w:p>
    <w:p w14:paraId="08DF3CD6" w14:textId="77777777" w:rsidR="00884F2F" w:rsidRDefault="00884F2F" w:rsidP="00884F2F">
      <w:pPr>
        <w:spacing w:line="240" w:lineRule="auto"/>
      </w:pPr>
      <w:r>
        <w:t>Meta</w:t>
      </w:r>
      <w:r>
        <w:tab/>
        <w:t>Событие KeyPress, когда нажата клавиша "Meta"</w:t>
      </w:r>
    </w:p>
    <w:p w14:paraId="772D83A7" w14:textId="77777777" w:rsidR="00884F2F" w:rsidRDefault="00884F2F" w:rsidP="00884F2F">
      <w:pPr>
        <w:spacing w:line="240" w:lineRule="auto"/>
      </w:pPr>
      <w:r>
        <w:t>Shift</w:t>
      </w:r>
      <w:r>
        <w:tab/>
        <w:t>Событие KeyPress, когда нажата клавиша "Shift"</w:t>
      </w:r>
    </w:p>
    <w:p w14:paraId="28209A6D" w14:textId="77777777" w:rsidR="00884F2F" w:rsidRDefault="00884F2F" w:rsidP="00884F2F">
      <w:pPr>
        <w:spacing w:line="240" w:lineRule="auto"/>
      </w:pPr>
      <w:r>
        <w:t>Btn1Down, . . ., Btn5Down</w:t>
      </w:r>
      <w:r>
        <w:tab/>
        <w:t>Событие ButtonPress для 1, . . ., 5-й кнопки мыши</w:t>
      </w:r>
    </w:p>
    <w:p w14:paraId="05D10BB6" w14:textId="77777777" w:rsidR="00884F2F" w:rsidRDefault="00884F2F" w:rsidP="00884F2F">
      <w:pPr>
        <w:spacing w:line="240" w:lineRule="auto"/>
      </w:pPr>
      <w:r>
        <w:t>Btn1Up, . . ., Btn5Up</w:t>
      </w:r>
      <w:r>
        <w:tab/>
        <w:t>Событие ButtonRelease для 1, . . ., 5-й кнопки мыши</w:t>
      </w:r>
    </w:p>
    <w:p w14:paraId="3FBAFCDD" w14:textId="77777777" w:rsidR="00884F2F" w:rsidRDefault="00884F2F" w:rsidP="00884F2F">
      <w:pPr>
        <w:spacing w:line="240" w:lineRule="auto"/>
      </w:pPr>
      <w:r>
        <w:t>BtnMotion</w:t>
      </w:r>
      <w:r>
        <w:tab/>
        <w:t>Событие MotionNotify</w:t>
      </w:r>
    </w:p>
    <w:p w14:paraId="03838986" w14:textId="77777777" w:rsidR="00884F2F" w:rsidRDefault="00884F2F" w:rsidP="00884F2F">
      <w:pPr>
        <w:spacing w:line="240" w:lineRule="auto"/>
      </w:pPr>
      <w:r>
        <w:t>Btn1Motion, . . ., Btn5Motion</w:t>
      </w:r>
      <w:r>
        <w:tab/>
        <w:t>Событие MotionNotify когда нажата 1, . . ., 5-й кнопка мыши</w:t>
      </w:r>
    </w:p>
    <w:p w14:paraId="683F87FC" w14:textId="77777777" w:rsidR="00884F2F" w:rsidRDefault="00884F2F" w:rsidP="00884F2F">
      <w:pPr>
        <w:spacing w:line="240" w:lineRule="auto"/>
      </w:pPr>
      <w:r>
        <w:t>Например, запись:</w:t>
      </w:r>
    </w:p>
    <w:p w14:paraId="6850B220" w14:textId="77777777" w:rsidR="00884F2F" w:rsidRDefault="00884F2F" w:rsidP="00884F2F">
      <w:pPr>
        <w:spacing w:line="240" w:lineRule="auto"/>
      </w:pPr>
      <w:r>
        <w:tab/>
        <w:t>&lt;Btn2Down&gt; : StartWindowing( )</w:t>
      </w:r>
    </w:p>
    <w:p w14:paraId="7ACE5ED2" w14:textId="77777777" w:rsidR="00884F2F" w:rsidRDefault="00884F2F" w:rsidP="00884F2F">
      <w:pPr>
        <w:spacing w:line="240" w:lineRule="auto"/>
      </w:pPr>
      <w:r>
        <w:lastRenderedPageBreak/>
        <w:t>означает, что в ответ на нажатие второй кнопки мыши, вызывается действие StartWindowing( ).</w:t>
      </w:r>
    </w:p>
    <w:p w14:paraId="5A189F64" w14:textId="77777777" w:rsidR="00884F2F" w:rsidRDefault="00884F2F" w:rsidP="00884F2F">
      <w:pPr>
        <w:spacing w:line="240" w:lineRule="auto"/>
      </w:pPr>
      <w:r>
        <w:t>Xt поддерживает набор специальных символов, употребляемых с модификаторами для расширения возможностей использования последних .</w:t>
      </w:r>
    </w:p>
    <w:p w14:paraId="7DA797F7" w14:textId="77777777" w:rsidR="00884F2F" w:rsidRDefault="00884F2F" w:rsidP="00884F2F">
      <w:pPr>
        <w:spacing w:line="240" w:lineRule="auto"/>
      </w:pPr>
      <w:r>
        <w:t>Таблица 3</w:t>
      </w:r>
    </w:p>
    <w:p w14:paraId="217DDA5D" w14:textId="77777777" w:rsidR="00884F2F" w:rsidRDefault="00884F2F" w:rsidP="00884F2F">
      <w:pPr>
        <w:spacing w:line="240" w:lineRule="auto"/>
      </w:pPr>
      <w:r>
        <w:t>Символ</w:t>
      </w:r>
      <w:r>
        <w:tab/>
        <w:t>Описание</w:t>
      </w:r>
    </w:p>
    <w:p w14:paraId="742EF088" w14:textId="77777777" w:rsidR="00884F2F" w:rsidRDefault="00884F2F" w:rsidP="00884F2F">
      <w:pPr>
        <w:spacing w:line="240" w:lineRule="auto"/>
      </w:pPr>
      <w:r>
        <w:t>None</w:t>
      </w:r>
      <w:r>
        <w:tab/>
        <w:t>Ни одна клавиша-модификатор не должна быть нажата</w:t>
      </w:r>
    </w:p>
    <w:p w14:paraId="47CE8DF0" w14:textId="77777777" w:rsidR="00884F2F" w:rsidRDefault="00884F2F" w:rsidP="00884F2F">
      <w:pPr>
        <w:spacing w:line="240" w:lineRule="auto"/>
      </w:pPr>
      <w:r>
        <w:t>!</w:t>
      </w:r>
      <w:r>
        <w:tab/>
        <w:t>Событие должно сопровождаться только указанными модификаторами и никакими другими</w:t>
      </w:r>
    </w:p>
    <w:p w14:paraId="5A2805D4" w14:textId="77777777" w:rsidR="00884F2F" w:rsidRDefault="00884F2F" w:rsidP="00884F2F">
      <w:pPr>
        <w:spacing w:line="240" w:lineRule="auto"/>
      </w:pPr>
      <w:r>
        <w:t>:</w:t>
      </w:r>
      <w:r>
        <w:tab/>
        <w:t>Позволяет различать события от нажатия клавиш в зависимости от регистра</w:t>
      </w:r>
    </w:p>
    <w:p w14:paraId="4C748775" w14:textId="77777777" w:rsidR="00884F2F" w:rsidRDefault="00884F2F" w:rsidP="00884F2F">
      <w:pPr>
        <w:spacing w:line="240" w:lineRule="auto"/>
      </w:pPr>
      <w:r>
        <w:t>~</w:t>
      </w:r>
      <w:r>
        <w:tab/>
        <w:t>Модификатор, непосредственно следующий за данным символом, не должен быть в нажатом состоянии</w:t>
      </w:r>
    </w:p>
    <w:p w14:paraId="2D7D6D7F" w14:textId="77777777" w:rsidR="00884F2F" w:rsidRPr="00884F2F" w:rsidRDefault="00884F2F" w:rsidP="00884F2F">
      <w:pPr>
        <w:spacing w:line="240" w:lineRule="auto"/>
        <w:rPr>
          <w:lang w:val="en-US"/>
        </w:rPr>
      </w:pPr>
      <w:r>
        <w:t>Например</w:t>
      </w:r>
      <w:r w:rsidRPr="00884F2F">
        <w:rPr>
          <w:lang w:val="en-US"/>
        </w:rPr>
        <w:t xml:space="preserve">, </w:t>
      </w:r>
      <w:r>
        <w:t>запись</w:t>
      </w:r>
    </w:p>
    <w:p w14:paraId="3FDE5A62" w14:textId="77777777" w:rsidR="00884F2F" w:rsidRPr="00884F2F" w:rsidRDefault="00884F2F" w:rsidP="00884F2F">
      <w:pPr>
        <w:spacing w:line="240" w:lineRule="auto"/>
        <w:rPr>
          <w:lang w:val="en-US"/>
        </w:rPr>
      </w:pPr>
      <w:r w:rsidRPr="00884F2F">
        <w:rPr>
          <w:lang w:val="en-US"/>
        </w:rPr>
        <w:tab/>
      </w:r>
      <w:proofErr w:type="gramStart"/>
      <w:r w:rsidRPr="00884F2F">
        <w:rPr>
          <w:lang w:val="en-US"/>
        </w:rPr>
        <w:t>!Alt</w:t>
      </w:r>
      <w:proofErr w:type="gramEnd"/>
      <w:r w:rsidRPr="00884F2F">
        <w:rPr>
          <w:lang w:val="en-US"/>
        </w:rPr>
        <w:t>&lt;Key&gt;a : KeyboardPrint( )</w:t>
      </w:r>
    </w:p>
    <w:p w14:paraId="503E32C0" w14:textId="77777777" w:rsidR="00884F2F" w:rsidRDefault="00884F2F" w:rsidP="00884F2F">
      <w:pPr>
        <w:spacing w:line="240" w:lineRule="auto"/>
      </w:pPr>
      <w:r>
        <w:t>означает, что соответствующая процедура будет вызвана только при нажатии комбинации &lt;Alt+a&gt;. Применение символа None эквивалентно использованию в трансляции символа "!" без модификаторов, например, следующие записи эквивалентны:</w:t>
      </w:r>
    </w:p>
    <w:p w14:paraId="7D2DBEB9" w14:textId="77777777" w:rsidR="00884F2F" w:rsidRPr="00884F2F" w:rsidRDefault="00884F2F" w:rsidP="00884F2F">
      <w:pPr>
        <w:spacing w:line="240" w:lineRule="auto"/>
        <w:rPr>
          <w:lang w:val="en-US"/>
        </w:rPr>
      </w:pPr>
      <w:r>
        <w:tab/>
      </w:r>
      <w:r w:rsidRPr="00884F2F">
        <w:rPr>
          <w:lang w:val="en-US"/>
        </w:rPr>
        <w:t>None&lt;Key&gt;</w:t>
      </w:r>
      <w:proofErr w:type="gramStart"/>
      <w:r w:rsidRPr="00884F2F">
        <w:rPr>
          <w:lang w:val="en-US"/>
        </w:rPr>
        <w:t>a :</w:t>
      </w:r>
      <w:proofErr w:type="gramEnd"/>
      <w:r w:rsidRPr="00884F2F">
        <w:rPr>
          <w:lang w:val="en-US"/>
        </w:rPr>
        <w:t xml:space="preserve"> KeyboardPrint( )</w:t>
      </w:r>
    </w:p>
    <w:p w14:paraId="5EFAAA47" w14:textId="77777777" w:rsidR="00884F2F" w:rsidRPr="00884F2F" w:rsidRDefault="00884F2F" w:rsidP="00884F2F">
      <w:pPr>
        <w:spacing w:line="240" w:lineRule="auto"/>
        <w:rPr>
          <w:lang w:val="en-US"/>
        </w:rPr>
      </w:pPr>
      <w:r>
        <w:t>и</w:t>
      </w:r>
    </w:p>
    <w:p w14:paraId="5163555C" w14:textId="77777777" w:rsidR="00884F2F" w:rsidRPr="00884F2F" w:rsidRDefault="00884F2F" w:rsidP="00884F2F">
      <w:pPr>
        <w:spacing w:line="240" w:lineRule="auto"/>
        <w:rPr>
          <w:lang w:val="en-US"/>
        </w:rPr>
      </w:pPr>
      <w:r w:rsidRPr="00884F2F">
        <w:rPr>
          <w:lang w:val="en-US"/>
        </w:rPr>
        <w:tab/>
      </w:r>
      <w:proofErr w:type="gramStart"/>
      <w:r w:rsidRPr="00884F2F">
        <w:rPr>
          <w:lang w:val="en-US"/>
        </w:rPr>
        <w:t>!&lt;</w:t>
      </w:r>
      <w:proofErr w:type="gramEnd"/>
      <w:r w:rsidRPr="00884F2F">
        <w:rPr>
          <w:lang w:val="en-US"/>
        </w:rPr>
        <w:t>Key&gt;a : KeyboardPrint( )</w:t>
      </w:r>
    </w:p>
    <w:p w14:paraId="6ACE9604" w14:textId="77777777" w:rsidR="00884F2F" w:rsidRDefault="00884F2F" w:rsidP="00884F2F">
      <w:pPr>
        <w:spacing w:line="240" w:lineRule="auto"/>
      </w:pPr>
      <w:r>
        <w:t>Это означает, что действие будет реализовано, когда клавиша "a" нажата, а все модификаторы находятся в не нажатом состоянии.</w:t>
      </w:r>
    </w:p>
    <w:p w14:paraId="125E115D" w14:textId="77777777" w:rsidR="00884F2F" w:rsidRDefault="00884F2F" w:rsidP="00884F2F">
      <w:pPr>
        <w:spacing w:line="240" w:lineRule="auto"/>
      </w:pPr>
      <w:r>
        <w:t>Использование в трансляции символа ":" позволяет различать события, соответствующие нажатию клавиш на разных регистрах: верхнем или нижнем (т.е. при нажатой или освобожденной клавише Shift или Caps Lock). Дело в том, что, например, следующие записи эквиваленты по выполняемому действию:</w:t>
      </w:r>
    </w:p>
    <w:p w14:paraId="3DCCE4A4" w14:textId="77777777" w:rsidR="00884F2F" w:rsidRPr="00884F2F" w:rsidRDefault="00884F2F" w:rsidP="00884F2F">
      <w:pPr>
        <w:spacing w:line="240" w:lineRule="auto"/>
        <w:rPr>
          <w:lang w:val="en-US"/>
        </w:rPr>
      </w:pPr>
      <w:r>
        <w:tab/>
      </w:r>
      <w:r w:rsidRPr="00884F2F">
        <w:rPr>
          <w:lang w:val="en-US"/>
        </w:rPr>
        <w:t>&lt;Key&gt;</w:t>
      </w:r>
      <w:proofErr w:type="gramStart"/>
      <w:r w:rsidRPr="00884F2F">
        <w:rPr>
          <w:lang w:val="en-US"/>
        </w:rPr>
        <w:t>b :</w:t>
      </w:r>
      <w:proofErr w:type="gramEnd"/>
      <w:r w:rsidRPr="00884F2F">
        <w:rPr>
          <w:lang w:val="en-US"/>
        </w:rPr>
        <w:t xml:space="preserve"> KeyboardPrint( )</w:t>
      </w:r>
    </w:p>
    <w:p w14:paraId="786C48D5" w14:textId="77777777" w:rsidR="00884F2F" w:rsidRPr="00884F2F" w:rsidRDefault="00884F2F" w:rsidP="00884F2F">
      <w:pPr>
        <w:spacing w:line="240" w:lineRule="auto"/>
        <w:rPr>
          <w:lang w:val="en-US"/>
        </w:rPr>
      </w:pPr>
      <w:r>
        <w:t>и</w:t>
      </w:r>
    </w:p>
    <w:p w14:paraId="6D330ABD" w14:textId="77777777" w:rsidR="00884F2F" w:rsidRPr="00884F2F" w:rsidRDefault="00884F2F" w:rsidP="00884F2F">
      <w:pPr>
        <w:spacing w:line="240" w:lineRule="auto"/>
        <w:rPr>
          <w:lang w:val="en-US"/>
        </w:rPr>
      </w:pPr>
      <w:r w:rsidRPr="00884F2F">
        <w:rPr>
          <w:lang w:val="en-US"/>
        </w:rPr>
        <w:tab/>
        <w:t>&lt;Key&gt;</w:t>
      </w:r>
      <w:proofErr w:type="gramStart"/>
      <w:r w:rsidRPr="00884F2F">
        <w:rPr>
          <w:lang w:val="en-US"/>
        </w:rPr>
        <w:t>B :</w:t>
      </w:r>
      <w:proofErr w:type="gramEnd"/>
      <w:r w:rsidRPr="00884F2F">
        <w:rPr>
          <w:lang w:val="en-US"/>
        </w:rPr>
        <w:t xml:space="preserve"> KeyboardPrint( )</w:t>
      </w:r>
    </w:p>
    <w:p w14:paraId="5A2FDC23" w14:textId="77777777" w:rsidR="00884F2F" w:rsidRDefault="00884F2F" w:rsidP="00884F2F">
      <w:pPr>
        <w:spacing w:line="240" w:lineRule="auto"/>
      </w:pPr>
      <w:r>
        <w:t>т.е. соответствуют вызову процедуры при нажатии клавиши "b" или комбинации &lt;Shift+b&gt;. Использование символа ":" позволяет различить эти две ситуации, в частности, следующие записи будут уже не идентичны:</w:t>
      </w:r>
    </w:p>
    <w:p w14:paraId="791CFEB5" w14:textId="77777777" w:rsidR="00884F2F" w:rsidRPr="00884F2F" w:rsidRDefault="00884F2F" w:rsidP="00884F2F">
      <w:pPr>
        <w:spacing w:line="240" w:lineRule="auto"/>
        <w:rPr>
          <w:lang w:val="en-US"/>
        </w:rPr>
      </w:pPr>
      <w:r>
        <w:tab/>
      </w:r>
      <w:r w:rsidRPr="00884F2F">
        <w:rPr>
          <w:lang w:val="en-US"/>
        </w:rPr>
        <w:t>: &lt;Key&gt;</w:t>
      </w:r>
      <w:proofErr w:type="gramStart"/>
      <w:r w:rsidRPr="00884F2F">
        <w:rPr>
          <w:lang w:val="en-US"/>
        </w:rPr>
        <w:t>b :</w:t>
      </w:r>
      <w:proofErr w:type="gramEnd"/>
      <w:r w:rsidRPr="00884F2F">
        <w:rPr>
          <w:lang w:val="en-US"/>
        </w:rPr>
        <w:t xml:space="preserve"> KeyboardPrint( )</w:t>
      </w:r>
    </w:p>
    <w:p w14:paraId="68645758" w14:textId="77777777" w:rsidR="00884F2F" w:rsidRPr="00884F2F" w:rsidRDefault="00884F2F" w:rsidP="00884F2F">
      <w:pPr>
        <w:spacing w:line="240" w:lineRule="auto"/>
        <w:rPr>
          <w:lang w:val="en-US"/>
        </w:rPr>
      </w:pPr>
      <w:r>
        <w:t>и</w:t>
      </w:r>
    </w:p>
    <w:p w14:paraId="6C77B2E4" w14:textId="77777777" w:rsidR="00884F2F" w:rsidRPr="00884F2F" w:rsidRDefault="00884F2F" w:rsidP="00884F2F">
      <w:pPr>
        <w:spacing w:line="240" w:lineRule="auto"/>
        <w:rPr>
          <w:lang w:val="en-US"/>
        </w:rPr>
      </w:pPr>
      <w:r w:rsidRPr="00884F2F">
        <w:rPr>
          <w:lang w:val="en-US"/>
        </w:rPr>
        <w:tab/>
        <w:t>: &lt;Key&gt;</w:t>
      </w:r>
      <w:proofErr w:type="gramStart"/>
      <w:r w:rsidRPr="00884F2F">
        <w:rPr>
          <w:lang w:val="en-US"/>
        </w:rPr>
        <w:t>B :</w:t>
      </w:r>
      <w:proofErr w:type="gramEnd"/>
      <w:r w:rsidRPr="00884F2F">
        <w:rPr>
          <w:lang w:val="en-US"/>
        </w:rPr>
        <w:t xml:space="preserve"> KeyboardPrint( )</w:t>
      </w:r>
    </w:p>
    <w:p w14:paraId="4716D28F" w14:textId="77777777" w:rsidR="00884F2F" w:rsidRDefault="00884F2F" w:rsidP="00884F2F">
      <w:pPr>
        <w:spacing w:line="240" w:lineRule="auto"/>
      </w:pPr>
      <w:r>
        <w:t>первая определяет вызов соответствующей процедуры при нажатии клавиши "b"; вторая же трансляция соответствует вызову функции при нажатии комбинации &lt; Shift+b&gt;.</w:t>
      </w:r>
    </w:p>
    <w:p w14:paraId="519889FF" w14:textId="77777777" w:rsidR="00884F2F" w:rsidRDefault="00884F2F" w:rsidP="00884F2F">
      <w:pPr>
        <w:spacing w:line="240" w:lineRule="auto"/>
      </w:pPr>
      <w:r>
        <w:lastRenderedPageBreak/>
        <w:t>Символ "~" используется для отрицания модификаторам, т.е. следующий за символом модификатор не должен быть нажат. Например, запись:</w:t>
      </w:r>
    </w:p>
    <w:p w14:paraId="63F2D181" w14:textId="77777777" w:rsidR="00884F2F" w:rsidRDefault="00884F2F" w:rsidP="00884F2F">
      <w:pPr>
        <w:spacing w:line="240" w:lineRule="auto"/>
      </w:pPr>
      <w:r>
        <w:tab/>
        <w:t>Button2&lt;Key&gt; : KeyboardPrint( )</w:t>
      </w:r>
    </w:p>
    <w:p w14:paraId="755C21D8" w14:textId="77777777" w:rsidR="00884F2F" w:rsidRDefault="00884F2F" w:rsidP="00884F2F">
      <w:pPr>
        <w:spacing w:line="240" w:lineRule="auto"/>
      </w:pPr>
      <w:r>
        <w:t>означает, что соответствующая процедура будет вызвана, когда нажата вторая кнопка мыши и произвольная клавиша на клавиатуре, в то же время запись</w:t>
      </w:r>
    </w:p>
    <w:p w14:paraId="6A8B4F75" w14:textId="77777777" w:rsidR="00884F2F" w:rsidRDefault="00884F2F" w:rsidP="00884F2F">
      <w:pPr>
        <w:spacing w:line="240" w:lineRule="auto"/>
      </w:pPr>
      <w:r>
        <w:tab/>
        <w:t>~Button2&lt;Key&gt; : KeyboardPrint( )</w:t>
      </w:r>
    </w:p>
    <w:p w14:paraId="7D741C3C" w14:textId="77777777" w:rsidR="00884F2F" w:rsidRDefault="00884F2F" w:rsidP="00884F2F">
      <w:pPr>
        <w:spacing w:line="240" w:lineRule="auto"/>
      </w:pPr>
      <w:r>
        <w:t>говорит, что соответствующая функция будет вызвана, когда нажимается произвольная клавиша, и, если при этом не нажата вторая кнопка мыши. Заметим, что использование символа "~" относится только к модификатору, непосредственно следующему за указанным символом, и не распространяется на остальные модификаторы. Например, "трансляция"</w:t>
      </w:r>
    </w:p>
    <w:p w14:paraId="6A6C16BE" w14:textId="77777777" w:rsidR="00884F2F" w:rsidRDefault="00884F2F" w:rsidP="00884F2F">
      <w:pPr>
        <w:spacing w:line="240" w:lineRule="auto"/>
      </w:pPr>
      <w:r>
        <w:tab/>
        <w:t>~Ctrl Alt&lt;Key&gt;a : KeyboardPrint( )</w:t>
      </w:r>
    </w:p>
    <w:p w14:paraId="4FB1550F" w14:textId="77777777" w:rsidR="00884F2F" w:rsidRDefault="00884F2F" w:rsidP="00884F2F">
      <w:pPr>
        <w:spacing w:line="240" w:lineRule="auto"/>
      </w:pPr>
      <w:r>
        <w:t>указывает, что соответствующая функция будет вызвана при нажатии комбинации &lt;Alt+a&gt;, если при этом не нажата клавиша Control.</w:t>
      </w:r>
    </w:p>
    <w:p w14:paraId="6118F8B7" w14:textId="77777777" w:rsidR="00884F2F" w:rsidRDefault="00884F2F" w:rsidP="00884F2F">
      <w:pPr>
        <w:spacing w:line="240" w:lineRule="auto"/>
      </w:pPr>
      <w:r>
        <w:t>Модификаторы, расположенные в начале "трансляции", относятся ко всем событиям, указанным в ней. Например, следующие записи эквивалентны:</w:t>
      </w:r>
    </w:p>
    <w:p w14:paraId="160A5D46" w14:textId="77777777" w:rsidR="00884F2F" w:rsidRDefault="00884F2F" w:rsidP="00884F2F">
      <w:pPr>
        <w:spacing w:line="240" w:lineRule="auto"/>
      </w:pPr>
      <w:r>
        <w:tab/>
        <w:t>Shift&lt;Btn2Down&gt;, &lt;Btn2Up&gt; : KeyboardPrint( )</w:t>
      </w:r>
    </w:p>
    <w:p w14:paraId="26A90346" w14:textId="77777777" w:rsidR="00884F2F" w:rsidRDefault="00884F2F" w:rsidP="00884F2F">
      <w:pPr>
        <w:spacing w:line="240" w:lineRule="auto"/>
      </w:pPr>
      <w:r>
        <w:t>и</w:t>
      </w:r>
    </w:p>
    <w:p w14:paraId="3CEF5ACA" w14:textId="77777777" w:rsidR="00884F2F" w:rsidRDefault="00884F2F" w:rsidP="00884F2F">
      <w:pPr>
        <w:spacing w:line="240" w:lineRule="auto"/>
      </w:pPr>
      <w:r>
        <w:tab/>
        <w:t>Shift&lt;Btn2Down&gt;, Shift&lt;Btn2Up&gt; : KeyboardPrint( )</w:t>
      </w:r>
    </w:p>
    <w:p w14:paraId="457AC05D" w14:textId="77777777" w:rsidR="00884F2F" w:rsidRDefault="00884F2F" w:rsidP="00884F2F">
      <w:pPr>
        <w:spacing w:line="240" w:lineRule="auto"/>
      </w:pPr>
      <w:r>
        <w:t>Для определения в трансляциях событий от кнопок мыши используются модификаторы Button1, Button2, Button3, Button4 и Button5, например, следующая запись</w:t>
      </w:r>
    </w:p>
    <w:p w14:paraId="1132867B" w14:textId="77777777" w:rsidR="00884F2F" w:rsidRDefault="00884F2F" w:rsidP="00884F2F">
      <w:pPr>
        <w:spacing w:line="240" w:lineRule="auto"/>
      </w:pPr>
      <w:r>
        <w:tab/>
        <w:t>Button2&lt;Key&gt;a : KeyboardPrint( )</w:t>
      </w:r>
    </w:p>
    <w:p w14:paraId="5A5DD63A" w14:textId="77777777" w:rsidR="00884F2F" w:rsidRDefault="00884F2F" w:rsidP="00884F2F">
      <w:pPr>
        <w:spacing w:line="240" w:lineRule="auto"/>
      </w:pPr>
      <w:r>
        <w:t>означает, что соответствующая процедура будет вызвана, когда нажимается вторая кнопка мыши и клавиша "a".</w:t>
      </w:r>
    </w:p>
    <w:p w14:paraId="5CF05C17" w14:textId="77777777" w:rsidR="00884F2F" w:rsidRDefault="00884F2F" w:rsidP="00884F2F">
      <w:pPr>
        <w:spacing w:line="240" w:lineRule="auto"/>
      </w:pPr>
      <w:r>
        <w:t>Каждая трансляция может определить одно или несколько событий, разделяемых запятыми. Например, для определения последовательности событий, соответствующих нажатию и отпусканию первой кнопки мыши, можно использовать следующую строку:</w:t>
      </w:r>
    </w:p>
    <w:p w14:paraId="0C09C336" w14:textId="77777777" w:rsidR="00884F2F" w:rsidRDefault="00884F2F" w:rsidP="00884F2F">
      <w:pPr>
        <w:spacing w:line="240" w:lineRule="auto"/>
      </w:pPr>
      <w:r>
        <w:tab/>
        <w:t>&lt;Btn1Down&gt;, &lt;Btn1Up&gt; : KeyboardPrint( )</w:t>
      </w:r>
    </w:p>
    <w:p w14:paraId="6D92B4D3" w14:textId="77777777" w:rsidR="00884F2F" w:rsidRDefault="00884F2F" w:rsidP="00884F2F">
      <w:pPr>
        <w:spacing w:line="240" w:lineRule="auto"/>
      </w:pPr>
      <w:r>
        <w:t>Для задания нескольких нажатий и отпусканий используется поле число повторений события. Так, например, "трансляция</w:t>
      </w:r>
    </w:p>
    <w:p w14:paraId="302FE40F" w14:textId="77777777" w:rsidR="00884F2F" w:rsidRDefault="00884F2F" w:rsidP="00884F2F">
      <w:pPr>
        <w:spacing w:line="240" w:lineRule="auto"/>
      </w:pPr>
      <w:r>
        <w:tab/>
        <w:t>&lt;Btn2Up&gt; : KeyboardPrint( )</w:t>
      </w:r>
    </w:p>
    <w:p w14:paraId="384CF262" w14:textId="77777777" w:rsidR="00884F2F" w:rsidRDefault="00884F2F" w:rsidP="00884F2F">
      <w:pPr>
        <w:spacing w:line="240" w:lineRule="auto"/>
      </w:pPr>
      <w:r>
        <w:t>указывает, что соответствующая процедура будет вызвана при двойном нажатии второй кнопки мыши. Приведенная выше запись эквивалентна следующей</w:t>
      </w:r>
    </w:p>
    <w:p w14:paraId="7AFB78C2" w14:textId="77777777" w:rsidR="00884F2F" w:rsidRDefault="00884F2F" w:rsidP="00884F2F">
      <w:pPr>
        <w:spacing w:line="240" w:lineRule="auto"/>
      </w:pPr>
      <w:r>
        <w:tab/>
        <w:t>&lt;Btn2Down&gt;, &lt;Btn2Up&gt;, &lt;Btn2Down&gt;, &lt;Btn2Up&gt; :</w:t>
      </w:r>
    </w:p>
    <w:p w14:paraId="1C549E8B" w14:textId="77777777" w:rsidR="00884F2F" w:rsidRDefault="00884F2F" w:rsidP="00884F2F">
      <w:pPr>
        <w:spacing w:line="240" w:lineRule="auto"/>
      </w:pPr>
      <w:r>
        <w:tab/>
        <w:t>KeyboardPrint( )</w:t>
      </w:r>
    </w:p>
    <w:p w14:paraId="7552FBE8" w14:textId="77777777" w:rsidR="00884F2F" w:rsidRDefault="00884F2F" w:rsidP="00884F2F">
      <w:pPr>
        <w:spacing w:line="240" w:lineRule="auto"/>
      </w:pPr>
      <w:r>
        <w:t>Для задания большего числа повторений можно использовать символ "+", например, следующая запись</w:t>
      </w:r>
    </w:p>
    <w:p w14:paraId="0B96E314" w14:textId="77777777" w:rsidR="00884F2F" w:rsidRDefault="00884F2F" w:rsidP="00884F2F">
      <w:pPr>
        <w:spacing w:line="240" w:lineRule="auto"/>
      </w:pPr>
      <w:r>
        <w:tab/>
        <w:t>&lt;Btn3Up&gt;(2+) : KeyboardPrint( )</w:t>
      </w:r>
    </w:p>
    <w:p w14:paraId="36922A0B" w14:textId="77777777" w:rsidR="00884F2F" w:rsidRDefault="00884F2F" w:rsidP="00884F2F">
      <w:pPr>
        <w:spacing w:line="240" w:lineRule="auto"/>
      </w:pPr>
      <w:r>
        <w:lastRenderedPageBreak/>
        <w:t>означает, что соответствующая функция будет вызвана при 2-х и более нажатиях на третью кнопку мыши (максимальное число, которое может быть указано в поле повторений — 9 ). По умолчанию временной интервал, во время которого считаются нажатия кнопки мыши, составляет 200 миллисекунд. Если между очередным нажатием кнопки и следующим проходит меньше 200 миллисекунд, то система рассматривает это как одно двойное нажатие (double click) соответствующей кнопки мыши. Для изменения указанного интервала используется ресурс объекта XtNmultiClickTime. Он может быть установлен функцией XtSetMultiClickTime( ).</w:t>
      </w:r>
    </w:p>
    <w:p w14:paraId="2063AF2E" w14:textId="77777777" w:rsidR="00884F2F" w:rsidRDefault="00884F2F" w:rsidP="00884F2F">
      <w:pPr>
        <w:spacing w:line="240" w:lineRule="auto"/>
      </w:pPr>
      <w:r>
        <w:t>Поле аргументы в "трансляции" используется для задания третьего и четвертого аргументов action-процедуры. Например, если трансляция была определена следующим образом:</w:t>
      </w:r>
    </w:p>
    <w:p w14:paraId="2B44409E" w14:textId="77777777" w:rsidR="00884F2F" w:rsidRDefault="00884F2F" w:rsidP="00884F2F">
      <w:pPr>
        <w:spacing w:line="240" w:lineRule="auto"/>
      </w:pPr>
      <w:r>
        <w:tab/>
        <w:t>&lt;Key&gt;a : KeyboardPrint(1, JUSTAS, ALEX)</w:t>
      </w:r>
    </w:p>
    <w:p w14:paraId="746FBD1F" w14:textId="77777777" w:rsidR="00884F2F" w:rsidRDefault="00884F2F" w:rsidP="00884F2F">
      <w:pPr>
        <w:spacing w:line="240" w:lineRule="auto"/>
      </w:pPr>
      <w:r>
        <w:t>то при вызове соответствующей функции аргумент psParams будет указывать на список, содержащий строки 1, JUSTAS и ALEX, а аргумент nNumParams будет равен 3.</w:t>
      </w:r>
    </w:p>
    <w:p w14:paraId="7DB7324A" w14:textId="77777777" w:rsidR="00884F2F" w:rsidRDefault="00884F2F" w:rsidP="00884F2F">
      <w:pPr>
        <w:spacing w:line="240" w:lineRule="auto"/>
      </w:pPr>
      <w:r>
        <w:t>Ниже приведены примеры задания "таблицы соответствия" в файле ресурсов</w:t>
      </w:r>
    </w:p>
    <w:p w14:paraId="78112D9A" w14:textId="77777777" w:rsidR="00884F2F" w:rsidRPr="00884F2F" w:rsidRDefault="00884F2F" w:rsidP="00884F2F">
      <w:pPr>
        <w:spacing w:line="240" w:lineRule="auto"/>
        <w:rPr>
          <w:lang w:val="en-US"/>
        </w:rPr>
      </w:pPr>
      <w:r>
        <w:tab/>
      </w:r>
      <w:proofErr w:type="gramStart"/>
      <w:r w:rsidRPr="00884F2F">
        <w:rPr>
          <w:lang w:val="en-US"/>
        </w:rPr>
        <w:t>justas</w:t>
      </w:r>
      <w:proofErr w:type="gramEnd"/>
      <w:r w:rsidRPr="00884F2F">
        <w:rPr>
          <w:lang w:val="en-US"/>
        </w:rPr>
        <w:t>*mywidget.translations    : #augment \</w:t>
      </w:r>
    </w:p>
    <w:p w14:paraId="460F5C5D" w14:textId="77777777" w:rsidR="00884F2F" w:rsidRPr="00884F2F" w:rsidRDefault="00884F2F" w:rsidP="00884F2F">
      <w:pPr>
        <w:spacing w:line="240" w:lineRule="auto"/>
        <w:rPr>
          <w:lang w:val="en-US"/>
        </w:rPr>
      </w:pPr>
      <w:r w:rsidRPr="00884F2F">
        <w:rPr>
          <w:lang w:val="en-US"/>
        </w:rPr>
        <w:tab/>
        <w:t xml:space="preserve">        &lt;Btn2Down</w:t>
      </w:r>
      <w:proofErr w:type="gramStart"/>
      <w:r w:rsidRPr="00884F2F">
        <w:rPr>
          <w:lang w:val="en-US"/>
        </w:rPr>
        <w:t>&gt;              :</w:t>
      </w:r>
      <w:proofErr w:type="gramEnd"/>
      <w:r w:rsidRPr="00884F2F">
        <w:rPr>
          <w:lang w:val="en-US"/>
        </w:rPr>
        <w:t xml:space="preserve"> Arm( )\n\</w:t>
      </w:r>
    </w:p>
    <w:p w14:paraId="56573985" w14:textId="77777777" w:rsidR="00884F2F" w:rsidRPr="00884F2F" w:rsidRDefault="00884F2F" w:rsidP="00884F2F">
      <w:pPr>
        <w:spacing w:line="240" w:lineRule="auto"/>
        <w:rPr>
          <w:lang w:val="en-US"/>
        </w:rPr>
      </w:pPr>
      <w:r w:rsidRPr="00884F2F">
        <w:rPr>
          <w:lang w:val="en-US"/>
        </w:rPr>
        <w:tab/>
        <w:t xml:space="preserve">        &lt;Btn2Down&gt;, &lt;Btn2Up</w:t>
      </w:r>
      <w:proofErr w:type="gramStart"/>
      <w:r w:rsidRPr="00884F2F">
        <w:rPr>
          <w:lang w:val="en-US"/>
        </w:rPr>
        <w:t>&gt;    :</w:t>
      </w:r>
      <w:proofErr w:type="gramEnd"/>
      <w:r w:rsidRPr="00884F2F">
        <w:rPr>
          <w:lang w:val="en-US"/>
        </w:rPr>
        <w:t xml:space="preserve"> Activate( ) Disarm( )\n\</w:t>
      </w:r>
    </w:p>
    <w:p w14:paraId="6B468612" w14:textId="77777777" w:rsidR="00884F2F" w:rsidRPr="00884F2F" w:rsidRDefault="00884F2F" w:rsidP="00884F2F">
      <w:pPr>
        <w:spacing w:line="240" w:lineRule="auto"/>
        <w:rPr>
          <w:lang w:val="en-US"/>
        </w:rPr>
      </w:pPr>
      <w:r w:rsidRPr="00884F2F">
        <w:rPr>
          <w:lang w:val="en-US"/>
        </w:rPr>
        <w:tab/>
        <w:t xml:space="preserve">        &lt;Btn2Down&gt;(2+</w:t>
      </w:r>
      <w:proofErr w:type="gramStart"/>
      <w:r w:rsidRPr="00884F2F">
        <w:rPr>
          <w:lang w:val="en-US"/>
        </w:rPr>
        <w:t>)          :</w:t>
      </w:r>
      <w:proofErr w:type="gramEnd"/>
      <w:r w:rsidRPr="00884F2F">
        <w:rPr>
          <w:lang w:val="en-US"/>
        </w:rPr>
        <w:t xml:space="preserve"> MultiArm( )\n\</w:t>
      </w:r>
    </w:p>
    <w:p w14:paraId="0B9249D1" w14:textId="77777777" w:rsidR="00884F2F" w:rsidRPr="00884F2F" w:rsidRDefault="00884F2F" w:rsidP="00884F2F">
      <w:pPr>
        <w:spacing w:line="240" w:lineRule="auto"/>
        <w:rPr>
          <w:lang w:val="en-US"/>
        </w:rPr>
      </w:pPr>
      <w:r w:rsidRPr="00884F2F">
        <w:rPr>
          <w:lang w:val="en-US"/>
        </w:rPr>
        <w:tab/>
        <w:t xml:space="preserve">        &lt;Btn2Up&gt;(2+</w:t>
      </w:r>
      <w:proofErr w:type="gramStart"/>
      <w:r w:rsidRPr="00884F2F">
        <w:rPr>
          <w:lang w:val="en-US"/>
        </w:rPr>
        <w:t>)            :</w:t>
      </w:r>
      <w:proofErr w:type="gramEnd"/>
      <w:r w:rsidRPr="00884F2F">
        <w:rPr>
          <w:lang w:val="en-US"/>
        </w:rPr>
        <w:t xml:space="preserve"> MultiActivate( )\n\</w:t>
      </w:r>
    </w:p>
    <w:p w14:paraId="06269259" w14:textId="77777777" w:rsidR="00884F2F" w:rsidRDefault="00884F2F" w:rsidP="00884F2F">
      <w:pPr>
        <w:spacing w:line="240" w:lineRule="auto"/>
      </w:pPr>
      <w:r w:rsidRPr="00884F2F">
        <w:rPr>
          <w:lang w:val="en-US"/>
        </w:rPr>
        <w:tab/>
        <w:t xml:space="preserve">        </w:t>
      </w:r>
      <w:r>
        <w:t>&lt;LeaveWindow&gt;           : Leave( )</w:t>
      </w:r>
    </w:p>
    <w:p w14:paraId="10C91562" w14:textId="77777777" w:rsidR="00884F2F" w:rsidRDefault="00884F2F" w:rsidP="00884F2F">
      <w:pPr>
        <w:spacing w:line="240" w:lineRule="auto"/>
      </w:pPr>
      <w:r>
        <w:t>и коде программы:</w:t>
      </w:r>
    </w:p>
    <w:p w14:paraId="0D461B29" w14:textId="77777777" w:rsidR="00884F2F" w:rsidRPr="00884F2F" w:rsidRDefault="00884F2F" w:rsidP="00884F2F">
      <w:pPr>
        <w:spacing w:line="240" w:lineRule="auto"/>
        <w:rPr>
          <w:lang w:val="en-US"/>
        </w:rPr>
      </w:pPr>
      <w:r>
        <w:tab/>
      </w:r>
      <w:proofErr w:type="gramStart"/>
      <w:r w:rsidRPr="00884F2F">
        <w:rPr>
          <w:lang w:val="en-US"/>
        </w:rPr>
        <w:t>static</w:t>
      </w:r>
      <w:proofErr w:type="gramEnd"/>
      <w:r w:rsidRPr="00884F2F">
        <w:rPr>
          <w:lang w:val="en-US"/>
        </w:rPr>
        <w:t xml:space="preserve">  char *psTable           : "#augment \</w:t>
      </w:r>
    </w:p>
    <w:p w14:paraId="558C9D1B" w14:textId="77777777" w:rsidR="00884F2F" w:rsidRPr="00884F2F" w:rsidRDefault="00884F2F" w:rsidP="00884F2F">
      <w:pPr>
        <w:spacing w:line="240" w:lineRule="auto"/>
        <w:rPr>
          <w:lang w:val="en-US"/>
        </w:rPr>
      </w:pPr>
      <w:r w:rsidRPr="00884F2F">
        <w:rPr>
          <w:lang w:val="en-US"/>
        </w:rPr>
        <w:tab/>
        <w:t xml:space="preserve">        &lt;Btn2Down</w:t>
      </w:r>
      <w:proofErr w:type="gramStart"/>
      <w:r w:rsidRPr="00884F2F">
        <w:rPr>
          <w:lang w:val="en-US"/>
        </w:rPr>
        <w:t>&gt;              :</w:t>
      </w:r>
      <w:proofErr w:type="gramEnd"/>
      <w:r w:rsidRPr="00884F2F">
        <w:rPr>
          <w:lang w:val="en-US"/>
        </w:rPr>
        <w:t xml:space="preserve"> Arm( )\n\</w:t>
      </w:r>
    </w:p>
    <w:p w14:paraId="0E73EAE8" w14:textId="77777777" w:rsidR="00884F2F" w:rsidRPr="00884F2F" w:rsidRDefault="00884F2F" w:rsidP="00884F2F">
      <w:pPr>
        <w:spacing w:line="240" w:lineRule="auto"/>
        <w:rPr>
          <w:lang w:val="en-US"/>
        </w:rPr>
      </w:pPr>
      <w:r w:rsidRPr="00884F2F">
        <w:rPr>
          <w:lang w:val="en-US"/>
        </w:rPr>
        <w:tab/>
        <w:t xml:space="preserve">        &lt;Btn2Down&gt;, &lt;Btn2Up</w:t>
      </w:r>
      <w:proofErr w:type="gramStart"/>
      <w:r w:rsidRPr="00884F2F">
        <w:rPr>
          <w:lang w:val="en-US"/>
        </w:rPr>
        <w:t>&gt;    :</w:t>
      </w:r>
      <w:proofErr w:type="gramEnd"/>
      <w:r w:rsidRPr="00884F2F">
        <w:rPr>
          <w:lang w:val="en-US"/>
        </w:rPr>
        <w:t xml:space="preserve"> Activate( ) Disarm( )\n\</w:t>
      </w:r>
    </w:p>
    <w:p w14:paraId="10076E72" w14:textId="77777777" w:rsidR="00884F2F" w:rsidRPr="00884F2F" w:rsidRDefault="00884F2F" w:rsidP="00884F2F">
      <w:pPr>
        <w:spacing w:line="240" w:lineRule="auto"/>
        <w:rPr>
          <w:lang w:val="en-US"/>
        </w:rPr>
      </w:pPr>
      <w:r w:rsidRPr="00884F2F">
        <w:rPr>
          <w:lang w:val="en-US"/>
        </w:rPr>
        <w:tab/>
        <w:t xml:space="preserve">        &lt;Btn2Down&gt;(2+</w:t>
      </w:r>
      <w:proofErr w:type="gramStart"/>
      <w:r w:rsidRPr="00884F2F">
        <w:rPr>
          <w:lang w:val="en-US"/>
        </w:rPr>
        <w:t>)          :</w:t>
      </w:r>
      <w:proofErr w:type="gramEnd"/>
      <w:r w:rsidRPr="00884F2F">
        <w:rPr>
          <w:lang w:val="en-US"/>
        </w:rPr>
        <w:t xml:space="preserve"> MultiArm( )\n\</w:t>
      </w:r>
    </w:p>
    <w:p w14:paraId="0824CCAE" w14:textId="77777777" w:rsidR="00884F2F" w:rsidRPr="00884F2F" w:rsidRDefault="00884F2F" w:rsidP="00884F2F">
      <w:pPr>
        <w:spacing w:line="240" w:lineRule="auto"/>
        <w:rPr>
          <w:lang w:val="en-US"/>
        </w:rPr>
      </w:pPr>
      <w:r w:rsidRPr="00884F2F">
        <w:rPr>
          <w:lang w:val="en-US"/>
        </w:rPr>
        <w:tab/>
        <w:t xml:space="preserve">        &lt;Btn2Up&gt;(2+</w:t>
      </w:r>
      <w:proofErr w:type="gramStart"/>
      <w:r w:rsidRPr="00884F2F">
        <w:rPr>
          <w:lang w:val="en-US"/>
        </w:rPr>
        <w:t>)            :</w:t>
      </w:r>
      <w:proofErr w:type="gramEnd"/>
      <w:r w:rsidRPr="00884F2F">
        <w:rPr>
          <w:lang w:val="en-US"/>
        </w:rPr>
        <w:t xml:space="preserve"> MultiActivate( )\n\</w:t>
      </w:r>
    </w:p>
    <w:p w14:paraId="06CCEAB5" w14:textId="77777777" w:rsidR="00884F2F" w:rsidRDefault="00884F2F" w:rsidP="00884F2F">
      <w:pPr>
        <w:spacing w:line="240" w:lineRule="auto"/>
      </w:pPr>
      <w:r w:rsidRPr="00884F2F">
        <w:rPr>
          <w:lang w:val="en-US"/>
        </w:rPr>
        <w:tab/>
        <w:t xml:space="preserve">        </w:t>
      </w:r>
      <w:r>
        <w:t>&lt;LeaveWindow&gt;           : Leave( )";</w:t>
      </w:r>
    </w:p>
    <w:p w14:paraId="7E54DDC5" w14:textId="77777777" w:rsidR="00884F2F" w:rsidRPr="00884F2F" w:rsidRDefault="00884F2F" w:rsidP="00884F2F">
      <w:pPr>
        <w:spacing w:line="240" w:lineRule="auto"/>
        <w:rPr>
          <w:lang w:val="en-US"/>
        </w:rPr>
      </w:pPr>
      <w:r>
        <w:t>Как мы уже упоминали ранее, если таблица задана в коде программы, то перед использованием она должна быть переведена во внутренний формат Xt процедурой XtParseTranslationTable( ). Регистрируется</w:t>
      </w:r>
      <w:r w:rsidRPr="00884F2F">
        <w:rPr>
          <w:lang w:val="en-US"/>
        </w:rPr>
        <w:t xml:space="preserve"> </w:t>
      </w:r>
      <w:r>
        <w:t>таблица</w:t>
      </w:r>
      <w:r w:rsidRPr="00884F2F">
        <w:rPr>
          <w:lang w:val="en-US"/>
        </w:rPr>
        <w:t xml:space="preserve"> </w:t>
      </w:r>
      <w:r>
        <w:t>с</w:t>
      </w:r>
      <w:r w:rsidRPr="00884F2F">
        <w:rPr>
          <w:lang w:val="en-US"/>
        </w:rPr>
        <w:t xml:space="preserve"> </w:t>
      </w:r>
      <w:r>
        <w:t>помощью</w:t>
      </w:r>
      <w:r w:rsidRPr="00884F2F">
        <w:rPr>
          <w:lang w:val="en-US"/>
        </w:rPr>
        <w:t xml:space="preserve"> </w:t>
      </w:r>
      <w:r>
        <w:t>функций</w:t>
      </w:r>
    </w:p>
    <w:p w14:paraId="18CCBB5D" w14:textId="77777777" w:rsidR="00884F2F" w:rsidRPr="00884F2F" w:rsidRDefault="00884F2F" w:rsidP="00884F2F">
      <w:pPr>
        <w:spacing w:line="240" w:lineRule="auto"/>
        <w:rPr>
          <w:lang w:val="en-US"/>
        </w:rPr>
      </w:pPr>
      <w:r w:rsidRPr="00884F2F">
        <w:rPr>
          <w:lang w:val="en-US"/>
        </w:rPr>
        <w:tab/>
        <w:t>XtAugmentTranslations (Widget prWidget</w:t>
      </w:r>
      <w:proofErr w:type="gramStart"/>
      <w:r w:rsidRPr="00884F2F">
        <w:rPr>
          <w:lang w:val="en-US"/>
        </w:rPr>
        <w:t>,XtTranslations</w:t>
      </w:r>
      <w:proofErr w:type="gramEnd"/>
      <w:r w:rsidRPr="00884F2F">
        <w:rPr>
          <w:lang w:val="en-US"/>
        </w:rPr>
        <w:t xml:space="preserve"> pTranslationsTable);</w:t>
      </w:r>
    </w:p>
    <w:p w14:paraId="013CAEBD" w14:textId="77777777" w:rsidR="00884F2F" w:rsidRPr="00884F2F" w:rsidRDefault="00884F2F" w:rsidP="00884F2F">
      <w:pPr>
        <w:spacing w:line="240" w:lineRule="auto"/>
        <w:rPr>
          <w:lang w:val="en-US"/>
        </w:rPr>
      </w:pPr>
      <w:r>
        <w:t>или</w:t>
      </w:r>
    </w:p>
    <w:p w14:paraId="100834DF" w14:textId="77777777" w:rsidR="00884F2F" w:rsidRPr="00884F2F" w:rsidRDefault="00884F2F" w:rsidP="00884F2F">
      <w:pPr>
        <w:spacing w:line="240" w:lineRule="auto"/>
        <w:rPr>
          <w:lang w:val="en-US"/>
        </w:rPr>
      </w:pPr>
      <w:r w:rsidRPr="00884F2F">
        <w:rPr>
          <w:lang w:val="en-US"/>
        </w:rPr>
        <w:tab/>
        <w:t>XtOverrideTranslations (Widget prWidget, XtTranslations pTranslationsTable);</w:t>
      </w:r>
    </w:p>
    <w:p w14:paraId="25E108EF" w14:textId="77777777" w:rsidR="00884F2F" w:rsidRDefault="00884F2F" w:rsidP="00884F2F">
      <w:pPr>
        <w:spacing w:line="240" w:lineRule="auto"/>
      </w:pPr>
      <w:r>
        <w:t>обе они регистрируют таблицу трансляции для объекта, заданного widget, объединяя "таблицу pTranslationsTable, с таблицей, уже имеющейся у widget. При этом вторая процедура замещает существующие трансляции на новые, а первая оставляет их без изменения.</w:t>
      </w:r>
    </w:p>
    <w:p w14:paraId="45208776" w14:textId="77777777" w:rsidR="00884F2F" w:rsidRDefault="00884F2F" w:rsidP="00884F2F">
      <w:pPr>
        <w:spacing w:line="240" w:lineRule="auto"/>
      </w:pPr>
      <w:r>
        <w:t>Следующий пример показывает, как добавить action-процедуру к объекту.</w:t>
      </w:r>
    </w:p>
    <w:p w14:paraId="0BF998C4" w14:textId="77777777" w:rsidR="00884F2F" w:rsidRPr="00884F2F" w:rsidRDefault="00884F2F" w:rsidP="00884F2F">
      <w:pPr>
        <w:spacing w:line="240" w:lineRule="auto"/>
        <w:rPr>
          <w:lang w:val="en-US"/>
        </w:rPr>
      </w:pPr>
      <w:r>
        <w:lastRenderedPageBreak/>
        <w:tab/>
      </w:r>
      <w:r w:rsidRPr="00884F2F">
        <w:rPr>
          <w:lang w:val="en-US"/>
        </w:rPr>
        <w:t>. . . . . . . .</w:t>
      </w:r>
    </w:p>
    <w:p w14:paraId="01665FBD" w14:textId="77777777" w:rsidR="00884F2F" w:rsidRPr="00884F2F" w:rsidRDefault="00884F2F" w:rsidP="00884F2F">
      <w:pPr>
        <w:spacing w:line="240" w:lineRule="auto"/>
        <w:rPr>
          <w:lang w:val="en-US"/>
        </w:rPr>
      </w:pPr>
      <w:r w:rsidRPr="00884F2F">
        <w:rPr>
          <w:lang w:val="en-US"/>
        </w:rPr>
        <w:tab/>
        <w:t>Widget prWidget;</w:t>
      </w:r>
    </w:p>
    <w:p w14:paraId="4F73828B" w14:textId="77777777" w:rsidR="00884F2F" w:rsidRPr="00884F2F" w:rsidRDefault="00884F2F" w:rsidP="00884F2F">
      <w:pPr>
        <w:spacing w:line="240" w:lineRule="auto"/>
        <w:rPr>
          <w:lang w:val="en-US"/>
        </w:rPr>
      </w:pPr>
      <w:r w:rsidRPr="00884F2F">
        <w:rPr>
          <w:lang w:val="en-US"/>
        </w:rPr>
        <w:tab/>
      </w:r>
      <w:proofErr w:type="gramStart"/>
      <w:r w:rsidRPr="00884F2F">
        <w:rPr>
          <w:lang w:val="en-US"/>
        </w:rPr>
        <w:t>static</w:t>
      </w:r>
      <w:proofErr w:type="gramEnd"/>
      <w:r w:rsidRPr="00884F2F">
        <w:rPr>
          <w:lang w:val="en-US"/>
        </w:rPr>
        <w:t xml:space="preserve">    XtActionRec actions [ ] = ("PressMe", KeyboardPrint);</w:t>
      </w:r>
    </w:p>
    <w:p w14:paraId="1D63E0C5" w14:textId="77777777" w:rsidR="00884F2F" w:rsidRPr="00884F2F" w:rsidRDefault="00884F2F" w:rsidP="00884F2F">
      <w:pPr>
        <w:spacing w:line="240" w:lineRule="auto"/>
        <w:rPr>
          <w:lang w:val="en-US"/>
        </w:rPr>
      </w:pPr>
      <w:r w:rsidRPr="00884F2F">
        <w:rPr>
          <w:lang w:val="en-US"/>
        </w:rPr>
        <w:tab/>
      </w:r>
      <w:proofErr w:type="gramStart"/>
      <w:r w:rsidRPr="00884F2F">
        <w:rPr>
          <w:lang w:val="en-US"/>
        </w:rPr>
        <w:t>static</w:t>
      </w:r>
      <w:proofErr w:type="gramEnd"/>
      <w:r w:rsidRPr="00884F2F">
        <w:rPr>
          <w:lang w:val="en-US"/>
        </w:rPr>
        <w:t xml:space="preserve">    char  UserTranslations [ ] =</w:t>
      </w:r>
    </w:p>
    <w:p w14:paraId="1BB2B571" w14:textId="77777777" w:rsidR="00884F2F" w:rsidRPr="00884F2F" w:rsidRDefault="00884F2F" w:rsidP="00884F2F">
      <w:pPr>
        <w:spacing w:line="240" w:lineRule="auto"/>
        <w:rPr>
          <w:lang w:val="en-US"/>
        </w:rPr>
      </w:pPr>
      <w:r w:rsidRPr="00884F2F">
        <w:rPr>
          <w:lang w:val="en-US"/>
        </w:rPr>
        <w:tab/>
        <w:t>"Alt &lt;Key&gt;</w:t>
      </w:r>
      <w:proofErr w:type="gramStart"/>
      <w:r w:rsidRPr="00884F2F">
        <w:rPr>
          <w:lang w:val="en-US"/>
        </w:rPr>
        <w:t>a :</w:t>
      </w:r>
      <w:proofErr w:type="gramEnd"/>
      <w:r w:rsidRPr="00884F2F">
        <w:rPr>
          <w:lang w:val="en-US"/>
        </w:rPr>
        <w:t xml:space="preserve"> PressMe";</w:t>
      </w:r>
    </w:p>
    <w:p w14:paraId="31E77BA8" w14:textId="77777777" w:rsidR="00884F2F" w:rsidRPr="00884F2F" w:rsidRDefault="00884F2F" w:rsidP="00884F2F">
      <w:pPr>
        <w:spacing w:line="240" w:lineRule="auto"/>
        <w:rPr>
          <w:lang w:val="en-US"/>
        </w:rPr>
      </w:pPr>
      <w:r w:rsidRPr="00884F2F">
        <w:rPr>
          <w:lang w:val="en-US"/>
        </w:rPr>
        <w:tab/>
        <w:t>. . . . . . . .</w:t>
      </w:r>
    </w:p>
    <w:p w14:paraId="187F9A13" w14:textId="77777777" w:rsidR="00884F2F" w:rsidRPr="00884F2F" w:rsidRDefault="00884F2F" w:rsidP="00884F2F">
      <w:pPr>
        <w:spacing w:line="240" w:lineRule="auto"/>
        <w:rPr>
          <w:lang w:val="en-US"/>
        </w:rPr>
      </w:pPr>
      <w:r w:rsidRPr="00884F2F">
        <w:rPr>
          <w:lang w:val="en-US"/>
        </w:rPr>
        <w:tab/>
        <w:t>XtAugmentTranslations (prWidget,</w:t>
      </w:r>
    </w:p>
    <w:p w14:paraId="72468DA9" w14:textId="77777777" w:rsidR="00884F2F" w:rsidRPr="00884F2F" w:rsidRDefault="00884F2F" w:rsidP="00884F2F">
      <w:pPr>
        <w:spacing w:line="240" w:lineRule="auto"/>
        <w:rPr>
          <w:lang w:val="en-US"/>
        </w:rPr>
      </w:pPr>
      <w:r w:rsidRPr="00884F2F">
        <w:rPr>
          <w:lang w:val="en-US"/>
        </w:rPr>
        <w:tab/>
        <w:t xml:space="preserve">         XtParseTranslationTable (UserTranslations));</w:t>
      </w:r>
    </w:p>
    <w:p w14:paraId="17B58688" w14:textId="77777777" w:rsidR="00884F2F" w:rsidRPr="00884F2F" w:rsidRDefault="00884F2F" w:rsidP="00884F2F">
      <w:pPr>
        <w:spacing w:line="240" w:lineRule="auto"/>
        <w:rPr>
          <w:lang w:val="en-US"/>
        </w:rPr>
      </w:pPr>
      <w:r w:rsidRPr="00884F2F">
        <w:rPr>
          <w:lang w:val="en-US"/>
        </w:rPr>
        <w:tab/>
        <w:t>. . . . . . . .</w:t>
      </w:r>
    </w:p>
    <w:p w14:paraId="29F6C5E1" w14:textId="77777777" w:rsidR="00884F2F" w:rsidRDefault="00884F2F" w:rsidP="00884F2F">
      <w:pPr>
        <w:spacing w:line="240" w:lineRule="auto"/>
      </w:pPr>
      <w:r>
        <w:t>В</w:t>
      </w:r>
      <w:r w:rsidRPr="00884F2F">
        <w:rPr>
          <w:lang w:val="en-US"/>
        </w:rPr>
        <w:t xml:space="preserve"> </w:t>
      </w:r>
      <w:r>
        <w:t>заключении</w:t>
      </w:r>
      <w:r w:rsidRPr="00884F2F">
        <w:rPr>
          <w:lang w:val="en-US"/>
        </w:rPr>
        <w:t xml:space="preserve"> </w:t>
      </w:r>
      <w:r>
        <w:t>сделаем</w:t>
      </w:r>
      <w:r w:rsidRPr="00884F2F">
        <w:rPr>
          <w:lang w:val="en-US"/>
        </w:rPr>
        <w:t xml:space="preserve"> </w:t>
      </w:r>
      <w:r>
        <w:t>еще</w:t>
      </w:r>
      <w:r w:rsidRPr="00884F2F">
        <w:rPr>
          <w:lang w:val="en-US"/>
        </w:rPr>
        <w:t xml:space="preserve"> </w:t>
      </w:r>
      <w:r>
        <w:t>одно</w:t>
      </w:r>
      <w:r w:rsidRPr="00884F2F">
        <w:rPr>
          <w:lang w:val="en-US"/>
        </w:rPr>
        <w:t xml:space="preserve"> </w:t>
      </w:r>
      <w:r>
        <w:t>замечание</w:t>
      </w:r>
      <w:r w:rsidRPr="00884F2F">
        <w:rPr>
          <w:lang w:val="en-US"/>
        </w:rPr>
        <w:t xml:space="preserve">. </w:t>
      </w:r>
      <w:r>
        <w:t>Порядок расположения трансляций в соответствующей таблице существен, т.к. поиск нужного события в таблице начинается сверху и выполняется до первого найденного. Поэтому, Вам следует располагать записи таким образом, чтобы наиболее существенные события располагались раньше. Например, если таблица трансляции содержит следующий фрагмент</w:t>
      </w:r>
    </w:p>
    <w:p w14:paraId="7B122499" w14:textId="77777777" w:rsidR="00884F2F" w:rsidRDefault="00884F2F" w:rsidP="00884F2F">
      <w:pPr>
        <w:spacing w:line="240" w:lineRule="auto"/>
      </w:pPr>
      <w:r>
        <w:tab/>
        <w:t>&lt;Key&gt;             : InputSymbol( ) \n\</w:t>
      </w:r>
    </w:p>
    <w:p w14:paraId="0212F5F3" w14:textId="77777777" w:rsidR="00884F2F" w:rsidRDefault="00884F2F" w:rsidP="00884F2F">
      <w:pPr>
        <w:spacing w:line="240" w:lineRule="auto"/>
      </w:pPr>
      <w:r>
        <w:tab/>
        <w:t>&lt;Key&gt;Return       : EndInput( )</w:t>
      </w:r>
    </w:p>
    <w:p w14:paraId="2C722234" w14:textId="77777777" w:rsidR="00884F2F" w:rsidRDefault="00884F2F" w:rsidP="00884F2F">
      <w:pPr>
        <w:spacing w:line="240" w:lineRule="auto"/>
      </w:pPr>
      <w:r>
        <w:t>то процедура, соответствующая действию InputSymbol, будет вызвана при нажатии клавиши &lt;Return&gt;, а функция для EndInput никогда не будет вызвана.</w:t>
      </w:r>
    </w:p>
    <w:p w14:paraId="3196DDD7" w14:textId="77777777" w:rsidR="00884F2F" w:rsidRDefault="00884F2F" w:rsidP="00884F2F">
      <w:pPr>
        <w:spacing w:line="240" w:lineRule="auto"/>
      </w:pPr>
    </w:p>
    <w:p w14:paraId="03C94D63" w14:textId="77777777" w:rsidR="00884F2F" w:rsidRDefault="00884F2F" w:rsidP="00884F2F">
      <w:pPr>
        <w:spacing w:line="240" w:lineRule="auto"/>
      </w:pPr>
      <w:r>
        <w:t>3. Обработчики событий.</w:t>
      </w:r>
    </w:p>
    <w:p w14:paraId="5CAA7EFE" w14:textId="77777777" w:rsidR="00884F2F" w:rsidRDefault="00884F2F" w:rsidP="00884F2F">
      <w:pPr>
        <w:spacing w:line="240" w:lineRule="auto"/>
      </w:pPr>
    </w:p>
    <w:p w14:paraId="13D6C0AD" w14:textId="77777777" w:rsidR="00884F2F" w:rsidRDefault="00884F2F" w:rsidP="00884F2F">
      <w:pPr>
        <w:spacing w:line="240" w:lineRule="auto"/>
      </w:pPr>
      <w:r>
        <w:t>В Xt предусмотрен еще один механизм использования процедур для выполнения определенных действий при наступлении тех или иных событий. Это механизм обработчиков событий (event handler). Он позволяет определять отдельное событие (или их группу), при наступлении которого будет вызвана указанная программой процедура-обработчик. Обработчики событий менее гибки, чем action-процедуры, но зато значительно быстрее. Последнее происходит потому, что при вызове event handler не требуется поиск процедур по соответствующим "таблицам". В этом пункте будут рассмотрены отдельные аспекты работы с event handler.</w:t>
      </w:r>
    </w:p>
    <w:p w14:paraId="30AA5DA1" w14:textId="77777777" w:rsidR="00884F2F" w:rsidRDefault="00884F2F" w:rsidP="00884F2F">
      <w:pPr>
        <w:spacing w:line="240" w:lineRule="auto"/>
      </w:pPr>
      <w:r>
        <w:t>Для того чтобы программа могла использовать данную процедуру как обработчик событий, ее необходимо зарегистрировать специальным образом. Делается это с помощью процедуры XtAddEventHandler( ) или XtInsertEventHandler( ). Первая из них имеет следующий прототип:</w:t>
      </w:r>
    </w:p>
    <w:p w14:paraId="12D6A67C" w14:textId="77777777" w:rsidR="00884F2F" w:rsidRPr="00884F2F" w:rsidRDefault="00884F2F" w:rsidP="00884F2F">
      <w:pPr>
        <w:spacing w:line="240" w:lineRule="auto"/>
        <w:rPr>
          <w:lang w:val="en-US"/>
        </w:rPr>
      </w:pPr>
      <w:r>
        <w:tab/>
      </w:r>
      <w:proofErr w:type="gramStart"/>
      <w:r w:rsidRPr="00884F2F">
        <w:rPr>
          <w:lang w:val="en-US"/>
        </w:rPr>
        <w:t>void</w:t>
      </w:r>
      <w:proofErr w:type="gramEnd"/>
      <w:r w:rsidRPr="00884F2F">
        <w:rPr>
          <w:lang w:val="en-US"/>
        </w:rPr>
        <w:t xml:space="preserve"> XtAddEventHandler (Widget prWidget,</w:t>
      </w:r>
    </w:p>
    <w:p w14:paraId="4FBD90FA" w14:textId="77777777" w:rsidR="00884F2F" w:rsidRPr="00884F2F" w:rsidRDefault="00884F2F" w:rsidP="00884F2F">
      <w:pPr>
        <w:spacing w:line="240" w:lineRule="auto"/>
        <w:rPr>
          <w:lang w:val="en-US"/>
        </w:rPr>
      </w:pPr>
      <w:r w:rsidRPr="00884F2F">
        <w:rPr>
          <w:lang w:val="en-US"/>
        </w:rPr>
        <w:tab/>
        <w:t>EventMask nEventMask, Boolean nNonMaskable,</w:t>
      </w:r>
    </w:p>
    <w:p w14:paraId="366FADEC" w14:textId="77777777" w:rsidR="00884F2F" w:rsidRPr="00884F2F" w:rsidRDefault="00884F2F" w:rsidP="00884F2F">
      <w:pPr>
        <w:spacing w:line="240" w:lineRule="auto"/>
        <w:rPr>
          <w:lang w:val="en-US"/>
        </w:rPr>
      </w:pPr>
      <w:r w:rsidRPr="00884F2F">
        <w:rPr>
          <w:lang w:val="en-US"/>
        </w:rPr>
        <w:tab/>
        <w:t>XtEventHandler pHandler, XtPointer pUserData);</w:t>
      </w:r>
    </w:p>
    <w:p w14:paraId="75700E2C" w14:textId="77777777" w:rsidR="00884F2F" w:rsidRDefault="00884F2F" w:rsidP="00884F2F">
      <w:pPr>
        <w:spacing w:line="240" w:lineRule="auto"/>
      </w:pPr>
      <w:r>
        <w:t>Здесь</w:t>
      </w:r>
      <w:r w:rsidRPr="00884F2F">
        <w:rPr>
          <w:lang w:val="en-US"/>
        </w:rPr>
        <w:t xml:space="preserve"> prWidget — </w:t>
      </w:r>
      <w:r>
        <w:t>идентифицирует</w:t>
      </w:r>
      <w:r w:rsidRPr="00884F2F">
        <w:rPr>
          <w:lang w:val="en-US"/>
        </w:rPr>
        <w:t xml:space="preserve"> </w:t>
      </w:r>
      <w:r>
        <w:t>объект</w:t>
      </w:r>
      <w:r w:rsidRPr="00884F2F">
        <w:rPr>
          <w:lang w:val="en-US"/>
        </w:rPr>
        <w:t xml:space="preserve">, </w:t>
      </w:r>
      <w:r>
        <w:t>к</w:t>
      </w:r>
      <w:r w:rsidRPr="00884F2F">
        <w:rPr>
          <w:lang w:val="en-US"/>
        </w:rPr>
        <w:t xml:space="preserve"> </w:t>
      </w:r>
      <w:r>
        <w:t>которому</w:t>
      </w:r>
      <w:r w:rsidRPr="00884F2F">
        <w:rPr>
          <w:lang w:val="en-US"/>
        </w:rPr>
        <w:t xml:space="preserve"> </w:t>
      </w:r>
      <w:r>
        <w:t>будет</w:t>
      </w:r>
      <w:r w:rsidRPr="00884F2F">
        <w:rPr>
          <w:lang w:val="en-US"/>
        </w:rPr>
        <w:t xml:space="preserve"> </w:t>
      </w:r>
      <w:r>
        <w:t>добавлена</w:t>
      </w:r>
      <w:r w:rsidRPr="00884F2F">
        <w:rPr>
          <w:lang w:val="en-US"/>
        </w:rPr>
        <w:t xml:space="preserve"> </w:t>
      </w:r>
      <w:r>
        <w:t>процедура</w:t>
      </w:r>
      <w:r w:rsidRPr="00884F2F">
        <w:rPr>
          <w:lang w:val="en-US"/>
        </w:rPr>
        <w:t xml:space="preserve">- </w:t>
      </w:r>
      <w:r>
        <w:t>обработчик</w:t>
      </w:r>
      <w:r w:rsidRPr="00884F2F">
        <w:rPr>
          <w:lang w:val="en-US"/>
        </w:rPr>
        <w:t xml:space="preserve"> pHandler. nEventMask — </w:t>
      </w:r>
      <w:r>
        <w:t>комбинация</w:t>
      </w:r>
      <w:r w:rsidRPr="00884F2F">
        <w:rPr>
          <w:lang w:val="en-US"/>
        </w:rPr>
        <w:t xml:space="preserve"> </w:t>
      </w:r>
      <w:r>
        <w:t>флагов</w:t>
      </w:r>
      <w:r w:rsidRPr="00884F2F">
        <w:rPr>
          <w:lang w:val="en-US"/>
        </w:rPr>
        <w:t xml:space="preserve">, </w:t>
      </w:r>
      <w:r>
        <w:t>задающая</w:t>
      </w:r>
      <w:r w:rsidRPr="00884F2F">
        <w:rPr>
          <w:lang w:val="en-US"/>
        </w:rPr>
        <w:t xml:space="preserve"> </w:t>
      </w:r>
      <w:r>
        <w:t>события</w:t>
      </w:r>
      <w:r w:rsidRPr="00884F2F">
        <w:rPr>
          <w:lang w:val="en-US"/>
        </w:rPr>
        <w:t xml:space="preserve">, </w:t>
      </w:r>
      <w:r>
        <w:t>в</w:t>
      </w:r>
      <w:r w:rsidRPr="00884F2F">
        <w:rPr>
          <w:lang w:val="en-US"/>
        </w:rPr>
        <w:t xml:space="preserve"> </w:t>
      </w:r>
      <w:r>
        <w:t>ответ</w:t>
      </w:r>
      <w:r w:rsidRPr="00884F2F">
        <w:rPr>
          <w:lang w:val="en-US"/>
        </w:rPr>
        <w:t xml:space="preserve"> </w:t>
      </w:r>
      <w:r>
        <w:t>на</w:t>
      </w:r>
      <w:r w:rsidRPr="00884F2F">
        <w:rPr>
          <w:lang w:val="en-US"/>
        </w:rPr>
        <w:t xml:space="preserve"> </w:t>
      </w:r>
      <w:r>
        <w:t>которые</w:t>
      </w:r>
      <w:r w:rsidRPr="00884F2F">
        <w:rPr>
          <w:lang w:val="en-US"/>
        </w:rPr>
        <w:t xml:space="preserve"> </w:t>
      </w:r>
      <w:r>
        <w:t>будет</w:t>
      </w:r>
      <w:r w:rsidRPr="00884F2F">
        <w:rPr>
          <w:lang w:val="en-US"/>
        </w:rPr>
        <w:t xml:space="preserve"> </w:t>
      </w:r>
      <w:r>
        <w:t>вызываться</w:t>
      </w:r>
      <w:r w:rsidRPr="00884F2F">
        <w:rPr>
          <w:lang w:val="en-US"/>
        </w:rPr>
        <w:t xml:space="preserve"> </w:t>
      </w:r>
      <w:r>
        <w:t>регистрируемая</w:t>
      </w:r>
      <w:r w:rsidRPr="00884F2F">
        <w:rPr>
          <w:lang w:val="en-US"/>
        </w:rPr>
        <w:t xml:space="preserve"> </w:t>
      </w:r>
      <w:r>
        <w:t>процедура</w:t>
      </w:r>
      <w:r w:rsidRPr="00884F2F">
        <w:rPr>
          <w:lang w:val="en-US"/>
        </w:rPr>
        <w:t xml:space="preserve">. </w:t>
      </w:r>
      <w:r>
        <w:t xml:space="preserve">Третий аргумент в процедуре XtAddEventHandler( ) - это логическая переменная равная True, если обработчик будет вызываться для событий, которые </w:t>
      </w:r>
      <w:r>
        <w:lastRenderedPageBreak/>
        <w:t>всегда посылаются программе. Это MappingNotify, ClientMessage, SelectionClear, SelectionNotify, SelectionRequest (заметим, что последние три события связаны с механизмом общения между программами через системный буфер (clipboard), описание которого выходит за рамки настоящего издания). Наконец, последний аргумент процедуры — pUserData — это указатель на данные, передаваемые в обработчик при его вызове. Если таковых нет, то аргумент должен быть равен NULL.</w:t>
      </w:r>
    </w:p>
    <w:p w14:paraId="66DCAD36" w14:textId="77777777" w:rsidR="00884F2F" w:rsidRDefault="00884F2F" w:rsidP="00884F2F">
      <w:pPr>
        <w:spacing w:line="240" w:lineRule="auto"/>
      </w:pPr>
      <w:r>
        <w:t>Заметим, что для одного и того же события в списке обработчиков может быть зарегистрировано несколько функций. XtAddEventHandler( ) добавляет функцию pHandler в конец этого списка.</w:t>
      </w:r>
    </w:p>
    <w:p w14:paraId="3AEDDAF1" w14:textId="77777777" w:rsidR="00884F2F" w:rsidRDefault="00884F2F" w:rsidP="00884F2F">
      <w:pPr>
        <w:spacing w:line="240" w:lineRule="auto"/>
      </w:pPr>
      <w:r>
        <w:t>Процедура, используемая как обработчик событий, должна иметь следующий прототип:</w:t>
      </w:r>
    </w:p>
    <w:p w14:paraId="51F51FB9" w14:textId="77777777" w:rsidR="00884F2F" w:rsidRPr="00884F2F" w:rsidRDefault="00884F2F" w:rsidP="00884F2F">
      <w:pPr>
        <w:spacing w:line="240" w:lineRule="auto"/>
        <w:rPr>
          <w:lang w:val="en-US"/>
        </w:rPr>
      </w:pPr>
      <w:r>
        <w:tab/>
      </w:r>
      <w:proofErr w:type="gramStart"/>
      <w:r w:rsidRPr="00884F2F">
        <w:rPr>
          <w:lang w:val="en-US"/>
        </w:rPr>
        <w:t>void</w:t>
      </w:r>
      <w:proofErr w:type="gramEnd"/>
      <w:r w:rsidRPr="00884F2F">
        <w:rPr>
          <w:lang w:val="en-US"/>
        </w:rPr>
        <w:t xml:space="preserve"> HandlerProc (Widget prWidget, XtPointer pUserData,  XEvent  *prEvent, Boolean *pnContinue);</w:t>
      </w:r>
    </w:p>
    <w:p w14:paraId="43CEE3AF" w14:textId="77777777" w:rsidR="00884F2F" w:rsidRDefault="00884F2F" w:rsidP="00884F2F">
      <w:pPr>
        <w:spacing w:line="240" w:lineRule="auto"/>
      </w:pPr>
      <w:r>
        <w:t>Здесь первый аргумент указывает на объект, для которого заказана реакция на событие. Второй аргумент указывает на данные, передаваемые в обработчик из программы. Он равен аргументу pUserData, задаваемому при вызове функции XtAddEventHandler(). Третий аргумент — указатель на событие, инициировавшее обращение к event handler. И, наконец, последний аргумент указывает, следует ли системе вызывать следующие зарегистрированные для данного события обработчики или нет. Перед вызовом процедуры система делает этот параметр равным True. Если программа не желает, чтобы событие обрабатывалось дальше, значение переменной, на которую указывает pnContinue, должно быть изменено на False.</w:t>
      </w:r>
    </w:p>
    <w:p w14:paraId="7301847E" w14:textId="77777777" w:rsidR="00884F2F" w:rsidRDefault="00884F2F" w:rsidP="00884F2F">
      <w:pPr>
        <w:spacing w:line="240" w:lineRule="auto"/>
      </w:pPr>
      <w:r>
        <w:t>Функция XtInsertEventHandler( ) также заносит процедуру в список обработчиков того или иного события, но она позволяет поместить ее в произвольное место списка.</w:t>
      </w:r>
    </w:p>
    <w:p w14:paraId="1C44C066" w14:textId="77777777" w:rsidR="00884F2F" w:rsidRPr="00884F2F" w:rsidRDefault="00884F2F" w:rsidP="00884F2F">
      <w:pPr>
        <w:spacing w:line="240" w:lineRule="auto"/>
        <w:rPr>
          <w:lang w:val="en-US"/>
        </w:rPr>
      </w:pPr>
      <w:r>
        <w:t xml:space="preserve"> </w:t>
      </w:r>
      <w:r w:rsidRPr="00884F2F">
        <w:rPr>
          <w:lang w:val="en-US"/>
        </w:rPr>
        <w:t>XtInsertEventHandler</w:t>
      </w:r>
      <w:proofErr w:type="gramStart"/>
      <w:r w:rsidRPr="00884F2F">
        <w:rPr>
          <w:lang w:val="en-US"/>
        </w:rPr>
        <w:t>( )</w:t>
      </w:r>
      <w:proofErr w:type="gramEnd"/>
      <w:r w:rsidRPr="00884F2F">
        <w:rPr>
          <w:lang w:val="en-US"/>
        </w:rPr>
        <w:t xml:space="preserve"> </w:t>
      </w:r>
      <w:r>
        <w:t>имеет</w:t>
      </w:r>
      <w:r w:rsidRPr="00884F2F">
        <w:rPr>
          <w:lang w:val="en-US"/>
        </w:rPr>
        <w:t xml:space="preserve"> </w:t>
      </w:r>
      <w:r>
        <w:t>следующий</w:t>
      </w:r>
      <w:r w:rsidRPr="00884F2F">
        <w:rPr>
          <w:lang w:val="en-US"/>
        </w:rPr>
        <w:t xml:space="preserve"> </w:t>
      </w:r>
      <w:r>
        <w:t>прототип</w:t>
      </w:r>
      <w:r w:rsidRPr="00884F2F">
        <w:rPr>
          <w:lang w:val="en-US"/>
        </w:rPr>
        <w:t>:</w:t>
      </w:r>
    </w:p>
    <w:p w14:paraId="1495CED1" w14:textId="77777777" w:rsidR="00884F2F" w:rsidRPr="00884F2F" w:rsidRDefault="00884F2F" w:rsidP="00884F2F">
      <w:pPr>
        <w:spacing w:line="240" w:lineRule="auto"/>
        <w:rPr>
          <w:lang w:val="en-US"/>
        </w:rPr>
      </w:pPr>
      <w:r w:rsidRPr="00884F2F">
        <w:rPr>
          <w:lang w:val="en-US"/>
        </w:rPr>
        <w:tab/>
      </w:r>
      <w:proofErr w:type="gramStart"/>
      <w:r w:rsidRPr="00884F2F">
        <w:rPr>
          <w:lang w:val="en-US"/>
        </w:rPr>
        <w:t>void</w:t>
      </w:r>
      <w:proofErr w:type="gramEnd"/>
      <w:r w:rsidRPr="00884F2F">
        <w:rPr>
          <w:lang w:val="en-US"/>
        </w:rPr>
        <w:t xml:space="preserve"> XtInsertEventHandler (Widget prWidget,EventMask nEventMask, Boolean nNonMaskable,</w:t>
      </w:r>
    </w:p>
    <w:p w14:paraId="522BDF86" w14:textId="77777777" w:rsidR="00884F2F" w:rsidRPr="00884F2F" w:rsidRDefault="00884F2F" w:rsidP="00884F2F">
      <w:pPr>
        <w:spacing w:line="240" w:lineRule="auto"/>
        <w:rPr>
          <w:lang w:val="en-US"/>
        </w:rPr>
      </w:pPr>
      <w:r w:rsidRPr="00884F2F">
        <w:rPr>
          <w:lang w:val="en-US"/>
        </w:rPr>
        <w:tab/>
        <w:t xml:space="preserve">        XtEventHandler pHandler, XtPointer pUserData</w:t>
      </w:r>
      <w:proofErr w:type="gramStart"/>
      <w:r w:rsidRPr="00884F2F">
        <w:rPr>
          <w:lang w:val="en-US"/>
        </w:rPr>
        <w:t>,  XtListPosition</w:t>
      </w:r>
      <w:proofErr w:type="gramEnd"/>
      <w:r w:rsidRPr="00884F2F">
        <w:rPr>
          <w:lang w:val="en-US"/>
        </w:rPr>
        <w:t xml:space="preserve"> nPosition);</w:t>
      </w:r>
    </w:p>
    <w:p w14:paraId="782AE8F9" w14:textId="77777777" w:rsidR="00884F2F" w:rsidRDefault="00884F2F" w:rsidP="00884F2F">
      <w:pPr>
        <w:spacing w:line="240" w:lineRule="auto"/>
      </w:pPr>
      <w:r>
        <w:t>Первые пять аргументов полностью идентичны описанным выше для процедуры XtAddEventHandler(). Последний аргумент — указывает, в какое место списка обработчиков будет помещена функция pHandler. Аргумент может принимать одно из двух предопределенных значений: XtListHead, которое означает, что функция будет помещена в голову списка и, следовательно, будет вызываться раньше любого event handler, зарегистрированного для данного объекта и события. Второе значение — XtListTail, которое указывает, что функция будет помещена в конец списка и будет вызываться после всех зарегистрированных процедур.</w:t>
      </w:r>
    </w:p>
    <w:p w14:paraId="21389BBC" w14:textId="77777777" w:rsidR="00884F2F" w:rsidRDefault="00884F2F" w:rsidP="00884F2F">
      <w:pPr>
        <w:spacing w:line="240" w:lineRule="auto"/>
      </w:pPr>
      <w:r>
        <w:t>Как мы упоминали ранее, для одного и того же события можно зарегистрировать несколько event handler, но при этом каждая функция с одинаковыми параметрами pUserData может встретиться в списке только один раз. Однако, если та же самая функция регистрируется с помощью XtInsertEventHandler( ), то она будет добавлена в список, но передвинута либо в конец списка либо в его начало.</w:t>
      </w:r>
    </w:p>
    <w:p w14:paraId="13BB37C4" w14:textId="77777777" w:rsidR="00884F2F" w:rsidRDefault="00884F2F" w:rsidP="00884F2F">
      <w:pPr>
        <w:spacing w:line="240" w:lineRule="auto"/>
      </w:pPr>
      <w:r>
        <w:t>Вызов процедур XtAddEventHandler() и XtInsertEventHandler() может осуществляться до и после реализации соответствующего widget.</w:t>
      </w:r>
    </w:p>
    <w:p w14:paraId="10572416" w14:textId="77777777" w:rsidR="00884F2F" w:rsidRDefault="00884F2F" w:rsidP="00884F2F">
      <w:pPr>
        <w:spacing w:line="240" w:lineRule="auto"/>
      </w:pPr>
      <w:r>
        <w:t>Ниже приводится фрагмент кода, в котором с помощью функции XtAddEventHandler(  регистрируется функция-обработчик, которая будет вызываться при изменении фокуса ввода для данного widget. Ее можно использовать для выполнения определенных действий при наступлении соответствующих событий.</w:t>
      </w:r>
    </w:p>
    <w:p w14:paraId="7A101736" w14:textId="77777777" w:rsidR="00884F2F" w:rsidRPr="00884F2F" w:rsidRDefault="00884F2F" w:rsidP="00884F2F">
      <w:pPr>
        <w:spacing w:line="240" w:lineRule="auto"/>
        <w:rPr>
          <w:lang w:val="en-US"/>
        </w:rPr>
      </w:pPr>
      <w:r>
        <w:tab/>
      </w:r>
      <w:r w:rsidRPr="00884F2F">
        <w:rPr>
          <w:lang w:val="en-US"/>
        </w:rPr>
        <w:t>. . . . . . .</w:t>
      </w:r>
    </w:p>
    <w:p w14:paraId="56576DCC" w14:textId="77777777" w:rsidR="00884F2F" w:rsidRPr="00884F2F" w:rsidRDefault="00884F2F" w:rsidP="00884F2F">
      <w:pPr>
        <w:spacing w:line="240" w:lineRule="auto"/>
        <w:rPr>
          <w:lang w:val="en-US"/>
        </w:rPr>
      </w:pPr>
      <w:r w:rsidRPr="00884F2F">
        <w:rPr>
          <w:lang w:val="en-US"/>
        </w:rPr>
        <w:lastRenderedPageBreak/>
        <w:tab/>
      </w:r>
      <w:proofErr w:type="gramStart"/>
      <w:r w:rsidRPr="00884F2F">
        <w:rPr>
          <w:lang w:val="en-US"/>
        </w:rPr>
        <w:t>void</w:t>
      </w:r>
      <w:proofErr w:type="gramEnd"/>
      <w:r w:rsidRPr="00884F2F">
        <w:rPr>
          <w:lang w:val="en-US"/>
        </w:rPr>
        <w:t xml:space="preserve"> CheckFocus (Widget prWidget, XtPointer pUserData,XEvent  *prEvent)</w:t>
      </w:r>
    </w:p>
    <w:p w14:paraId="731C1C9F" w14:textId="77777777" w:rsidR="00884F2F" w:rsidRDefault="00884F2F" w:rsidP="00884F2F">
      <w:pPr>
        <w:spacing w:line="240" w:lineRule="auto"/>
      </w:pPr>
      <w:r w:rsidRPr="00884F2F">
        <w:rPr>
          <w:lang w:val="en-US"/>
        </w:rPr>
        <w:tab/>
      </w:r>
      <w:r>
        <w:t>{</w:t>
      </w:r>
    </w:p>
    <w:p w14:paraId="18830716" w14:textId="77777777" w:rsidR="00884F2F" w:rsidRDefault="00884F2F" w:rsidP="00884F2F">
      <w:pPr>
        <w:spacing w:line="240" w:lineRule="auto"/>
      </w:pPr>
      <w:r>
        <w:tab/>
        <w:t xml:space="preserve">   . . . . . . . .</w:t>
      </w:r>
    </w:p>
    <w:p w14:paraId="75B38C43" w14:textId="77777777" w:rsidR="00884F2F" w:rsidRDefault="00884F2F" w:rsidP="00884F2F">
      <w:pPr>
        <w:spacing w:line="240" w:lineRule="auto"/>
      </w:pPr>
      <w:r>
        <w:tab/>
        <w:t xml:space="preserve">   if (event-&gt;type == FocusIn)</w:t>
      </w:r>
    </w:p>
    <w:p w14:paraId="0418EC2A" w14:textId="77777777" w:rsidR="00884F2F" w:rsidRDefault="00884F2F" w:rsidP="00884F2F">
      <w:pPr>
        <w:spacing w:line="240" w:lineRule="auto"/>
      </w:pPr>
      <w:r>
        <w:tab/>
        <w:t xml:space="preserve">   {</w:t>
      </w:r>
    </w:p>
    <w:p w14:paraId="4B28CA9E" w14:textId="77777777" w:rsidR="00884F2F" w:rsidRDefault="00884F2F" w:rsidP="00884F2F">
      <w:pPr>
        <w:spacing w:line="240" w:lineRule="auto"/>
      </w:pPr>
      <w:r>
        <w:tab/>
        <w:t xml:space="preserve">       /* Выполняются действия при получении фокуса ввода */</w:t>
      </w:r>
    </w:p>
    <w:p w14:paraId="76F1F48C" w14:textId="77777777" w:rsidR="00884F2F" w:rsidRDefault="00884F2F" w:rsidP="00884F2F">
      <w:pPr>
        <w:spacing w:line="240" w:lineRule="auto"/>
      </w:pPr>
      <w:r>
        <w:tab/>
        <w:t xml:space="preserve">       . . . . . . .</w:t>
      </w:r>
    </w:p>
    <w:p w14:paraId="3B3FA74E" w14:textId="77777777" w:rsidR="00884F2F" w:rsidRDefault="00884F2F" w:rsidP="00884F2F">
      <w:pPr>
        <w:spacing w:line="240" w:lineRule="auto"/>
      </w:pPr>
      <w:r>
        <w:tab/>
        <w:t xml:space="preserve">   }</w:t>
      </w:r>
    </w:p>
    <w:p w14:paraId="14022C56" w14:textId="77777777" w:rsidR="00884F2F" w:rsidRDefault="00884F2F" w:rsidP="00884F2F">
      <w:pPr>
        <w:spacing w:line="240" w:lineRule="auto"/>
      </w:pPr>
      <w:r>
        <w:tab/>
        <w:t xml:space="preserve">   else</w:t>
      </w:r>
    </w:p>
    <w:p w14:paraId="326BA048" w14:textId="77777777" w:rsidR="00884F2F" w:rsidRDefault="00884F2F" w:rsidP="00884F2F">
      <w:pPr>
        <w:spacing w:line="240" w:lineRule="auto"/>
      </w:pPr>
      <w:r>
        <w:tab/>
        <w:t xml:space="preserve">   {</w:t>
      </w:r>
    </w:p>
    <w:p w14:paraId="65F0B71B" w14:textId="77777777" w:rsidR="00884F2F" w:rsidRDefault="00884F2F" w:rsidP="00884F2F">
      <w:pPr>
        <w:spacing w:line="240" w:lineRule="auto"/>
      </w:pPr>
      <w:r>
        <w:tab/>
        <w:t xml:space="preserve">       /* Выполняются действия при потере фокуса ввода */</w:t>
      </w:r>
    </w:p>
    <w:p w14:paraId="5EAD758D" w14:textId="77777777" w:rsidR="00884F2F" w:rsidRPr="00884F2F" w:rsidRDefault="00884F2F" w:rsidP="00884F2F">
      <w:pPr>
        <w:spacing w:line="240" w:lineRule="auto"/>
        <w:rPr>
          <w:lang w:val="en-US"/>
        </w:rPr>
      </w:pPr>
      <w:r>
        <w:tab/>
        <w:t xml:space="preserve">        </w:t>
      </w:r>
      <w:r w:rsidRPr="00884F2F">
        <w:rPr>
          <w:lang w:val="en-US"/>
        </w:rPr>
        <w:t>. . . . . .</w:t>
      </w:r>
    </w:p>
    <w:p w14:paraId="3F838DE5" w14:textId="77777777" w:rsidR="00884F2F" w:rsidRPr="00884F2F" w:rsidRDefault="00884F2F" w:rsidP="00884F2F">
      <w:pPr>
        <w:spacing w:line="240" w:lineRule="auto"/>
        <w:rPr>
          <w:lang w:val="en-US"/>
        </w:rPr>
      </w:pPr>
      <w:r w:rsidRPr="00884F2F">
        <w:rPr>
          <w:lang w:val="en-US"/>
        </w:rPr>
        <w:tab/>
        <w:t xml:space="preserve">   }</w:t>
      </w:r>
    </w:p>
    <w:p w14:paraId="34E764B5" w14:textId="77777777" w:rsidR="00884F2F" w:rsidRPr="00884F2F" w:rsidRDefault="00884F2F" w:rsidP="00884F2F">
      <w:pPr>
        <w:spacing w:line="240" w:lineRule="auto"/>
        <w:rPr>
          <w:lang w:val="en-US"/>
        </w:rPr>
      </w:pPr>
      <w:r w:rsidRPr="00884F2F">
        <w:rPr>
          <w:lang w:val="en-US"/>
        </w:rPr>
        <w:tab/>
        <w:t>}</w:t>
      </w:r>
    </w:p>
    <w:p w14:paraId="2C0F376A" w14:textId="77777777" w:rsidR="00884F2F" w:rsidRPr="00884F2F" w:rsidRDefault="00884F2F" w:rsidP="00884F2F">
      <w:pPr>
        <w:spacing w:line="240" w:lineRule="auto"/>
        <w:rPr>
          <w:lang w:val="en-US"/>
        </w:rPr>
      </w:pPr>
      <w:r w:rsidRPr="00884F2F">
        <w:rPr>
          <w:lang w:val="en-US"/>
        </w:rPr>
        <w:tab/>
        <w:t>. . . . . . . .</w:t>
      </w:r>
    </w:p>
    <w:p w14:paraId="5ECDB82B" w14:textId="77777777" w:rsidR="00884F2F" w:rsidRPr="00884F2F" w:rsidRDefault="00884F2F" w:rsidP="00884F2F">
      <w:pPr>
        <w:spacing w:line="240" w:lineRule="auto"/>
        <w:rPr>
          <w:lang w:val="en-US"/>
        </w:rPr>
      </w:pPr>
      <w:r w:rsidRPr="00884F2F">
        <w:rPr>
          <w:lang w:val="en-US"/>
        </w:rPr>
        <w:tab/>
      </w:r>
      <w:proofErr w:type="gramStart"/>
      <w:r w:rsidRPr="00884F2F">
        <w:rPr>
          <w:lang w:val="en-US"/>
        </w:rPr>
        <w:t>main</w:t>
      </w:r>
      <w:proofErr w:type="gramEnd"/>
      <w:r w:rsidRPr="00884F2F">
        <w:rPr>
          <w:lang w:val="en-US"/>
        </w:rPr>
        <w:t xml:space="preserve"> (int argc, char  *argv)</w:t>
      </w:r>
    </w:p>
    <w:p w14:paraId="151F4196" w14:textId="77777777" w:rsidR="00884F2F" w:rsidRPr="00884F2F" w:rsidRDefault="00884F2F" w:rsidP="00884F2F">
      <w:pPr>
        <w:spacing w:line="240" w:lineRule="auto"/>
        <w:rPr>
          <w:lang w:val="en-US"/>
        </w:rPr>
      </w:pPr>
      <w:r w:rsidRPr="00884F2F">
        <w:rPr>
          <w:lang w:val="en-US"/>
        </w:rPr>
        <w:tab/>
        <w:t>{</w:t>
      </w:r>
    </w:p>
    <w:p w14:paraId="6B23C38C" w14:textId="77777777" w:rsidR="00884F2F" w:rsidRPr="00884F2F" w:rsidRDefault="00884F2F" w:rsidP="00884F2F">
      <w:pPr>
        <w:spacing w:line="240" w:lineRule="auto"/>
        <w:rPr>
          <w:lang w:val="en-US"/>
        </w:rPr>
      </w:pPr>
      <w:r w:rsidRPr="00884F2F">
        <w:rPr>
          <w:lang w:val="en-US"/>
        </w:rPr>
        <w:tab/>
        <w:t xml:space="preserve">    . . . . . . . .</w:t>
      </w:r>
    </w:p>
    <w:p w14:paraId="5611CA91" w14:textId="77777777" w:rsidR="00884F2F" w:rsidRPr="00884F2F" w:rsidRDefault="00884F2F" w:rsidP="00884F2F">
      <w:pPr>
        <w:spacing w:line="240" w:lineRule="auto"/>
        <w:rPr>
          <w:lang w:val="en-US"/>
        </w:rPr>
      </w:pPr>
      <w:r w:rsidRPr="00884F2F">
        <w:rPr>
          <w:lang w:val="en-US"/>
        </w:rPr>
        <w:tab/>
        <w:t xml:space="preserve">    XtAddEventHandler (prCoreWidget, FocusChangeMask, False</w:t>
      </w:r>
      <w:proofErr w:type="gramStart"/>
      <w:r w:rsidRPr="00884F2F">
        <w:rPr>
          <w:lang w:val="en-US"/>
        </w:rPr>
        <w:t>,(</w:t>
      </w:r>
      <w:proofErr w:type="gramEnd"/>
      <w:r w:rsidRPr="00884F2F">
        <w:rPr>
          <w:lang w:val="en-US"/>
        </w:rPr>
        <w:t>XtEventHandler) CheckFocus, NULL);</w:t>
      </w:r>
    </w:p>
    <w:p w14:paraId="03950E7F" w14:textId="77777777" w:rsidR="00884F2F" w:rsidRDefault="00884F2F" w:rsidP="00884F2F">
      <w:pPr>
        <w:spacing w:line="240" w:lineRule="auto"/>
      </w:pPr>
      <w:r w:rsidRPr="00884F2F">
        <w:rPr>
          <w:lang w:val="en-US"/>
        </w:rPr>
        <w:tab/>
        <w:t xml:space="preserve">    </w:t>
      </w:r>
      <w:r>
        <w:t>. . . . . . . .</w:t>
      </w:r>
    </w:p>
    <w:p w14:paraId="0859CE3F" w14:textId="77777777" w:rsidR="00884F2F" w:rsidRDefault="00884F2F" w:rsidP="00884F2F">
      <w:pPr>
        <w:spacing w:line="240" w:lineRule="auto"/>
      </w:pPr>
      <w:r>
        <w:tab/>
        <w:t>}</w:t>
      </w:r>
    </w:p>
    <w:p w14:paraId="7849EB86" w14:textId="77777777" w:rsidR="00884F2F" w:rsidRDefault="00884F2F" w:rsidP="00884F2F">
      <w:pPr>
        <w:spacing w:line="240" w:lineRule="auto"/>
      </w:pPr>
      <w:r>
        <w:t>Когда процедура-обработчик становится не нужной, ее можно удалить из списка. Для этого можно использовать процедуру</w:t>
      </w:r>
    </w:p>
    <w:p w14:paraId="46DD6D10" w14:textId="77777777" w:rsidR="00884F2F" w:rsidRDefault="00884F2F" w:rsidP="00884F2F">
      <w:pPr>
        <w:spacing w:line="240" w:lineRule="auto"/>
      </w:pPr>
      <w:r>
        <w:tab/>
        <w:t>void XtRemoveEventHandler (Widget prWidget,EventMask nEventMask, Boolean nNonMaskable,XtEventHandler pHandler, XtPointer pUserData);</w:t>
      </w:r>
    </w:p>
    <w:p w14:paraId="37ADE28B" w14:textId="77777777" w:rsidR="00884F2F" w:rsidRDefault="00884F2F" w:rsidP="00884F2F">
      <w:pPr>
        <w:spacing w:line="240" w:lineRule="auto"/>
      </w:pPr>
      <w:r>
        <w:t>Она имеет те же самые аргументы, что и процедура XtAddEventHandler(). Если параметры в вызовах этих процедур не совпадают, то удаления указанного обработчика не произойдет. Так происходит, например, если параметр pUserData при вызове XtRemoveEventHandler() не совпадает с заданным при обращении к XtAddEventHandler().</w:t>
      </w:r>
    </w:p>
    <w:p w14:paraId="24D8BF45" w14:textId="77777777" w:rsidR="00884F2F" w:rsidRDefault="00884F2F" w:rsidP="00884F2F">
      <w:pPr>
        <w:spacing w:line="240" w:lineRule="auto"/>
      </w:pPr>
    </w:p>
    <w:p w14:paraId="2A2E8C90" w14:textId="77777777" w:rsidR="00884F2F" w:rsidRDefault="00884F2F" w:rsidP="00884F2F">
      <w:pPr>
        <w:spacing w:line="240" w:lineRule="auto"/>
      </w:pPr>
    </w:p>
    <w:p w14:paraId="56D349A0" w14:textId="77777777" w:rsidR="00884F2F" w:rsidRDefault="00884F2F" w:rsidP="00884F2F">
      <w:pPr>
        <w:spacing w:line="240" w:lineRule="auto"/>
      </w:pPr>
    </w:p>
    <w:p w14:paraId="02BC6CC0" w14:textId="77777777" w:rsidR="00884F2F" w:rsidRDefault="00884F2F" w:rsidP="00884F2F">
      <w:pPr>
        <w:spacing w:line="240" w:lineRule="auto"/>
      </w:pPr>
    </w:p>
    <w:p w14:paraId="11A4AB43" w14:textId="77777777" w:rsidR="00884F2F" w:rsidRDefault="00884F2F" w:rsidP="00884F2F">
      <w:pPr>
        <w:spacing w:line="240" w:lineRule="auto"/>
      </w:pPr>
      <w:r>
        <w:lastRenderedPageBreak/>
        <w:t>Основы X Toollkit</w:t>
      </w:r>
    </w:p>
    <w:p w14:paraId="754AF4F1" w14:textId="77777777" w:rsidR="00884F2F" w:rsidRDefault="00884F2F" w:rsidP="00884F2F">
      <w:pPr>
        <w:spacing w:line="240" w:lineRule="auto"/>
      </w:pPr>
    </w:p>
    <w:p w14:paraId="57A3BCF5" w14:textId="77777777" w:rsidR="00884F2F" w:rsidRDefault="00884F2F" w:rsidP="00884F2F">
      <w:pPr>
        <w:spacing w:line="240" w:lineRule="auto"/>
      </w:pPr>
    </w:p>
    <w:p w14:paraId="3F94E323" w14:textId="77777777" w:rsidR="00884F2F" w:rsidRDefault="00884F2F" w:rsidP="00884F2F">
      <w:pPr>
        <w:spacing w:line="240" w:lineRule="auto"/>
      </w:pPr>
      <w:r>
        <w:t>Что такое объекты Xt.</w:t>
      </w:r>
    </w:p>
    <w:p w14:paraId="4DDA9147" w14:textId="77777777" w:rsidR="00884F2F" w:rsidRDefault="00884F2F" w:rsidP="00884F2F">
      <w:pPr>
        <w:spacing w:line="240" w:lineRule="auto"/>
      </w:pPr>
    </w:p>
    <w:p w14:paraId="55042948" w14:textId="77777777" w:rsidR="00884F2F" w:rsidRDefault="00884F2F" w:rsidP="00884F2F">
      <w:pPr>
        <w:spacing w:line="240" w:lineRule="auto"/>
      </w:pPr>
      <w:r>
        <w:t xml:space="preserve">    Как мы уже упоминали ранее, пакет представляет собой базу для создания управляющих элементов (widget). В смысле Xt widget - это просто структура данных, поля которой включают идентификатор самого элемента, идентификатор его окна, если таковое имеется, и многое другое. Атрибуты такого объекта называются ресурсами. Ресурсами widget могут быть, например, цвет фона его окна, шрифт выводимого текста, цвет границы окна и т.д. </w:t>
      </w:r>
    </w:p>
    <w:p w14:paraId="1BB09CDB" w14:textId="77777777" w:rsidR="00884F2F" w:rsidRDefault="00884F2F" w:rsidP="00884F2F">
      <w:pPr>
        <w:spacing w:line="240" w:lineRule="auto"/>
      </w:pPr>
    </w:p>
    <w:p w14:paraId="617E2E09" w14:textId="77777777" w:rsidR="00884F2F" w:rsidRDefault="00884F2F" w:rsidP="00884F2F">
      <w:pPr>
        <w:spacing w:line="240" w:lineRule="auto"/>
      </w:pPr>
      <w:r>
        <w:t xml:space="preserve">    Каждый объект принадлежит к одному из предопределенных классов (widget class). Класс можно рассматривать как множество экземпляров (объектов), имеющих одинаковые характеристики. Классы Xt образуют иерархию.</w:t>
      </w:r>
    </w:p>
    <w:p w14:paraId="40B8FD1D" w14:textId="77777777" w:rsidR="00884F2F" w:rsidRDefault="00884F2F" w:rsidP="00884F2F">
      <w:pPr>
        <w:spacing w:line="240" w:lineRule="auto"/>
      </w:pPr>
    </w:p>
    <w:p w14:paraId="13D32651" w14:textId="77777777" w:rsidR="00884F2F" w:rsidRDefault="00884F2F" w:rsidP="00884F2F">
      <w:pPr>
        <w:spacing w:line="240" w:lineRule="auto"/>
      </w:pPr>
      <w:r>
        <w:t xml:space="preserve">    Во время работы программа создает сами объекты (экземпляры классов - widget). Они образуют совокупности, каждая из которых также представляет собой некоторую иерархию. Каждая такая иерархия называется деревом объектов (widget tree). Корнем дерева обязательно является widget, принадлежащий к одному из подклассов специального класса - Shell (в дальнейшем, говоря о таких объектах, мы иногда будет употреблять термин "shell-объект" или "shell-widget"). Если среди двух widget A и B дерева объектов первый ближе к корню, чем второй, то A является родительским объектом ("родителем") для B, а B есть подобъект (или "дочерний" объект, иногда также мы будем использовать термин "потомок") для A. Таким </w:t>
      </w:r>
      <w:r w:rsidR="004B5A49">
        <w:t>образом,</w:t>
      </w:r>
      <w:r>
        <w:t xml:space="preserve"> shell-объект является родительским widget для всех остальных widget данного дерева объектов. Именно он осуществляет взаимодействие программы и менеджера окон. </w:t>
      </w:r>
    </w:p>
    <w:p w14:paraId="2671B0AB" w14:textId="77777777" w:rsidR="00884F2F" w:rsidRDefault="00884F2F" w:rsidP="00884F2F">
      <w:pPr>
        <w:spacing w:line="240" w:lineRule="auto"/>
      </w:pPr>
    </w:p>
    <w:p w14:paraId="72934F48" w14:textId="77777777" w:rsidR="00884F2F" w:rsidRDefault="00884F2F" w:rsidP="00884F2F">
      <w:pPr>
        <w:spacing w:line="240" w:lineRule="auto"/>
      </w:pPr>
      <w:r>
        <w:t xml:space="preserve">    Описанная иерархия widget соответствует взаимосвязи их окон, что является свойством X Window. Кроне этого, на объекты накладывается и другая иерархическая структура. Дело в том, что во время функционирования одни объекты могут управлять другими. Например, если объект A имеет два подобъекта B и C, то при изменении размеров A последний может автоматически перестроить B и C. Для того, чтобы это могло осуществиться, между widget устанавливается связь - связь "по управлению". Каждый объект может иметь один или несколько "управляемых" (managed) подобъектов. </w:t>
      </w:r>
    </w:p>
    <w:p w14:paraId="18558215" w14:textId="77777777" w:rsidR="00884F2F" w:rsidRDefault="00884F2F" w:rsidP="00884F2F">
      <w:pPr>
        <w:spacing w:line="240" w:lineRule="auto"/>
      </w:pPr>
    </w:p>
    <w:p w14:paraId="236C1C19" w14:textId="77777777" w:rsidR="00884F2F" w:rsidRDefault="00884F2F" w:rsidP="00884F2F">
      <w:pPr>
        <w:spacing w:line="240" w:lineRule="auto"/>
      </w:pPr>
      <w:r>
        <w:t xml:space="preserve">    Теперь рассмотрим, как программа, использующая Xt, вэаимодействует с widget и X Window System. Предусмотрены три механизма. </w:t>
      </w:r>
    </w:p>
    <w:p w14:paraId="057EB4F7" w14:textId="77777777" w:rsidR="00884F2F" w:rsidRDefault="00884F2F" w:rsidP="00884F2F">
      <w:pPr>
        <w:spacing w:line="240" w:lineRule="auto"/>
      </w:pPr>
    </w:p>
    <w:p w14:paraId="68F11EF3" w14:textId="77777777" w:rsidR="00884F2F" w:rsidRDefault="00884F2F" w:rsidP="00884F2F">
      <w:pPr>
        <w:spacing w:line="240" w:lineRule="auto"/>
      </w:pPr>
      <w:r>
        <w:t xml:space="preserve">    Первый из них - процедуры обратного вызова (callback-процедуры или просто callback). Для любого класса определена совокупность действий, на которые должны реагировать принадлежащие ему объекты. Так, для любого класса предусмотрена реакция на уничтожение widget. Когда действие производится, происходит вызов либо стандартной функции Xt либо одной или нескольких процедур, предоставляемых программой. Такие функции и называются callback-процедурами. </w:t>
      </w:r>
    </w:p>
    <w:p w14:paraId="053D4B77" w14:textId="77777777" w:rsidR="00884F2F" w:rsidRDefault="00884F2F" w:rsidP="00884F2F">
      <w:pPr>
        <w:spacing w:line="240" w:lineRule="auto"/>
      </w:pPr>
    </w:p>
    <w:p w14:paraId="1B84B906" w14:textId="77777777" w:rsidR="00884F2F" w:rsidRDefault="00884F2F" w:rsidP="00884F2F">
      <w:pPr>
        <w:spacing w:line="240" w:lineRule="auto"/>
      </w:pPr>
      <w:r>
        <w:t xml:space="preserve">    Второй способ взаимодействия - action-процедуры. Программа может заказать реакцию на то или иное событие (или группу событий), приходящее от X. Если событие происходит, Xt осуществляет поиск и вызов соответствующей функции. </w:t>
      </w:r>
    </w:p>
    <w:p w14:paraId="4DBAD5C6" w14:textId="77777777" w:rsidR="00884F2F" w:rsidRDefault="00884F2F" w:rsidP="00884F2F">
      <w:pPr>
        <w:spacing w:line="240" w:lineRule="auto"/>
      </w:pPr>
    </w:p>
    <w:p w14:paraId="13A7E86C" w14:textId="77777777" w:rsidR="00884F2F" w:rsidRDefault="00884F2F" w:rsidP="00884F2F">
      <w:pPr>
        <w:spacing w:line="240" w:lineRule="auto"/>
      </w:pPr>
      <w:r>
        <w:t xml:space="preserve">    Третий механизм - обработчики событий (event handler). Этот способ аналогичен предыдущему, только более быстр в ущерб гибкости. Он позволяет реагировать только на единичные события, но не на их последовательности. Более подробно об указанных механизмах и способах их использования будет рассказано ниже. </w:t>
      </w:r>
    </w:p>
    <w:p w14:paraId="2B8C2265" w14:textId="77777777" w:rsidR="00884F2F" w:rsidRDefault="00884F2F" w:rsidP="00884F2F">
      <w:pPr>
        <w:spacing w:line="240" w:lineRule="auto"/>
      </w:pPr>
    </w:p>
    <w:p w14:paraId="3A104825" w14:textId="77777777" w:rsidR="004B5A49" w:rsidRPr="00ED2251" w:rsidRDefault="004B5A49" w:rsidP="00884F2F">
      <w:pPr>
        <w:spacing w:line="240" w:lineRule="auto"/>
      </w:pPr>
    </w:p>
    <w:sectPr w:rsidR="004B5A49" w:rsidRPr="00ED2251" w:rsidSect="00E326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08"/>
  <w:characterSpacingControl w:val="doNotCompress"/>
  <w:compat>
    <w:compatSetting w:name="compatibilityMode" w:uri="http://schemas.microsoft.com/office/word" w:val="12"/>
  </w:compat>
  <w:rsids>
    <w:rsidRoot w:val="0057759B"/>
    <w:rsid w:val="00061226"/>
    <w:rsid w:val="00270B03"/>
    <w:rsid w:val="004B5A49"/>
    <w:rsid w:val="00526E91"/>
    <w:rsid w:val="0057759B"/>
    <w:rsid w:val="0059127D"/>
    <w:rsid w:val="006F55A7"/>
    <w:rsid w:val="00884F2F"/>
    <w:rsid w:val="008E1D69"/>
    <w:rsid w:val="00C00D63"/>
    <w:rsid w:val="00E326BC"/>
    <w:rsid w:val="00EC3067"/>
    <w:rsid w:val="00ED225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F337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26B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47</Pages>
  <Words>14478</Words>
  <Characters>82530</Characters>
  <Application>Microsoft Macintosh Word</Application>
  <DocSecurity>0</DocSecurity>
  <Lines>687</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dc:creator>
  <cp:keywords/>
  <dc:description/>
  <cp:lastModifiedBy>Тамара Волосатова</cp:lastModifiedBy>
  <cp:revision>3</cp:revision>
  <dcterms:created xsi:type="dcterms:W3CDTF">2007-10-16T19:34:00Z</dcterms:created>
  <dcterms:modified xsi:type="dcterms:W3CDTF">2017-02-12T10:39:00Z</dcterms:modified>
</cp:coreProperties>
</file>