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E86" w:rsidRDefault="00537E86" w:rsidP="00537E86">
      <w:pPr>
        <w:spacing w:before="100" w:beforeAutospacing="1" w:after="100" w:afterAutospacing="1" w:line="240" w:lineRule="auto"/>
        <w:jc w:val="center"/>
        <w:outlineLvl w:val="2"/>
        <w:rPr>
          <w:rFonts w:ascii="Arial" w:eastAsia="Times New Roman" w:hAnsi="Arial" w:cs="Arial"/>
          <w:b/>
          <w:bCs/>
          <w:color w:val="003399"/>
          <w:sz w:val="24"/>
          <w:szCs w:val="24"/>
        </w:rPr>
      </w:pPr>
      <w:r w:rsidRPr="00537E86">
        <w:rPr>
          <w:rFonts w:ascii="Arial" w:eastAsia="Times New Roman" w:hAnsi="Arial" w:cs="Arial"/>
          <w:b/>
          <w:bCs/>
          <w:color w:val="003399"/>
          <w:sz w:val="24"/>
          <w:szCs w:val="24"/>
        </w:rPr>
        <w:t>An Online QBE Processor for MySQL</w:t>
      </w:r>
    </w:p>
    <w:p w:rsidR="00537E86" w:rsidRDefault="00537E86" w:rsidP="00537E86">
      <w:pPr>
        <w:spacing w:before="100" w:beforeAutospacing="1" w:after="100" w:afterAutospacing="1" w:line="240" w:lineRule="auto"/>
        <w:outlineLvl w:val="2"/>
        <w:rPr>
          <w:rFonts w:ascii="Arial" w:hAnsi="Arial" w:cs="Arial"/>
          <w:b/>
          <w:sz w:val="28"/>
          <w:szCs w:val="28"/>
        </w:rPr>
      </w:pPr>
      <w:r w:rsidRPr="00537E86">
        <w:rPr>
          <w:rFonts w:ascii="Arial" w:hAnsi="Arial" w:cs="Arial"/>
          <w:b/>
          <w:sz w:val="28"/>
          <w:szCs w:val="28"/>
        </w:rPr>
        <w:t xml:space="preserve">Team members – </w:t>
      </w:r>
    </w:p>
    <w:p w:rsidR="00537E86" w:rsidRPr="002C043C" w:rsidRDefault="00537E86" w:rsidP="00537E86">
      <w:pPr>
        <w:pStyle w:val="ListParagraph"/>
        <w:numPr>
          <w:ilvl w:val="0"/>
          <w:numId w:val="1"/>
        </w:numPr>
        <w:spacing w:before="100" w:beforeAutospacing="1" w:after="100" w:afterAutospacing="1" w:line="240" w:lineRule="auto"/>
        <w:outlineLvl w:val="2"/>
        <w:rPr>
          <w:sz w:val="24"/>
          <w:szCs w:val="24"/>
        </w:rPr>
      </w:pPr>
      <w:r w:rsidRPr="002C043C">
        <w:rPr>
          <w:sz w:val="24"/>
          <w:szCs w:val="24"/>
        </w:rPr>
        <w:t>Name - Sonal Chavan</w:t>
      </w:r>
    </w:p>
    <w:p w:rsidR="00537E86" w:rsidRPr="002C043C" w:rsidRDefault="00537E86" w:rsidP="00537E86">
      <w:pPr>
        <w:pStyle w:val="ListParagraph"/>
        <w:spacing w:before="100" w:beforeAutospacing="1" w:after="100" w:afterAutospacing="1" w:line="240" w:lineRule="auto"/>
        <w:outlineLvl w:val="2"/>
        <w:rPr>
          <w:sz w:val="24"/>
          <w:szCs w:val="24"/>
        </w:rPr>
      </w:pPr>
      <w:r w:rsidRPr="002C043C">
        <w:rPr>
          <w:sz w:val="24"/>
          <w:szCs w:val="24"/>
        </w:rPr>
        <w:t xml:space="preserve">E-mail – </w:t>
      </w:r>
      <w:hyperlink r:id="rId5" w:history="1">
        <w:r w:rsidRPr="002C043C">
          <w:rPr>
            <w:sz w:val="24"/>
            <w:szCs w:val="24"/>
          </w:rPr>
          <w:t>schavan6@student.gsu.edu</w:t>
        </w:r>
      </w:hyperlink>
    </w:p>
    <w:p w:rsidR="00537E86" w:rsidRPr="002C043C" w:rsidRDefault="00537E86" w:rsidP="00537E86">
      <w:pPr>
        <w:pStyle w:val="ListParagraph"/>
        <w:spacing w:before="100" w:beforeAutospacing="1" w:after="100" w:afterAutospacing="1" w:line="240" w:lineRule="auto"/>
        <w:outlineLvl w:val="2"/>
        <w:rPr>
          <w:sz w:val="24"/>
          <w:szCs w:val="24"/>
        </w:rPr>
      </w:pPr>
      <w:r w:rsidRPr="002C043C">
        <w:rPr>
          <w:sz w:val="24"/>
          <w:szCs w:val="24"/>
        </w:rPr>
        <w:t>Panther id – 002581382</w:t>
      </w:r>
    </w:p>
    <w:p w:rsidR="006065DE" w:rsidRPr="002C043C" w:rsidRDefault="006065DE" w:rsidP="00537E86">
      <w:pPr>
        <w:pStyle w:val="ListParagraph"/>
        <w:spacing w:before="100" w:beforeAutospacing="1" w:after="100" w:afterAutospacing="1" w:line="240" w:lineRule="auto"/>
        <w:outlineLvl w:val="2"/>
        <w:rPr>
          <w:sz w:val="24"/>
          <w:szCs w:val="24"/>
        </w:rPr>
      </w:pPr>
    </w:p>
    <w:p w:rsidR="00537E86" w:rsidRPr="002C043C" w:rsidRDefault="00537E86" w:rsidP="00537E86">
      <w:pPr>
        <w:pStyle w:val="ListParagraph"/>
        <w:numPr>
          <w:ilvl w:val="0"/>
          <w:numId w:val="1"/>
        </w:numPr>
        <w:spacing w:before="100" w:beforeAutospacing="1" w:after="100" w:afterAutospacing="1" w:line="240" w:lineRule="auto"/>
        <w:outlineLvl w:val="2"/>
        <w:rPr>
          <w:sz w:val="24"/>
          <w:szCs w:val="24"/>
        </w:rPr>
      </w:pPr>
      <w:r w:rsidRPr="002C043C">
        <w:rPr>
          <w:sz w:val="24"/>
          <w:szCs w:val="24"/>
        </w:rPr>
        <w:t>Name – Shreejaa Talla</w:t>
      </w:r>
    </w:p>
    <w:p w:rsidR="00537E86" w:rsidRPr="002C043C" w:rsidRDefault="00537E86" w:rsidP="00537E86">
      <w:pPr>
        <w:pStyle w:val="ListParagraph"/>
        <w:spacing w:before="100" w:beforeAutospacing="1" w:after="100" w:afterAutospacing="1" w:line="240" w:lineRule="auto"/>
        <w:outlineLvl w:val="2"/>
        <w:rPr>
          <w:sz w:val="24"/>
          <w:szCs w:val="24"/>
        </w:rPr>
      </w:pPr>
      <w:r w:rsidRPr="002C043C">
        <w:rPr>
          <w:sz w:val="24"/>
          <w:szCs w:val="24"/>
        </w:rPr>
        <w:t xml:space="preserve">E-mail – </w:t>
      </w:r>
      <w:hyperlink r:id="rId6" w:history="1">
        <w:r w:rsidRPr="002C043C">
          <w:rPr>
            <w:sz w:val="24"/>
            <w:szCs w:val="24"/>
          </w:rPr>
          <w:t>stalla1@student.gsu.edu</w:t>
        </w:r>
      </w:hyperlink>
    </w:p>
    <w:p w:rsidR="00537E86" w:rsidRPr="002C043C" w:rsidRDefault="00537E86" w:rsidP="00537E86">
      <w:pPr>
        <w:pStyle w:val="ListParagraph"/>
        <w:spacing w:before="100" w:beforeAutospacing="1" w:after="100" w:afterAutospacing="1" w:line="240" w:lineRule="auto"/>
        <w:outlineLvl w:val="2"/>
        <w:rPr>
          <w:sz w:val="24"/>
          <w:szCs w:val="24"/>
        </w:rPr>
      </w:pPr>
      <w:r w:rsidRPr="002C043C">
        <w:rPr>
          <w:sz w:val="24"/>
          <w:szCs w:val="24"/>
        </w:rPr>
        <w:t xml:space="preserve">Panther id – </w:t>
      </w:r>
      <w:r w:rsidR="000E5896" w:rsidRPr="002C043C">
        <w:rPr>
          <w:sz w:val="24"/>
          <w:szCs w:val="24"/>
        </w:rPr>
        <w:t>002612614</w:t>
      </w:r>
    </w:p>
    <w:p w:rsidR="00537E86" w:rsidRDefault="00537E86" w:rsidP="00537E86">
      <w:pPr>
        <w:spacing w:before="100" w:beforeAutospacing="1" w:after="100" w:afterAutospacing="1" w:line="240" w:lineRule="auto"/>
        <w:outlineLvl w:val="2"/>
        <w:rPr>
          <w:rFonts w:ascii="Arial" w:hAnsi="Arial" w:cs="Arial"/>
          <w:b/>
          <w:sz w:val="28"/>
          <w:szCs w:val="28"/>
        </w:rPr>
      </w:pPr>
      <w:r>
        <w:rPr>
          <w:rFonts w:ascii="Arial" w:hAnsi="Arial" w:cs="Arial"/>
          <w:b/>
          <w:sz w:val="28"/>
          <w:szCs w:val="28"/>
        </w:rPr>
        <w:t>How t</w:t>
      </w:r>
      <w:r w:rsidRPr="00537E86">
        <w:rPr>
          <w:rFonts w:ascii="Arial" w:hAnsi="Arial" w:cs="Arial"/>
          <w:b/>
          <w:sz w:val="28"/>
          <w:szCs w:val="28"/>
        </w:rPr>
        <w:t xml:space="preserve">o run the project </w:t>
      </w:r>
      <w:r>
        <w:rPr>
          <w:rFonts w:ascii="Arial" w:hAnsi="Arial" w:cs="Arial"/>
          <w:b/>
          <w:sz w:val="28"/>
          <w:szCs w:val="28"/>
        </w:rPr>
        <w:t>–</w:t>
      </w:r>
      <w:r w:rsidRPr="00537E86">
        <w:rPr>
          <w:rFonts w:ascii="Arial" w:hAnsi="Arial" w:cs="Arial"/>
          <w:b/>
          <w:sz w:val="28"/>
          <w:szCs w:val="28"/>
        </w:rPr>
        <w:t xml:space="preserve"> </w:t>
      </w:r>
    </w:p>
    <w:p w:rsidR="00537E86" w:rsidRPr="002C043C" w:rsidRDefault="00537E86" w:rsidP="002C043C">
      <w:pPr>
        <w:pStyle w:val="ListParagraph"/>
        <w:numPr>
          <w:ilvl w:val="0"/>
          <w:numId w:val="3"/>
        </w:numPr>
        <w:spacing w:before="100" w:beforeAutospacing="1" w:after="100" w:afterAutospacing="1" w:line="240" w:lineRule="auto"/>
        <w:outlineLvl w:val="2"/>
        <w:rPr>
          <w:sz w:val="24"/>
          <w:szCs w:val="24"/>
        </w:rPr>
      </w:pPr>
      <w:r w:rsidRPr="002C043C">
        <w:rPr>
          <w:sz w:val="24"/>
          <w:szCs w:val="24"/>
        </w:rPr>
        <w:t>Extract the submitted .zip file</w:t>
      </w:r>
    </w:p>
    <w:p w:rsidR="00537E86" w:rsidRPr="002C043C" w:rsidRDefault="00537E86" w:rsidP="002C043C">
      <w:pPr>
        <w:pStyle w:val="ListParagraph"/>
        <w:numPr>
          <w:ilvl w:val="0"/>
          <w:numId w:val="3"/>
        </w:numPr>
        <w:spacing w:before="100" w:beforeAutospacing="1" w:after="100" w:afterAutospacing="1" w:line="240" w:lineRule="auto"/>
        <w:outlineLvl w:val="2"/>
        <w:rPr>
          <w:sz w:val="24"/>
          <w:szCs w:val="24"/>
        </w:rPr>
      </w:pPr>
      <w:r w:rsidRPr="002C043C">
        <w:rPr>
          <w:sz w:val="24"/>
          <w:szCs w:val="24"/>
        </w:rPr>
        <w:t>Run command ‘python app.py’ in home folder</w:t>
      </w:r>
    </w:p>
    <w:p w:rsidR="00537E86" w:rsidRDefault="00537E86" w:rsidP="002C043C">
      <w:pPr>
        <w:pStyle w:val="ListParagraph"/>
        <w:numPr>
          <w:ilvl w:val="0"/>
          <w:numId w:val="3"/>
        </w:numPr>
        <w:spacing w:before="100" w:beforeAutospacing="1" w:after="100" w:afterAutospacing="1" w:line="240" w:lineRule="auto"/>
        <w:outlineLvl w:val="2"/>
        <w:rPr>
          <w:sz w:val="24"/>
          <w:szCs w:val="24"/>
        </w:rPr>
      </w:pPr>
      <w:r w:rsidRPr="002C043C">
        <w:rPr>
          <w:sz w:val="24"/>
          <w:szCs w:val="24"/>
        </w:rPr>
        <w:t>Open index.html file in frontend folder in a browser</w:t>
      </w:r>
    </w:p>
    <w:p w:rsidR="003255DF" w:rsidRPr="002C043C" w:rsidRDefault="003255DF" w:rsidP="003255DF">
      <w:pPr>
        <w:pStyle w:val="ListParagraph"/>
        <w:numPr>
          <w:ilvl w:val="0"/>
          <w:numId w:val="11"/>
        </w:numPr>
        <w:spacing w:before="100" w:beforeAutospacing="1" w:after="100" w:afterAutospacing="1" w:line="240" w:lineRule="auto"/>
        <w:outlineLvl w:val="2"/>
        <w:rPr>
          <w:sz w:val="24"/>
          <w:szCs w:val="24"/>
        </w:rPr>
      </w:pPr>
      <w:r>
        <w:rPr>
          <w:sz w:val="24"/>
          <w:szCs w:val="24"/>
        </w:rPr>
        <w:t xml:space="preserve">As CDNs are used for Bootstrap, a working Internet connection is a must. </w:t>
      </w:r>
    </w:p>
    <w:p w:rsidR="00537E86" w:rsidRPr="002C043C" w:rsidRDefault="00537E86" w:rsidP="00537E86">
      <w:pPr>
        <w:spacing w:before="100" w:beforeAutospacing="1" w:after="100" w:afterAutospacing="1" w:line="240" w:lineRule="auto"/>
        <w:outlineLvl w:val="2"/>
        <w:rPr>
          <w:rFonts w:ascii="Arial" w:hAnsi="Arial" w:cs="Arial"/>
          <w:b/>
          <w:sz w:val="28"/>
          <w:szCs w:val="28"/>
        </w:rPr>
      </w:pPr>
      <w:r w:rsidRPr="002C043C">
        <w:rPr>
          <w:rFonts w:ascii="Arial" w:hAnsi="Arial" w:cs="Arial"/>
          <w:b/>
          <w:sz w:val="28"/>
          <w:szCs w:val="28"/>
        </w:rPr>
        <w:t>Project Details-</w:t>
      </w:r>
    </w:p>
    <w:p w:rsidR="0089251D" w:rsidRPr="002C043C" w:rsidRDefault="00537E86" w:rsidP="00537E86">
      <w:pPr>
        <w:spacing w:before="100" w:beforeAutospacing="1" w:after="100" w:afterAutospacing="1" w:line="240" w:lineRule="auto"/>
        <w:outlineLvl w:val="2"/>
        <w:rPr>
          <w:sz w:val="24"/>
          <w:szCs w:val="24"/>
        </w:rPr>
      </w:pPr>
      <w:r w:rsidRPr="002C043C">
        <w:rPr>
          <w:sz w:val="24"/>
          <w:szCs w:val="24"/>
        </w:rPr>
        <w:t xml:space="preserve">As the assignment requires, this </w:t>
      </w:r>
      <w:r w:rsidR="006065DE" w:rsidRPr="002C043C">
        <w:rPr>
          <w:sz w:val="24"/>
          <w:szCs w:val="24"/>
        </w:rPr>
        <w:t>application</w:t>
      </w:r>
      <w:r w:rsidRPr="002C043C">
        <w:rPr>
          <w:sz w:val="24"/>
          <w:szCs w:val="24"/>
        </w:rPr>
        <w:t xml:space="preserve"> works in </w:t>
      </w:r>
      <w:r w:rsidR="005D2561" w:rsidRPr="002C043C">
        <w:rPr>
          <w:sz w:val="24"/>
          <w:szCs w:val="24"/>
        </w:rPr>
        <w:t xml:space="preserve">3 </w:t>
      </w:r>
      <w:r w:rsidR="00143233" w:rsidRPr="002C043C">
        <w:rPr>
          <w:sz w:val="24"/>
          <w:szCs w:val="24"/>
        </w:rPr>
        <w:t>steps –</w:t>
      </w:r>
    </w:p>
    <w:p w:rsidR="00143233" w:rsidRPr="002C043C" w:rsidRDefault="00143233" w:rsidP="00143233">
      <w:pPr>
        <w:pStyle w:val="ListParagraph"/>
        <w:numPr>
          <w:ilvl w:val="0"/>
          <w:numId w:val="3"/>
        </w:numPr>
        <w:spacing w:before="100" w:beforeAutospacing="1" w:after="100" w:afterAutospacing="1" w:line="240" w:lineRule="auto"/>
        <w:outlineLvl w:val="2"/>
        <w:rPr>
          <w:sz w:val="24"/>
          <w:szCs w:val="24"/>
        </w:rPr>
      </w:pPr>
      <w:r w:rsidRPr="002C043C">
        <w:rPr>
          <w:sz w:val="24"/>
          <w:szCs w:val="24"/>
        </w:rPr>
        <w:t xml:space="preserve">User enters credentials of a working MySQL database. If connection is successful, user will be presented with a list of tables from that database along with a number </w:t>
      </w:r>
      <w:r w:rsidR="005D2561" w:rsidRPr="002C043C">
        <w:rPr>
          <w:sz w:val="24"/>
          <w:szCs w:val="24"/>
        </w:rPr>
        <w:t>input per table (</w:t>
      </w:r>
      <w:r w:rsidRPr="002C043C">
        <w:rPr>
          <w:sz w:val="24"/>
          <w:szCs w:val="24"/>
        </w:rPr>
        <w:t>range 0-2)</w:t>
      </w:r>
      <w:r w:rsidR="0077160C" w:rsidRPr="002C043C">
        <w:rPr>
          <w:sz w:val="24"/>
          <w:szCs w:val="24"/>
        </w:rPr>
        <w:t>.</w:t>
      </w:r>
    </w:p>
    <w:p w:rsidR="0077160C" w:rsidRPr="002C043C" w:rsidRDefault="005D2561" w:rsidP="00143233">
      <w:pPr>
        <w:pStyle w:val="ListParagraph"/>
        <w:numPr>
          <w:ilvl w:val="0"/>
          <w:numId w:val="3"/>
        </w:numPr>
        <w:spacing w:before="100" w:beforeAutospacing="1" w:after="100" w:afterAutospacing="1" w:line="240" w:lineRule="auto"/>
        <w:outlineLvl w:val="2"/>
        <w:rPr>
          <w:sz w:val="24"/>
          <w:szCs w:val="24"/>
        </w:rPr>
      </w:pPr>
      <w:r w:rsidRPr="002C043C">
        <w:rPr>
          <w:sz w:val="24"/>
          <w:szCs w:val="24"/>
        </w:rPr>
        <w:t>User enters the values in inputs next to tables they want to use in their query. This number will denote how many skeletons of that table will be shown. Upon clicking ‘Get Skeletons’, corresponding table skeletons in appropriate number will be shown.</w:t>
      </w:r>
    </w:p>
    <w:p w:rsidR="005D2561" w:rsidRPr="002C043C" w:rsidRDefault="005D2561" w:rsidP="00143233">
      <w:pPr>
        <w:pStyle w:val="ListParagraph"/>
        <w:numPr>
          <w:ilvl w:val="0"/>
          <w:numId w:val="3"/>
        </w:numPr>
        <w:spacing w:before="100" w:beforeAutospacing="1" w:after="100" w:afterAutospacing="1" w:line="240" w:lineRule="auto"/>
        <w:outlineLvl w:val="2"/>
        <w:rPr>
          <w:sz w:val="24"/>
          <w:szCs w:val="24"/>
        </w:rPr>
      </w:pPr>
      <w:r w:rsidRPr="002C043C">
        <w:rPr>
          <w:sz w:val="24"/>
          <w:szCs w:val="24"/>
        </w:rPr>
        <w:t>User enters appropriate expressions for forming a QBE query. On clicking ‘Get Results’, corresponding SQL query and its results will be displayed.</w:t>
      </w:r>
    </w:p>
    <w:p w:rsidR="005D2561" w:rsidRPr="002C043C" w:rsidRDefault="005D2561" w:rsidP="00B75005">
      <w:pPr>
        <w:spacing w:before="100" w:beforeAutospacing="1" w:after="100" w:afterAutospacing="1" w:line="240" w:lineRule="auto"/>
        <w:outlineLvl w:val="2"/>
        <w:rPr>
          <w:b/>
          <w:sz w:val="24"/>
          <w:szCs w:val="24"/>
        </w:rPr>
      </w:pPr>
      <w:r w:rsidRPr="002C043C">
        <w:rPr>
          <w:b/>
          <w:sz w:val="24"/>
          <w:szCs w:val="24"/>
        </w:rPr>
        <w:t xml:space="preserve">Extra features other than SPJ queries – </w:t>
      </w:r>
    </w:p>
    <w:p w:rsidR="00FE73DF" w:rsidRPr="002C043C" w:rsidRDefault="00FE73DF" w:rsidP="00FE73DF">
      <w:pPr>
        <w:pStyle w:val="ListParagraph"/>
        <w:numPr>
          <w:ilvl w:val="0"/>
          <w:numId w:val="4"/>
        </w:numPr>
        <w:spacing w:before="100" w:beforeAutospacing="1" w:after="100" w:afterAutospacing="1" w:line="240" w:lineRule="auto"/>
        <w:outlineLvl w:val="2"/>
        <w:rPr>
          <w:sz w:val="24"/>
          <w:szCs w:val="24"/>
        </w:rPr>
      </w:pPr>
      <w:r w:rsidRPr="002C043C">
        <w:rPr>
          <w:sz w:val="24"/>
          <w:szCs w:val="24"/>
        </w:rPr>
        <w:t xml:space="preserve">AVG </w:t>
      </w:r>
      <w:r w:rsidR="00D375AD" w:rsidRPr="002C043C">
        <w:rPr>
          <w:sz w:val="24"/>
          <w:szCs w:val="24"/>
        </w:rPr>
        <w:t>operator</w:t>
      </w:r>
      <w:r w:rsidRPr="002C043C">
        <w:rPr>
          <w:sz w:val="24"/>
          <w:szCs w:val="24"/>
        </w:rPr>
        <w:t xml:space="preserve"> in SQL is supported by our app. User can enter P.AVG under column names if they want to see average of a column</w:t>
      </w:r>
      <w:r w:rsidR="00D375AD" w:rsidRPr="002C043C">
        <w:rPr>
          <w:sz w:val="24"/>
          <w:szCs w:val="24"/>
        </w:rPr>
        <w:t xml:space="preserve"> in results</w:t>
      </w:r>
      <w:r w:rsidRPr="002C043C">
        <w:rPr>
          <w:sz w:val="24"/>
          <w:szCs w:val="24"/>
        </w:rPr>
        <w:t>. AVG keyword is also supported in condition box. If user enters ‘P._C’ under a column, they can enter AVG._C in condition box to compute average of that column in final SQL query.</w:t>
      </w:r>
    </w:p>
    <w:p w:rsidR="005D2561" w:rsidRPr="002C043C" w:rsidRDefault="005D2561" w:rsidP="005D2561">
      <w:pPr>
        <w:pStyle w:val="ListParagraph"/>
        <w:numPr>
          <w:ilvl w:val="0"/>
          <w:numId w:val="4"/>
        </w:numPr>
        <w:spacing w:before="100" w:beforeAutospacing="1" w:after="100" w:afterAutospacing="1" w:line="240" w:lineRule="auto"/>
        <w:outlineLvl w:val="2"/>
        <w:rPr>
          <w:sz w:val="24"/>
          <w:szCs w:val="24"/>
        </w:rPr>
      </w:pPr>
      <w:r w:rsidRPr="002C043C">
        <w:rPr>
          <w:sz w:val="24"/>
          <w:szCs w:val="24"/>
        </w:rPr>
        <w:t xml:space="preserve">In inputs under the columns, user can </w:t>
      </w:r>
      <w:proofErr w:type="gramStart"/>
      <w:r w:rsidRPr="002C043C">
        <w:rPr>
          <w:sz w:val="24"/>
          <w:szCs w:val="24"/>
        </w:rPr>
        <w:t>enter  &lt;</w:t>
      </w:r>
      <w:proofErr w:type="gramEnd"/>
      <w:r w:rsidRPr="002C043C">
        <w:rPr>
          <w:sz w:val="24"/>
          <w:szCs w:val="24"/>
        </w:rPr>
        <w:t>,</w:t>
      </w:r>
      <w:r w:rsidR="00D375AD" w:rsidRPr="002C043C">
        <w:rPr>
          <w:sz w:val="24"/>
          <w:szCs w:val="24"/>
        </w:rPr>
        <w:t xml:space="preserve"> </w:t>
      </w:r>
      <w:r w:rsidRPr="002C043C">
        <w:rPr>
          <w:sz w:val="24"/>
          <w:szCs w:val="24"/>
        </w:rPr>
        <w:t>&gt;,</w:t>
      </w:r>
      <w:r w:rsidR="00D375AD" w:rsidRPr="002C043C">
        <w:rPr>
          <w:sz w:val="24"/>
          <w:szCs w:val="24"/>
        </w:rPr>
        <w:t xml:space="preserve"> </w:t>
      </w:r>
      <w:r w:rsidRPr="002C043C">
        <w:rPr>
          <w:sz w:val="24"/>
          <w:szCs w:val="24"/>
        </w:rPr>
        <w:t>&lt;=,</w:t>
      </w:r>
      <w:r w:rsidR="00D375AD" w:rsidRPr="002C043C">
        <w:rPr>
          <w:sz w:val="24"/>
          <w:szCs w:val="24"/>
        </w:rPr>
        <w:t xml:space="preserve"> </w:t>
      </w:r>
      <w:r w:rsidR="00B75005" w:rsidRPr="002C043C">
        <w:rPr>
          <w:sz w:val="24"/>
          <w:szCs w:val="24"/>
        </w:rPr>
        <w:t>&gt;=</w:t>
      </w:r>
      <w:r w:rsidR="00D375AD" w:rsidRPr="002C043C">
        <w:rPr>
          <w:sz w:val="24"/>
          <w:szCs w:val="24"/>
        </w:rPr>
        <w:t>, != along with constants</w:t>
      </w:r>
      <w:r w:rsidRPr="002C043C">
        <w:rPr>
          <w:sz w:val="24"/>
          <w:szCs w:val="24"/>
        </w:rPr>
        <w:t>. E.g. to fetch rows</w:t>
      </w:r>
      <w:r w:rsidR="00B75005" w:rsidRPr="002C043C">
        <w:rPr>
          <w:sz w:val="24"/>
          <w:szCs w:val="24"/>
        </w:rPr>
        <w:t xml:space="preserve"> with age column’s value greater than 20, he can </w:t>
      </w:r>
      <w:proofErr w:type="gramStart"/>
      <w:r w:rsidR="00B75005" w:rsidRPr="002C043C">
        <w:rPr>
          <w:sz w:val="24"/>
          <w:szCs w:val="24"/>
        </w:rPr>
        <w:t>enter  &gt;</w:t>
      </w:r>
      <w:proofErr w:type="gramEnd"/>
      <w:r w:rsidR="00B75005" w:rsidRPr="002C043C">
        <w:rPr>
          <w:sz w:val="24"/>
          <w:szCs w:val="24"/>
        </w:rPr>
        <w:t>20 under the age column.</w:t>
      </w:r>
    </w:p>
    <w:p w:rsidR="00B75005" w:rsidRPr="002C043C" w:rsidRDefault="00B75005" w:rsidP="005D2561">
      <w:pPr>
        <w:pStyle w:val="ListParagraph"/>
        <w:numPr>
          <w:ilvl w:val="0"/>
          <w:numId w:val="4"/>
        </w:numPr>
        <w:spacing w:before="100" w:beforeAutospacing="1" w:after="100" w:afterAutospacing="1" w:line="240" w:lineRule="auto"/>
        <w:outlineLvl w:val="2"/>
        <w:rPr>
          <w:sz w:val="24"/>
          <w:szCs w:val="24"/>
        </w:rPr>
      </w:pPr>
      <w:r w:rsidRPr="002C043C">
        <w:rPr>
          <w:sz w:val="24"/>
          <w:szCs w:val="24"/>
        </w:rPr>
        <w:t xml:space="preserve">User can order the query results by one or more columns. E.g. to order results by age and salary, he will enter </w:t>
      </w:r>
      <w:proofErr w:type="gramStart"/>
      <w:r w:rsidRPr="002C043C">
        <w:rPr>
          <w:sz w:val="24"/>
          <w:szCs w:val="24"/>
        </w:rPr>
        <w:t>P.AO(</w:t>
      </w:r>
      <w:proofErr w:type="gramEnd"/>
      <w:r w:rsidRPr="002C043C">
        <w:rPr>
          <w:sz w:val="24"/>
          <w:szCs w:val="24"/>
        </w:rPr>
        <w:t xml:space="preserve">1) under age column and P.AO(2) under salary column. </w:t>
      </w:r>
      <w:r w:rsidRPr="002C043C">
        <w:rPr>
          <w:sz w:val="24"/>
          <w:szCs w:val="24"/>
        </w:rPr>
        <w:lastRenderedPageBreak/>
        <w:t xml:space="preserve">This is equivalent to ‘ORDER BY AGE ASC, SALARY ASC’. </w:t>
      </w:r>
      <w:proofErr w:type="gramStart"/>
      <w:r w:rsidRPr="002C043C">
        <w:rPr>
          <w:sz w:val="24"/>
          <w:szCs w:val="24"/>
        </w:rPr>
        <w:t>P.DO(</w:t>
      </w:r>
      <w:proofErr w:type="gramEnd"/>
      <w:r w:rsidRPr="002C043C">
        <w:rPr>
          <w:sz w:val="24"/>
          <w:szCs w:val="24"/>
        </w:rPr>
        <w:t>1) is an example of descending order.</w:t>
      </w:r>
    </w:p>
    <w:p w:rsidR="00877DAF" w:rsidRDefault="00877DAF" w:rsidP="00877DAF">
      <w:pPr>
        <w:spacing w:before="100" w:beforeAutospacing="1" w:after="100" w:afterAutospacing="1" w:line="240" w:lineRule="auto"/>
        <w:outlineLvl w:val="2"/>
      </w:pPr>
    </w:p>
    <w:p w:rsidR="00877DAF" w:rsidRDefault="00877DAF" w:rsidP="00877DAF">
      <w:pPr>
        <w:spacing w:before="100" w:beforeAutospacing="1" w:after="100" w:afterAutospacing="1" w:line="240" w:lineRule="auto"/>
        <w:outlineLvl w:val="2"/>
      </w:pPr>
    </w:p>
    <w:p w:rsidR="00B75005" w:rsidRPr="002C043C" w:rsidRDefault="00CD51BF" w:rsidP="00B75005">
      <w:pPr>
        <w:spacing w:before="100" w:beforeAutospacing="1" w:after="100" w:afterAutospacing="1" w:line="240" w:lineRule="auto"/>
        <w:outlineLvl w:val="2"/>
        <w:rPr>
          <w:b/>
          <w:sz w:val="24"/>
          <w:szCs w:val="24"/>
        </w:rPr>
      </w:pPr>
      <w:r w:rsidRPr="002C043C">
        <w:rPr>
          <w:b/>
          <w:sz w:val="24"/>
          <w:szCs w:val="24"/>
        </w:rPr>
        <w:t>Acceptable input values in a skeleton-</w:t>
      </w:r>
    </w:p>
    <w:p w:rsidR="00CD51BF" w:rsidRPr="002C043C" w:rsidRDefault="00CD51BF" w:rsidP="00CD51BF">
      <w:pPr>
        <w:pStyle w:val="ListParagraph"/>
        <w:numPr>
          <w:ilvl w:val="0"/>
          <w:numId w:val="5"/>
        </w:numPr>
        <w:spacing w:before="100" w:beforeAutospacing="1" w:after="100" w:afterAutospacing="1" w:line="240" w:lineRule="auto"/>
        <w:outlineLvl w:val="2"/>
        <w:rPr>
          <w:sz w:val="24"/>
          <w:szCs w:val="24"/>
        </w:rPr>
      </w:pPr>
      <w:r w:rsidRPr="002C043C">
        <w:rPr>
          <w:sz w:val="24"/>
          <w:szCs w:val="24"/>
        </w:rPr>
        <w:t>P.</w:t>
      </w:r>
    </w:p>
    <w:p w:rsidR="00CD51BF" w:rsidRPr="002C043C" w:rsidRDefault="00CD51BF" w:rsidP="00CD51BF">
      <w:pPr>
        <w:pStyle w:val="ListParagraph"/>
        <w:numPr>
          <w:ilvl w:val="0"/>
          <w:numId w:val="5"/>
        </w:numPr>
        <w:spacing w:before="100" w:beforeAutospacing="1" w:after="100" w:afterAutospacing="1" w:line="240" w:lineRule="auto"/>
        <w:outlineLvl w:val="2"/>
        <w:rPr>
          <w:sz w:val="24"/>
          <w:szCs w:val="24"/>
        </w:rPr>
      </w:pPr>
      <w:r w:rsidRPr="002C043C">
        <w:rPr>
          <w:sz w:val="24"/>
          <w:szCs w:val="24"/>
        </w:rPr>
        <w:t>P._X</w:t>
      </w:r>
    </w:p>
    <w:p w:rsidR="00CD51BF" w:rsidRPr="002C043C" w:rsidRDefault="00CD51BF" w:rsidP="00CD51BF">
      <w:pPr>
        <w:pStyle w:val="ListParagraph"/>
        <w:numPr>
          <w:ilvl w:val="0"/>
          <w:numId w:val="5"/>
        </w:numPr>
        <w:spacing w:before="100" w:beforeAutospacing="1" w:after="100" w:afterAutospacing="1" w:line="240" w:lineRule="auto"/>
        <w:outlineLvl w:val="2"/>
        <w:rPr>
          <w:sz w:val="24"/>
          <w:szCs w:val="24"/>
        </w:rPr>
      </w:pPr>
      <w:r w:rsidRPr="002C043C">
        <w:rPr>
          <w:sz w:val="24"/>
          <w:szCs w:val="24"/>
        </w:rPr>
        <w:t>_X</w:t>
      </w:r>
    </w:p>
    <w:p w:rsidR="00CD51BF" w:rsidRPr="002C043C" w:rsidRDefault="00CD51BF" w:rsidP="00CD51BF">
      <w:pPr>
        <w:pStyle w:val="ListParagraph"/>
        <w:numPr>
          <w:ilvl w:val="0"/>
          <w:numId w:val="5"/>
        </w:numPr>
        <w:spacing w:before="100" w:beforeAutospacing="1" w:after="100" w:afterAutospacing="1" w:line="240" w:lineRule="auto"/>
        <w:outlineLvl w:val="2"/>
        <w:rPr>
          <w:sz w:val="24"/>
          <w:szCs w:val="24"/>
        </w:rPr>
      </w:pPr>
      <w:r w:rsidRPr="002C043C">
        <w:rPr>
          <w:sz w:val="24"/>
          <w:szCs w:val="24"/>
        </w:rPr>
        <w:t>String constant enclosed by single quotes or a number e.g. 20, ‘CLSO’</w:t>
      </w:r>
    </w:p>
    <w:p w:rsidR="00667258" w:rsidRPr="002C043C" w:rsidRDefault="00CD51BF" w:rsidP="00CD51BF">
      <w:pPr>
        <w:pStyle w:val="ListParagraph"/>
        <w:numPr>
          <w:ilvl w:val="0"/>
          <w:numId w:val="5"/>
        </w:numPr>
        <w:spacing w:before="100" w:beforeAutospacing="1" w:after="100" w:afterAutospacing="1" w:line="240" w:lineRule="auto"/>
        <w:outlineLvl w:val="2"/>
        <w:rPr>
          <w:sz w:val="24"/>
          <w:szCs w:val="24"/>
        </w:rPr>
      </w:pPr>
      <w:r w:rsidRPr="002C043C">
        <w:rPr>
          <w:sz w:val="24"/>
          <w:szCs w:val="24"/>
        </w:rPr>
        <w:t xml:space="preserve">Constants with comparison operator </w:t>
      </w:r>
      <w:r w:rsidR="00667258" w:rsidRPr="002C043C">
        <w:rPr>
          <w:sz w:val="24"/>
          <w:szCs w:val="24"/>
        </w:rPr>
        <w:t>e.g.</w:t>
      </w:r>
      <w:r w:rsidRPr="002C043C">
        <w:rPr>
          <w:sz w:val="24"/>
          <w:szCs w:val="24"/>
        </w:rPr>
        <w:t xml:space="preserve">  &lt;20</w:t>
      </w:r>
      <w:r w:rsidR="00667258" w:rsidRPr="002C043C">
        <w:rPr>
          <w:sz w:val="24"/>
          <w:szCs w:val="24"/>
        </w:rPr>
        <w:t>.</w:t>
      </w:r>
    </w:p>
    <w:p w:rsidR="00CD51BF" w:rsidRPr="002C043C" w:rsidRDefault="00553C2A" w:rsidP="00CD51BF">
      <w:pPr>
        <w:pStyle w:val="ListParagraph"/>
        <w:numPr>
          <w:ilvl w:val="0"/>
          <w:numId w:val="5"/>
        </w:numPr>
        <w:spacing w:before="100" w:beforeAutospacing="1" w:after="100" w:afterAutospacing="1" w:line="240" w:lineRule="auto"/>
        <w:outlineLvl w:val="2"/>
        <w:rPr>
          <w:sz w:val="24"/>
          <w:szCs w:val="24"/>
        </w:rPr>
      </w:pPr>
      <w:r w:rsidRPr="002C043C">
        <w:rPr>
          <w:sz w:val="24"/>
          <w:szCs w:val="24"/>
        </w:rPr>
        <w:t>Ordering of columns. E.g. P.AO(1</w:t>
      </w:r>
      <w:r w:rsidR="00CD51BF" w:rsidRPr="002C043C">
        <w:rPr>
          <w:sz w:val="24"/>
          <w:szCs w:val="24"/>
        </w:rPr>
        <w:t>), P.DO(2)</w:t>
      </w:r>
    </w:p>
    <w:p w:rsidR="00FE73DF" w:rsidRPr="002C043C" w:rsidRDefault="00FE73DF" w:rsidP="00CD51BF">
      <w:pPr>
        <w:pStyle w:val="ListParagraph"/>
        <w:numPr>
          <w:ilvl w:val="0"/>
          <w:numId w:val="5"/>
        </w:numPr>
        <w:spacing w:before="100" w:beforeAutospacing="1" w:after="100" w:afterAutospacing="1" w:line="240" w:lineRule="auto"/>
        <w:outlineLvl w:val="2"/>
        <w:rPr>
          <w:sz w:val="24"/>
          <w:szCs w:val="24"/>
        </w:rPr>
      </w:pPr>
      <w:r w:rsidRPr="002C043C">
        <w:rPr>
          <w:sz w:val="24"/>
          <w:szCs w:val="24"/>
        </w:rPr>
        <w:t>P.AVG to compute average of that column’s value</w:t>
      </w:r>
    </w:p>
    <w:p w:rsidR="00FE73DF" w:rsidRPr="002C043C" w:rsidRDefault="00FE73DF" w:rsidP="00FE73DF">
      <w:pPr>
        <w:spacing w:before="100" w:beforeAutospacing="1" w:after="100" w:afterAutospacing="1" w:line="240" w:lineRule="auto"/>
        <w:outlineLvl w:val="2"/>
        <w:rPr>
          <w:b/>
          <w:sz w:val="24"/>
          <w:szCs w:val="24"/>
        </w:rPr>
      </w:pPr>
      <w:r w:rsidRPr="002C043C">
        <w:rPr>
          <w:b/>
          <w:sz w:val="24"/>
          <w:szCs w:val="24"/>
        </w:rPr>
        <w:t>Acceptable input values in condition box –</w:t>
      </w:r>
    </w:p>
    <w:p w:rsidR="00FE73DF" w:rsidRPr="002C043C" w:rsidRDefault="00FE73DF" w:rsidP="00FE73DF">
      <w:pPr>
        <w:pStyle w:val="ListParagraph"/>
        <w:numPr>
          <w:ilvl w:val="0"/>
          <w:numId w:val="9"/>
        </w:numPr>
        <w:spacing w:before="100" w:beforeAutospacing="1" w:after="100" w:afterAutospacing="1" w:line="240" w:lineRule="auto"/>
        <w:outlineLvl w:val="2"/>
        <w:rPr>
          <w:sz w:val="24"/>
          <w:szCs w:val="24"/>
        </w:rPr>
      </w:pPr>
      <w:r w:rsidRPr="002C043C">
        <w:rPr>
          <w:sz w:val="24"/>
          <w:szCs w:val="24"/>
        </w:rPr>
        <w:t>Comparison operators - &gt;</w:t>
      </w:r>
      <w:proofErr w:type="gramStart"/>
      <w:r w:rsidRPr="002C043C">
        <w:rPr>
          <w:sz w:val="24"/>
          <w:szCs w:val="24"/>
        </w:rPr>
        <w:t>,&lt;</w:t>
      </w:r>
      <w:proofErr w:type="gramEnd"/>
      <w:r w:rsidRPr="002C043C">
        <w:rPr>
          <w:sz w:val="24"/>
          <w:szCs w:val="24"/>
        </w:rPr>
        <w:t xml:space="preserve">,&gt;=,&lt;=,=,!=. They have to </w:t>
      </w:r>
      <w:proofErr w:type="gramStart"/>
      <w:r w:rsidRPr="002C043C">
        <w:rPr>
          <w:sz w:val="24"/>
          <w:szCs w:val="24"/>
        </w:rPr>
        <w:t>entered</w:t>
      </w:r>
      <w:proofErr w:type="gramEnd"/>
      <w:r w:rsidRPr="002C043C">
        <w:rPr>
          <w:sz w:val="24"/>
          <w:szCs w:val="24"/>
        </w:rPr>
        <w:t xml:space="preserve"> </w:t>
      </w:r>
      <w:r w:rsidR="00553C2A" w:rsidRPr="002C043C">
        <w:rPr>
          <w:sz w:val="24"/>
          <w:szCs w:val="24"/>
        </w:rPr>
        <w:t>corresponding</w:t>
      </w:r>
      <w:r w:rsidRPr="002C043C">
        <w:rPr>
          <w:sz w:val="24"/>
          <w:szCs w:val="24"/>
        </w:rPr>
        <w:t xml:space="preserve"> to variable names. E.g. _X&gt;200 or _Y&lt;_X.</w:t>
      </w:r>
    </w:p>
    <w:p w:rsidR="00FE73DF" w:rsidRPr="002C043C" w:rsidRDefault="00FE73DF" w:rsidP="00FE73DF">
      <w:pPr>
        <w:pStyle w:val="ListParagraph"/>
        <w:numPr>
          <w:ilvl w:val="0"/>
          <w:numId w:val="9"/>
        </w:numPr>
        <w:spacing w:before="100" w:beforeAutospacing="1" w:after="100" w:afterAutospacing="1" w:line="240" w:lineRule="auto"/>
        <w:outlineLvl w:val="2"/>
        <w:rPr>
          <w:sz w:val="24"/>
          <w:szCs w:val="24"/>
        </w:rPr>
      </w:pPr>
      <w:r w:rsidRPr="002C043C">
        <w:rPr>
          <w:sz w:val="24"/>
          <w:szCs w:val="24"/>
        </w:rPr>
        <w:t>AVG keyword along with variable name. E.g. AVG._C</w:t>
      </w:r>
    </w:p>
    <w:p w:rsidR="00CD51BF" w:rsidRPr="002C043C" w:rsidRDefault="00CD51BF" w:rsidP="00FE73DF">
      <w:pPr>
        <w:spacing w:before="100" w:beforeAutospacing="1" w:after="100" w:afterAutospacing="1" w:line="240" w:lineRule="auto"/>
        <w:outlineLvl w:val="2"/>
        <w:rPr>
          <w:sz w:val="24"/>
          <w:szCs w:val="24"/>
        </w:rPr>
      </w:pPr>
      <w:r w:rsidRPr="002C043C">
        <w:rPr>
          <w:b/>
          <w:sz w:val="24"/>
          <w:szCs w:val="24"/>
        </w:rPr>
        <w:t>Technologies used –</w:t>
      </w:r>
      <w:r w:rsidRPr="002C043C">
        <w:rPr>
          <w:sz w:val="24"/>
          <w:szCs w:val="24"/>
        </w:rPr>
        <w:t xml:space="preserve"> Python Flask, HTML, CSS, JavaScript, </w:t>
      </w:r>
      <w:proofErr w:type="spellStart"/>
      <w:r w:rsidRPr="002C043C">
        <w:rPr>
          <w:sz w:val="24"/>
          <w:szCs w:val="24"/>
        </w:rPr>
        <w:t>jQuery</w:t>
      </w:r>
      <w:proofErr w:type="spellEnd"/>
      <w:r w:rsidRPr="002C043C">
        <w:rPr>
          <w:sz w:val="24"/>
          <w:szCs w:val="24"/>
        </w:rPr>
        <w:t>, Bootstrap.</w:t>
      </w:r>
    </w:p>
    <w:p w:rsidR="00CD51BF" w:rsidRPr="002C043C" w:rsidRDefault="00CD51BF" w:rsidP="00FE73DF">
      <w:pPr>
        <w:spacing w:before="100" w:beforeAutospacing="1" w:after="100" w:afterAutospacing="1" w:line="240" w:lineRule="auto"/>
        <w:outlineLvl w:val="2"/>
        <w:rPr>
          <w:b/>
          <w:sz w:val="24"/>
          <w:szCs w:val="24"/>
        </w:rPr>
      </w:pPr>
      <w:r w:rsidRPr="002C043C">
        <w:rPr>
          <w:b/>
          <w:sz w:val="24"/>
          <w:szCs w:val="24"/>
        </w:rPr>
        <w:t>Important Files –</w:t>
      </w:r>
    </w:p>
    <w:p w:rsidR="00CD51BF" w:rsidRPr="002C043C" w:rsidRDefault="00A17DBF" w:rsidP="00CD51BF">
      <w:pPr>
        <w:pStyle w:val="ListParagraph"/>
        <w:numPr>
          <w:ilvl w:val="0"/>
          <w:numId w:val="6"/>
        </w:numPr>
        <w:spacing w:before="100" w:beforeAutospacing="1" w:after="100" w:afterAutospacing="1" w:line="240" w:lineRule="auto"/>
        <w:outlineLvl w:val="2"/>
        <w:rPr>
          <w:sz w:val="24"/>
          <w:szCs w:val="24"/>
        </w:rPr>
      </w:pPr>
      <w:r w:rsidRPr="002C043C">
        <w:rPr>
          <w:sz w:val="24"/>
          <w:szCs w:val="24"/>
        </w:rPr>
        <w:t>q</w:t>
      </w:r>
      <w:r w:rsidR="00CD51BF" w:rsidRPr="002C043C">
        <w:rPr>
          <w:sz w:val="24"/>
          <w:szCs w:val="24"/>
        </w:rPr>
        <w:t>be.py – Contains all the grapheme query resolvers for queries to get tables from database, get column details to build skeletons and convert QBE query to SQL and return results.</w:t>
      </w:r>
    </w:p>
    <w:p w:rsidR="00FE73DF" w:rsidRPr="002C043C" w:rsidRDefault="00667258" w:rsidP="00FE73DF">
      <w:pPr>
        <w:pStyle w:val="ListParagraph"/>
        <w:spacing w:before="100" w:beforeAutospacing="1" w:after="100" w:afterAutospacing="1" w:line="240" w:lineRule="auto"/>
        <w:outlineLvl w:val="2"/>
        <w:rPr>
          <w:sz w:val="24"/>
          <w:szCs w:val="24"/>
        </w:rPr>
      </w:pPr>
      <w:r w:rsidRPr="002C043C">
        <w:rPr>
          <w:sz w:val="24"/>
          <w:szCs w:val="24"/>
        </w:rPr>
        <w:t xml:space="preserve">Important </w:t>
      </w:r>
      <w:r w:rsidR="00FE73DF" w:rsidRPr="002C043C">
        <w:rPr>
          <w:sz w:val="24"/>
          <w:szCs w:val="24"/>
        </w:rPr>
        <w:t xml:space="preserve">APIs in it – </w:t>
      </w:r>
    </w:p>
    <w:p w:rsidR="00FE73DF" w:rsidRPr="002C043C" w:rsidRDefault="00FE73DF" w:rsidP="00FE73DF">
      <w:pPr>
        <w:pStyle w:val="ListParagraph"/>
        <w:numPr>
          <w:ilvl w:val="0"/>
          <w:numId w:val="10"/>
        </w:numPr>
        <w:spacing w:before="100" w:beforeAutospacing="1" w:after="100" w:afterAutospacing="1" w:line="240" w:lineRule="auto"/>
        <w:outlineLvl w:val="2"/>
        <w:rPr>
          <w:sz w:val="24"/>
          <w:szCs w:val="24"/>
        </w:rPr>
      </w:pPr>
      <w:r w:rsidRPr="002C043C">
        <w:rPr>
          <w:sz w:val="24"/>
          <w:szCs w:val="24"/>
        </w:rPr>
        <w:t>resolve_qberesult(self, info, qbeconditions, conditionBox)</w:t>
      </w:r>
    </w:p>
    <w:p w:rsidR="00FE73DF" w:rsidRPr="002C043C" w:rsidRDefault="00667258" w:rsidP="00FE73DF">
      <w:pPr>
        <w:pStyle w:val="ListParagraph"/>
        <w:spacing w:before="100" w:beforeAutospacing="1" w:after="100" w:afterAutospacing="1" w:line="240" w:lineRule="auto"/>
        <w:ind w:left="1080"/>
        <w:outlineLvl w:val="2"/>
        <w:rPr>
          <w:sz w:val="24"/>
          <w:szCs w:val="24"/>
        </w:rPr>
      </w:pPr>
      <w:r w:rsidRPr="002C043C">
        <w:rPr>
          <w:sz w:val="24"/>
          <w:szCs w:val="24"/>
        </w:rPr>
        <w:t>‘</w:t>
      </w:r>
      <w:r w:rsidR="00FE73DF" w:rsidRPr="002C043C">
        <w:rPr>
          <w:sz w:val="24"/>
          <w:szCs w:val="24"/>
        </w:rPr>
        <w:t>qbeconditions</w:t>
      </w:r>
      <w:r w:rsidRPr="002C043C">
        <w:rPr>
          <w:sz w:val="24"/>
          <w:szCs w:val="24"/>
        </w:rPr>
        <w:t>’</w:t>
      </w:r>
      <w:r w:rsidR="00FE73DF" w:rsidRPr="002C043C">
        <w:rPr>
          <w:sz w:val="24"/>
          <w:szCs w:val="24"/>
        </w:rPr>
        <w:t xml:space="preserve"> here is a list of all expressions user has entered in skeleton along with </w:t>
      </w:r>
      <w:r w:rsidRPr="002C043C">
        <w:rPr>
          <w:sz w:val="24"/>
          <w:szCs w:val="24"/>
        </w:rPr>
        <w:t xml:space="preserve">the corresponding </w:t>
      </w:r>
      <w:r w:rsidR="00FE73DF" w:rsidRPr="002C043C">
        <w:rPr>
          <w:sz w:val="24"/>
          <w:szCs w:val="24"/>
        </w:rPr>
        <w:t>column name, table name and table  cardinality (i.e. if multiple skeletons of a same table are present, the index of skeleton under which this expression was entered.)</w:t>
      </w:r>
    </w:p>
    <w:p w:rsidR="00FE73DF" w:rsidRPr="002C043C" w:rsidRDefault="00FE73DF" w:rsidP="00FE73DF">
      <w:pPr>
        <w:pStyle w:val="ListParagraph"/>
        <w:spacing w:before="100" w:beforeAutospacing="1" w:after="100" w:afterAutospacing="1" w:line="240" w:lineRule="auto"/>
        <w:ind w:left="1080"/>
        <w:outlineLvl w:val="2"/>
        <w:rPr>
          <w:sz w:val="24"/>
          <w:szCs w:val="24"/>
        </w:rPr>
      </w:pPr>
      <w:r w:rsidRPr="002C043C">
        <w:rPr>
          <w:sz w:val="24"/>
          <w:szCs w:val="24"/>
        </w:rPr>
        <w:t>Output of this API is list of result rows retuned from MySQL and corresponding SQL query that was run.</w:t>
      </w:r>
    </w:p>
    <w:p w:rsidR="00FE73DF" w:rsidRPr="002C043C" w:rsidRDefault="00FE73DF" w:rsidP="00FE73DF">
      <w:pPr>
        <w:pStyle w:val="ListParagraph"/>
        <w:numPr>
          <w:ilvl w:val="0"/>
          <w:numId w:val="10"/>
        </w:numPr>
        <w:spacing w:before="100" w:beforeAutospacing="1" w:after="100" w:afterAutospacing="1" w:line="240" w:lineRule="auto"/>
        <w:outlineLvl w:val="2"/>
        <w:rPr>
          <w:sz w:val="24"/>
          <w:szCs w:val="24"/>
        </w:rPr>
      </w:pPr>
      <w:r w:rsidRPr="002C043C">
        <w:rPr>
          <w:sz w:val="24"/>
          <w:szCs w:val="24"/>
        </w:rPr>
        <w:t>resolve_columns(self, info,tablename):</w:t>
      </w:r>
    </w:p>
    <w:p w:rsidR="00FE73DF" w:rsidRPr="002C043C" w:rsidRDefault="00FE73DF" w:rsidP="00FE73DF">
      <w:pPr>
        <w:pStyle w:val="ListParagraph"/>
        <w:spacing w:before="100" w:beforeAutospacing="1" w:after="100" w:afterAutospacing="1" w:line="240" w:lineRule="auto"/>
        <w:ind w:left="1080"/>
        <w:outlineLvl w:val="2"/>
        <w:rPr>
          <w:sz w:val="24"/>
          <w:szCs w:val="24"/>
        </w:rPr>
      </w:pPr>
      <w:r w:rsidRPr="002C043C">
        <w:rPr>
          <w:sz w:val="24"/>
          <w:szCs w:val="24"/>
        </w:rPr>
        <w:t>For a given table name, this API</w:t>
      </w:r>
      <w:r w:rsidR="00667258" w:rsidRPr="002C043C">
        <w:rPr>
          <w:sz w:val="24"/>
          <w:szCs w:val="24"/>
        </w:rPr>
        <w:t xml:space="preserve"> </w:t>
      </w:r>
      <w:r w:rsidRPr="002C043C">
        <w:rPr>
          <w:sz w:val="24"/>
          <w:szCs w:val="24"/>
        </w:rPr>
        <w:t>will retu</w:t>
      </w:r>
      <w:r w:rsidR="00667258" w:rsidRPr="002C043C">
        <w:rPr>
          <w:sz w:val="24"/>
          <w:szCs w:val="24"/>
        </w:rPr>
        <w:t xml:space="preserve">rn details of its columns. Used </w:t>
      </w:r>
      <w:r w:rsidRPr="002C043C">
        <w:rPr>
          <w:sz w:val="24"/>
          <w:szCs w:val="24"/>
        </w:rPr>
        <w:t>to construct skeletons at</w:t>
      </w:r>
      <w:r w:rsidR="00A17DBF" w:rsidRPr="002C043C">
        <w:rPr>
          <w:sz w:val="24"/>
          <w:szCs w:val="24"/>
        </w:rPr>
        <w:t xml:space="preserve"> the</w:t>
      </w:r>
      <w:r w:rsidRPr="002C043C">
        <w:rPr>
          <w:sz w:val="24"/>
          <w:szCs w:val="24"/>
        </w:rPr>
        <w:t xml:space="preserve"> UI.</w:t>
      </w:r>
    </w:p>
    <w:p w:rsidR="00FE73DF" w:rsidRPr="002C043C" w:rsidRDefault="00FE73DF" w:rsidP="00FE73DF">
      <w:pPr>
        <w:pStyle w:val="ListParagraph"/>
        <w:numPr>
          <w:ilvl w:val="0"/>
          <w:numId w:val="10"/>
        </w:numPr>
        <w:spacing w:before="100" w:beforeAutospacing="1" w:after="100" w:afterAutospacing="1" w:line="240" w:lineRule="auto"/>
        <w:outlineLvl w:val="2"/>
        <w:rPr>
          <w:sz w:val="24"/>
          <w:szCs w:val="24"/>
        </w:rPr>
      </w:pPr>
      <w:r w:rsidRPr="002C043C">
        <w:rPr>
          <w:sz w:val="24"/>
          <w:szCs w:val="24"/>
        </w:rPr>
        <w:t xml:space="preserve"> resolve_tables(self, info,username,password,database):</w:t>
      </w:r>
    </w:p>
    <w:p w:rsidR="00FE73DF" w:rsidRPr="002C043C" w:rsidRDefault="00FE73DF" w:rsidP="00FE73DF">
      <w:pPr>
        <w:pStyle w:val="ListParagraph"/>
        <w:spacing w:before="100" w:beforeAutospacing="1" w:after="100" w:afterAutospacing="1" w:line="240" w:lineRule="auto"/>
        <w:ind w:left="1080"/>
        <w:outlineLvl w:val="2"/>
        <w:rPr>
          <w:sz w:val="24"/>
          <w:szCs w:val="24"/>
        </w:rPr>
      </w:pPr>
      <w:r w:rsidRPr="002C043C">
        <w:rPr>
          <w:sz w:val="24"/>
          <w:szCs w:val="24"/>
        </w:rPr>
        <w:lastRenderedPageBreak/>
        <w:t xml:space="preserve">For the first part of the application, this API accepts username, password, </w:t>
      </w:r>
      <w:proofErr w:type="gramStart"/>
      <w:r w:rsidRPr="002C043C">
        <w:rPr>
          <w:sz w:val="24"/>
          <w:szCs w:val="24"/>
        </w:rPr>
        <w:t>database</w:t>
      </w:r>
      <w:proofErr w:type="gramEnd"/>
      <w:r w:rsidRPr="002C043C">
        <w:rPr>
          <w:sz w:val="24"/>
          <w:szCs w:val="24"/>
        </w:rPr>
        <w:t xml:space="preserve"> name. It stores them as global variables for use in subsequent queries. And it returns list of tables in that database.</w:t>
      </w:r>
    </w:p>
    <w:p w:rsidR="00CD51BF" w:rsidRPr="002C043C" w:rsidRDefault="00CD51BF" w:rsidP="00CD51BF">
      <w:pPr>
        <w:pStyle w:val="ListParagraph"/>
        <w:numPr>
          <w:ilvl w:val="0"/>
          <w:numId w:val="6"/>
        </w:numPr>
        <w:spacing w:before="100" w:beforeAutospacing="1" w:after="100" w:afterAutospacing="1" w:line="240" w:lineRule="auto"/>
        <w:outlineLvl w:val="2"/>
        <w:rPr>
          <w:sz w:val="24"/>
          <w:szCs w:val="24"/>
        </w:rPr>
      </w:pPr>
      <w:r w:rsidRPr="002C043C">
        <w:rPr>
          <w:sz w:val="24"/>
          <w:szCs w:val="24"/>
        </w:rPr>
        <w:t xml:space="preserve">index.html – Contains </w:t>
      </w:r>
      <w:r w:rsidR="007E7CE6" w:rsidRPr="002C043C">
        <w:rPr>
          <w:sz w:val="24"/>
          <w:szCs w:val="24"/>
        </w:rPr>
        <w:t xml:space="preserve">basic skeleton for holding the data. Three project parts have separate </w:t>
      </w:r>
      <w:proofErr w:type="spellStart"/>
      <w:r w:rsidR="007E7CE6" w:rsidRPr="002C043C">
        <w:rPr>
          <w:sz w:val="24"/>
          <w:szCs w:val="24"/>
        </w:rPr>
        <w:t>div’s</w:t>
      </w:r>
      <w:proofErr w:type="spellEnd"/>
      <w:r w:rsidR="007E7CE6" w:rsidRPr="002C043C">
        <w:rPr>
          <w:sz w:val="24"/>
          <w:szCs w:val="24"/>
        </w:rPr>
        <w:t xml:space="preserve"> dedicated to them. They will be made visible only when program is in the corresponding stage.</w:t>
      </w:r>
    </w:p>
    <w:p w:rsidR="007E7CE6" w:rsidRPr="002C043C" w:rsidRDefault="007E7CE6" w:rsidP="00CD51BF">
      <w:pPr>
        <w:pStyle w:val="ListParagraph"/>
        <w:numPr>
          <w:ilvl w:val="0"/>
          <w:numId w:val="6"/>
        </w:numPr>
        <w:spacing w:before="100" w:beforeAutospacing="1" w:after="100" w:afterAutospacing="1" w:line="240" w:lineRule="auto"/>
        <w:outlineLvl w:val="2"/>
        <w:rPr>
          <w:sz w:val="24"/>
          <w:szCs w:val="24"/>
        </w:rPr>
      </w:pPr>
      <w:r w:rsidRPr="002C043C">
        <w:rPr>
          <w:sz w:val="24"/>
          <w:szCs w:val="24"/>
        </w:rPr>
        <w:t xml:space="preserve">Main.js – contains all the JavaScript functions that handle the button clicks on index.html, make appropriate </w:t>
      </w:r>
      <w:r w:rsidR="00A17DBF" w:rsidRPr="002C043C">
        <w:rPr>
          <w:sz w:val="24"/>
          <w:szCs w:val="24"/>
        </w:rPr>
        <w:t>Ajax</w:t>
      </w:r>
      <w:r w:rsidRPr="002C043C">
        <w:rPr>
          <w:sz w:val="24"/>
          <w:szCs w:val="24"/>
        </w:rPr>
        <w:t xml:space="preserve"> calls, </w:t>
      </w:r>
      <w:r w:rsidR="00A17DBF" w:rsidRPr="002C043C">
        <w:rPr>
          <w:sz w:val="24"/>
          <w:szCs w:val="24"/>
        </w:rPr>
        <w:t xml:space="preserve">construct dynamic table </w:t>
      </w:r>
      <w:r w:rsidRPr="002C043C">
        <w:rPr>
          <w:sz w:val="24"/>
          <w:szCs w:val="24"/>
        </w:rPr>
        <w:t xml:space="preserve">and display </w:t>
      </w:r>
      <w:r w:rsidR="00A17DBF" w:rsidRPr="002C043C">
        <w:rPr>
          <w:sz w:val="24"/>
          <w:szCs w:val="24"/>
        </w:rPr>
        <w:t>them</w:t>
      </w:r>
      <w:r w:rsidRPr="002C043C">
        <w:rPr>
          <w:sz w:val="24"/>
          <w:szCs w:val="24"/>
        </w:rPr>
        <w:t>.</w:t>
      </w:r>
    </w:p>
    <w:p w:rsidR="0046480B" w:rsidRPr="002C043C" w:rsidRDefault="0046480B" w:rsidP="0046480B">
      <w:pPr>
        <w:pStyle w:val="ListParagraph"/>
        <w:spacing w:before="100" w:beforeAutospacing="1" w:after="100" w:afterAutospacing="1" w:line="240" w:lineRule="auto"/>
        <w:outlineLvl w:val="2"/>
        <w:rPr>
          <w:sz w:val="24"/>
          <w:szCs w:val="24"/>
        </w:rPr>
      </w:pPr>
      <w:r w:rsidRPr="002C043C">
        <w:rPr>
          <w:sz w:val="24"/>
          <w:szCs w:val="24"/>
        </w:rPr>
        <w:t>UI validations handled are as following –</w:t>
      </w:r>
    </w:p>
    <w:p w:rsidR="0046480B" w:rsidRPr="002C043C" w:rsidRDefault="00877DAF" w:rsidP="0046480B">
      <w:pPr>
        <w:pStyle w:val="ListParagraph"/>
        <w:numPr>
          <w:ilvl w:val="0"/>
          <w:numId w:val="10"/>
        </w:numPr>
        <w:spacing w:before="100" w:beforeAutospacing="1" w:after="100" w:afterAutospacing="1" w:line="240" w:lineRule="auto"/>
        <w:outlineLvl w:val="2"/>
        <w:rPr>
          <w:sz w:val="24"/>
          <w:szCs w:val="24"/>
        </w:rPr>
      </w:pPr>
      <w:r w:rsidRPr="002C043C">
        <w:rPr>
          <w:sz w:val="24"/>
          <w:szCs w:val="24"/>
        </w:rPr>
        <w:t>User must select ‘1</w:t>
      </w:r>
      <w:r w:rsidR="0046480B" w:rsidRPr="002C043C">
        <w:rPr>
          <w:sz w:val="24"/>
          <w:szCs w:val="24"/>
        </w:rPr>
        <w:t>’ for at least one table name before clicking ‘Get Skeleton’.</w:t>
      </w:r>
    </w:p>
    <w:p w:rsidR="0046480B" w:rsidRPr="002C043C" w:rsidRDefault="0046480B" w:rsidP="0046480B">
      <w:pPr>
        <w:pStyle w:val="ListParagraph"/>
        <w:numPr>
          <w:ilvl w:val="0"/>
          <w:numId w:val="10"/>
        </w:numPr>
        <w:spacing w:before="100" w:beforeAutospacing="1" w:after="100" w:afterAutospacing="1" w:line="240" w:lineRule="auto"/>
        <w:outlineLvl w:val="2"/>
        <w:rPr>
          <w:sz w:val="24"/>
          <w:szCs w:val="24"/>
        </w:rPr>
      </w:pPr>
      <w:r w:rsidRPr="002C043C">
        <w:rPr>
          <w:sz w:val="24"/>
          <w:szCs w:val="24"/>
        </w:rPr>
        <w:t>‘P.’ is the only acceptable value under a table name.</w:t>
      </w:r>
    </w:p>
    <w:p w:rsidR="0046480B" w:rsidRPr="002C043C" w:rsidRDefault="0046480B" w:rsidP="0046480B">
      <w:pPr>
        <w:pStyle w:val="ListParagraph"/>
        <w:numPr>
          <w:ilvl w:val="0"/>
          <w:numId w:val="10"/>
        </w:numPr>
        <w:spacing w:before="100" w:beforeAutospacing="1" w:after="100" w:afterAutospacing="1" w:line="240" w:lineRule="auto"/>
        <w:outlineLvl w:val="2"/>
        <w:rPr>
          <w:sz w:val="24"/>
          <w:szCs w:val="24"/>
        </w:rPr>
      </w:pPr>
      <w:r w:rsidRPr="002C043C">
        <w:rPr>
          <w:sz w:val="24"/>
          <w:szCs w:val="24"/>
        </w:rPr>
        <w:t>Condition box must contain a comparison operator or an AVG condition.</w:t>
      </w:r>
    </w:p>
    <w:p w:rsidR="00877DAF" w:rsidRPr="002C043C" w:rsidRDefault="0046480B" w:rsidP="00877DAF">
      <w:pPr>
        <w:pStyle w:val="ListParagraph"/>
        <w:numPr>
          <w:ilvl w:val="0"/>
          <w:numId w:val="10"/>
        </w:numPr>
        <w:spacing w:before="100" w:beforeAutospacing="1" w:after="100" w:afterAutospacing="1" w:line="240" w:lineRule="auto"/>
        <w:outlineLvl w:val="2"/>
        <w:rPr>
          <w:sz w:val="24"/>
          <w:szCs w:val="24"/>
        </w:rPr>
      </w:pPr>
      <w:r w:rsidRPr="002C043C">
        <w:rPr>
          <w:sz w:val="24"/>
          <w:szCs w:val="24"/>
        </w:rPr>
        <w:t>At least one of the columns must contain a P. in its expression.</w:t>
      </w:r>
    </w:p>
    <w:p w:rsidR="007E7CE6" w:rsidRDefault="007E7CE6" w:rsidP="007E7CE6">
      <w:pPr>
        <w:pStyle w:val="ListParagraph"/>
        <w:spacing w:before="100" w:beforeAutospacing="1" w:after="100" w:afterAutospacing="1" w:line="240" w:lineRule="auto"/>
        <w:outlineLvl w:val="2"/>
      </w:pPr>
    </w:p>
    <w:p w:rsidR="007E7CE6" w:rsidRDefault="007E7CE6" w:rsidP="007E7CE6">
      <w:pPr>
        <w:pStyle w:val="ListParagraph"/>
        <w:numPr>
          <w:ilvl w:val="0"/>
          <w:numId w:val="6"/>
        </w:numPr>
        <w:spacing w:before="100" w:beforeAutospacing="1" w:after="100" w:afterAutospacing="1" w:line="240" w:lineRule="auto"/>
        <w:outlineLvl w:val="2"/>
        <w:rPr>
          <w:rFonts w:ascii="Arial" w:hAnsi="Arial" w:cs="Arial"/>
          <w:b/>
          <w:sz w:val="28"/>
          <w:szCs w:val="28"/>
        </w:rPr>
      </w:pPr>
      <w:r>
        <w:rPr>
          <w:rFonts w:ascii="Arial" w:hAnsi="Arial" w:cs="Arial"/>
          <w:b/>
          <w:sz w:val="28"/>
          <w:szCs w:val="28"/>
        </w:rPr>
        <w:t>Contributions by team members –</w:t>
      </w:r>
    </w:p>
    <w:p w:rsidR="002C043C" w:rsidRDefault="002C043C" w:rsidP="002C043C">
      <w:pPr>
        <w:pStyle w:val="ListParagraph"/>
        <w:spacing w:before="100" w:beforeAutospacing="1" w:after="100" w:afterAutospacing="1" w:line="240" w:lineRule="auto"/>
        <w:outlineLvl w:val="2"/>
        <w:rPr>
          <w:rFonts w:ascii="Arial" w:hAnsi="Arial" w:cs="Arial"/>
          <w:b/>
          <w:sz w:val="28"/>
          <w:szCs w:val="28"/>
        </w:rPr>
      </w:pPr>
    </w:p>
    <w:p w:rsidR="007E7CE6" w:rsidRPr="002C043C" w:rsidRDefault="007E7CE6" w:rsidP="007E7CE6">
      <w:pPr>
        <w:pStyle w:val="ListParagraph"/>
        <w:numPr>
          <w:ilvl w:val="0"/>
          <w:numId w:val="7"/>
        </w:numPr>
        <w:rPr>
          <w:rFonts w:ascii="Arial" w:hAnsi="Arial" w:cs="Arial"/>
          <w:b/>
          <w:sz w:val="28"/>
          <w:szCs w:val="28"/>
        </w:rPr>
      </w:pPr>
      <w:r>
        <w:t xml:space="preserve">Sonal Chavan </w:t>
      </w:r>
    </w:p>
    <w:p w:rsidR="002C043C" w:rsidRPr="002C043C" w:rsidRDefault="002C043C" w:rsidP="002C043C">
      <w:pPr>
        <w:pStyle w:val="ListParagraph"/>
        <w:numPr>
          <w:ilvl w:val="0"/>
          <w:numId w:val="8"/>
        </w:numPr>
        <w:rPr>
          <w:rFonts w:ascii="Arial" w:hAnsi="Arial" w:cs="Arial"/>
          <w:b/>
          <w:sz w:val="28"/>
          <w:szCs w:val="28"/>
        </w:rPr>
      </w:pPr>
      <w:r>
        <w:t>Algorithm and implementation of QBE to SQL conversion.</w:t>
      </w:r>
    </w:p>
    <w:p w:rsidR="007E7CE6" w:rsidRPr="007E7CE6" w:rsidRDefault="007E7CE6" w:rsidP="007E7CE6">
      <w:pPr>
        <w:pStyle w:val="ListParagraph"/>
        <w:numPr>
          <w:ilvl w:val="0"/>
          <w:numId w:val="8"/>
        </w:numPr>
        <w:rPr>
          <w:rFonts w:ascii="Arial" w:hAnsi="Arial" w:cs="Arial"/>
          <w:b/>
          <w:sz w:val="28"/>
          <w:szCs w:val="28"/>
        </w:rPr>
      </w:pPr>
      <w:r>
        <w:t>Graphene queries that handle first two parts of the project</w:t>
      </w:r>
      <w:r w:rsidR="00877DAF">
        <w:t xml:space="preserve"> (fetch table list from login credentials, fetch column details of tables for displaying skeletons) </w:t>
      </w:r>
    </w:p>
    <w:p w:rsidR="007E7CE6" w:rsidRPr="007E7CE6" w:rsidRDefault="007E7CE6" w:rsidP="007E7CE6">
      <w:pPr>
        <w:pStyle w:val="ListParagraph"/>
        <w:numPr>
          <w:ilvl w:val="0"/>
          <w:numId w:val="8"/>
        </w:numPr>
        <w:rPr>
          <w:rFonts w:ascii="Arial" w:hAnsi="Arial" w:cs="Arial"/>
          <w:b/>
          <w:sz w:val="28"/>
          <w:szCs w:val="28"/>
        </w:rPr>
      </w:pPr>
      <w:r>
        <w:t>Embedded Bootstrap into the UI to improve appearance.</w:t>
      </w:r>
    </w:p>
    <w:p w:rsidR="007E7CE6" w:rsidRPr="007E7CE6" w:rsidRDefault="007E7CE6" w:rsidP="007E7CE6">
      <w:pPr>
        <w:pStyle w:val="ListParagraph"/>
        <w:numPr>
          <w:ilvl w:val="0"/>
          <w:numId w:val="8"/>
        </w:numPr>
        <w:rPr>
          <w:rFonts w:ascii="Arial" w:hAnsi="Arial" w:cs="Arial"/>
          <w:b/>
          <w:sz w:val="28"/>
          <w:szCs w:val="28"/>
        </w:rPr>
      </w:pPr>
      <w:r>
        <w:t xml:space="preserve">UI </w:t>
      </w:r>
      <w:r w:rsidR="00877DAF">
        <w:t>interactions</w:t>
      </w:r>
      <w:r w:rsidR="00FE73DF">
        <w:t xml:space="preserve"> for part three of the project</w:t>
      </w:r>
    </w:p>
    <w:p w:rsidR="007E7CE6" w:rsidRPr="00AB3D73" w:rsidRDefault="007E7CE6" w:rsidP="007E7CE6">
      <w:pPr>
        <w:pStyle w:val="ListParagraph"/>
        <w:numPr>
          <w:ilvl w:val="0"/>
          <w:numId w:val="8"/>
        </w:numPr>
        <w:rPr>
          <w:rFonts w:ascii="Arial" w:hAnsi="Arial" w:cs="Arial"/>
          <w:b/>
          <w:sz w:val="28"/>
          <w:szCs w:val="28"/>
        </w:rPr>
      </w:pPr>
      <w:r>
        <w:t xml:space="preserve"> </w:t>
      </w:r>
      <w:r w:rsidR="00AB3D73">
        <w:t xml:space="preserve">Two extra features – order by and use of comparison </w:t>
      </w:r>
      <w:r w:rsidR="00FE73DF">
        <w:t>operators ‘</w:t>
      </w:r>
      <w:r w:rsidR="00AB3D73">
        <w:t>&lt;,&gt;</w:t>
      </w:r>
      <w:proofErr w:type="gramStart"/>
      <w:r w:rsidR="00AB3D73">
        <w:t>,&lt;</w:t>
      </w:r>
      <w:proofErr w:type="gramEnd"/>
      <w:r w:rsidR="00AB3D73">
        <w:t>=.&gt;=’ in the columns.</w:t>
      </w:r>
    </w:p>
    <w:p w:rsidR="00AB3D73" w:rsidRPr="00AB3D73" w:rsidRDefault="00AB3D73" w:rsidP="00AB3D73">
      <w:pPr>
        <w:pStyle w:val="ListParagraph"/>
        <w:numPr>
          <w:ilvl w:val="0"/>
          <w:numId w:val="7"/>
        </w:numPr>
        <w:rPr>
          <w:rFonts w:ascii="Arial" w:hAnsi="Arial" w:cs="Arial"/>
          <w:b/>
          <w:sz w:val="28"/>
          <w:szCs w:val="28"/>
        </w:rPr>
      </w:pPr>
      <w:r>
        <w:t>Shreejaa Talla</w:t>
      </w:r>
    </w:p>
    <w:p w:rsidR="00AB3D73" w:rsidRPr="00AB3D73" w:rsidRDefault="00AB3D73" w:rsidP="00AB3D73">
      <w:pPr>
        <w:pStyle w:val="ListParagraph"/>
        <w:numPr>
          <w:ilvl w:val="0"/>
          <w:numId w:val="8"/>
        </w:numPr>
        <w:rPr>
          <w:rFonts w:ascii="Arial" w:hAnsi="Arial" w:cs="Arial"/>
          <w:b/>
          <w:sz w:val="28"/>
          <w:szCs w:val="28"/>
        </w:rPr>
      </w:pPr>
      <w:r>
        <w:t>Extra feature – average (AVG query</w:t>
      </w:r>
      <w:r w:rsidR="00FA0BDC">
        <w:t>:</w:t>
      </w:r>
      <w:r w:rsidR="00FE73DF">
        <w:t xml:space="preserve"> backend implementation and UI conditions</w:t>
      </w:r>
      <w:r>
        <w:t>)</w:t>
      </w:r>
    </w:p>
    <w:p w:rsidR="00AB3D73" w:rsidRPr="00AB3D73" w:rsidRDefault="00AB3D73" w:rsidP="00AB3D73">
      <w:pPr>
        <w:pStyle w:val="ListParagraph"/>
        <w:numPr>
          <w:ilvl w:val="0"/>
          <w:numId w:val="8"/>
        </w:numPr>
        <w:rPr>
          <w:rFonts w:ascii="Arial" w:hAnsi="Arial" w:cs="Arial"/>
          <w:b/>
          <w:sz w:val="28"/>
          <w:szCs w:val="28"/>
        </w:rPr>
      </w:pPr>
      <w:r>
        <w:t>In</w:t>
      </w:r>
      <w:r w:rsidR="00FE73DF">
        <w:t>i</w:t>
      </w:r>
      <w:r>
        <w:t>tial HTML skeleton</w:t>
      </w:r>
    </w:p>
    <w:p w:rsidR="00AB3D73" w:rsidRPr="00AB3D73" w:rsidRDefault="00AB3D73" w:rsidP="00AB3D73">
      <w:pPr>
        <w:pStyle w:val="ListParagraph"/>
        <w:numPr>
          <w:ilvl w:val="0"/>
          <w:numId w:val="8"/>
        </w:numPr>
        <w:rPr>
          <w:rFonts w:ascii="Arial" w:hAnsi="Arial" w:cs="Arial"/>
          <w:b/>
          <w:sz w:val="28"/>
          <w:szCs w:val="28"/>
        </w:rPr>
      </w:pPr>
      <w:r>
        <w:t xml:space="preserve">UI elements </w:t>
      </w:r>
      <w:r w:rsidR="00FE73DF">
        <w:t xml:space="preserve">and interactions </w:t>
      </w:r>
      <w:r>
        <w:t>for first two parts of the project</w:t>
      </w:r>
    </w:p>
    <w:p w:rsidR="00AB3D73" w:rsidRPr="00AB3D73" w:rsidRDefault="00AB3D73" w:rsidP="00AB3D73">
      <w:pPr>
        <w:pStyle w:val="ListParagraph"/>
        <w:numPr>
          <w:ilvl w:val="0"/>
          <w:numId w:val="8"/>
        </w:numPr>
        <w:rPr>
          <w:rFonts w:ascii="Arial" w:hAnsi="Arial" w:cs="Arial"/>
          <w:b/>
          <w:sz w:val="28"/>
          <w:szCs w:val="28"/>
        </w:rPr>
      </w:pPr>
      <w:r>
        <w:t>Testing on multiple DBs</w:t>
      </w:r>
    </w:p>
    <w:p w:rsidR="00AB3D73" w:rsidRPr="00AB3D73" w:rsidRDefault="00AB3D73" w:rsidP="00AB3D73">
      <w:pPr>
        <w:pStyle w:val="ListParagraph"/>
        <w:numPr>
          <w:ilvl w:val="0"/>
          <w:numId w:val="8"/>
        </w:numPr>
        <w:rPr>
          <w:rFonts w:ascii="Arial" w:hAnsi="Arial" w:cs="Arial"/>
          <w:b/>
          <w:sz w:val="28"/>
          <w:szCs w:val="28"/>
        </w:rPr>
      </w:pPr>
      <w:r>
        <w:t>Testing on multiple browsers</w:t>
      </w:r>
    </w:p>
    <w:p w:rsidR="007E7CE6" w:rsidRPr="007E7CE6" w:rsidRDefault="007E7CE6" w:rsidP="007E7CE6">
      <w:pPr>
        <w:pStyle w:val="ListParagraph"/>
        <w:spacing w:before="100" w:beforeAutospacing="1" w:after="100" w:afterAutospacing="1" w:line="240" w:lineRule="auto"/>
        <w:outlineLvl w:val="2"/>
        <w:rPr>
          <w:rFonts w:ascii="Arial" w:hAnsi="Arial" w:cs="Arial"/>
          <w:b/>
          <w:sz w:val="28"/>
          <w:szCs w:val="28"/>
        </w:rPr>
      </w:pPr>
    </w:p>
    <w:p w:rsidR="00143233" w:rsidRDefault="00143233" w:rsidP="00143233">
      <w:pPr>
        <w:pStyle w:val="ListParagraph"/>
        <w:spacing w:before="100" w:beforeAutospacing="1" w:after="100" w:afterAutospacing="1" w:line="240" w:lineRule="auto"/>
        <w:outlineLvl w:val="2"/>
      </w:pPr>
    </w:p>
    <w:sectPr w:rsidR="00143233" w:rsidSect="008925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35F"/>
    <w:multiLevelType w:val="hybridMultilevel"/>
    <w:tmpl w:val="0DAE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524F4"/>
    <w:multiLevelType w:val="hybridMultilevel"/>
    <w:tmpl w:val="DE4C8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91E5B"/>
    <w:multiLevelType w:val="hybridMultilevel"/>
    <w:tmpl w:val="03647CE0"/>
    <w:lvl w:ilvl="0" w:tplc="C61492B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D53005"/>
    <w:multiLevelType w:val="hybridMultilevel"/>
    <w:tmpl w:val="A3C65B5E"/>
    <w:lvl w:ilvl="0" w:tplc="AB94BDF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C0282"/>
    <w:multiLevelType w:val="hybridMultilevel"/>
    <w:tmpl w:val="7A662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358AB"/>
    <w:multiLevelType w:val="hybridMultilevel"/>
    <w:tmpl w:val="8978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0F5578"/>
    <w:multiLevelType w:val="hybridMultilevel"/>
    <w:tmpl w:val="2C88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7043A1"/>
    <w:multiLevelType w:val="hybridMultilevel"/>
    <w:tmpl w:val="F440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DC307B"/>
    <w:multiLevelType w:val="hybridMultilevel"/>
    <w:tmpl w:val="39A0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A57F18"/>
    <w:multiLevelType w:val="hybridMultilevel"/>
    <w:tmpl w:val="3926D4C4"/>
    <w:lvl w:ilvl="0" w:tplc="81480618">
      <w:start w:val="1"/>
      <w:numFmt w:val="bullet"/>
      <w:lvlText w:val="-"/>
      <w:lvlJc w:val="left"/>
      <w:pPr>
        <w:ind w:left="1440" w:hanging="360"/>
      </w:pPr>
      <w:rPr>
        <w:rFonts w:ascii="Calibri" w:eastAsiaTheme="minorEastAsia"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3327CD"/>
    <w:multiLevelType w:val="hybridMultilevel"/>
    <w:tmpl w:val="0E7CE71C"/>
    <w:lvl w:ilvl="0" w:tplc="0A666318">
      <w:start w:val="1"/>
      <w:numFmt w:val="decimal"/>
      <w:lvlText w:val="%1."/>
      <w:lvlJc w:val="left"/>
      <w:pPr>
        <w:ind w:left="1080" w:hanging="36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8"/>
  </w:num>
  <w:num w:numId="5">
    <w:abstractNumId w:val="7"/>
  </w:num>
  <w:num w:numId="6">
    <w:abstractNumId w:val="1"/>
  </w:num>
  <w:num w:numId="7">
    <w:abstractNumId w:val="10"/>
  </w:num>
  <w:num w:numId="8">
    <w:abstractNumId w:val="9"/>
  </w:num>
  <w:num w:numId="9">
    <w:abstractNumId w:val="5"/>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7E86"/>
    <w:rsid w:val="000E5896"/>
    <w:rsid w:val="00143233"/>
    <w:rsid w:val="002C043C"/>
    <w:rsid w:val="003255DF"/>
    <w:rsid w:val="0046480B"/>
    <w:rsid w:val="005024BF"/>
    <w:rsid w:val="005377ED"/>
    <w:rsid w:val="00537E86"/>
    <w:rsid w:val="00553C2A"/>
    <w:rsid w:val="005D2561"/>
    <w:rsid w:val="006065DE"/>
    <w:rsid w:val="00661768"/>
    <w:rsid w:val="00667258"/>
    <w:rsid w:val="00757C84"/>
    <w:rsid w:val="0077160C"/>
    <w:rsid w:val="007E7CE6"/>
    <w:rsid w:val="00877DAF"/>
    <w:rsid w:val="0089251D"/>
    <w:rsid w:val="008D4C19"/>
    <w:rsid w:val="00A17DBF"/>
    <w:rsid w:val="00AB3D73"/>
    <w:rsid w:val="00B75005"/>
    <w:rsid w:val="00CD51BF"/>
    <w:rsid w:val="00D375AD"/>
    <w:rsid w:val="00FA0BDC"/>
    <w:rsid w:val="00FE73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1D"/>
  </w:style>
  <w:style w:type="paragraph" w:styleId="Heading3">
    <w:name w:val="heading 3"/>
    <w:basedOn w:val="Normal"/>
    <w:link w:val="Heading3Char"/>
    <w:uiPriority w:val="9"/>
    <w:qFormat/>
    <w:rsid w:val="00537E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7E86"/>
    <w:rPr>
      <w:rFonts w:ascii="Times New Roman" w:eastAsia="Times New Roman" w:hAnsi="Times New Roman" w:cs="Times New Roman"/>
      <w:b/>
      <w:bCs/>
      <w:sz w:val="27"/>
      <w:szCs w:val="27"/>
    </w:rPr>
  </w:style>
  <w:style w:type="paragraph" w:styleId="ListParagraph">
    <w:name w:val="List Paragraph"/>
    <w:basedOn w:val="Normal"/>
    <w:uiPriority w:val="34"/>
    <w:qFormat/>
    <w:rsid w:val="00537E86"/>
    <w:pPr>
      <w:ind w:left="720"/>
      <w:contextualSpacing/>
    </w:pPr>
  </w:style>
  <w:style w:type="character" w:styleId="Hyperlink">
    <w:name w:val="Hyperlink"/>
    <w:basedOn w:val="DefaultParagraphFont"/>
    <w:uiPriority w:val="99"/>
    <w:unhideWhenUsed/>
    <w:rsid w:val="00537E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838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lla1@student.gsu.edu" TargetMode="External"/><Relationship Id="rId5" Type="http://schemas.openxmlformats.org/officeDocument/2006/relationships/hyperlink" Target="mailto:schavan6@student.g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dc:creator>
  <cp:keywords/>
  <dc:description/>
  <cp:lastModifiedBy>Sonal</cp:lastModifiedBy>
  <cp:revision>15</cp:revision>
  <dcterms:created xsi:type="dcterms:W3CDTF">2021-01-31T00:21:00Z</dcterms:created>
  <dcterms:modified xsi:type="dcterms:W3CDTF">2021-01-31T23:49:00Z</dcterms:modified>
</cp:coreProperties>
</file>