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ED29" w14:textId="1D234685" w:rsidR="003A6640" w:rsidRPr="00696894" w:rsidRDefault="00696894">
      <w:pPr>
        <w:rPr>
          <w:b/>
          <w:bCs/>
          <w:noProof/>
          <w:lang w:val="en-GB"/>
        </w:rPr>
      </w:pPr>
      <w:r w:rsidRPr="00696894">
        <w:rPr>
          <w:b/>
          <w:bCs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95FFEA2" wp14:editId="60783318">
            <wp:simplePos x="0" y="0"/>
            <wp:positionH relativeFrom="margin">
              <wp:posOffset>-635</wp:posOffset>
            </wp:positionH>
            <wp:positionV relativeFrom="paragraph">
              <wp:posOffset>283210</wp:posOffset>
            </wp:positionV>
            <wp:extent cx="2920365" cy="19900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40" w:rsidRPr="00696894">
        <w:rPr>
          <w:b/>
          <w:bCs/>
          <w:noProof/>
          <w:lang w:val="en-GB"/>
        </w:rPr>
        <w:t xml:space="preserve">Task </w:t>
      </w:r>
      <w:r w:rsidR="006951A7">
        <w:rPr>
          <w:b/>
          <w:bCs/>
          <w:noProof/>
          <w:lang w:val="en-GB"/>
        </w:rPr>
        <w:t>3c</w:t>
      </w:r>
      <w:r w:rsidR="003A6640" w:rsidRPr="00696894">
        <w:rPr>
          <w:b/>
          <w:bCs/>
          <w:noProof/>
          <w:lang w:val="en-GB"/>
        </w:rPr>
        <w:t>)</w:t>
      </w:r>
    </w:p>
    <w:p w14:paraId="0442724F" w14:textId="7281A26B" w:rsidR="004A6288" w:rsidRDefault="00086639">
      <w:pPr>
        <w:rPr>
          <w:lang w:val="en-GB"/>
        </w:rPr>
      </w:pPr>
      <w:r>
        <w:rPr>
          <w:lang w:val="en-GB"/>
        </w:rPr>
        <w:t xml:space="preserve">The alpha 0.01 is very small and </w:t>
      </w:r>
      <w:r w:rsidR="005D34BA">
        <w:rPr>
          <w:lang w:val="en-GB"/>
        </w:rPr>
        <w:t xml:space="preserve">thus leads to smaller steps. Because of that it needs a lot of iteration until the MSE </w:t>
      </w:r>
      <w:r w:rsidR="00135E04">
        <w:rPr>
          <w:lang w:val="en-GB"/>
        </w:rPr>
        <w:t>is good enough and is similar to the true values.</w:t>
      </w:r>
    </w:p>
    <w:p w14:paraId="7240D0DD" w14:textId="30E325C3" w:rsidR="00135E04" w:rsidRDefault="000E029F">
      <w:pPr>
        <w:rPr>
          <w:lang w:val="en-GB"/>
        </w:rPr>
      </w:pPr>
      <w:r>
        <w:rPr>
          <w:lang w:val="en-GB"/>
        </w:rPr>
        <w:t xml:space="preserve">The alpha 1.00 on the other hand is too large and leads to a </w:t>
      </w:r>
      <w:r w:rsidR="00DF0650">
        <w:rPr>
          <w:lang w:val="en-GB"/>
        </w:rPr>
        <w:t xml:space="preserve">behaviour which “over-shoots” the target and </w:t>
      </w:r>
      <w:r w:rsidR="00F63AD3">
        <w:rPr>
          <w:lang w:val="en-GB"/>
        </w:rPr>
        <w:t>at high iterations can be bad.</w:t>
      </w:r>
    </w:p>
    <w:p w14:paraId="045A1D2B" w14:textId="774DBBB7" w:rsidR="00BF5F52" w:rsidRDefault="00F63AD3">
      <w:pPr>
        <w:rPr>
          <w:lang w:val="en-GB"/>
        </w:rPr>
      </w:pPr>
      <w:r>
        <w:rPr>
          <w:lang w:val="en-GB"/>
        </w:rPr>
        <w:t>The optimu</w:t>
      </w:r>
      <w:r w:rsidR="009856ED">
        <w:rPr>
          <w:lang w:val="en-GB"/>
        </w:rPr>
        <w:t xml:space="preserve">m alpha value for our test is 0.10 because already at </w:t>
      </w:r>
      <w:r w:rsidR="00867756">
        <w:rPr>
          <w:lang w:val="en-GB"/>
        </w:rPr>
        <w:t>the iteration</w:t>
      </w:r>
      <w:r w:rsidR="000C4D95">
        <w:rPr>
          <w:lang w:val="en-GB"/>
        </w:rPr>
        <w:t>s</w:t>
      </w:r>
      <w:r w:rsidR="00867756">
        <w:rPr>
          <w:lang w:val="en-GB"/>
        </w:rPr>
        <w:t xml:space="preserve"> under 250 the MSE is already quite small</w:t>
      </w:r>
      <w:r w:rsidR="00371C84">
        <w:rPr>
          <w:lang w:val="en-GB"/>
        </w:rPr>
        <w:t>.</w:t>
      </w:r>
    </w:p>
    <w:p w14:paraId="5DE3644C" w14:textId="4EA1115F" w:rsidR="00BF5F52" w:rsidRPr="00696894" w:rsidRDefault="00D30601">
      <w:pPr>
        <w:rPr>
          <w:b/>
          <w:bCs/>
          <w:lang w:val="en-GB"/>
        </w:rPr>
      </w:pPr>
      <w:r w:rsidRPr="005F1D4D">
        <w:rPr>
          <w:lang w:val="en-GB"/>
        </w:rPr>
        <w:drawing>
          <wp:anchor distT="0" distB="0" distL="114300" distR="114300" simplePos="0" relativeHeight="251660288" behindDoc="0" locked="0" layoutInCell="1" allowOverlap="1" wp14:anchorId="30660AED" wp14:editId="38BB2F1E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134995" cy="2047875"/>
            <wp:effectExtent l="0" t="0" r="8255" b="952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40" w:rsidRPr="00696894">
        <w:rPr>
          <w:b/>
          <w:bCs/>
          <w:lang w:val="en-GB"/>
        </w:rPr>
        <w:t>Task 4</w:t>
      </w:r>
      <w:r w:rsidR="0036053D">
        <w:rPr>
          <w:b/>
          <w:bCs/>
          <w:lang w:val="en-GB"/>
        </w:rPr>
        <w:t>a</w:t>
      </w:r>
      <w:r w:rsidR="003A6640" w:rsidRPr="00696894">
        <w:rPr>
          <w:b/>
          <w:bCs/>
          <w:lang w:val="en-GB"/>
        </w:rPr>
        <w:t>)</w:t>
      </w:r>
    </w:p>
    <w:p w14:paraId="4CC813EA" w14:textId="07687D71" w:rsidR="00D80D0D" w:rsidRDefault="00273C59" w:rsidP="00273C59">
      <w:pPr>
        <w:pStyle w:val="ListParagraph"/>
        <w:rPr>
          <w:lang w:val="en-GB"/>
        </w:rPr>
      </w:pPr>
      <w:r>
        <w:rPr>
          <w:lang w:val="en-GB"/>
        </w:rPr>
        <w:t xml:space="preserve">1) </w:t>
      </w:r>
      <w:r w:rsidR="00DE37B0">
        <w:rPr>
          <w:lang w:val="en-GB"/>
        </w:rPr>
        <w:t>The re</w:t>
      </w:r>
      <w:r w:rsidR="009640C9">
        <w:rPr>
          <w:lang w:val="en-GB"/>
        </w:rPr>
        <w:t>lationship seems linear</w:t>
      </w:r>
    </w:p>
    <w:p w14:paraId="729B56E0" w14:textId="78CE442B" w:rsidR="009640C9" w:rsidRDefault="009640C9" w:rsidP="00273C59">
      <w:pPr>
        <w:pStyle w:val="ListParagraph"/>
        <w:rPr>
          <w:lang w:val="en-GB"/>
        </w:rPr>
      </w:pPr>
      <w:r>
        <w:rPr>
          <w:lang w:val="en-GB"/>
        </w:rPr>
        <w:t xml:space="preserve">2) </w:t>
      </w:r>
      <w:r w:rsidR="00FA2E12">
        <w:rPr>
          <w:lang w:val="en-GB"/>
        </w:rPr>
        <w:t xml:space="preserve">The residuals </w:t>
      </w:r>
      <w:r w:rsidR="005E7DE7">
        <w:rPr>
          <w:lang w:val="en-GB"/>
        </w:rPr>
        <w:t>seem</w:t>
      </w:r>
      <w:r w:rsidR="00FA2E12">
        <w:rPr>
          <w:lang w:val="en-GB"/>
        </w:rPr>
        <w:t xml:space="preserve"> to be </w:t>
      </w:r>
      <w:r w:rsidR="005E7DE7">
        <w:rPr>
          <w:lang w:val="en-GB"/>
        </w:rPr>
        <w:t>independent from the predicted values</w:t>
      </w:r>
    </w:p>
    <w:p w14:paraId="50EA8CF2" w14:textId="3E38ACE1" w:rsidR="00604B3B" w:rsidRDefault="00604B3B" w:rsidP="00273C59">
      <w:pPr>
        <w:pStyle w:val="ListParagraph"/>
        <w:rPr>
          <w:lang w:val="en-GB"/>
        </w:rPr>
      </w:pPr>
      <w:r>
        <w:rPr>
          <w:lang w:val="en-GB"/>
        </w:rPr>
        <w:t>3)</w:t>
      </w:r>
      <w:r w:rsidR="00FA2E12">
        <w:rPr>
          <w:lang w:val="en-GB"/>
        </w:rPr>
        <w:t xml:space="preserve"> </w:t>
      </w:r>
      <w:r w:rsidR="00D66739">
        <w:rPr>
          <w:lang w:val="en-GB"/>
        </w:rPr>
        <w:t xml:space="preserve">It seems to be normal because </w:t>
      </w:r>
      <w:r w:rsidR="006244E5">
        <w:rPr>
          <w:lang w:val="en-GB"/>
        </w:rPr>
        <w:t xml:space="preserve">there </w:t>
      </w:r>
      <w:r w:rsidR="0064368D">
        <w:rPr>
          <w:lang w:val="en-GB"/>
        </w:rPr>
        <w:t>are not that many outliers</w:t>
      </w:r>
    </w:p>
    <w:p w14:paraId="3C0474A1" w14:textId="53F1FA45" w:rsidR="00604B3B" w:rsidRPr="00273C59" w:rsidRDefault="00604B3B" w:rsidP="00273C59">
      <w:pPr>
        <w:pStyle w:val="ListParagraph"/>
        <w:rPr>
          <w:lang w:val="en-GB"/>
        </w:rPr>
      </w:pPr>
      <w:r>
        <w:rPr>
          <w:lang w:val="en-GB"/>
        </w:rPr>
        <w:t xml:space="preserve">4) </w:t>
      </w:r>
      <w:r w:rsidR="00086312">
        <w:rPr>
          <w:lang w:val="en-GB"/>
        </w:rPr>
        <w:t xml:space="preserve">The error distribution seems to </w:t>
      </w:r>
      <w:r w:rsidR="00FF14BC">
        <w:rPr>
          <w:lang w:val="en-GB"/>
        </w:rPr>
        <w:t xml:space="preserve">go up </w:t>
      </w:r>
      <w:r w:rsidR="003001BF">
        <w:rPr>
          <w:lang w:val="en-GB"/>
        </w:rPr>
        <w:t xml:space="preserve">the higher the predicted </w:t>
      </w:r>
      <w:r w:rsidR="00420D21">
        <w:rPr>
          <w:lang w:val="en-GB"/>
        </w:rPr>
        <w:t>value, so it is not equally variant</w:t>
      </w:r>
    </w:p>
    <w:p w14:paraId="44442572" w14:textId="77777777" w:rsidR="00D80D0D" w:rsidRDefault="00D80D0D">
      <w:pPr>
        <w:rPr>
          <w:lang w:val="en-GB"/>
        </w:rPr>
      </w:pPr>
    </w:p>
    <w:p w14:paraId="093FA881" w14:textId="77777777" w:rsidR="00D80D0D" w:rsidRDefault="00D80D0D">
      <w:pPr>
        <w:rPr>
          <w:lang w:val="en-GB"/>
        </w:rPr>
      </w:pPr>
    </w:p>
    <w:p w14:paraId="53652EF4" w14:textId="34C8AD70" w:rsidR="00D80D0D" w:rsidRPr="0036053D" w:rsidRDefault="0036053D">
      <w:pPr>
        <w:rPr>
          <w:b/>
          <w:bCs/>
          <w:lang w:val="en-GB"/>
        </w:rPr>
      </w:pPr>
      <w:r w:rsidRPr="0036053D">
        <w:rPr>
          <w:b/>
          <w:bCs/>
          <w:lang w:val="en-GB"/>
        </w:rPr>
        <w:t>Task 4b)</w:t>
      </w:r>
    </w:p>
    <w:p w14:paraId="70806F07" w14:textId="6A3020BF" w:rsidR="00AB242E" w:rsidRDefault="00AB242E">
      <w:pPr>
        <w:rPr>
          <w:lang w:val="en-GB"/>
        </w:rPr>
      </w:pPr>
      <w:r>
        <w:rPr>
          <w:lang w:val="en-GB"/>
        </w:rPr>
        <w:t>All coefficients</w:t>
      </w:r>
      <w:r w:rsidR="0077709B">
        <w:rPr>
          <w:lang w:val="en-GB"/>
        </w:rPr>
        <w:t>:</w:t>
      </w:r>
    </w:p>
    <w:p w14:paraId="0DC7D8A1" w14:textId="16932562" w:rsidR="00096D92" w:rsidRPr="0036053D" w:rsidRDefault="00AB242E">
      <w:pPr>
        <w:rPr>
          <w:rFonts w:ascii="Consolas" w:hAnsi="Consolas"/>
          <w:color w:val="000000"/>
          <w:sz w:val="16"/>
          <w:szCs w:val="16"/>
          <w:lang w:val="en-US"/>
        </w:rPr>
      </w:pPr>
      <w:r w:rsidRPr="0036053D">
        <w:rPr>
          <w:rFonts w:ascii="Consolas" w:hAnsi="Consolas"/>
          <w:color w:val="000000"/>
          <w:sz w:val="16"/>
          <w:szCs w:val="16"/>
          <w:lang w:val="en-US"/>
        </w:rPr>
        <w:t>[ -10.01219782 -239.81908937 519.83978679 324.39042769 -792.18416163 476.74583782 101.04457032 177.06417623 751.27932109 67.62538639]</w:t>
      </w:r>
    </w:p>
    <w:p w14:paraId="260DD1E8" w14:textId="6162A9BC" w:rsidR="0077709B" w:rsidRDefault="004E6E47" w:rsidP="0077709B">
      <w:pPr>
        <w:rPr>
          <w:lang w:val="en-GB"/>
        </w:rPr>
      </w:pPr>
      <w:r>
        <w:rPr>
          <w:lang w:val="en-GB"/>
        </w:rPr>
        <w:t xml:space="preserve">If you take the absolute value of every </w:t>
      </w:r>
      <w:r w:rsidR="00CB1865">
        <w:rPr>
          <w:lang w:val="en-GB"/>
        </w:rPr>
        <w:t>coefficient,</w:t>
      </w:r>
      <w:r>
        <w:rPr>
          <w:lang w:val="en-GB"/>
        </w:rPr>
        <w:t xml:space="preserve"> then </w:t>
      </w:r>
      <w:r w:rsidR="002D2B05">
        <w:rPr>
          <w:lang w:val="en-GB"/>
        </w:rPr>
        <w:t>the</w:t>
      </w:r>
      <w:r w:rsidR="00CB1865">
        <w:rPr>
          <w:lang w:val="en-GB"/>
        </w:rPr>
        <w:t xml:space="preserve"> bigger the value the more </w:t>
      </w:r>
      <w:r w:rsidR="006D1744">
        <w:rPr>
          <w:lang w:val="en-GB"/>
        </w:rPr>
        <w:t xml:space="preserve">influential it is to the cost function. </w:t>
      </w:r>
      <w:r w:rsidR="0002135D">
        <w:rPr>
          <w:lang w:val="en-GB"/>
        </w:rPr>
        <w:t>So,</w:t>
      </w:r>
      <w:r w:rsidR="006D1744">
        <w:rPr>
          <w:lang w:val="en-GB"/>
        </w:rPr>
        <w:t xml:space="preserve"> </w:t>
      </w:r>
      <w:r w:rsidR="002D2B05">
        <w:rPr>
          <w:lang w:val="en-GB"/>
        </w:rPr>
        <w:t>the three most influential values</w:t>
      </w:r>
      <w:r w:rsidR="00A64F62">
        <w:rPr>
          <w:lang w:val="en-GB"/>
        </w:rPr>
        <w:t xml:space="preserve"> and </w:t>
      </w:r>
      <w:r w:rsidR="00E94E51">
        <w:rPr>
          <w:lang w:val="en-GB"/>
        </w:rPr>
        <w:t>features</w:t>
      </w:r>
      <w:r w:rsidR="002D2B05">
        <w:rPr>
          <w:lang w:val="en-GB"/>
        </w:rPr>
        <w:t xml:space="preserve"> are:</w:t>
      </w:r>
    </w:p>
    <w:p w14:paraId="76CF90AB" w14:textId="6882DDC7" w:rsidR="002D2B05" w:rsidRDefault="00D80D0D" w:rsidP="002D2B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792</w:t>
      </w:r>
      <w:r w:rsidR="008209B7">
        <w:rPr>
          <w:lang w:val="en-GB"/>
        </w:rPr>
        <w:t xml:space="preserve"> </w:t>
      </w:r>
      <w:r w:rsidR="003A48CE">
        <w:rPr>
          <w:lang w:val="en-GB"/>
        </w:rPr>
        <w:t xml:space="preserve">-&gt; </w:t>
      </w:r>
      <w:r w:rsidR="00A64F62">
        <w:rPr>
          <w:lang w:val="en-GB"/>
        </w:rPr>
        <w:t>s1</w:t>
      </w:r>
    </w:p>
    <w:p w14:paraId="72867804" w14:textId="5E536767" w:rsidR="00D80D0D" w:rsidRDefault="00D80D0D" w:rsidP="002D2B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751</w:t>
      </w:r>
      <w:r w:rsidR="003A48CE">
        <w:rPr>
          <w:lang w:val="en-GB"/>
        </w:rPr>
        <w:t xml:space="preserve"> -&gt; s</w:t>
      </w:r>
      <w:r w:rsidR="00A64F62">
        <w:rPr>
          <w:lang w:val="en-GB"/>
        </w:rPr>
        <w:t>5</w:t>
      </w:r>
    </w:p>
    <w:p w14:paraId="3E7939ED" w14:textId="211675A1" w:rsidR="00D80D0D" w:rsidRDefault="006624F2" w:rsidP="002D2B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519</w:t>
      </w:r>
      <w:r w:rsidR="003A48CE">
        <w:rPr>
          <w:lang w:val="en-GB"/>
        </w:rPr>
        <w:t xml:space="preserve"> -&gt; </w:t>
      </w:r>
      <w:proofErr w:type="spellStart"/>
      <w:r w:rsidR="003A48CE">
        <w:rPr>
          <w:lang w:val="en-GB"/>
        </w:rPr>
        <w:t>bmi</w:t>
      </w:r>
      <w:proofErr w:type="spellEnd"/>
    </w:p>
    <w:p w14:paraId="75AB5D47" w14:textId="58BD3745" w:rsidR="00E94E51" w:rsidRPr="00E94E51" w:rsidRDefault="00E94E51" w:rsidP="00E94E51">
      <w:pPr>
        <w:rPr>
          <w:lang w:val="en-GB"/>
        </w:rPr>
      </w:pPr>
      <w:r>
        <w:rPr>
          <w:lang w:val="en-GB"/>
        </w:rPr>
        <w:t>I</w:t>
      </w:r>
      <w:r w:rsidR="00696894">
        <w:rPr>
          <w:lang w:val="en-GB"/>
        </w:rPr>
        <w:t>f I had to exclude one feature, it would be the age because the absolute coefficient of it is 10 and thus doesn’t change much.</w:t>
      </w:r>
    </w:p>
    <w:sectPr w:rsidR="00E94E51" w:rsidRPr="00E94E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694"/>
    <w:multiLevelType w:val="hybridMultilevel"/>
    <w:tmpl w:val="9F146B4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96A91"/>
    <w:multiLevelType w:val="hybridMultilevel"/>
    <w:tmpl w:val="557AA150"/>
    <w:lvl w:ilvl="0" w:tplc="256C0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2902">
    <w:abstractNumId w:val="1"/>
  </w:num>
  <w:num w:numId="2" w16cid:durableId="1831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3"/>
    <w:rsid w:val="0002135D"/>
    <w:rsid w:val="00085A83"/>
    <w:rsid w:val="00086312"/>
    <w:rsid w:val="00086639"/>
    <w:rsid w:val="00096D92"/>
    <w:rsid w:val="000A3240"/>
    <w:rsid w:val="000C4D95"/>
    <w:rsid w:val="000E029F"/>
    <w:rsid w:val="00135E04"/>
    <w:rsid w:val="001472BC"/>
    <w:rsid w:val="00170877"/>
    <w:rsid w:val="001D6D75"/>
    <w:rsid w:val="00273C59"/>
    <w:rsid w:val="0029607C"/>
    <w:rsid w:val="002D2B05"/>
    <w:rsid w:val="003001BF"/>
    <w:rsid w:val="0036053D"/>
    <w:rsid w:val="00371C84"/>
    <w:rsid w:val="003A48CE"/>
    <w:rsid w:val="003A6640"/>
    <w:rsid w:val="003B4AC0"/>
    <w:rsid w:val="00420D21"/>
    <w:rsid w:val="004A6288"/>
    <w:rsid w:val="004E6E47"/>
    <w:rsid w:val="00516525"/>
    <w:rsid w:val="005D34BA"/>
    <w:rsid w:val="005E7DE7"/>
    <w:rsid w:val="005F1D4D"/>
    <w:rsid w:val="00604B3B"/>
    <w:rsid w:val="006244E5"/>
    <w:rsid w:val="0064368D"/>
    <w:rsid w:val="006624F2"/>
    <w:rsid w:val="006951A7"/>
    <w:rsid w:val="00696894"/>
    <w:rsid w:val="006D1744"/>
    <w:rsid w:val="0077709B"/>
    <w:rsid w:val="008209B7"/>
    <w:rsid w:val="00867756"/>
    <w:rsid w:val="009640C9"/>
    <w:rsid w:val="009856ED"/>
    <w:rsid w:val="00A64F62"/>
    <w:rsid w:val="00AB242E"/>
    <w:rsid w:val="00BF5F52"/>
    <w:rsid w:val="00C1470E"/>
    <w:rsid w:val="00C81948"/>
    <w:rsid w:val="00CB1865"/>
    <w:rsid w:val="00D30601"/>
    <w:rsid w:val="00D66739"/>
    <w:rsid w:val="00D80D0D"/>
    <w:rsid w:val="00DE37B0"/>
    <w:rsid w:val="00DF0650"/>
    <w:rsid w:val="00E94E51"/>
    <w:rsid w:val="00F63AD3"/>
    <w:rsid w:val="00FA2E12"/>
    <w:rsid w:val="00FA2FF3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CBB9C"/>
  <w15:chartTrackingRefBased/>
  <w15:docId w15:val="{BADA2569-7CFC-4903-A549-6710DBBA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Schazad (mohamsch)</dc:creator>
  <cp:keywords/>
  <dc:description/>
  <cp:lastModifiedBy>Schazad Mohammad</cp:lastModifiedBy>
  <cp:revision>55</cp:revision>
  <dcterms:created xsi:type="dcterms:W3CDTF">2022-10-07T15:10:00Z</dcterms:created>
  <dcterms:modified xsi:type="dcterms:W3CDTF">2022-10-08T09:30:00Z</dcterms:modified>
</cp:coreProperties>
</file>