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111F7A" w:rsidRPr="00914102" w:rsidRDefault="00111F7A" w:rsidP="00A65D39">
                            <w:pPr>
                              <w:pStyle w:val="Vorgelegt"/>
                            </w:pPr>
                            <w:r>
                              <w:t>Vorgelegt der Fakultät für Wirtschaftswissenschaft</w:t>
                            </w:r>
                          </w:p>
                          <w:p w14:paraId="2DA42285" w14:textId="77777777" w:rsidR="00111F7A" w:rsidRDefault="00111F7A" w:rsidP="00A65D39">
                            <w:pPr>
                              <w:pStyle w:val="Vorgelegt"/>
                            </w:pPr>
                            <w:r w:rsidRPr="00914102">
                              <w:t xml:space="preserve">der </w:t>
                            </w:r>
                            <w:r>
                              <w:t>Fern</w:t>
                            </w:r>
                            <w:r w:rsidRPr="00914102">
                              <w:t xml:space="preserve">Universität </w:t>
                            </w:r>
                            <w:r>
                              <w:t>in Hagen</w:t>
                            </w:r>
                          </w:p>
                          <w:p w14:paraId="0CCD095C" w14:textId="77777777" w:rsidR="00111F7A" w:rsidRDefault="00111F7A" w:rsidP="00A65D39">
                            <w:pPr>
                              <w:pStyle w:val="Vorgelegt"/>
                            </w:pPr>
                            <w:r>
                              <w:t>Lehrstuhl für Betriebswirtschaftslehre,</w:t>
                            </w:r>
                          </w:p>
                          <w:p w14:paraId="30ECB503" w14:textId="77777777" w:rsidR="00111F7A" w:rsidRPr="00D2428A" w:rsidRDefault="00111F7A"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111F7A" w:rsidRPr="00914102" w:rsidRDefault="00111F7A" w:rsidP="00A65D39">
                      <w:pPr>
                        <w:pStyle w:val="Vorgelegt"/>
                      </w:pPr>
                      <w:r>
                        <w:t>Vorgelegt der Fakultät für Wirtschaftswissenschaft</w:t>
                      </w:r>
                    </w:p>
                    <w:p w14:paraId="2DA42285" w14:textId="77777777" w:rsidR="00111F7A" w:rsidRDefault="00111F7A" w:rsidP="00A65D39">
                      <w:pPr>
                        <w:pStyle w:val="Vorgelegt"/>
                      </w:pPr>
                      <w:r w:rsidRPr="00914102">
                        <w:t xml:space="preserve">der </w:t>
                      </w:r>
                      <w:r>
                        <w:t>Fern</w:t>
                      </w:r>
                      <w:r w:rsidRPr="00914102">
                        <w:t xml:space="preserve">Universität </w:t>
                      </w:r>
                      <w:r>
                        <w:t>in Hagen</w:t>
                      </w:r>
                    </w:p>
                    <w:p w14:paraId="0CCD095C" w14:textId="77777777" w:rsidR="00111F7A" w:rsidRDefault="00111F7A" w:rsidP="00A65D39">
                      <w:pPr>
                        <w:pStyle w:val="Vorgelegt"/>
                      </w:pPr>
                      <w:r>
                        <w:t>Lehrstuhl für Betriebswirtschaftslehre,</w:t>
                      </w:r>
                    </w:p>
                    <w:p w14:paraId="30ECB503" w14:textId="77777777" w:rsidR="00111F7A" w:rsidRPr="00D2428A" w:rsidRDefault="00111F7A"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797B7019" w14:textId="77777777" w:rsidR="00414F3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6957377" w:history="1">
        <w:r w:rsidR="00414F3E" w:rsidRPr="00E05BEB">
          <w:rPr>
            <w:rStyle w:val="Link"/>
          </w:rPr>
          <w:t>Abbildungsverzeichnis</w:t>
        </w:r>
        <w:r w:rsidR="00414F3E">
          <w:rPr>
            <w:webHidden/>
          </w:rPr>
          <w:tab/>
        </w:r>
        <w:r w:rsidR="00414F3E">
          <w:rPr>
            <w:webHidden/>
          </w:rPr>
          <w:fldChar w:fldCharType="begin"/>
        </w:r>
        <w:r w:rsidR="00414F3E">
          <w:rPr>
            <w:webHidden/>
          </w:rPr>
          <w:instrText xml:space="preserve"> PAGEREF _Toc456957377 \h </w:instrText>
        </w:r>
        <w:r w:rsidR="00414F3E">
          <w:rPr>
            <w:webHidden/>
          </w:rPr>
        </w:r>
        <w:r w:rsidR="00414F3E">
          <w:rPr>
            <w:webHidden/>
          </w:rPr>
          <w:fldChar w:fldCharType="separate"/>
        </w:r>
        <w:r w:rsidR="00414F3E">
          <w:rPr>
            <w:webHidden/>
          </w:rPr>
          <w:t>II</w:t>
        </w:r>
        <w:r w:rsidR="00414F3E">
          <w:rPr>
            <w:webHidden/>
          </w:rPr>
          <w:fldChar w:fldCharType="end"/>
        </w:r>
      </w:hyperlink>
    </w:p>
    <w:p w14:paraId="0F885F7A" w14:textId="77777777" w:rsidR="00414F3E" w:rsidRDefault="00111F7A">
      <w:pPr>
        <w:pStyle w:val="Verzeichnis1"/>
        <w:rPr>
          <w:rFonts w:asciiTheme="minorHAnsi" w:eastAsiaTheme="minorEastAsia" w:hAnsiTheme="minorHAnsi" w:cstheme="minorBidi"/>
          <w:b w:val="0"/>
          <w:sz w:val="24"/>
          <w:szCs w:val="24"/>
        </w:rPr>
      </w:pPr>
      <w:hyperlink w:anchor="_Toc456957378" w:history="1">
        <w:r w:rsidR="00414F3E" w:rsidRPr="00E05BEB">
          <w:rPr>
            <w:rStyle w:val="Link"/>
          </w:rPr>
          <w:t>Tabellenverzeichnis</w:t>
        </w:r>
        <w:r w:rsidR="00414F3E">
          <w:rPr>
            <w:webHidden/>
          </w:rPr>
          <w:tab/>
        </w:r>
        <w:r w:rsidR="00414F3E">
          <w:rPr>
            <w:webHidden/>
          </w:rPr>
          <w:fldChar w:fldCharType="begin"/>
        </w:r>
        <w:r w:rsidR="00414F3E">
          <w:rPr>
            <w:webHidden/>
          </w:rPr>
          <w:instrText xml:space="preserve"> PAGEREF _Toc456957378 \h </w:instrText>
        </w:r>
        <w:r w:rsidR="00414F3E">
          <w:rPr>
            <w:webHidden/>
          </w:rPr>
        </w:r>
        <w:r w:rsidR="00414F3E">
          <w:rPr>
            <w:webHidden/>
          </w:rPr>
          <w:fldChar w:fldCharType="separate"/>
        </w:r>
        <w:r w:rsidR="00414F3E">
          <w:rPr>
            <w:webHidden/>
          </w:rPr>
          <w:t>III</w:t>
        </w:r>
        <w:r w:rsidR="00414F3E">
          <w:rPr>
            <w:webHidden/>
          </w:rPr>
          <w:fldChar w:fldCharType="end"/>
        </w:r>
      </w:hyperlink>
    </w:p>
    <w:p w14:paraId="7DC3907A" w14:textId="77777777" w:rsidR="00414F3E" w:rsidRDefault="00111F7A">
      <w:pPr>
        <w:pStyle w:val="Verzeichnis1"/>
        <w:rPr>
          <w:rFonts w:asciiTheme="minorHAnsi" w:eastAsiaTheme="minorEastAsia" w:hAnsiTheme="minorHAnsi" w:cstheme="minorBidi"/>
          <w:b w:val="0"/>
          <w:sz w:val="24"/>
          <w:szCs w:val="24"/>
        </w:rPr>
      </w:pPr>
      <w:hyperlink w:anchor="_Toc456957379" w:history="1">
        <w:r w:rsidR="00414F3E" w:rsidRPr="00E05BEB">
          <w:rPr>
            <w:rStyle w:val="Link"/>
            <w:lang w:val="en-US"/>
          </w:rPr>
          <w:t>Abkürzungsverzeichnis</w:t>
        </w:r>
        <w:r w:rsidR="00414F3E">
          <w:rPr>
            <w:webHidden/>
          </w:rPr>
          <w:tab/>
        </w:r>
        <w:r w:rsidR="00414F3E">
          <w:rPr>
            <w:webHidden/>
          </w:rPr>
          <w:fldChar w:fldCharType="begin"/>
        </w:r>
        <w:r w:rsidR="00414F3E">
          <w:rPr>
            <w:webHidden/>
          </w:rPr>
          <w:instrText xml:space="preserve"> PAGEREF _Toc456957379 \h </w:instrText>
        </w:r>
        <w:r w:rsidR="00414F3E">
          <w:rPr>
            <w:webHidden/>
          </w:rPr>
        </w:r>
        <w:r w:rsidR="00414F3E">
          <w:rPr>
            <w:webHidden/>
          </w:rPr>
          <w:fldChar w:fldCharType="separate"/>
        </w:r>
        <w:r w:rsidR="00414F3E">
          <w:rPr>
            <w:webHidden/>
          </w:rPr>
          <w:t>IV</w:t>
        </w:r>
        <w:r w:rsidR="00414F3E">
          <w:rPr>
            <w:webHidden/>
          </w:rPr>
          <w:fldChar w:fldCharType="end"/>
        </w:r>
      </w:hyperlink>
    </w:p>
    <w:p w14:paraId="528A8B42" w14:textId="77777777" w:rsidR="00414F3E" w:rsidRDefault="00111F7A">
      <w:pPr>
        <w:pStyle w:val="Verzeichnis1"/>
        <w:rPr>
          <w:rFonts w:asciiTheme="minorHAnsi" w:eastAsiaTheme="minorEastAsia" w:hAnsiTheme="minorHAnsi" w:cstheme="minorBidi"/>
          <w:b w:val="0"/>
          <w:sz w:val="24"/>
          <w:szCs w:val="24"/>
        </w:rPr>
      </w:pPr>
      <w:hyperlink w:anchor="_Toc456957380" w:history="1">
        <w:r w:rsidR="00414F3E" w:rsidRPr="00E05BEB">
          <w:rPr>
            <w:rStyle w:val="Link"/>
          </w:rPr>
          <w:t>1</w:t>
        </w:r>
        <w:r w:rsidR="00414F3E">
          <w:rPr>
            <w:rFonts w:asciiTheme="minorHAnsi" w:eastAsiaTheme="minorEastAsia" w:hAnsiTheme="minorHAnsi" w:cstheme="minorBidi"/>
            <w:b w:val="0"/>
            <w:sz w:val="24"/>
            <w:szCs w:val="24"/>
          </w:rPr>
          <w:tab/>
        </w:r>
        <w:r w:rsidR="00414F3E" w:rsidRPr="00E05BEB">
          <w:rPr>
            <w:rStyle w:val="Link"/>
          </w:rPr>
          <w:t>Einleitung</w:t>
        </w:r>
        <w:r w:rsidR="00414F3E">
          <w:rPr>
            <w:webHidden/>
          </w:rPr>
          <w:tab/>
        </w:r>
        <w:r w:rsidR="00414F3E">
          <w:rPr>
            <w:webHidden/>
          </w:rPr>
          <w:fldChar w:fldCharType="begin"/>
        </w:r>
        <w:r w:rsidR="00414F3E">
          <w:rPr>
            <w:webHidden/>
          </w:rPr>
          <w:instrText xml:space="preserve"> PAGEREF _Toc456957380 \h </w:instrText>
        </w:r>
        <w:r w:rsidR="00414F3E">
          <w:rPr>
            <w:webHidden/>
          </w:rPr>
        </w:r>
        <w:r w:rsidR="00414F3E">
          <w:rPr>
            <w:webHidden/>
          </w:rPr>
          <w:fldChar w:fldCharType="separate"/>
        </w:r>
        <w:r w:rsidR="00414F3E">
          <w:rPr>
            <w:webHidden/>
          </w:rPr>
          <w:t>1</w:t>
        </w:r>
        <w:r w:rsidR="00414F3E">
          <w:rPr>
            <w:webHidden/>
          </w:rPr>
          <w:fldChar w:fldCharType="end"/>
        </w:r>
      </w:hyperlink>
    </w:p>
    <w:p w14:paraId="280D5565" w14:textId="77777777" w:rsidR="00414F3E" w:rsidRDefault="00111F7A">
      <w:pPr>
        <w:pStyle w:val="Verzeichnis1"/>
        <w:rPr>
          <w:rFonts w:asciiTheme="minorHAnsi" w:eastAsiaTheme="minorEastAsia" w:hAnsiTheme="minorHAnsi" w:cstheme="minorBidi"/>
          <w:b w:val="0"/>
          <w:sz w:val="24"/>
          <w:szCs w:val="24"/>
        </w:rPr>
      </w:pPr>
      <w:hyperlink w:anchor="_Toc456957381" w:history="1">
        <w:r w:rsidR="00414F3E" w:rsidRPr="00E05BEB">
          <w:rPr>
            <w:rStyle w:val="Link"/>
          </w:rPr>
          <w:t>2</w:t>
        </w:r>
        <w:r w:rsidR="00414F3E">
          <w:rPr>
            <w:rFonts w:asciiTheme="minorHAnsi" w:eastAsiaTheme="minorEastAsia" w:hAnsiTheme="minorHAnsi" w:cstheme="minorBidi"/>
            <w:b w:val="0"/>
            <w:sz w:val="24"/>
            <w:szCs w:val="24"/>
          </w:rPr>
          <w:tab/>
        </w:r>
        <w:r w:rsidR="00414F3E" w:rsidRPr="00E05BEB">
          <w:rPr>
            <w:rStyle w:val="Link"/>
          </w:rPr>
          <w:t>Grundlagen</w:t>
        </w:r>
        <w:r w:rsidR="00414F3E">
          <w:rPr>
            <w:webHidden/>
          </w:rPr>
          <w:tab/>
        </w:r>
        <w:r w:rsidR="00414F3E">
          <w:rPr>
            <w:webHidden/>
          </w:rPr>
          <w:fldChar w:fldCharType="begin"/>
        </w:r>
        <w:r w:rsidR="00414F3E">
          <w:rPr>
            <w:webHidden/>
          </w:rPr>
          <w:instrText xml:space="preserve"> PAGEREF _Toc456957381 \h </w:instrText>
        </w:r>
        <w:r w:rsidR="00414F3E">
          <w:rPr>
            <w:webHidden/>
          </w:rPr>
        </w:r>
        <w:r w:rsidR="00414F3E">
          <w:rPr>
            <w:webHidden/>
          </w:rPr>
          <w:fldChar w:fldCharType="separate"/>
        </w:r>
        <w:r w:rsidR="00414F3E">
          <w:rPr>
            <w:webHidden/>
          </w:rPr>
          <w:t>3</w:t>
        </w:r>
        <w:r w:rsidR="00414F3E">
          <w:rPr>
            <w:webHidden/>
          </w:rPr>
          <w:fldChar w:fldCharType="end"/>
        </w:r>
      </w:hyperlink>
    </w:p>
    <w:p w14:paraId="2291C52E" w14:textId="77777777" w:rsidR="00414F3E" w:rsidRDefault="00111F7A">
      <w:pPr>
        <w:pStyle w:val="Verzeichnis2"/>
        <w:rPr>
          <w:rFonts w:asciiTheme="minorHAnsi" w:eastAsiaTheme="minorEastAsia" w:hAnsiTheme="minorHAnsi" w:cstheme="minorBidi"/>
          <w:sz w:val="24"/>
          <w:szCs w:val="24"/>
        </w:rPr>
      </w:pPr>
      <w:hyperlink w:anchor="_Toc456957382" w:history="1">
        <w:r w:rsidR="00414F3E" w:rsidRPr="00E05BEB">
          <w:rPr>
            <w:rStyle w:val="Link"/>
          </w:rPr>
          <w:t>2.1</w:t>
        </w:r>
        <w:r w:rsidR="00414F3E">
          <w:rPr>
            <w:rFonts w:asciiTheme="minorHAnsi" w:eastAsiaTheme="minorEastAsia" w:hAnsiTheme="minorHAnsi" w:cstheme="minorBidi"/>
            <w:sz w:val="24"/>
            <w:szCs w:val="24"/>
          </w:rPr>
          <w:tab/>
        </w:r>
        <w:r w:rsidR="00414F3E" w:rsidRPr="00E05BEB">
          <w:rPr>
            <w:rStyle w:val="Link"/>
          </w:rPr>
          <w:t>Innovation zur Existenzsicherung</w:t>
        </w:r>
        <w:r w:rsidR="00414F3E">
          <w:rPr>
            <w:webHidden/>
          </w:rPr>
          <w:tab/>
        </w:r>
        <w:r w:rsidR="00414F3E">
          <w:rPr>
            <w:webHidden/>
          </w:rPr>
          <w:fldChar w:fldCharType="begin"/>
        </w:r>
        <w:r w:rsidR="00414F3E">
          <w:rPr>
            <w:webHidden/>
          </w:rPr>
          <w:instrText xml:space="preserve"> PAGEREF _Toc456957382 \h </w:instrText>
        </w:r>
        <w:r w:rsidR="00414F3E">
          <w:rPr>
            <w:webHidden/>
          </w:rPr>
        </w:r>
        <w:r w:rsidR="00414F3E">
          <w:rPr>
            <w:webHidden/>
          </w:rPr>
          <w:fldChar w:fldCharType="separate"/>
        </w:r>
        <w:r w:rsidR="00414F3E">
          <w:rPr>
            <w:webHidden/>
          </w:rPr>
          <w:t>3</w:t>
        </w:r>
        <w:r w:rsidR="00414F3E">
          <w:rPr>
            <w:webHidden/>
          </w:rPr>
          <w:fldChar w:fldCharType="end"/>
        </w:r>
      </w:hyperlink>
    </w:p>
    <w:p w14:paraId="4D46461C" w14:textId="77777777" w:rsidR="00414F3E" w:rsidRDefault="00111F7A">
      <w:pPr>
        <w:pStyle w:val="Verzeichnis2"/>
        <w:rPr>
          <w:rFonts w:asciiTheme="minorHAnsi" w:eastAsiaTheme="minorEastAsia" w:hAnsiTheme="minorHAnsi" w:cstheme="minorBidi"/>
          <w:sz w:val="24"/>
          <w:szCs w:val="24"/>
        </w:rPr>
      </w:pPr>
      <w:hyperlink w:anchor="_Toc456957383" w:history="1">
        <w:r w:rsidR="00414F3E" w:rsidRPr="00E05BEB">
          <w:rPr>
            <w:rStyle w:val="Link"/>
          </w:rPr>
          <w:t>2.2</w:t>
        </w:r>
        <w:r w:rsidR="00414F3E">
          <w:rPr>
            <w:rFonts w:asciiTheme="minorHAnsi" w:eastAsiaTheme="minorEastAsia" w:hAnsiTheme="minorHAnsi" w:cstheme="minorBidi"/>
            <w:sz w:val="24"/>
            <w:szCs w:val="24"/>
          </w:rPr>
          <w:tab/>
        </w:r>
        <w:r w:rsidR="00414F3E" w:rsidRPr="00E05BEB">
          <w:rPr>
            <w:rStyle w:val="Link"/>
          </w:rPr>
          <w:t>Innovationssteuerung durch Produkt-Management</w:t>
        </w:r>
        <w:r w:rsidR="00414F3E">
          <w:rPr>
            <w:webHidden/>
          </w:rPr>
          <w:tab/>
        </w:r>
        <w:r w:rsidR="00414F3E">
          <w:rPr>
            <w:webHidden/>
          </w:rPr>
          <w:fldChar w:fldCharType="begin"/>
        </w:r>
        <w:r w:rsidR="00414F3E">
          <w:rPr>
            <w:webHidden/>
          </w:rPr>
          <w:instrText xml:space="preserve"> PAGEREF _Toc456957383 \h </w:instrText>
        </w:r>
        <w:r w:rsidR="00414F3E">
          <w:rPr>
            <w:webHidden/>
          </w:rPr>
        </w:r>
        <w:r w:rsidR="00414F3E">
          <w:rPr>
            <w:webHidden/>
          </w:rPr>
          <w:fldChar w:fldCharType="separate"/>
        </w:r>
        <w:r w:rsidR="00414F3E">
          <w:rPr>
            <w:webHidden/>
          </w:rPr>
          <w:t>6</w:t>
        </w:r>
        <w:r w:rsidR="00414F3E">
          <w:rPr>
            <w:webHidden/>
          </w:rPr>
          <w:fldChar w:fldCharType="end"/>
        </w:r>
      </w:hyperlink>
    </w:p>
    <w:p w14:paraId="1BFC7631" w14:textId="77777777" w:rsidR="00414F3E" w:rsidRDefault="00111F7A">
      <w:pPr>
        <w:pStyle w:val="Verzeichnis2"/>
        <w:rPr>
          <w:rFonts w:asciiTheme="minorHAnsi" w:eastAsiaTheme="minorEastAsia" w:hAnsiTheme="minorHAnsi" w:cstheme="minorBidi"/>
          <w:sz w:val="24"/>
          <w:szCs w:val="24"/>
        </w:rPr>
      </w:pPr>
      <w:hyperlink w:anchor="_Toc456957384" w:history="1">
        <w:r w:rsidR="00414F3E" w:rsidRPr="00E05BEB">
          <w:rPr>
            <w:rStyle w:val="Link"/>
          </w:rPr>
          <w:t>2.3</w:t>
        </w:r>
        <w:r w:rsidR="00414F3E">
          <w:rPr>
            <w:rFonts w:asciiTheme="minorHAnsi" w:eastAsiaTheme="minorEastAsia" w:hAnsiTheme="minorHAnsi" w:cstheme="minorBidi"/>
            <w:sz w:val="24"/>
            <w:szCs w:val="24"/>
          </w:rPr>
          <w:tab/>
        </w:r>
        <w:r w:rsidR="00414F3E" w:rsidRPr="00E05BEB">
          <w:rPr>
            <w:rStyle w:val="Link"/>
          </w:rPr>
          <w:t>Der Produktlebenszyklus</w:t>
        </w:r>
        <w:r w:rsidR="00414F3E">
          <w:rPr>
            <w:webHidden/>
          </w:rPr>
          <w:tab/>
        </w:r>
        <w:r w:rsidR="00414F3E">
          <w:rPr>
            <w:webHidden/>
          </w:rPr>
          <w:fldChar w:fldCharType="begin"/>
        </w:r>
        <w:r w:rsidR="00414F3E">
          <w:rPr>
            <w:webHidden/>
          </w:rPr>
          <w:instrText xml:space="preserve"> PAGEREF _Toc456957384 \h </w:instrText>
        </w:r>
        <w:r w:rsidR="00414F3E">
          <w:rPr>
            <w:webHidden/>
          </w:rPr>
        </w:r>
        <w:r w:rsidR="00414F3E">
          <w:rPr>
            <w:webHidden/>
          </w:rPr>
          <w:fldChar w:fldCharType="separate"/>
        </w:r>
        <w:r w:rsidR="00414F3E">
          <w:rPr>
            <w:webHidden/>
          </w:rPr>
          <w:t>7</w:t>
        </w:r>
        <w:r w:rsidR="00414F3E">
          <w:rPr>
            <w:webHidden/>
          </w:rPr>
          <w:fldChar w:fldCharType="end"/>
        </w:r>
      </w:hyperlink>
    </w:p>
    <w:p w14:paraId="3F4EFD5C" w14:textId="77777777" w:rsidR="00414F3E" w:rsidRDefault="00111F7A">
      <w:pPr>
        <w:pStyle w:val="Verzeichnis2"/>
        <w:rPr>
          <w:rFonts w:asciiTheme="minorHAnsi" w:eastAsiaTheme="minorEastAsia" w:hAnsiTheme="minorHAnsi" w:cstheme="minorBidi"/>
          <w:sz w:val="24"/>
          <w:szCs w:val="24"/>
        </w:rPr>
      </w:pPr>
      <w:hyperlink w:anchor="_Toc456957385" w:history="1">
        <w:r w:rsidR="00414F3E" w:rsidRPr="00E05BEB">
          <w:rPr>
            <w:rStyle w:val="Link"/>
          </w:rPr>
          <w:t>2.4</w:t>
        </w:r>
        <w:r w:rsidR="00414F3E">
          <w:rPr>
            <w:rFonts w:asciiTheme="minorHAnsi" w:eastAsiaTheme="minorEastAsia" w:hAnsiTheme="minorHAnsi" w:cstheme="minorBidi"/>
            <w:sz w:val="24"/>
            <w:szCs w:val="24"/>
          </w:rPr>
          <w:tab/>
        </w:r>
        <w:r w:rsidR="00414F3E" w:rsidRPr="00E05BEB">
          <w:rPr>
            <w:rStyle w:val="Link"/>
          </w:rPr>
          <w:t>Produktveröffentlichung durch Standards im Release-Management</w:t>
        </w:r>
        <w:r w:rsidR="00414F3E">
          <w:rPr>
            <w:webHidden/>
          </w:rPr>
          <w:tab/>
        </w:r>
        <w:r w:rsidR="00414F3E">
          <w:rPr>
            <w:webHidden/>
          </w:rPr>
          <w:fldChar w:fldCharType="begin"/>
        </w:r>
        <w:r w:rsidR="00414F3E">
          <w:rPr>
            <w:webHidden/>
          </w:rPr>
          <w:instrText xml:space="preserve"> PAGEREF _Toc456957385 \h </w:instrText>
        </w:r>
        <w:r w:rsidR="00414F3E">
          <w:rPr>
            <w:webHidden/>
          </w:rPr>
        </w:r>
        <w:r w:rsidR="00414F3E">
          <w:rPr>
            <w:webHidden/>
          </w:rPr>
          <w:fldChar w:fldCharType="separate"/>
        </w:r>
        <w:r w:rsidR="00414F3E">
          <w:rPr>
            <w:webHidden/>
          </w:rPr>
          <w:t>11</w:t>
        </w:r>
        <w:r w:rsidR="00414F3E">
          <w:rPr>
            <w:webHidden/>
          </w:rPr>
          <w:fldChar w:fldCharType="end"/>
        </w:r>
      </w:hyperlink>
    </w:p>
    <w:p w14:paraId="545A77CE" w14:textId="77777777" w:rsidR="00414F3E" w:rsidRDefault="00111F7A">
      <w:pPr>
        <w:pStyle w:val="Verzeichnis1"/>
        <w:rPr>
          <w:rFonts w:asciiTheme="minorHAnsi" w:eastAsiaTheme="minorEastAsia" w:hAnsiTheme="minorHAnsi" w:cstheme="minorBidi"/>
          <w:b w:val="0"/>
          <w:sz w:val="24"/>
          <w:szCs w:val="24"/>
        </w:rPr>
      </w:pPr>
      <w:hyperlink w:anchor="_Toc456957386" w:history="1">
        <w:r w:rsidR="00414F3E" w:rsidRPr="00E05BEB">
          <w:rPr>
            <w:rStyle w:val="Link"/>
          </w:rPr>
          <w:t>3</w:t>
        </w:r>
        <w:r w:rsidR="00414F3E">
          <w:rPr>
            <w:rFonts w:asciiTheme="minorHAnsi" w:eastAsiaTheme="minorEastAsia" w:hAnsiTheme="minorHAnsi" w:cstheme="minorBidi"/>
            <w:b w:val="0"/>
            <w:sz w:val="24"/>
            <w:szCs w:val="24"/>
          </w:rPr>
          <w:tab/>
        </w:r>
        <w:r w:rsidR="00414F3E" w:rsidRPr="00E05BEB">
          <w:rPr>
            <w:rStyle w:val="Link"/>
          </w:rPr>
          <w:t>Risiken im Produktlebenszyklus als Basis der Standardtypen</w:t>
        </w:r>
        <w:r w:rsidR="00414F3E">
          <w:rPr>
            <w:webHidden/>
          </w:rPr>
          <w:tab/>
        </w:r>
        <w:r w:rsidR="00414F3E">
          <w:rPr>
            <w:webHidden/>
          </w:rPr>
          <w:fldChar w:fldCharType="begin"/>
        </w:r>
        <w:r w:rsidR="00414F3E">
          <w:rPr>
            <w:webHidden/>
          </w:rPr>
          <w:instrText xml:space="preserve"> PAGEREF _Toc456957386 \h </w:instrText>
        </w:r>
        <w:r w:rsidR="00414F3E">
          <w:rPr>
            <w:webHidden/>
          </w:rPr>
        </w:r>
        <w:r w:rsidR="00414F3E">
          <w:rPr>
            <w:webHidden/>
          </w:rPr>
          <w:fldChar w:fldCharType="separate"/>
        </w:r>
        <w:r w:rsidR="00414F3E">
          <w:rPr>
            <w:webHidden/>
          </w:rPr>
          <w:t>16</w:t>
        </w:r>
        <w:r w:rsidR="00414F3E">
          <w:rPr>
            <w:webHidden/>
          </w:rPr>
          <w:fldChar w:fldCharType="end"/>
        </w:r>
      </w:hyperlink>
    </w:p>
    <w:p w14:paraId="2DB2FB52" w14:textId="77777777" w:rsidR="00414F3E" w:rsidRDefault="00111F7A">
      <w:pPr>
        <w:pStyle w:val="Verzeichnis2"/>
        <w:rPr>
          <w:rFonts w:asciiTheme="minorHAnsi" w:eastAsiaTheme="minorEastAsia" w:hAnsiTheme="minorHAnsi" w:cstheme="minorBidi"/>
          <w:sz w:val="24"/>
          <w:szCs w:val="24"/>
        </w:rPr>
      </w:pPr>
      <w:hyperlink w:anchor="_Toc456957387" w:history="1">
        <w:r w:rsidR="00414F3E" w:rsidRPr="00E05BEB">
          <w:rPr>
            <w:rStyle w:val="Link"/>
          </w:rPr>
          <w:t>3.1</w:t>
        </w:r>
        <w:r w:rsidR="00414F3E">
          <w:rPr>
            <w:rFonts w:asciiTheme="minorHAnsi" w:eastAsiaTheme="minorEastAsia" w:hAnsiTheme="minorHAnsi" w:cstheme="minorBidi"/>
            <w:sz w:val="24"/>
            <w:szCs w:val="24"/>
          </w:rPr>
          <w:tab/>
        </w:r>
        <w:r w:rsidR="00414F3E" w:rsidRPr="00E05BEB">
          <w:rPr>
            <w:rStyle w:val="Link"/>
          </w:rPr>
          <w:t>Entwicklung</w:t>
        </w:r>
        <w:r w:rsidR="00414F3E">
          <w:rPr>
            <w:webHidden/>
          </w:rPr>
          <w:tab/>
        </w:r>
        <w:r w:rsidR="00414F3E">
          <w:rPr>
            <w:webHidden/>
          </w:rPr>
          <w:fldChar w:fldCharType="begin"/>
        </w:r>
        <w:r w:rsidR="00414F3E">
          <w:rPr>
            <w:webHidden/>
          </w:rPr>
          <w:instrText xml:space="preserve"> PAGEREF _Toc456957387 \h </w:instrText>
        </w:r>
        <w:r w:rsidR="00414F3E">
          <w:rPr>
            <w:webHidden/>
          </w:rPr>
        </w:r>
        <w:r w:rsidR="00414F3E">
          <w:rPr>
            <w:webHidden/>
          </w:rPr>
          <w:fldChar w:fldCharType="separate"/>
        </w:r>
        <w:r w:rsidR="00414F3E">
          <w:rPr>
            <w:webHidden/>
          </w:rPr>
          <w:t>16</w:t>
        </w:r>
        <w:r w:rsidR="00414F3E">
          <w:rPr>
            <w:webHidden/>
          </w:rPr>
          <w:fldChar w:fldCharType="end"/>
        </w:r>
      </w:hyperlink>
    </w:p>
    <w:p w14:paraId="46603854" w14:textId="77777777" w:rsidR="00414F3E" w:rsidRDefault="00111F7A">
      <w:pPr>
        <w:pStyle w:val="Verzeichnis2"/>
        <w:rPr>
          <w:rFonts w:asciiTheme="minorHAnsi" w:eastAsiaTheme="minorEastAsia" w:hAnsiTheme="minorHAnsi" w:cstheme="minorBidi"/>
          <w:sz w:val="24"/>
          <w:szCs w:val="24"/>
        </w:rPr>
      </w:pPr>
      <w:hyperlink w:anchor="_Toc456957388" w:history="1">
        <w:r w:rsidR="00414F3E" w:rsidRPr="00E05BEB">
          <w:rPr>
            <w:rStyle w:val="Link"/>
          </w:rPr>
          <w:t>3.2</w:t>
        </w:r>
        <w:r w:rsidR="00414F3E">
          <w:rPr>
            <w:rFonts w:asciiTheme="minorHAnsi" w:eastAsiaTheme="minorEastAsia" w:hAnsiTheme="minorHAnsi" w:cstheme="minorBidi"/>
            <w:sz w:val="24"/>
            <w:szCs w:val="24"/>
          </w:rPr>
          <w:tab/>
        </w:r>
        <w:r w:rsidR="00414F3E" w:rsidRPr="00E05BEB">
          <w:rPr>
            <w:rStyle w:val="Link"/>
          </w:rPr>
          <w:t>Einführung</w:t>
        </w:r>
        <w:r w:rsidR="00414F3E">
          <w:rPr>
            <w:webHidden/>
          </w:rPr>
          <w:tab/>
        </w:r>
        <w:r w:rsidR="00414F3E">
          <w:rPr>
            <w:webHidden/>
          </w:rPr>
          <w:fldChar w:fldCharType="begin"/>
        </w:r>
        <w:r w:rsidR="00414F3E">
          <w:rPr>
            <w:webHidden/>
          </w:rPr>
          <w:instrText xml:space="preserve"> PAGEREF _Toc456957388 \h </w:instrText>
        </w:r>
        <w:r w:rsidR="00414F3E">
          <w:rPr>
            <w:webHidden/>
          </w:rPr>
        </w:r>
        <w:r w:rsidR="00414F3E">
          <w:rPr>
            <w:webHidden/>
          </w:rPr>
          <w:fldChar w:fldCharType="separate"/>
        </w:r>
        <w:r w:rsidR="00414F3E">
          <w:rPr>
            <w:webHidden/>
          </w:rPr>
          <w:t>17</w:t>
        </w:r>
        <w:r w:rsidR="00414F3E">
          <w:rPr>
            <w:webHidden/>
          </w:rPr>
          <w:fldChar w:fldCharType="end"/>
        </w:r>
      </w:hyperlink>
    </w:p>
    <w:p w14:paraId="745DC98D" w14:textId="77777777" w:rsidR="00414F3E" w:rsidRDefault="00111F7A">
      <w:pPr>
        <w:pStyle w:val="Verzeichnis2"/>
        <w:rPr>
          <w:rFonts w:asciiTheme="minorHAnsi" w:eastAsiaTheme="minorEastAsia" w:hAnsiTheme="minorHAnsi" w:cstheme="minorBidi"/>
          <w:sz w:val="24"/>
          <w:szCs w:val="24"/>
        </w:rPr>
      </w:pPr>
      <w:hyperlink w:anchor="_Toc456957389" w:history="1">
        <w:r w:rsidR="00414F3E" w:rsidRPr="00E05BEB">
          <w:rPr>
            <w:rStyle w:val="Link"/>
          </w:rPr>
          <w:t>3.3</w:t>
        </w:r>
        <w:r w:rsidR="00414F3E">
          <w:rPr>
            <w:rFonts w:asciiTheme="minorHAnsi" w:eastAsiaTheme="minorEastAsia" w:hAnsiTheme="minorHAnsi" w:cstheme="minorBidi"/>
            <w:sz w:val="24"/>
            <w:szCs w:val="24"/>
          </w:rPr>
          <w:tab/>
        </w:r>
        <w:r w:rsidR="00414F3E" w:rsidRPr="00E05BEB">
          <w:rPr>
            <w:rStyle w:val="Link"/>
          </w:rPr>
          <w:t>Wachstum</w:t>
        </w:r>
        <w:r w:rsidR="00414F3E">
          <w:rPr>
            <w:webHidden/>
          </w:rPr>
          <w:tab/>
        </w:r>
        <w:r w:rsidR="00414F3E">
          <w:rPr>
            <w:webHidden/>
          </w:rPr>
          <w:fldChar w:fldCharType="begin"/>
        </w:r>
        <w:r w:rsidR="00414F3E">
          <w:rPr>
            <w:webHidden/>
          </w:rPr>
          <w:instrText xml:space="preserve"> PAGEREF _Toc456957389 \h </w:instrText>
        </w:r>
        <w:r w:rsidR="00414F3E">
          <w:rPr>
            <w:webHidden/>
          </w:rPr>
        </w:r>
        <w:r w:rsidR="00414F3E">
          <w:rPr>
            <w:webHidden/>
          </w:rPr>
          <w:fldChar w:fldCharType="separate"/>
        </w:r>
        <w:r w:rsidR="00414F3E">
          <w:rPr>
            <w:webHidden/>
          </w:rPr>
          <w:t>18</w:t>
        </w:r>
        <w:r w:rsidR="00414F3E">
          <w:rPr>
            <w:webHidden/>
          </w:rPr>
          <w:fldChar w:fldCharType="end"/>
        </w:r>
      </w:hyperlink>
    </w:p>
    <w:p w14:paraId="4D0A1AA9" w14:textId="77777777" w:rsidR="00414F3E" w:rsidRDefault="00111F7A">
      <w:pPr>
        <w:pStyle w:val="Verzeichnis2"/>
        <w:rPr>
          <w:rFonts w:asciiTheme="minorHAnsi" w:eastAsiaTheme="minorEastAsia" w:hAnsiTheme="minorHAnsi" w:cstheme="minorBidi"/>
          <w:sz w:val="24"/>
          <w:szCs w:val="24"/>
        </w:rPr>
      </w:pPr>
      <w:hyperlink w:anchor="_Toc456957390" w:history="1">
        <w:r w:rsidR="00414F3E" w:rsidRPr="00E05BEB">
          <w:rPr>
            <w:rStyle w:val="Link"/>
          </w:rPr>
          <w:t>3.4</w:t>
        </w:r>
        <w:r w:rsidR="00414F3E">
          <w:rPr>
            <w:rFonts w:asciiTheme="minorHAnsi" w:eastAsiaTheme="minorEastAsia" w:hAnsiTheme="minorHAnsi" w:cstheme="minorBidi"/>
            <w:sz w:val="24"/>
            <w:szCs w:val="24"/>
          </w:rPr>
          <w:tab/>
        </w:r>
        <w:r w:rsidR="00414F3E" w:rsidRPr="00E05BEB">
          <w:rPr>
            <w:rStyle w:val="Link"/>
          </w:rPr>
          <w:t>Reife</w:t>
        </w:r>
        <w:r w:rsidR="00414F3E">
          <w:rPr>
            <w:webHidden/>
          </w:rPr>
          <w:tab/>
        </w:r>
        <w:r w:rsidR="00414F3E">
          <w:rPr>
            <w:webHidden/>
          </w:rPr>
          <w:fldChar w:fldCharType="begin"/>
        </w:r>
        <w:r w:rsidR="00414F3E">
          <w:rPr>
            <w:webHidden/>
          </w:rPr>
          <w:instrText xml:space="preserve"> PAGEREF _Toc456957390 \h </w:instrText>
        </w:r>
        <w:r w:rsidR="00414F3E">
          <w:rPr>
            <w:webHidden/>
          </w:rPr>
        </w:r>
        <w:r w:rsidR="00414F3E">
          <w:rPr>
            <w:webHidden/>
          </w:rPr>
          <w:fldChar w:fldCharType="separate"/>
        </w:r>
        <w:r w:rsidR="00414F3E">
          <w:rPr>
            <w:webHidden/>
          </w:rPr>
          <w:t>19</w:t>
        </w:r>
        <w:r w:rsidR="00414F3E">
          <w:rPr>
            <w:webHidden/>
          </w:rPr>
          <w:fldChar w:fldCharType="end"/>
        </w:r>
      </w:hyperlink>
    </w:p>
    <w:p w14:paraId="17ADA9BA" w14:textId="77777777" w:rsidR="00414F3E" w:rsidRDefault="00111F7A">
      <w:pPr>
        <w:pStyle w:val="Verzeichnis2"/>
        <w:rPr>
          <w:rFonts w:asciiTheme="minorHAnsi" w:eastAsiaTheme="minorEastAsia" w:hAnsiTheme="minorHAnsi" w:cstheme="minorBidi"/>
          <w:sz w:val="24"/>
          <w:szCs w:val="24"/>
        </w:rPr>
      </w:pPr>
      <w:hyperlink w:anchor="_Toc456957391" w:history="1">
        <w:r w:rsidR="00414F3E" w:rsidRPr="00E05BEB">
          <w:rPr>
            <w:rStyle w:val="Link"/>
          </w:rPr>
          <w:t>3.5</w:t>
        </w:r>
        <w:r w:rsidR="00414F3E">
          <w:rPr>
            <w:rFonts w:asciiTheme="minorHAnsi" w:eastAsiaTheme="minorEastAsia" w:hAnsiTheme="minorHAnsi" w:cstheme="minorBidi"/>
            <w:sz w:val="24"/>
            <w:szCs w:val="24"/>
          </w:rPr>
          <w:tab/>
        </w:r>
        <w:r w:rsidR="00414F3E" w:rsidRPr="00E05BEB">
          <w:rPr>
            <w:rStyle w:val="Link"/>
          </w:rPr>
          <w:t>Entsorgung</w:t>
        </w:r>
        <w:r w:rsidR="00414F3E">
          <w:rPr>
            <w:webHidden/>
          </w:rPr>
          <w:tab/>
        </w:r>
        <w:r w:rsidR="00414F3E">
          <w:rPr>
            <w:webHidden/>
          </w:rPr>
          <w:fldChar w:fldCharType="begin"/>
        </w:r>
        <w:r w:rsidR="00414F3E">
          <w:rPr>
            <w:webHidden/>
          </w:rPr>
          <w:instrText xml:space="preserve"> PAGEREF _Toc456957391 \h </w:instrText>
        </w:r>
        <w:r w:rsidR="00414F3E">
          <w:rPr>
            <w:webHidden/>
          </w:rPr>
        </w:r>
        <w:r w:rsidR="00414F3E">
          <w:rPr>
            <w:webHidden/>
          </w:rPr>
          <w:fldChar w:fldCharType="separate"/>
        </w:r>
        <w:r w:rsidR="00414F3E">
          <w:rPr>
            <w:webHidden/>
          </w:rPr>
          <w:t>19</w:t>
        </w:r>
        <w:r w:rsidR="00414F3E">
          <w:rPr>
            <w:webHidden/>
          </w:rPr>
          <w:fldChar w:fldCharType="end"/>
        </w:r>
      </w:hyperlink>
    </w:p>
    <w:p w14:paraId="7C55005C" w14:textId="77777777" w:rsidR="00414F3E" w:rsidRDefault="00111F7A">
      <w:pPr>
        <w:pStyle w:val="Verzeichnis2"/>
        <w:rPr>
          <w:rFonts w:asciiTheme="minorHAnsi" w:eastAsiaTheme="minorEastAsia" w:hAnsiTheme="minorHAnsi" w:cstheme="minorBidi"/>
          <w:sz w:val="24"/>
          <w:szCs w:val="24"/>
        </w:rPr>
      </w:pPr>
      <w:hyperlink w:anchor="_Toc456957392" w:history="1">
        <w:r w:rsidR="00414F3E" w:rsidRPr="00E05BEB">
          <w:rPr>
            <w:rStyle w:val="Link"/>
          </w:rPr>
          <w:t>3.6</w:t>
        </w:r>
        <w:r w:rsidR="00414F3E">
          <w:rPr>
            <w:rFonts w:asciiTheme="minorHAnsi" w:eastAsiaTheme="minorEastAsia" w:hAnsiTheme="minorHAnsi" w:cstheme="minorBidi"/>
            <w:sz w:val="24"/>
            <w:szCs w:val="24"/>
          </w:rPr>
          <w:tab/>
        </w:r>
        <w:r w:rsidR="00414F3E" w:rsidRPr="00E05BEB">
          <w:rPr>
            <w:rStyle w:val="Link"/>
          </w:rPr>
          <w:t>Zusammenfassung der Risiken in den Phasen</w:t>
        </w:r>
        <w:r w:rsidR="00414F3E">
          <w:rPr>
            <w:webHidden/>
          </w:rPr>
          <w:tab/>
        </w:r>
        <w:r w:rsidR="00414F3E">
          <w:rPr>
            <w:webHidden/>
          </w:rPr>
          <w:fldChar w:fldCharType="begin"/>
        </w:r>
        <w:r w:rsidR="00414F3E">
          <w:rPr>
            <w:webHidden/>
          </w:rPr>
          <w:instrText xml:space="preserve"> PAGEREF _Toc456957392 \h </w:instrText>
        </w:r>
        <w:r w:rsidR="00414F3E">
          <w:rPr>
            <w:webHidden/>
          </w:rPr>
        </w:r>
        <w:r w:rsidR="00414F3E">
          <w:rPr>
            <w:webHidden/>
          </w:rPr>
          <w:fldChar w:fldCharType="separate"/>
        </w:r>
        <w:r w:rsidR="00414F3E">
          <w:rPr>
            <w:webHidden/>
          </w:rPr>
          <w:t>20</w:t>
        </w:r>
        <w:r w:rsidR="00414F3E">
          <w:rPr>
            <w:webHidden/>
          </w:rPr>
          <w:fldChar w:fldCharType="end"/>
        </w:r>
      </w:hyperlink>
    </w:p>
    <w:p w14:paraId="63FBC7AD" w14:textId="77777777" w:rsidR="00414F3E" w:rsidRDefault="00111F7A">
      <w:pPr>
        <w:pStyle w:val="Verzeichnis1"/>
        <w:rPr>
          <w:rFonts w:asciiTheme="minorHAnsi" w:eastAsiaTheme="minorEastAsia" w:hAnsiTheme="minorHAnsi" w:cstheme="minorBidi"/>
          <w:b w:val="0"/>
          <w:sz w:val="24"/>
          <w:szCs w:val="24"/>
        </w:rPr>
      </w:pPr>
      <w:hyperlink w:anchor="_Toc456957393" w:history="1">
        <w:r w:rsidR="00414F3E" w:rsidRPr="00E05BEB">
          <w:rPr>
            <w:rStyle w:val="Link"/>
          </w:rPr>
          <w:t>4</w:t>
        </w:r>
        <w:r w:rsidR="00414F3E">
          <w:rPr>
            <w:rFonts w:asciiTheme="minorHAnsi" w:eastAsiaTheme="minorEastAsia" w:hAnsiTheme="minorHAnsi" w:cstheme="minorBidi"/>
            <w:b w:val="0"/>
            <w:sz w:val="24"/>
            <w:szCs w:val="24"/>
          </w:rPr>
          <w:tab/>
        </w:r>
        <w:r w:rsidR="00414F3E" w:rsidRPr="00E05BEB">
          <w:rPr>
            <w:rStyle w:val="Link"/>
          </w:rPr>
          <w:t>Faktoren des Release-Managements zum Umgang mit Risiken</w:t>
        </w:r>
        <w:r w:rsidR="00414F3E">
          <w:rPr>
            <w:webHidden/>
          </w:rPr>
          <w:tab/>
        </w:r>
        <w:r w:rsidR="00414F3E">
          <w:rPr>
            <w:webHidden/>
          </w:rPr>
          <w:fldChar w:fldCharType="begin"/>
        </w:r>
        <w:r w:rsidR="00414F3E">
          <w:rPr>
            <w:webHidden/>
          </w:rPr>
          <w:instrText xml:space="preserve"> PAGEREF _Toc456957393 \h </w:instrText>
        </w:r>
        <w:r w:rsidR="00414F3E">
          <w:rPr>
            <w:webHidden/>
          </w:rPr>
        </w:r>
        <w:r w:rsidR="00414F3E">
          <w:rPr>
            <w:webHidden/>
          </w:rPr>
          <w:fldChar w:fldCharType="separate"/>
        </w:r>
        <w:r w:rsidR="00414F3E">
          <w:rPr>
            <w:webHidden/>
          </w:rPr>
          <w:t>23</w:t>
        </w:r>
        <w:r w:rsidR="00414F3E">
          <w:rPr>
            <w:webHidden/>
          </w:rPr>
          <w:fldChar w:fldCharType="end"/>
        </w:r>
      </w:hyperlink>
    </w:p>
    <w:p w14:paraId="4D28143C" w14:textId="77777777" w:rsidR="00414F3E" w:rsidRDefault="00111F7A">
      <w:pPr>
        <w:pStyle w:val="Verzeichnis2"/>
        <w:rPr>
          <w:rFonts w:asciiTheme="minorHAnsi" w:eastAsiaTheme="minorEastAsia" w:hAnsiTheme="minorHAnsi" w:cstheme="minorBidi"/>
          <w:sz w:val="24"/>
          <w:szCs w:val="24"/>
        </w:rPr>
      </w:pPr>
      <w:hyperlink w:anchor="_Toc456957394" w:history="1">
        <w:r w:rsidR="00414F3E" w:rsidRPr="00E05BEB">
          <w:rPr>
            <w:rStyle w:val="Link"/>
          </w:rPr>
          <w:t>4.1</w:t>
        </w:r>
        <w:r w:rsidR="00414F3E">
          <w:rPr>
            <w:rFonts w:asciiTheme="minorHAnsi" w:eastAsiaTheme="minorEastAsia" w:hAnsiTheme="minorHAnsi" w:cstheme="minorBidi"/>
            <w:sz w:val="24"/>
            <w:szCs w:val="24"/>
          </w:rPr>
          <w:tab/>
        </w:r>
        <w:r w:rsidR="00414F3E" w:rsidRPr="00E05BEB">
          <w:rPr>
            <w:rStyle w:val="Link"/>
          </w:rPr>
          <w:t>Transition Planning and Support</w:t>
        </w:r>
        <w:r w:rsidR="00414F3E">
          <w:rPr>
            <w:webHidden/>
          </w:rPr>
          <w:tab/>
        </w:r>
        <w:r w:rsidR="00414F3E">
          <w:rPr>
            <w:webHidden/>
          </w:rPr>
          <w:fldChar w:fldCharType="begin"/>
        </w:r>
        <w:r w:rsidR="00414F3E">
          <w:rPr>
            <w:webHidden/>
          </w:rPr>
          <w:instrText xml:space="preserve"> PAGEREF _Toc456957394 \h </w:instrText>
        </w:r>
        <w:r w:rsidR="00414F3E">
          <w:rPr>
            <w:webHidden/>
          </w:rPr>
        </w:r>
        <w:r w:rsidR="00414F3E">
          <w:rPr>
            <w:webHidden/>
          </w:rPr>
          <w:fldChar w:fldCharType="separate"/>
        </w:r>
        <w:r w:rsidR="00414F3E">
          <w:rPr>
            <w:webHidden/>
          </w:rPr>
          <w:t>23</w:t>
        </w:r>
        <w:r w:rsidR="00414F3E">
          <w:rPr>
            <w:webHidden/>
          </w:rPr>
          <w:fldChar w:fldCharType="end"/>
        </w:r>
      </w:hyperlink>
    </w:p>
    <w:p w14:paraId="159D1A37" w14:textId="77777777" w:rsidR="00414F3E" w:rsidRDefault="00111F7A">
      <w:pPr>
        <w:pStyle w:val="Verzeichnis2"/>
        <w:rPr>
          <w:rFonts w:asciiTheme="minorHAnsi" w:eastAsiaTheme="minorEastAsia" w:hAnsiTheme="minorHAnsi" w:cstheme="minorBidi"/>
          <w:sz w:val="24"/>
          <w:szCs w:val="24"/>
        </w:rPr>
      </w:pPr>
      <w:hyperlink w:anchor="_Toc456957395" w:history="1">
        <w:r w:rsidR="00414F3E" w:rsidRPr="00E05BEB">
          <w:rPr>
            <w:rStyle w:val="Link"/>
          </w:rPr>
          <w:t>4.2</w:t>
        </w:r>
        <w:r w:rsidR="00414F3E">
          <w:rPr>
            <w:rFonts w:asciiTheme="minorHAnsi" w:eastAsiaTheme="minorEastAsia" w:hAnsiTheme="minorHAnsi" w:cstheme="minorBidi"/>
            <w:sz w:val="24"/>
            <w:szCs w:val="24"/>
          </w:rPr>
          <w:tab/>
        </w:r>
        <w:r w:rsidR="00414F3E" w:rsidRPr="00E05BEB">
          <w:rPr>
            <w:rStyle w:val="Link"/>
          </w:rPr>
          <w:t>Change Management</w:t>
        </w:r>
        <w:r w:rsidR="00414F3E">
          <w:rPr>
            <w:webHidden/>
          </w:rPr>
          <w:tab/>
        </w:r>
        <w:r w:rsidR="00414F3E">
          <w:rPr>
            <w:webHidden/>
          </w:rPr>
          <w:fldChar w:fldCharType="begin"/>
        </w:r>
        <w:r w:rsidR="00414F3E">
          <w:rPr>
            <w:webHidden/>
          </w:rPr>
          <w:instrText xml:space="preserve"> PAGEREF _Toc456957395 \h </w:instrText>
        </w:r>
        <w:r w:rsidR="00414F3E">
          <w:rPr>
            <w:webHidden/>
          </w:rPr>
        </w:r>
        <w:r w:rsidR="00414F3E">
          <w:rPr>
            <w:webHidden/>
          </w:rPr>
          <w:fldChar w:fldCharType="separate"/>
        </w:r>
        <w:r w:rsidR="00414F3E">
          <w:rPr>
            <w:webHidden/>
          </w:rPr>
          <w:t>25</w:t>
        </w:r>
        <w:r w:rsidR="00414F3E">
          <w:rPr>
            <w:webHidden/>
          </w:rPr>
          <w:fldChar w:fldCharType="end"/>
        </w:r>
      </w:hyperlink>
    </w:p>
    <w:p w14:paraId="47037058" w14:textId="77777777" w:rsidR="00414F3E" w:rsidRDefault="00111F7A">
      <w:pPr>
        <w:pStyle w:val="Verzeichnis2"/>
        <w:rPr>
          <w:rFonts w:asciiTheme="minorHAnsi" w:eastAsiaTheme="minorEastAsia" w:hAnsiTheme="minorHAnsi" w:cstheme="minorBidi"/>
          <w:sz w:val="24"/>
          <w:szCs w:val="24"/>
        </w:rPr>
      </w:pPr>
      <w:hyperlink w:anchor="_Toc456957396" w:history="1">
        <w:r w:rsidR="00414F3E" w:rsidRPr="00E05BEB">
          <w:rPr>
            <w:rStyle w:val="Link"/>
          </w:rPr>
          <w:t>4.3</w:t>
        </w:r>
        <w:r w:rsidR="00414F3E">
          <w:rPr>
            <w:rFonts w:asciiTheme="minorHAnsi" w:eastAsiaTheme="minorEastAsia" w:hAnsiTheme="minorHAnsi" w:cstheme="minorBidi"/>
            <w:sz w:val="24"/>
            <w:szCs w:val="24"/>
          </w:rPr>
          <w:tab/>
        </w:r>
        <w:r w:rsidR="00414F3E" w:rsidRPr="00E05BEB">
          <w:rPr>
            <w:rStyle w:val="Link"/>
          </w:rPr>
          <w:t>Service Asset And Configuration Management</w:t>
        </w:r>
        <w:r w:rsidR="00414F3E">
          <w:rPr>
            <w:webHidden/>
          </w:rPr>
          <w:tab/>
        </w:r>
        <w:r w:rsidR="00414F3E">
          <w:rPr>
            <w:webHidden/>
          </w:rPr>
          <w:fldChar w:fldCharType="begin"/>
        </w:r>
        <w:r w:rsidR="00414F3E">
          <w:rPr>
            <w:webHidden/>
          </w:rPr>
          <w:instrText xml:space="preserve"> PAGEREF _Toc456957396 \h </w:instrText>
        </w:r>
        <w:r w:rsidR="00414F3E">
          <w:rPr>
            <w:webHidden/>
          </w:rPr>
        </w:r>
        <w:r w:rsidR="00414F3E">
          <w:rPr>
            <w:webHidden/>
          </w:rPr>
          <w:fldChar w:fldCharType="separate"/>
        </w:r>
        <w:r w:rsidR="00414F3E">
          <w:rPr>
            <w:webHidden/>
          </w:rPr>
          <w:t>28</w:t>
        </w:r>
        <w:r w:rsidR="00414F3E">
          <w:rPr>
            <w:webHidden/>
          </w:rPr>
          <w:fldChar w:fldCharType="end"/>
        </w:r>
      </w:hyperlink>
    </w:p>
    <w:p w14:paraId="69F9BAEE" w14:textId="77777777" w:rsidR="00414F3E" w:rsidRDefault="00111F7A">
      <w:pPr>
        <w:pStyle w:val="Verzeichnis2"/>
        <w:rPr>
          <w:rFonts w:asciiTheme="minorHAnsi" w:eastAsiaTheme="minorEastAsia" w:hAnsiTheme="minorHAnsi" w:cstheme="minorBidi"/>
          <w:sz w:val="24"/>
          <w:szCs w:val="24"/>
        </w:rPr>
      </w:pPr>
      <w:hyperlink w:anchor="_Toc456957397" w:history="1">
        <w:r w:rsidR="00414F3E" w:rsidRPr="00E05BEB">
          <w:rPr>
            <w:rStyle w:val="Link"/>
          </w:rPr>
          <w:t>4.4</w:t>
        </w:r>
        <w:r w:rsidR="00414F3E">
          <w:rPr>
            <w:rFonts w:asciiTheme="minorHAnsi" w:eastAsiaTheme="minorEastAsia" w:hAnsiTheme="minorHAnsi" w:cstheme="minorBidi"/>
            <w:sz w:val="24"/>
            <w:szCs w:val="24"/>
          </w:rPr>
          <w:tab/>
        </w:r>
        <w:r w:rsidR="00414F3E" w:rsidRPr="00E05BEB">
          <w:rPr>
            <w:rStyle w:val="Link"/>
          </w:rPr>
          <w:t>Release And Deployment Management</w:t>
        </w:r>
        <w:r w:rsidR="00414F3E">
          <w:rPr>
            <w:webHidden/>
          </w:rPr>
          <w:tab/>
        </w:r>
        <w:r w:rsidR="00414F3E">
          <w:rPr>
            <w:webHidden/>
          </w:rPr>
          <w:fldChar w:fldCharType="begin"/>
        </w:r>
        <w:r w:rsidR="00414F3E">
          <w:rPr>
            <w:webHidden/>
          </w:rPr>
          <w:instrText xml:space="preserve"> PAGEREF _Toc456957397 \h </w:instrText>
        </w:r>
        <w:r w:rsidR="00414F3E">
          <w:rPr>
            <w:webHidden/>
          </w:rPr>
        </w:r>
        <w:r w:rsidR="00414F3E">
          <w:rPr>
            <w:webHidden/>
          </w:rPr>
          <w:fldChar w:fldCharType="separate"/>
        </w:r>
        <w:r w:rsidR="00414F3E">
          <w:rPr>
            <w:webHidden/>
          </w:rPr>
          <w:t>29</w:t>
        </w:r>
        <w:r w:rsidR="00414F3E">
          <w:rPr>
            <w:webHidden/>
          </w:rPr>
          <w:fldChar w:fldCharType="end"/>
        </w:r>
      </w:hyperlink>
    </w:p>
    <w:p w14:paraId="2C8529EF" w14:textId="77777777" w:rsidR="00414F3E" w:rsidRDefault="00111F7A">
      <w:pPr>
        <w:pStyle w:val="Verzeichnis2"/>
        <w:rPr>
          <w:rFonts w:asciiTheme="minorHAnsi" w:eastAsiaTheme="minorEastAsia" w:hAnsiTheme="minorHAnsi" w:cstheme="minorBidi"/>
          <w:sz w:val="24"/>
          <w:szCs w:val="24"/>
        </w:rPr>
      </w:pPr>
      <w:hyperlink w:anchor="_Toc456957398" w:history="1">
        <w:r w:rsidR="00414F3E" w:rsidRPr="00E05BEB">
          <w:rPr>
            <w:rStyle w:val="Link"/>
          </w:rPr>
          <w:t>4.5</w:t>
        </w:r>
        <w:r w:rsidR="00414F3E">
          <w:rPr>
            <w:rFonts w:asciiTheme="minorHAnsi" w:eastAsiaTheme="minorEastAsia" w:hAnsiTheme="minorHAnsi" w:cstheme="minorBidi"/>
            <w:sz w:val="24"/>
            <w:szCs w:val="24"/>
          </w:rPr>
          <w:tab/>
        </w:r>
        <w:r w:rsidR="00414F3E" w:rsidRPr="00E05BEB">
          <w:rPr>
            <w:rStyle w:val="Link"/>
          </w:rPr>
          <w:t>Service Validation And Testing</w:t>
        </w:r>
        <w:r w:rsidR="00414F3E">
          <w:rPr>
            <w:webHidden/>
          </w:rPr>
          <w:tab/>
        </w:r>
        <w:r w:rsidR="00414F3E">
          <w:rPr>
            <w:webHidden/>
          </w:rPr>
          <w:fldChar w:fldCharType="begin"/>
        </w:r>
        <w:r w:rsidR="00414F3E">
          <w:rPr>
            <w:webHidden/>
          </w:rPr>
          <w:instrText xml:space="preserve"> PAGEREF _Toc456957398 \h </w:instrText>
        </w:r>
        <w:r w:rsidR="00414F3E">
          <w:rPr>
            <w:webHidden/>
          </w:rPr>
        </w:r>
        <w:r w:rsidR="00414F3E">
          <w:rPr>
            <w:webHidden/>
          </w:rPr>
          <w:fldChar w:fldCharType="separate"/>
        </w:r>
        <w:r w:rsidR="00414F3E">
          <w:rPr>
            <w:webHidden/>
          </w:rPr>
          <w:t>32</w:t>
        </w:r>
        <w:r w:rsidR="00414F3E">
          <w:rPr>
            <w:webHidden/>
          </w:rPr>
          <w:fldChar w:fldCharType="end"/>
        </w:r>
      </w:hyperlink>
    </w:p>
    <w:p w14:paraId="0BA677C4" w14:textId="77777777" w:rsidR="00414F3E" w:rsidRDefault="00111F7A">
      <w:pPr>
        <w:pStyle w:val="Verzeichnis2"/>
        <w:rPr>
          <w:rFonts w:asciiTheme="minorHAnsi" w:eastAsiaTheme="minorEastAsia" w:hAnsiTheme="minorHAnsi" w:cstheme="minorBidi"/>
          <w:sz w:val="24"/>
          <w:szCs w:val="24"/>
        </w:rPr>
      </w:pPr>
      <w:hyperlink w:anchor="_Toc456957399" w:history="1">
        <w:r w:rsidR="00414F3E" w:rsidRPr="00E05BEB">
          <w:rPr>
            <w:rStyle w:val="Link"/>
          </w:rPr>
          <w:t>4.6</w:t>
        </w:r>
        <w:r w:rsidR="00414F3E">
          <w:rPr>
            <w:rFonts w:asciiTheme="minorHAnsi" w:eastAsiaTheme="minorEastAsia" w:hAnsiTheme="minorHAnsi" w:cstheme="minorBidi"/>
            <w:sz w:val="24"/>
            <w:szCs w:val="24"/>
          </w:rPr>
          <w:tab/>
        </w:r>
        <w:r w:rsidR="00414F3E" w:rsidRPr="00E05BEB">
          <w:rPr>
            <w:rStyle w:val="Link"/>
          </w:rPr>
          <w:t>Change Evaluation</w:t>
        </w:r>
        <w:r w:rsidR="00414F3E">
          <w:rPr>
            <w:webHidden/>
          </w:rPr>
          <w:tab/>
        </w:r>
        <w:r w:rsidR="00414F3E">
          <w:rPr>
            <w:webHidden/>
          </w:rPr>
          <w:fldChar w:fldCharType="begin"/>
        </w:r>
        <w:r w:rsidR="00414F3E">
          <w:rPr>
            <w:webHidden/>
          </w:rPr>
          <w:instrText xml:space="preserve"> PAGEREF _Toc456957399 \h </w:instrText>
        </w:r>
        <w:r w:rsidR="00414F3E">
          <w:rPr>
            <w:webHidden/>
          </w:rPr>
        </w:r>
        <w:r w:rsidR="00414F3E">
          <w:rPr>
            <w:webHidden/>
          </w:rPr>
          <w:fldChar w:fldCharType="separate"/>
        </w:r>
        <w:r w:rsidR="00414F3E">
          <w:rPr>
            <w:webHidden/>
          </w:rPr>
          <w:t>36</w:t>
        </w:r>
        <w:r w:rsidR="00414F3E">
          <w:rPr>
            <w:webHidden/>
          </w:rPr>
          <w:fldChar w:fldCharType="end"/>
        </w:r>
      </w:hyperlink>
    </w:p>
    <w:p w14:paraId="0C4D47B0" w14:textId="77777777" w:rsidR="00414F3E" w:rsidRDefault="00111F7A">
      <w:pPr>
        <w:pStyle w:val="Verzeichnis2"/>
        <w:rPr>
          <w:rFonts w:asciiTheme="minorHAnsi" w:eastAsiaTheme="minorEastAsia" w:hAnsiTheme="minorHAnsi" w:cstheme="minorBidi"/>
          <w:sz w:val="24"/>
          <w:szCs w:val="24"/>
        </w:rPr>
      </w:pPr>
      <w:hyperlink w:anchor="_Toc456957400" w:history="1">
        <w:r w:rsidR="00414F3E" w:rsidRPr="00E05BEB">
          <w:rPr>
            <w:rStyle w:val="Link"/>
          </w:rPr>
          <w:t>4.7</w:t>
        </w:r>
        <w:r w:rsidR="00414F3E">
          <w:rPr>
            <w:rFonts w:asciiTheme="minorHAnsi" w:eastAsiaTheme="minorEastAsia" w:hAnsiTheme="minorHAnsi" w:cstheme="minorBidi"/>
            <w:sz w:val="24"/>
            <w:szCs w:val="24"/>
          </w:rPr>
          <w:tab/>
        </w:r>
        <w:r w:rsidR="00414F3E" w:rsidRPr="00E05BEB">
          <w:rPr>
            <w:rStyle w:val="Link"/>
          </w:rPr>
          <w:t>Knowledge Management</w:t>
        </w:r>
        <w:r w:rsidR="00414F3E">
          <w:rPr>
            <w:webHidden/>
          </w:rPr>
          <w:tab/>
        </w:r>
        <w:r w:rsidR="00414F3E">
          <w:rPr>
            <w:webHidden/>
          </w:rPr>
          <w:fldChar w:fldCharType="begin"/>
        </w:r>
        <w:r w:rsidR="00414F3E">
          <w:rPr>
            <w:webHidden/>
          </w:rPr>
          <w:instrText xml:space="preserve"> PAGEREF _Toc456957400 \h </w:instrText>
        </w:r>
        <w:r w:rsidR="00414F3E">
          <w:rPr>
            <w:webHidden/>
          </w:rPr>
        </w:r>
        <w:r w:rsidR="00414F3E">
          <w:rPr>
            <w:webHidden/>
          </w:rPr>
          <w:fldChar w:fldCharType="separate"/>
        </w:r>
        <w:r w:rsidR="00414F3E">
          <w:rPr>
            <w:webHidden/>
          </w:rPr>
          <w:t>37</w:t>
        </w:r>
        <w:r w:rsidR="00414F3E">
          <w:rPr>
            <w:webHidden/>
          </w:rPr>
          <w:fldChar w:fldCharType="end"/>
        </w:r>
      </w:hyperlink>
    </w:p>
    <w:p w14:paraId="0BC3E83B" w14:textId="77777777" w:rsidR="00414F3E" w:rsidRDefault="00111F7A">
      <w:pPr>
        <w:pStyle w:val="Verzeichnis2"/>
        <w:rPr>
          <w:rFonts w:asciiTheme="minorHAnsi" w:eastAsiaTheme="minorEastAsia" w:hAnsiTheme="minorHAnsi" w:cstheme="minorBidi"/>
          <w:sz w:val="24"/>
          <w:szCs w:val="24"/>
        </w:rPr>
      </w:pPr>
      <w:hyperlink w:anchor="_Toc456957401" w:history="1">
        <w:r w:rsidR="00414F3E" w:rsidRPr="00E05BEB">
          <w:rPr>
            <w:rStyle w:val="Link"/>
          </w:rPr>
          <w:t>4.8</w:t>
        </w:r>
        <w:r w:rsidR="00414F3E">
          <w:rPr>
            <w:rFonts w:asciiTheme="minorHAnsi" w:eastAsiaTheme="minorEastAsia" w:hAnsiTheme="minorHAnsi" w:cstheme="minorBidi"/>
            <w:sz w:val="24"/>
            <w:szCs w:val="24"/>
          </w:rPr>
          <w:tab/>
        </w:r>
        <w:r w:rsidR="00414F3E" w:rsidRPr="00E05BEB">
          <w:rPr>
            <w:rStyle w:val="Link"/>
          </w:rPr>
          <w:t>Zusammenfassung der Faktoren des Release-Managements</w:t>
        </w:r>
        <w:r w:rsidR="00414F3E">
          <w:rPr>
            <w:webHidden/>
          </w:rPr>
          <w:tab/>
        </w:r>
        <w:r w:rsidR="00414F3E">
          <w:rPr>
            <w:webHidden/>
          </w:rPr>
          <w:fldChar w:fldCharType="begin"/>
        </w:r>
        <w:r w:rsidR="00414F3E">
          <w:rPr>
            <w:webHidden/>
          </w:rPr>
          <w:instrText xml:space="preserve"> PAGEREF _Toc456957401 \h </w:instrText>
        </w:r>
        <w:r w:rsidR="00414F3E">
          <w:rPr>
            <w:webHidden/>
          </w:rPr>
        </w:r>
        <w:r w:rsidR="00414F3E">
          <w:rPr>
            <w:webHidden/>
          </w:rPr>
          <w:fldChar w:fldCharType="separate"/>
        </w:r>
        <w:r w:rsidR="00414F3E">
          <w:rPr>
            <w:webHidden/>
          </w:rPr>
          <w:t>38</w:t>
        </w:r>
        <w:r w:rsidR="00414F3E">
          <w:rPr>
            <w:webHidden/>
          </w:rPr>
          <w:fldChar w:fldCharType="end"/>
        </w:r>
      </w:hyperlink>
    </w:p>
    <w:p w14:paraId="75B0E93C" w14:textId="77777777" w:rsidR="00414F3E" w:rsidRDefault="00111F7A">
      <w:pPr>
        <w:pStyle w:val="Verzeichnis1"/>
        <w:rPr>
          <w:rFonts w:asciiTheme="minorHAnsi" w:eastAsiaTheme="minorEastAsia" w:hAnsiTheme="minorHAnsi" w:cstheme="minorBidi"/>
          <w:b w:val="0"/>
          <w:sz w:val="24"/>
          <w:szCs w:val="24"/>
        </w:rPr>
      </w:pPr>
      <w:hyperlink w:anchor="_Toc456957402" w:history="1">
        <w:r w:rsidR="00414F3E" w:rsidRPr="00E05BEB">
          <w:rPr>
            <w:rStyle w:val="Link"/>
          </w:rPr>
          <w:t>5</w:t>
        </w:r>
        <w:r w:rsidR="00414F3E">
          <w:rPr>
            <w:rFonts w:asciiTheme="minorHAnsi" w:eastAsiaTheme="minorEastAsia" w:hAnsiTheme="minorHAnsi" w:cstheme="minorBidi"/>
            <w:b w:val="0"/>
            <w:sz w:val="24"/>
            <w:szCs w:val="24"/>
          </w:rPr>
          <w:tab/>
        </w:r>
        <w:r w:rsidR="00414F3E" w:rsidRPr="00E05BEB">
          <w:rPr>
            <w:rStyle w:val="Link"/>
          </w:rPr>
          <w:t>Ableitung der Standardtypen aus den Faktoren und Risiken</w:t>
        </w:r>
        <w:r w:rsidR="00414F3E">
          <w:rPr>
            <w:webHidden/>
          </w:rPr>
          <w:tab/>
        </w:r>
        <w:r w:rsidR="00414F3E">
          <w:rPr>
            <w:webHidden/>
          </w:rPr>
          <w:fldChar w:fldCharType="begin"/>
        </w:r>
        <w:r w:rsidR="00414F3E">
          <w:rPr>
            <w:webHidden/>
          </w:rPr>
          <w:instrText xml:space="preserve"> PAGEREF _Toc456957402 \h </w:instrText>
        </w:r>
        <w:r w:rsidR="00414F3E">
          <w:rPr>
            <w:webHidden/>
          </w:rPr>
        </w:r>
        <w:r w:rsidR="00414F3E">
          <w:rPr>
            <w:webHidden/>
          </w:rPr>
          <w:fldChar w:fldCharType="separate"/>
        </w:r>
        <w:r w:rsidR="00414F3E">
          <w:rPr>
            <w:webHidden/>
          </w:rPr>
          <w:t>40</w:t>
        </w:r>
        <w:r w:rsidR="00414F3E">
          <w:rPr>
            <w:webHidden/>
          </w:rPr>
          <w:fldChar w:fldCharType="end"/>
        </w:r>
      </w:hyperlink>
    </w:p>
    <w:p w14:paraId="1EF09FC8" w14:textId="77777777" w:rsidR="00414F3E" w:rsidRDefault="00111F7A">
      <w:pPr>
        <w:pStyle w:val="Verzeichnis2"/>
        <w:rPr>
          <w:rFonts w:asciiTheme="minorHAnsi" w:eastAsiaTheme="minorEastAsia" w:hAnsiTheme="minorHAnsi" w:cstheme="minorBidi"/>
          <w:sz w:val="24"/>
          <w:szCs w:val="24"/>
        </w:rPr>
      </w:pPr>
      <w:hyperlink w:anchor="_Toc456957403" w:history="1">
        <w:r w:rsidR="00414F3E" w:rsidRPr="00E05BEB">
          <w:rPr>
            <w:rStyle w:val="Link"/>
          </w:rPr>
          <w:t>5.1</w:t>
        </w:r>
        <w:r w:rsidR="00414F3E">
          <w:rPr>
            <w:rFonts w:asciiTheme="minorHAnsi" w:eastAsiaTheme="minorEastAsia" w:hAnsiTheme="minorHAnsi" w:cstheme="minorBidi"/>
            <w:sz w:val="24"/>
            <w:szCs w:val="24"/>
          </w:rPr>
          <w:tab/>
        </w:r>
        <w:r w:rsidR="00414F3E" w:rsidRPr="00E05BEB">
          <w:rPr>
            <w:rStyle w:val="Link"/>
          </w:rPr>
          <w:t>Zeit</w:t>
        </w:r>
        <w:r w:rsidR="00414F3E">
          <w:rPr>
            <w:webHidden/>
          </w:rPr>
          <w:tab/>
        </w:r>
        <w:r w:rsidR="00414F3E">
          <w:rPr>
            <w:webHidden/>
          </w:rPr>
          <w:fldChar w:fldCharType="begin"/>
        </w:r>
        <w:r w:rsidR="00414F3E">
          <w:rPr>
            <w:webHidden/>
          </w:rPr>
          <w:instrText xml:space="preserve"> PAGEREF _Toc456957403 \h </w:instrText>
        </w:r>
        <w:r w:rsidR="00414F3E">
          <w:rPr>
            <w:webHidden/>
          </w:rPr>
        </w:r>
        <w:r w:rsidR="00414F3E">
          <w:rPr>
            <w:webHidden/>
          </w:rPr>
          <w:fldChar w:fldCharType="separate"/>
        </w:r>
        <w:r w:rsidR="00414F3E">
          <w:rPr>
            <w:webHidden/>
          </w:rPr>
          <w:t>40</w:t>
        </w:r>
        <w:r w:rsidR="00414F3E">
          <w:rPr>
            <w:webHidden/>
          </w:rPr>
          <w:fldChar w:fldCharType="end"/>
        </w:r>
      </w:hyperlink>
    </w:p>
    <w:p w14:paraId="102E6E3C" w14:textId="77777777" w:rsidR="00414F3E" w:rsidRDefault="00111F7A">
      <w:pPr>
        <w:pStyle w:val="Verzeichnis2"/>
        <w:rPr>
          <w:rFonts w:asciiTheme="minorHAnsi" w:eastAsiaTheme="minorEastAsia" w:hAnsiTheme="minorHAnsi" w:cstheme="minorBidi"/>
          <w:sz w:val="24"/>
          <w:szCs w:val="24"/>
        </w:rPr>
      </w:pPr>
      <w:hyperlink w:anchor="_Toc456957404" w:history="1">
        <w:r w:rsidR="00414F3E" w:rsidRPr="00E05BEB">
          <w:rPr>
            <w:rStyle w:val="Link"/>
          </w:rPr>
          <w:t>5.2</w:t>
        </w:r>
        <w:r w:rsidR="00414F3E">
          <w:rPr>
            <w:rFonts w:asciiTheme="minorHAnsi" w:eastAsiaTheme="minorEastAsia" w:hAnsiTheme="minorHAnsi" w:cstheme="minorBidi"/>
            <w:sz w:val="24"/>
            <w:szCs w:val="24"/>
          </w:rPr>
          <w:tab/>
        </w:r>
        <w:r w:rsidR="00414F3E" w:rsidRPr="00E05BEB">
          <w:rPr>
            <w:rStyle w:val="Link"/>
          </w:rPr>
          <w:t>Kosten</w:t>
        </w:r>
        <w:r w:rsidR="00414F3E">
          <w:rPr>
            <w:webHidden/>
          </w:rPr>
          <w:tab/>
        </w:r>
        <w:r w:rsidR="00414F3E">
          <w:rPr>
            <w:webHidden/>
          </w:rPr>
          <w:fldChar w:fldCharType="begin"/>
        </w:r>
        <w:r w:rsidR="00414F3E">
          <w:rPr>
            <w:webHidden/>
          </w:rPr>
          <w:instrText xml:space="preserve"> PAGEREF _Toc456957404 \h </w:instrText>
        </w:r>
        <w:r w:rsidR="00414F3E">
          <w:rPr>
            <w:webHidden/>
          </w:rPr>
        </w:r>
        <w:r w:rsidR="00414F3E">
          <w:rPr>
            <w:webHidden/>
          </w:rPr>
          <w:fldChar w:fldCharType="separate"/>
        </w:r>
        <w:r w:rsidR="00414F3E">
          <w:rPr>
            <w:webHidden/>
          </w:rPr>
          <w:t>41</w:t>
        </w:r>
        <w:r w:rsidR="00414F3E">
          <w:rPr>
            <w:webHidden/>
          </w:rPr>
          <w:fldChar w:fldCharType="end"/>
        </w:r>
      </w:hyperlink>
    </w:p>
    <w:p w14:paraId="6047BE93" w14:textId="77777777" w:rsidR="00414F3E" w:rsidRDefault="00111F7A">
      <w:pPr>
        <w:pStyle w:val="Verzeichnis2"/>
        <w:rPr>
          <w:rFonts w:asciiTheme="minorHAnsi" w:eastAsiaTheme="minorEastAsia" w:hAnsiTheme="minorHAnsi" w:cstheme="minorBidi"/>
          <w:sz w:val="24"/>
          <w:szCs w:val="24"/>
        </w:rPr>
      </w:pPr>
      <w:hyperlink w:anchor="_Toc456957405" w:history="1">
        <w:r w:rsidR="00414F3E" w:rsidRPr="00E05BEB">
          <w:rPr>
            <w:rStyle w:val="Link"/>
          </w:rPr>
          <w:t>5.3</w:t>
        </w:r>
        <w:r w:rsidR="00414F3E">
          <w:rPr>
            <w:rFonts w:asciiTheme="minorHAnsi" w:eastAsiaTheme="minorEastAsia" w:hAnsiTheme="minorHAnsi" w:cstheme="minorBidi"/>
            <w:sz w:val="24"/>
            <w:szCs w:val="24"/>
          </w:rPr>
          <w:tab/>
        </w:r>
        <w:r w:rsidR="00414F3E" w:rsidRPr="00E05BEB">
          <w:rPr>
            <w:rStyle w:val="Link"/>
          </w:rPr>
          <w:t>Zusammenfassung der Standardtypen</w:t>
        </w:r>
        <w:r w:rsidR="00414F3E">
          <w:rPr>
            <w:webHidden/>
          </w:rPr>
          <w:tab/>
        </w:r>
        <w:r w:rsidR="00414F3E">
          <w:rPr>
            <w:webHidden/>
          </w:rPr>
          <w:fldChar w:fldCharType="begin"/>
        </w:r>
        <w:r w:rsidR="00414F3E">
          <w:rPr>
            <w:webHidden/>
          </w:rPr>
          <w:instrText xml:space="preserve"> PAGEREF _Toc456957405 \h </w:instrText>
        </w:r>
        <w:r w:rsidR="00414F3E">
          <w:rPr>
            <w:webHidden/>
          </w:rPr>
        </w:r>
        <w:r w:rsidR="00414F3E">
          <w:rPr>
            <w:webHidden/>
          </w:rPr>
          <w:fldChar w:fldCharType="separate"/>
        </w:r>
        <w:r w:rsidR="00414F3E">
          <w:rPr>
            <w:webHidden/>
          </w:rPr>
          <w:t>43</w:t>
        </w:r>
        <w:r w:rsidR="00414F3E">
          <w:rPr>
            <w:webHidden/>
          </w:rPr>
          <w:fldChar w:fldCharType="end"/>
        </w:r>
      </w:hyperlink>
    </w:p>
    <w:p w14:paraId="3B66F1E2" w14:textId="77777777" w:rsidR="00414F3E" w:rsidRDefault="00111F7A">
      <w:pPr>
        <w:pStyle w:val="Verzeichnis1"/>
        <w:rPr>
          <w:rFonts w:asciiTheme="minorHAnsi" w:eastAsiaTheme="minorEastAsia" w:hAnsiTheme="minorHAnsi" w:cstheme="minorBidi"/>
          <w:b w:val="0"/>
          <w:sz w:val="24"/>
          <w:szCs w:val="24"/>
        </w:rPr>
      </w:pPr>
      <w:hyperlink w:anchor="_Toc456957406" w:history="1">
        <w:r w:rsidR="00414F3E" w:rsidRPr="00E05BEB">
          <w:rPr>
            <w:rStyle w:val="Link"/>
          </w:rPr>
          <w:t>6</w:t>
        </w:r>
        <w:r w:rsidR="00414F3E">
          <w:rPr>
            <w:rFonts w:asciiTheme="minorHAnsi" w:eastAsiaTheme="minorEastAsia" w:hAnsiTheme="minorHAnsi" w:cstheme="minorBidi"/>
            <w:b w:val="0"/>
            <w:sz w:val="24"/>
            <w:szCs w:val="24"/>
          </w:rPr>
          <w:tab/>
        </w:r>
        <w:r w:rsidR="00414F3E" w:rsidRPr="00E05BEB">
          <w:rPr>
            <w:rStyle w:val="Link"/>
          </w:rPr>
          <w:t>Kritische Würdigung der Standardtypen</w:t>
        </w:r>
        <w:r w:rsidR="00414F3E">
          <w:rPr>
            <w:webHidden/>
          </w:rPr>
          <w:tab/>
        </w:r>
        <w:r w:rsidR="00414F3E">
          <w:rPr>
            <w:webHidden/>
          </w:rPr>
          <w:fldChar w:fldCharType="begin"/>
        </w:r>
        <w:r w:rsidR="00414F3E">
          <w:rPr>
            <w:webHidden/>
          </w:rPr>
          <w:instrText xml:space="preserve"> PAGEREF _Toc456957406 \h </w:instrText>
        </w:r>
        <w:r w:rsidR="00414F3E">
          <w:rPr>
            <w:webHidden/>
          </w:rPr>
        </w:r>
        <w:r w:rsidR="00414F3E">
          <w:rPr>
            <w:webHidden/>
          </w:rPr>
          <w:fldChar w:fldCharType="separate"/>
        </w:r>
        <w:r w:rsidR="00414F3E">
          <w:rPr>
            <w:webHidden/>
          </w:rPr>
          <w:t>45</w:t>
        </w:r>
        <w:r w:rsidR="00414F3E">
          <w:rPr>
            <w:webHidden/>
          </w:rPr>
          <w:fldChar w:fldCharType="end"/>
        </w:r>
      </w:hyperlink>
    </w:p>
    <w:p w14:paraId="775A34D4" w14:textId="77777777" w:rsidR="00414F3E" w:rsidRDefault="00111F7A">
      <w:pPr>
        <w:pStyle w:val="Verzeichnis1"/>
        <w:rPr>
          <w:rFonts w:asciiTheme="minorHAnsi" w:eastAsiaTheme="minorEastAsia" w:hAnsiTheme="minorHAnsi" w:cstheme="minorBidi"/>
          <w:b w:val="0"/>
          <w:sz w:val="24"/>
          <w:szCs w:val="24"/>
        </w:rPr>
      </w:pPr>
      <w:hyperlink w:anchor="_Toc456957407" w:history="1">
        <w:r w:rsidR="00414F3E" w:rsidRPr="00E05BEB">
          <w:rPr>
            <w:rStyle w:val="Link"/>
          </w:rPr>
          <w:t>7</w:t>
        </w:r>
        <w:r w:rsidR="00414F3E">
          <w:rPr>
            <w:rFonts w:asciiTheme="minorHAnsi" w:eastAsiaTheme="minorEastAsia" w:hAnsiTheme="minorHAnsi" w:cstheme="minorBidi"/>
            <w:b w:val="0"/>
            <w:sz w:val="24"/>
            <w:szCs w:val="24"/>
          </w:rPr>
          <w:tab/>
        </w:r>
        <w:r w:rsidR="00414F3E" w:rsidRPr="00E05BEB">
          <w:rPr>
            <w:rStyle w:val="Link"/>
          </w:rPr>
          <w:t>Evaluation der Zielerreichung und Ausblick</w:t>
        </w:r>
        <w:r w:rsidR="00414F3E">
          <w:rPr>
            <w:webHidden/>
          </w:rPr>
          <w:tab/>
        </w:r>
        <w:r w:rsidR="00414F3E">
          <w:rPr>
            <w:webHidden/>
          </w:rPr>
          <w:fldChar w:fldCharType="begin"/>
        </w:r>
        <w:r w:rsidR="00414F3E">
          <w:rPr>
            <w:webHidden/>
          </w:rPr>
          <w:instrText xml:space="preserve"> PAGEREF _Toc456957407 \h </w:instrText>
        </w:r>
        <w:r w:rsidR="00414F3E">
          <w:rPr>
            <w:webHidden/>
          </w:rPr>
        </w:r>
        <w:r w:rsidR="00414F3E">
          <w:rPr>
            <w:webHidden/>
          </w:rPr>
          <w:fldChar w:fldCharType="separate"/>
        </w:r>
        <w:r w:rsidR="00414F3E">
          <w:rPr>
            <w:webHidden/>
          </w:rPr>
          <w:t>47</w:t>
        </w:r>
        <w:r w:rsidR="00414F3E">
          <w:rPr>
            <w:webHidden/>
          </w:rPr>
          <w:fldChar w:fldCharType="end"/>
        </w:r>
      </w:hyperlink>
    </w:p>
    <w:p w14:paraId="5AA99F07" w14:textId="77777777" w:rsidR="00414F3E" w:rsidRDefault="00111F7A">
      <w:pPr>
        <w:pStyle w:val="Verzeichnis1"/>
        <w:rPr>
          <w:rFonts w:asciiTheme="minorHAnsi" w:eastAsiaTheme="minorEastAsia" w:hAnsiTheme="minorHAnsi" w:cstheme="minorBidi"/>
          <w:b w:val="0"/>
          <w:sz w:val="24"/>
          <w:szCs w:val="24"/>
        </w:rPr>
      </w:pPr>
      <w:hyperlink w:anchor="_Toc456957408" w:history="1">
        <w:r w:rsidR="00414F3E" w:rsidRPr="00E05BEB">
          <w:rPr>
            <w:rStyle w:val="Link"/>
          </w:rPr>
          <w:t>8</w:t>
        </w:r>
        <w:r w:rsidR="00414F3E">
          <w:rPr>
            <w:rFonts w:asciiTheme="minorHAnsi" w:eastAsiaTheme="minorEastAsia" w:hAnsiTheme="minorHAnsi" w:cstheme="minorBidi"/>
            <w:b w:val="0"/>
            <w:sz w:val="24"/>
            <w:szCs w:val="24"/>
          </w:rPr>
          <w:tab/>
        </w:r>
        <w:r w:rsidR="00414F3E" w:rsidRPr="00E05BEB">
          <w:rPr>
            <w:rStyle w:val="Link"/>
          </w:rPr>
          <w:t>Literaturverzeichnis</w:t>
        </w:r>
        <w:r w:rsidR="00414F3E">
          <w:rPr>
            <w:webHidden/>
          </w:rPr>
          <w:tab/>
        </w:r>
        <w:r w:rsidR="00414F3E">
          <w:rPr>
            <w:webHidden/>
          </w:rPr>
          <w:fldChar w:fldCharType="begin"/>
        </w:r>
        <w:r w:rsidR="00414F3E">
          <w:rPr>
            <w:webHidden/>
          </w:rPr>
          <w:instrText xml:space="preserve"> PAGEREF _Toc456957408 \h </w:instrText>
        </w:r>
        <w:r w:rsidR="00414F3E">
          <w:rPr>
            <w:webHidden/>
          </w:rPr>
        </w:r>
        <w:r w:rsidR="00414F3E">
          <w:rPr>
            <w:webHidden/>
          </w:rPr>
          <w:fldChar w:fldCharType="separate"/>
        </w:r>
        <w:r w:rsidR="00414F3E">
          <w:rPr>
            <w:webHidden/>
          </w:rPr>
          <w:t>48</w:t>
        </w:r>
        <w:r w:rsidR="00414F3E">
          <w:rPr>
            <w:webHidden/>
          </w:rPr>
          <w:fldChar w:fldCharType="end"/>
        </w:r>
      </w:hyperlink>
    </w:p>
    <w:p w14:paraId="3846ACAE" w14:textId="77777777" w:rsidR="00414F3E" w:rsidRDefault="00111F7A">
      <w:pPr>
        <w:pStyle w:val="Verzeichnis1"/>
        <w:rPr>
          <w:rFonts w:asciiTheme="minorHAnsi" w:eastAsiaTheme="minorEastAsia" w:hAnsiTheme="minorHAnsi" w:cstheme="minorBidi"/>
          <w:b w:val="0"/>
          <w:sz w:val="24"/>
          <w:szCs w:val="24"/>
        </w:rPr>
      </w:pPr>
      <w:hyperlink w:anchor="_Toc456957409" w:history="1">
        <w:r w:rsidR="00414F3E" w:rsidRPr="00E05BEB">
          <w:rPr>
            <w:rStyle w:val="Link"/>
          </w:rPr>
          <w:t>Erklärung</w:t>
        </w:r>
        <w:r w:rsidR="00414F3E">
          <w:rPr>
            <w:webHidden/>
          </w:rPr>
          <w:tab/>
        </w:r>
        <w:r w:rsidR="00414F3E">
          <w:rPr>
            <w:webHidden/>
          </w:rPr>
          <w:fldChar w:fldCharType="begin"/>
        </w:r>
        <w:r w:rsidR="00414F3E">
          <w:rPr>
            <w:webHidden/>
          </w:rPr>
          <w:instrText xml:space="preserve"> PAGEREF _Toc456957409 \h </w:instrText>
        </w:r>
        <w:r w:rsidR="00414F3E">
          <w:rPr>
            <w:webHidden/>
          </w:rPr>
        </w:r>
        <w:r w:rsidR="00414F3E">
          <w:rPr>
            <w:webHidden/>
          </w:rPr>
          <w:fldChar w:fldCharType="separate"/>
        </w:r>
        <w:r w:rsidR="00414F3E">
          <w:rPr>
            <w:webHidden/>
          </w:rPr>
          <w:t>51</w:t>
        </w:r>
        <w:r w:rsidR="00414F3E">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6957377"/>
      <w:r>
        <w:lastRenderedPageBreak/>
        <w:t>A</w:t>
      </w:r>
      <w:r w:rsidR="00F144F5" w:rsidRPr="00753DE5">
        <w:t>bbildungsverzeichnis</w:t>
      </w:r>
      <w:bookmarkEnd w:id="10"/>
    </w:p>
    <w:p w14:paraId="2A4DFE45" w14:textId="77777777" w:rsidR="00414F3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14F3E">
        <w:rPr>
          <w:noProof/>
        </w:rPr>
        <w:t>Abbildung 2.1: Zusammenhang Time to Market</w:t>
      </w:r>
      <w:r w:rsidR="00414F3E">
        <w:rPr>
          <w:noProof/>
        </w:rPr>
        <w:tab/>
      </w:r>
      <w:r w:rsidR="00414F3E">
        <w:rPr>
          <w:noProof/>
        </w:rPr>
        <w:fldChar w:fldCharType="begin"/>
      </w:r>
      <w:r w:rsidR="00414F3E">
        <w:rPr>
          <w:noProof/>
        </w:rPr>
        <w:instrText xml:space="preserve"> PAGEREF _Toc456957370 \h </w:instrText>
      </w:r>
      <w:r w:rsidR="00414F3E">
        <w:rPr>
          <w:noProof/>
        </w:rPr>
      </w:r>
      <w:r w:rsidR="00414F3E">
        <w:rPr>
          <w:noProof/>
        </w:rPr>
        <w:fldChar w:fldCharType="separate"/>
      </w:r>
      <w:r w:rsidR="00414F3E">
        <w:rPr>
          <w:noProof/>
        </w:rPr>
        <w:t>5</w:t>
      </w:r>
      <w:r w:rsidR="00414F3E">
        <w:rPr>
          <w:noProof/>
        </w:rPr>
        <w:fldChar w:fldCharType="end"/>
      </w:r>
    </w:p>
    <w:p w14:paraId="0D205916" w14:textId="77777777" w:rsidR="00414F3E" w:rsidRDefault="00414F3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_Toc456957371 \h </w:instrText>
      </w:r>
      <w:r>
        <w:rPr>
          <w:noProof/>
        </w:rPr>
      </w:r>
      <w:r>
        <w:rPr>
          <w:noProof/>
        </w:rPr>
        <w:fldChar w:fldCharType="separate"/>
      </w:r>
      <w:r>
        <w:rPr>
          <w:noProof/>
        </w:rPr>
        <w:t>8</w:t>
      </w:r>
      <w:r>
        <w:rPr>
          <w:noProof/>
        </w:rPr>
        <w:fldChar w:fldCharType="end"/>
      </w:r>
    </w:p>
    <w:p w14:paraId="2D06676D" w14:textId="77777777" w:rsidR="00414F3E" w:rsidRDefault="00414F3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_Toc456957372 \h </w:instrText>
      </w:r>
      <w:r>
        <w:rPr>
          <w:noProof/>
        </w:rPr>
      </w:r>
      <w:r>
        <w:rPr>
          <w:noProof/>
        </w:rPr>
        <w:fldChar w:fldCharType="separate"/>
      </w:r>
      <w:r>
        <w:rPr>
          <w:noProof/>
        </w:rPr>
        <w:t>11</w:t>
      </w:r>
      <w:r>
        <w:rPr>
          <w:noProof/>
        </w:rPr>
        <w:fldChar w:fldCharType="end"/>
      </w:r>
    </w:p>
    <w:p w14:paraId="69BA908B" w14:textId="77777777" w:rsidR="00414F3E" w:rsidRDefault="00414F3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_Toc456957373 \h </w:instrText>
      </w:r>
      <w:r>
        <w:rPr>
          <w:noProof/>
        </w:rPr>
      </w:r>
      <w:r>
        <w:rPr>
          <w:noProof/>
        </w:rPr>
        <w:fldChar w:fldCharType="separate"/>
      </w:r>
      <w:r>
        <w:rPr>
          <w:noProof/>
        </w:rPr>
        <w:t>15</w:t>
      </w:r>
      <w:r>
        <w:rPr>
          <w:noProof/>
        </w:rPr>
        <w:fldChar w:fldCharType="end"/>
      </w:r>
    </w:p>
    <w:p w14:paraId="35481D6E" w14:textId="77777777" w:rsidR="00414F3E" w:rsidRDefault="00414F3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_Toc456957374 \h </w:instrText>
      </w:r>
      <w:r>
        <w:rPr>
          <w:noProof/>
        </w:rPr>
      </w:r>
      <w:r>
        <w:rPr>
          <w:noProof/>
        </w:rPr>
        <w:fldChar w:fldCharType="separate"/>
      </w:r>
      <w:r>
        <w:rPr>
          <w:noProof/>
        </w:rPr>
        <w:t>35</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6957378"/>
      <w:r w:rsidRPr="00753DE5">
        <w:lastRenderedPageBreak/>
        <w:t>Tabellenverzeichnis</w:t>
      </w:r>
      <w:bookmarkEnd w:id="11"/>
    </w:p>
    <w:p w14:paraId="26882AC8" w14:textId="77777777" w:rsidR="00414F3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414F3E">
        <w:rPr>
          <w:noProof/>
        </w:rPr>
        <w:t>Tabelle 2.1: Zuordnung der verschiedenen Produktlebenszyklusphasen</w:t>
      </w:r>
      <w:r w:rsidR="00414F3E">
        <w:rPr>
          <w:noProof/>
        </w:rPr>
        <w:tab/>
      </w:r>
      <w:r w:rsidR="00414F3E">
        <w:rPr>
          <w:noProof/>
        </w:rPr>
        <w:fldChar w:fldCharType="begin"/>
      </w:r>
      <w:r w:rsidR="00414F3E">
        <w:rPr>
          <w:noProof/>
        </w:rPr>
        <w:instrText xml:space="preserve"> PAGEREF _Toc456957364 \h </w:instrText>
      </w:r>
      <w:r w:rsidR="00414F3E">
        <w:rPr>
          <w:noProof/>
        </w:rPr>
      </w:r>
      <w:r w:rsidR="00414F3E">
        <w:rPr>
          <w:noProof/>
        </w:rPr>
        <w:fldChar w:fldCharType="separate"/>
      </w:r>
      <w:r w:rsidR="00414F3E">
        <w:rPr>
          <w:noProof/>
        </w:rPr>
        <w:t>10</w:t>
      </w:r>
      <w:r w:rsidR="00414F3E">
        <w:rPr>
          <w:noProof/>
        </w:rPr>
        <w:fldChar w:fldCharType="end"/>
      </w:r>
    </w:p>
    <w:p w14:paraId="50DDF985" w14:textId="77777777" w:rsidR="00414F3E" w:rsidRDefault="00414F3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_Toc456957365 \h </w:instrText>
      </w:r>
      <w:r>
        <w:rPr>
          <w:noProof/>
        </w:rPr>
      </w:r>
      <w:r>
        <w:rPr>
          <w:noProof/>
        </w:rPr>
        <w:fldChar w:fldCharType="separate"/>
      </w:r>
      <w:r>
        <w:rPr>
          <w:noProof/>
        </w:rPr>
        <w:t>21</w:t>
      </w:r>
      <w:r>
        <w:rPr>
          <w:noProof/>
        </w:rPr>
        <w:fldChar w:fldCharType="end"/>
      </w:r>
    </w:p>
    <w:p w14:paraId="6EBA4C5D" w14:textId="77777777" w:rsidR="00414F3E" w:rsidRDefault="00414F3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_Toc456957366 \h </w:instrText>
      </w:r>
      <w:r>
        <w:rPr>
          <w:noProof/>
        </w:rPr>
      </w:r>
      <w:r>
        <w:rPr>
          <w:noProof/>
        </w:rPr>
        <w:fldChar w:fldCharType="separate"/>
      </w:r>
      <w:r>
        <w:rPr>
          <w:noProof/>
        </w:rPr>
        <w:t>21</w:t>
      </w:r>
      <w:r>
        <w:rPr>
          <w:noProof/>
        </w:rPr>
        <w:fldChar w:fldCharType="end"/>
      </w:r>
    </w:p>
    <w:p w14:paraId="7C107EF2" w14:textId="77777777" w:rsidR="00414F3E" w:rsidRDefault="00414F3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_Toc456957367 \h </w:instrText>
      </w:r>
      <w:r>
        <w:rPr>
          <w:noProof/>
        </w:rPr>
      </w:r>
      <w:r>
        <w:rPr>
          <w:noProof/>
        </w:rPr>
        <w:fldChar w:fldCharType="separate"/>
      </w:r>
      <w:r>
        <w:rPr>
          <w:noProof/>
        </w:rPr>
        <w:t>38</w:t>
      </w:r>
      <w:r>
        <w:rPr>
          <w:noProof/>
        </w:rPr>
        <w:fldChar w:fldCharType="end"/>
      </w:r>
    </w:p>
    <w:p w14:paraId="1FE31129" w14:textId="77777777" w:rsidR="00414F3E" w:rsidRDefault="00414F3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_Toc456957368 \h </w:instrText>
      </w:r>
      <w:r>
        <w:rPr>
          <w:noProof/>
        </w:rPr>
      </w:r>
      <w:r>
        <w:rPr>
          <w:noProof/>
        </w:rPr>
        <w:fldChar w:fldCharType="separate"/>
      </w:r>
      <w:r>
        <w:rPr>
          <w:noProof/>
        </w:rPr>
        <w:t>44</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6957379"/>
      <w:r w:rsidRPr="009B052B">
        <w:rPr>
          <w:lang w:val="en-US"/>
        </w:rPr>
        <w:lastRenderedPageBreak/>
        <w:t>Abkürzungsverzeichnis</w:t>
      </w:r>
      <w:bookmarkEnd w:id="13"/>
    </w:p>
    <w:p w14:paraId="422018D1" w14:textId="6464DAEC" w:rsidR="00F30DA8" w:rsidRDefault="00F30DA8" w:rsidP="001F123D">
      <w:pPr>
        <w:pStyle w:val="Abkrzungsverzeichnis"/>
        <w:ind w:left="0" w:firstLine="0"/>
      </w:pPr>
      <w:r>
        <w:t>BEP</w:t>
      </w:r>
      <w:r>
        <w:tab/>
        <w:t>Break-even-Point (deu.: Gewinnschwelle)</w:t>
      </w:r>
    </w:p>
    <w:p w14:paraId="0B21218A" w14:textId="11105F83" w:rsidR="00E41D91" w:rsidRDefault="00E41D91" w:rsidP="001F123D">
      <w:pPr>
        <w:pStyle w:val="Abkrzungsverzeichnis"/>
        <w:ind w:left="0" w:firstLine="0"/>
      </w:pPr>
      <w:r>
        <w:t>CAB</w:t>
      </w:r>
      <w:r>
        <w:tab/>
        <w:t>Change Advisory Board</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(deu.: Leiter Informationstechnik)</w:t>
      </w:r>
    </w:p>
    <w:p w14:paraId="3C2CD6CB" w14:textId="1F38F80C" w:rsidR="00E41D91" w:rsidRDefault="00E41D91" w:rsidP="001F123D">
      <w:pPr>
        <w:pStyle w:val="Abkrzungsverzeichnis"/>
        <w:ind w:left="0" w:firstLine="0"/>
      </w:pPr>
      <w:r>
        <w:t>CMS</w:t>
      </w:r>
      <w:r>
        <w:tab/>
        <w:t>Configuration Management System</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r>
        <w:t>Ops</w:t>
      </w:r>
      <w:r>
        <w:tab/>
        <w:t>Operations</w:t>
      </w:r>
      <w:r w:rsidR="009F0BF6">
        <w:t xml:space="preserve"> (deu.:</w:t>
      </w:r>
      <w:r>
        <w:t xml:space="preserve"> Betrieb</w:t>
      </w:r>
      <w:r w:rsidR="009F0BF6">
        <w:t>)</w:t>
      </w:r>
    </w:p>
    <w:p w14:paraId="06431128" w14:textId="55F5D3B1" w:rsidR="00BE5B1B" w:rsidRDefault="00BE5B1B" w:rsidP="001F123D">
      <w:pPr>
        <w:pStyle w:val="Abkrzungsverzeichnis"/>
        <w:ind w:left="0" w:firstLine="0"/>
      </w:pPr>
      <w:r>
        <w:t>RDM</w:t>
      </w:r>
      <w:r>
        <w:tab/>
        <w:t>Release And Deployment Management</w:t>
      </w:r>
    </w:p>
    <w:p w14:paraId="11108DCD" w14:textId="431CB848" w:rsidR="00021076" w:rsidRDefault="00021076" w:rsidP="001F123D">
      <w:pPr>
        <w:pStyle w:val="Abkrzungsverzeichnis"/>
        <w:ind w:left="0" w:firstLine="0"/>
      </w:pPr>
      <w:r>
        <w:t>ROI</w:t>
      </w:r>
      <w:r>
        <w:tab/>
        <w:t>Return-on-Investment</w:t>
      </w:r>
    </w:p>
    <w:p w14:paraId="47F22F68" w14:textId="3111785B" w:rsidR="00BE5B1B" w:rsidRDefault="00BE5B1B" w:rsidP="001F123D">
      <w:pPr>
        <w:pStyle w:val="Abkrzungsverzeichnis"/>
        <w:ind w:left="0" w:firstLine="0"/>
      </w:pPr>
      <w:r>
        <w:t>SACM</w:t>
      </w:r>
      <w:r>
        <w:tab/>
        <w:t>Service Asset And Configuration Management</w:t>
      </w:r>
    </w:p>
    <w:p w14:paraId="52C714ED" w14:textId="3A7AA9F4" w:rsidR="00BE5B1B" w:rsidRDefault="00BE5B1B" w:rsidP="001F123D">
      <w:pPr>
        <w:pStyle w:val="Abkrzungsverzeichnis"/>
        <w:ind w:left="0" w:firstLine="0"/>
      </w:pPr>
      <w:r>
        <w:t>SVT</w:t>
      </w:r>
      <w:r>
        <w:tab/>
        <w:t>Service Validation And Testing</w:t>
      </w:r>
    </w:p>
    <w:p w14:paraId="55FD7B86" w14:textId="6A9C5655" w:rsidR="00BE5B1B" w:rsidRDefault="00BE5B1B" w:rsidP="001F123D">
      <w:pPr>
        <w:pStyle w:val="Abkrzungsverzeichnis"/>
        <w:ind w:left="0" w:firstLine="0"/>
      </w:pPr>
      <w:r>
        <w:t>TPS</w:t>
      </w:r>
      <w: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t>unique selling point (deu.: Alleinstellungsmerkmal)</w:t>
      </w:r>
    </w:p>
    <w:p w14:paraId="5ECB6842" w14:textId="77777777" w:rsidR="00461FAA" w:rsidRDefault="00461FAA" w:rsidP="00461FAA">
      <w:pPr>
        <w:pStyle w:val="berschrift1"/>
      </w:pPr>
      <w:bookmarkStart w:id="14" w:name="_Ref445636100"/>
      <w:bookmarkStart w:id="15" w:name="_Toc456957380"/>
      <w:r>
        <w:lastRenderedPageBreak/>
        <w:t>Einleitung</w:t>
      </w:r>
      <w:bookmarkEnd w:id="14"/>
      <w:bookmarkEnd w:id="15"/>
    </w:p>
    <w:p w14:paraId="2B1932EB" w14:textId="4C32974E"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801D7B">
            <w:instrText xml:space="preserve">CITATION Kim131 \p "S. 2" \m Ham10 \m Lan15 \m Roo16 \p "Pos. 446" \l 1031 </w:instrText>
          </w:r>
          <w:r w:rsidR="00E8229F">
            <w:fldChar w:fldCharType="separate"/>
          </w:r>
          <w:r w:rsidR="00801D7B">
            <w:rPr>
              <w:noProof/>
            </w:rPr>
            <w:t>(Kim 2015, S. 2, Hammond 2010, Lange und Diercks 2015, Roock und Wolf 2016, Pos. 446)</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to market“ und daher zu einer schlechteren Wettbewerbsfähigkeit</w:t>
      </w:r>
      <w:r w:rsidR="000C13CD">
        <w:t xml:space="preserve"> </w:t>
      </w:r>
      <w:sdt>
        <w:sdtPr>
          <w:id w:val="-1935359914"/>
          <w:citation/>
        </w:sdtPr>
        <w:sdtContent>
          <w:r w:rsidR="000C13CD">
            <w:fldChar w:fldCharType="begin"/>
          </w:r>
          <w:r w:rsidR="000C13CD">
            <w:instrText xml:space="preserve">CITATION Pup16 \p "S. 14 f." \l 1031 </w:instrText>
          </w:r>
          <w:r w:rsidR="000C13CD">
            <w:fldChar w:fldCharType="separate"/>
          </w:r>
          <w:r w:rsidR="000C13CD">
            <w:rPr>
              <w:noProof/>
            </w:rPr>
            <w:t>(Puppet 2016, S. 14 f.)</w:t>
          </w:r>
          <w:r w:rsidR="000C13CD">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(„Operations“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Content>
          <w:r w:rsidR="00C5343A">
            <w:fldChar w:fldCharType="begin"/>
          </w:r>
          <w:r w:rsidR="00C5343A">
            <w:instrText xml:space="preserve">CITATION Pup16 \p "S. 14 f., 48" \l 1031 </w:instrText>
          </w:r>
          <w:r w:rsidR="00C5343A">
            <w:fldChar w:fldCharType="separate"/>
          </w:r>
          <w:r w:rsidR="00C5343A">
            <w:rPr>
              <w:noProof/>
            </w:rPr>
            <w:t>(Puppet 2016, S. 14 f., 48)</w:t>
          </w:r>
          <w:r w:rsidR="00C5343A">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E74DE9">
        <w:t>Sollten</w:t>
      </w:r>
      <w:r w:rsidR="00E8229F">
        <w:t xml:space="preserve"> </w:t>
      </w:r>
      <w:r w:rsidR="00C5343A">
        <w:t>Tests</w:t>
      </w:r>
      <w:r w:rsidR="00E8229F">
        <w:t xml:space="preserve"> automatisiert </w:t>
      </w:r>
      <w:r w:rsidR="00E74DE9">
        <w:t>werden</w:t>
      </w:r>
      <w:r w:rsidR="00E8229F">
        <w:t>?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DevOps-Ansatz behandelt werden, oder werden unterschiedliche Verfahrensweisen benötigt? </w:t>
      </w:r>
      <w:r w:rsidR="001F123D">
        <w:t xml:space="preserve">Wenn ja, anhand welcher Kriterien </w:t>
      </w:r>
      <w:r w:rsidR="00C5343A">
        <w:t>lässt sich das ableiten</w:t>
      </w:r>
      <w:r w:rsidR="001F123D">
        <w:t>? Das Standardrahmenwerk für das IT-Service-Management</w:t>
      </w:r>
      <w:r w:rsidR="00E8229F">
        <w:t xml:space="preserve"> </w:t>
      </w:r>
      <w:r w:rsidR="001F123D">
        <w:t xml:space="preserve">die IT Infrastructure </w:t>
      </w:r>
      <w:r w:rsidR="001F123D">
        <w:lastRenderedPageBreak/>
        <w:t>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E74DE9">
        <w:t>-</w:t>
      </w:r>
      <w:r w:rsidR="001F123D">
        <w:t>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5221B0E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w:t>
      </w:r>
      <w:r w:rsidR="001C063D">
        <w:t xml:space="preserve"> Das beschriebene Vorgehen ist dem konstruktionsorientierten Forschungsansatz abgeleitet</w:t>
      </w:r>
      <w:sdt>
        <w:sdtPr>
          <w:id w:val="-1792583967"/>
          <w:citation/>
        </w:sdtPr>
        <w:sdtContent>
          <w:r w:rsidR="001C063D">
            <w:fldChar w:fldCharType="begin"/>
          </w:r>
          <w:r w:rsidR="001C063D">
            <w:instrText xml:space="preserve">CITATION Pef07 \p "S. 93" \l 1031 </w:instrText>
          </w:r>
          <w:r w:rsidR="001C063D">
            <w:fldChar w:fldCharType="separate"/>
          </w:r>
          <w:r w:rsidR="001C063D">
            <w:rPr>
              <w:noProof/>
            </w:rPr>
            <w:t xml:space="preserve"> (Peffers, et al. 2006, S. 93)</w:t>
          </w:r>
          <w:r w:rsidR="001C063D">
            <w:fldChar w:fldCharType="end"/>
          </w:r>
        </w:sdtContent>
      </w:sdt>
      <w:r w:rsidR="001C063D">
        <w:t>.</w:t>
      </w:r>
      <w:r>
        <w:t xml:space="preserve"> Im letzten Kapitel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6" w:name="_Ref442963595"/>
      <w:bookmarkStart w:id="17" w:name="_Toc456957381"/>
      <w:r>
        <w:lastRenderedPageBreak/>
        <w:t>Grundlagen</w:t>
      </w:r>
      <w:bookmarkEnd w:id="16"/>
      <w:bookmarkEnd w:id="17"/>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18" w:name="_Ref445029358"/>
      <w:bookmarkStart w:id="19" w:name="_Toc456957382"/>
      <w:r>
        <w:t>Innovation</w:t>
      </w:r>
      <w:r w:rsidR="00461FAA">
        <w:t xml:space="preserve"> </w:t>
      </w:r>
      <w:r w:rsidR="00DB13B7">
        <w:t>zur</w:t>
      </w:r>
      <w:r>
        <w:t xml:space="preserve"> Existenz</w:t>
      </w:r>
      <w:r w:rsidR="00DB13B7">
        <w:t>sicherung</w:t>
      </w:r>
      <w:bookmarkEnd w:id="18"/>
      <w:bookmarkEnd w:id="19"/>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2E6CB121" w:rsidR="007C464A" w:rsidRDefault="00122799" w:rsidP="00BC71A2">
      <w:r>
        <w:t xml:space="preserve">Die ersten beiden Fälle unterscheidet auch </w:t>
      </w:r>
      <w:r w:rsidRPr="00122799">
        <w:rPr>
          <w:i/>
        </w:rPr>
        <w:t>Aumayr</w:t>
      </w:r>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5240C6">
            <w:instrText xml:space="preserve">CITATION Kai04 \p "S. 1 ff." \m Len06 \p "S. 11 f." \m Aum09 \p "S. 11, 136, 325" \m Gra16 \p "S. 133" \l 1031 </w:instrText>
          </w:r>
          <w:r w:rsidR="000A4B7F">
            <w:fldChar w:fldCharType="separate"/>
          </w:r>
          <w:r w:rsidR="005240C6">
            <w:rPr>
              <w:noProof/>
            </w:rPr>
            <w:t xml:space="preserve"> (Kairies 2004, S. 1 ff., Lennertz 2006, S. 11 f., Aumayr 2009, S. 11, 136, 325, Grawe 2016, S. 133)</w:t>
          </w:r>
          <w:r w:rsidR="000A4B7F">
            <w:fldChar w:fldCharType="end"/>
          </w:r>
        </w:sdtContent>
      </w:sdt>
      <w:r w:rsidR="00DC6487">
        <w:t>.</w:t>
      </w:r>
      <w:r w:rsidR="000A4B7F">
        <w:t xml:space="preserve"> </w:t>
      </w:r>
      <w:r w:rsidR="004A2561">
        <w:t>Klassische Mittel zur Erfolgssicherung, wie Pro</w:t>
      </w:r>
      <w:r w:rsidR="004A2561">
        <w:lastRenderedPageBreak/>
        <w:t>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5240C6">
            <w:fldChar w:fldCharType="begin"/>
          </w:r>
          <w:r w:rsidR="005240C6">
            <w:instrText xml:space="preserve">CITATION Gra16 \p "S. 133" \l 1031 </w:instrText>
          </w:r>
          <w:r w:rsidR="005240C6">
            <w:fldChar w:fldCharType="separate"/>
          </w:r>
          <w:r w:rsidR="005240C6">
            <w:rPr>
              <w:noProof/>
            </w:rPr>
            <w:t>(Grawe 2016, S. 133)</w:t>
          </w:r>
          <w:r w:rsidR="005240C6">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t>
      </w:r>
      <w:r w:rsidR="00F65B61">
        <w:lastRenderedPageBreak/>
        <w: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0" w:name="_Ref445566438"/>
      <w:bookmarkStart w:id="21" w:name="_Ref444943110"/>
      <w:bookmarkStart w:id="22" w:name="_Toc456957370"/>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0"/>
      <w:r w:rsidRPr="00CD6296">
        <w:t>: Zusammenhang Time to Market</w:t>
      </w:r>
      <w:bookmarkEnd w:id="21"/>
      <w:bookmarkEnd w:id="22"/>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3" w:name="_Ref445650448"/>
      <w:bookmarkStart w:id="24" w:name="_Ref445650466"/>
      <w:bookmarkStart w:id="25" w:name="_Ref445650514"/>
      <w:bookmarkStart w:id="26" w:name="_Ref445650529"/>
      <w:bookmarkStart w:id="27" w:name="_Toc456957383"/>
      <w:r>
        <w:t>Innovationssteuerung</w:t>
      </w:r>
      <w:r w:rsidR="00180BBA">
        <w:t xml:space="preserve"> durch Produkt-</w:t>
      </w:r>
      <w:r w:rsidR="00DB13B7">
        <w:t>Management</w:t>
      </w:r>
      <w:bookmarkEnd w:id="23"/>
      <w:bookmarkEnd w:id="24"/>
      <w:bookmarkEnd w:id="25"/>
      <w:bookmarkEnd w:id="26"/>
      <w:bookmarkEnd w:id="27"/>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73524033" w:rsidR="000C13E1" w:rsidRDefault="00E74DE9" w:rsidP="0021704F">
      <w:r>
        <w:t>Ein Produkt-</w:t>
      </w:r>
      <w:r w:rsidR="0021704F">
        <w:t xml:space="preserve">Manager agiert demnach als Unternehmer im Unternehmen </w:t>
      </w:r>
      <w:sdt>
        <w:sdtPr>
          <w:id w:val="-1440987251"/>
          <w:citation/>
        </w:sdtPr>
        <w:sdtContent>
          <w:r w:rsidR="0021704F">
            <w:fldChar w:fldCharType="begin"/>
          </w:r>
          <w:r w:rsidR="006117FA">
            <w:instrText xml:space="preserve">CITATION Kai04 \p "S. 16 f." \m Pic14 \p "S. 6" \l 1031 </w:instrText>
          </w:r>
          <w:r w:rsidR="0021704F">
            <w:fldChar w:fldCharType="separate"/>
          </w:r>
          <w:r w:rsidR="006117FA">
            <w:rPr>
              <w:noProof/>
            </w:rPr>
            <w:t>(Kairies 2004, S. 16 f., Pichler 2014, S. 6)</w:t>
          </w:r>
          <w:r w:rsidR="0021704F">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21704F">
            <w:fldChar w:fldCharType="begin"/>
          </w:r>
          <w:r w:rsidR="006117FA">
            <w:instrText xml:space="preserve">CITATION Kai04 \p "S. 18" \m Aum09 \p "S. 13" \l 1031 </w:instrText>
          </w:r>
          <w:r w:rsidR="0021704F">
            <w:fldChar w:fldCharType="separate"/>
          </w:r>
          <w:r w:rsidR="006117FA">
            <w:rPr>
              <w:noProof/>
            </w:rPr>
            <w:t xml:space="preserve"> (Kairies 2004, S. 18, Aumayr 2009, S. 13)</w:t>
          </w:r>
          <w:r w:rsidR="0021704F">
            <w:fldChar w:fldCharType="end"/>
          </w:r>
        </w:sdtContent>
      </w:sdt>
      <w:r>
        <w:t>. Der Produkt-</w:t>
      </w:r>
      <w:r w:rsidR="00365891">
        <w:t>Manager ist</w:t>
      </w:r>
      <w:r w:rsidR="0021704F">
        <w:t xml:space="preserve"> zentrale</w:t>
      </w:r>
      <w:r w:rsidR="00365891">
        <w:t>r</w:t>
      </w:r>
      <w:r w:rsidR="0021704F">
        <w:t xml:space="preserve"> Ansprechpartner für alle </w:t>
      </w:r>
      <w:r w:rsidR="0021704F">
        <w:lastRenderedPageBreak/>
        <w:t xml:space="preserve">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21704F">
            <w:fldChar w:fldCharType="begin"/>
          </w:r>
          <w:r w:rsidR="006117FA">
            <w:instrText xml:space="preserve">CITATION Kai04 \p "S. 18" \m Aum09 \p "S. 32" \l 1031 </w:instrText>
          </w:r>
          <w:r w:rsidR="0021704F">
            <w:fldChar w:fldCharType="separate"/>
          </w:r>
          <w:r w:rsidR="006117FA">
            <w:rPr>
              <w:noProof/>
            </w:rPr>
            <w:t xml:space="preserve"> (Kairies 2004, S. 18, Aumayr 2009, S. 32)</w:t>
          </w:r>
          <w:r w:rsidR="0021704F">
            <w:fldChar w:fldCharType="end"/>
          </w:r>
        </w:sdtContent>
      </w:sdt>
      <w:r w:rsidR="0021704F">
        <w:t>. Von zentraler Bedeutung ist dafür eine durch ihn gesteuerte Produktplanung, da sonst Innovationsblockaden unvermeidlich sind</w:t>
      </w:r>
      <w:sdt>
        <w:sdtPr>
          <w:id w:val="971638098"/>
          <w:citation/>
        </w:sdtPr>
        <w:sdtContent>
          <w:r w:rsidR="0021704F">
            <w:fldChar w:fldCharType="begin"/>
          </w:r>
          <w:r w:rsidR="0021704F">
            <w:instrText xml:space="preserve">CITATION Kai04 \p "S. 14" \l 1031 </w:instrText>
          </w:r>
          <w:r w:rsidR="0021704F">
            <w:fldChar w:fldCharType="separate"/>
          </w:r>
          <w:r w:rsidR="0021704F">
            <w:rPr>
              <w:noProof/>
            </w:rPr>
            <w:t xml:space="preserve"> (Kairies 2004, S. 14)</w:t>
          </w:r>
          <w:r w:rsidR="0021704F">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6E40DD">
        <w:rPr>
          <w:i/>
        </w:rPr>
        <w:t xml:space="preserve">Aumayr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8" w:name="_Ref445276009"/>
      <w:bookmarkStart w:id="29" w:name="_Toc456957384"/>
      <w:r>
        <w:t>Der Produktlebenszyklus</w:t>
      </w:r>
      <w:bookmarkEnd w:id="28"/>
      <w:bookmarkEnd w:id="29"/>
    </w:p>
    <w:p w14:paraId="187593B9" w14:textId="4A1B93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 xml:space="preserve">(Kairies </w:t>
          </w:r>
          <w:r w:rsidR="004704FC">
            <w:rPr>
              <w:noProof/>
            </w:rPr>
            <w:lastRenderedPageBreak/>
            <w:t>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0" w:name="_Ref446672107"/>
      <w:bookmarkStart w:id="31" w:name="_Toc456957371"/>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0"/>
      <w:r w:rsidRPr="00CD6296">
        <w:t>: Charakteristische Produktlebenszyklen</w:t>
      </w:r>
      <w:bookmarkEnd w:id="31"/>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r>
        <w:rPr>
          <w:i/>
        </w:rPr>
        <w:t xml:space="preserve">Aumayr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45606624" w:rsidR="00DC6487" w:rsidRDefault="004704FC" w:rsidP="00DC6487">
      <w:r>
        <w:t>In der Literatur werden aber auch andere Phasen und Bezeichnungen beschrieben. Diese werden nun kurz dargestellt und anschließend als Basis für die weite</w:t>
      </w:r>
      <w:r>
        <w:lastRenderedPageBreak/>
        <w:t xml:space="preserv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A7F2001"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r w:rsidR="00470E86" w:rsidRPr="005941BA">
        <w:rPr>
          <w:i/>
        </w:rPr>
        <w:t>Lennertz</w:t>
      </w:r>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Modellen eine Sättigungsphase an, bei </w:t>
      </w:r>
      <w:r w:rsidR="005941BA" w:rsidRPr="005941BA">
        <w:rPr>
          <w:i/>
        </w:rPr>
        <w:t>Lennertz</w:t>
      </w:r>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 xml:space="preserve">(2004, S. </w:t>
          </w:r>
          <w:r w:rsidR="00CF19B9">
            <w:rPr>
              <w:noProof/>
            </w:rPr>
            <w:lastRenderedPageBreak/>
            <w:t>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2" w:name="_Ref445303931"/>
      <w:bookmarkStart w:id="33" w:name="_Toc456957364"/>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2"/>
      <w:r w:rsidRPr="00CD6296">
        <w:t xml:space="preserve">: Zuordnung der </w:t>
      </w:r>
      <w:r w:rsidR="0042751A">
        <w:t xml:space="preserve">verschiedenen </w:t>
      </w:r>
      <w:r w:rsidRPr="00CD6296">
        <w:t>Produktlebenszyklusphasen</w:t>
      </w:r>
      <w:bookmarkEnd w:id="33"/>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4" w:name="_Ref446517190"/>
      <w:bookmarkStart w:id="35" w:name="_Toc456957385"/>
      <w:r>
        <w:t xml:space="preserve">Produktveröffentlichung durch Standards im </w:t>
      </w:r>
      <w:r w:rsidR="00803CAA">
        <w:t>Release-Management</w:t>
      </w:r>
      <w:bookmarkEnd w:id="34"/>
      <w:bookmarkEnd w:id="35"/>
    </w:p>
    <w:p w14:paraId="5219C75E" w14:textId="3D750901"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w:t>
      </w:r>
      <w:r w:rsidR="008528FB">
        <w:lastRenderedPageBreak/>
        <w:t xml:space="preserve">könnte für jedes Produkt ein eigener Prozess gemäß den individuellen Anforderungen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xml:space="preserve">.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542459">
            <w:instrText xml:space="preserve">CITATION AXE11 \p "S. 63" \m Bau14 \p "S. 8" \t  \m Bau07 \p "S. 71 f." \t  \l 1031 </w:instrText>
          </w:r>
          <w:r w:rsidR="00A301DD">
            <w:fldChar w:fldCharType="separate"/>
          </w:r>
          <w:r w:rsidR="00542459">
            <w:rPr>
              <w:noProof/>
            </w:rPr>
            <w:t>(AXELOS 2011, S. 63, Baumann 2014, S. 8, Baumöl 2007, S. 71 f.)</w:t>
          </w:r>
          <w:r w:rsidR="00A301DD">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6" w:name="_Ref445901269"/>
      <w:bookmarkStart w:id="37" w:name="_Ref445031218"/>
      <w:bookmarkStart w:id="38" w:name="_Toc456957372"/>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6"/>
      <w:r w:rsidRPr="00CD6296">
        <w:t>: Zusammenhang Produkt zu Release</w:t>
      </w:r>
      <w:bookmarkEnd w:id="37"/>
      <w:bookmarkEnd w:id="3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265B2113"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w:t>
      </w:r>
      <w:r w:rsidR="00BF7373">
        <w:lastRenderedPageBreak/>
        <w:t>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ist beim DevOps-Ansatz ein Team Gesamtverantwortlich für das Produkt und alle notwendigen Aktivitäten</w:t>
      </w:r>
      <w:sdt>
        <w:sdtPr>
          <w:id w:val="-765693663"/>
          <w:citation/>
        </w:sdtPr>
        <w:sdtContent>
          <w:r w:rsidR="00590149">
            <w:fldChar w:fldCharType="begin"/>
          </w:r>
          <w:r w:rsidR="00590149">
            <w:instrText xml:space="preserve">CITATION Bau14 \p "S. 71 f." \t  \l 1031 </w:instrText>
          </w:r>
          <w:r w:rsidR="00590149">
            <w:fldChar w:fldCharType="separate"/>
          </w:r>
          <w:r w:rsidR="00590149">
            <w:rPr>
              <w:noProof/>
            </w:rPr>
            <w:t xml:space="preserve"> (Baumann 2014, S. 71 f.)</w:t>
          </w:r>
          <w:r w:rsidR="00590149">
            <w:fldChar w:fldCharType="end"/>
          </w:r>
        </w:sdtContent>
      </w:sdt>
      <w:r w:rsidR="00B4347A">
        <w:t>.</w:t>
      </w:r>
      <w:r w:rsidR="009B4007">
        <w:t xml:space="preserve"> </w:t>
      </w:r>
      <w:r w:rsidR="00590149">
        <w:t>Aber auch diese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000519C0" w:rsidR="00D477E1" w:rsidRDefault="00F369E1" w:rsidP="00E8229F">
      <w:r>
        <w:lastRenderedPageBreak/>
        <w:t>I</w:t>
      </w:r>
      <w:r w:rsidR="00E668F2">
        <w:t>m Zentrum steht die Service S</w:t>
      </w:r>
      <w:r>
        <w:t>trategy</w:t>
      </w:r>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D1021A">
        <w:t>. Jederzeit präsent ist das</w:t>
      </w:r>
      <w:r w:rsidR="00F74DE6">
        <w:t xml:space="preserve"> Continual Service Improvement, welche</w:t>
      </w:r>
      <w:r w:rsidR="00D1021A">
        <w:t>s</w:t>
      </w:r>
      <w:r w:rsidR="00F74DE6">
        <w:t xml:space="preserv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and 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5EB996D7"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w:t>
      </w:r>
      <w:r w:rsidR="00D1021A">
        <w:t>,</w:t>
      </w:r>
      <w:r>
        <w:t xml:space="preserve">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alle Changes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lastRenderedPageBreak/>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52FDC603"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Transition Planning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39" w:name="_Ref445907730"/>
      <w:bookmarkStart w:id="40" w:name="_Toc456957373"/>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39"/>
      <w:r w:rsidRPr="00CD6296">
        <w:t>: Überblick ITIL</w:t>
      </w:r>
      <w:bookmarkEnd w:id="40"/>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6CA23E39" w:rsidR="00A61508" w:rsidRPr="00A61508" w:rsidRDefault="00A61508" w:rsidP="00A61508">
      <w:r>
        <w:t>Neben ITIL werden auch im IT-Referenzmodell COBIT (Controlled Objectivies for Information and Related Technology), als Teil der Management-Domä</w:t>
      </w:r>
      <w:r w:rsidR="00D1021A">
        <w:t>n</w:t>
      </w:r>
      <w:r>
        <w:t>e „Build, cquire and Implement“,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1" w:name="_Ref450729038"/>
      <w:bookmarkStart w:id="42" w:name="_Ref456957078"/>
      <w:bookmarkStart w:id="43" w:name="_Toc456957386"/>
      <w:r>
        <w:lastRenderedPageBreak/>
        <w:t>Risiken im</w:t>
      </w:r>
      <w:r w:rsidR="00E67FF7">
        <w:t xml:space="preserve"> Produktlebenszyklus</w:t>
      </w:r>
      <w:bookmarkEnd w:id="41"/>
      <w:r w:rsidR="00F5007E">
        <w:t xml:space="preserve"> als Basis</w:t>
      </w:r>
      <w:r>
        <w:t xml:space="preserve"> der Standardtypen</w:t>
      </w:r>
      <w:bookmarkEnd w:id="42"/>
      <w:bookmarkEnd w:id="43"/>
    </w:p>
    <w:p w14:paraId="140626A5" w14:textId="13325953"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4" w:name="_Ref455737864"/>
      <w:bookmarkStart w:id="45" w:name="_Ref455738083"/>
      <w:bookmarkStart w:id="46" w:name="_Ref455738212"/>
      <w:bookmarkStart w:id="47" w:name="_Toc456957387"/>
      <w:r>
        <w:t>Entwicklung</w:t>
      </w:r>
      <w:bookmarkEnd w:id="44"/>
      <w:bookmarkEnd w:id="45"/>
      <w:bookmarkEnd w:id="46"/>
      <w:bookmarkEnd w:id="47"/>
    </w:p>
    <w:p w14:paraId="225FDF34" w14:textId="0C8159F9"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5240C6">
            <w:instrText xml:space="preserve">CITATION Aum09 \p "S. 323" \m Pic14 \p "S. 39" \m Gra16 \p "S. 133" \l 1031 </w:instrText>
          </w:r>
          <w:r w:rsidR="00D3072A" w:rsidRPr="00F15B33">
            <w:fldChar w:fldCharType="separate"/>
          </w:r>
          <w:r w:rsidR="005240C6">
            <w:rPr>
              <w:noProof/>
            </w:rPr>
            <w:t>(Aumayr 2009, S. 323, Pichler 2014, S. 39, Grawe 2016, S. 133)</w:t>
          </w:r>
          <w:r w:rsidR="00D3072A" w:rsidRPr="00F15B33">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w:t>
      </w:r>
      <w:r w:rsidR="006B20C6">
        <w:t>„big b</w:t>
      </w:r>
      <w:r w:rsidR="00E5365C">
        <w:t>ang</w:t>
      </w:r>
      <w:r w:rsidR="006B20C6">
        <w:t>“</w:t>
      </w:r>
      <w:r w:rsidR="00E5365C">
        <w:t xml:space="preserve">-Release,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6AA5211A"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Content>
          <w:r w:rsidR="00A47D35">
            <w:fldChar w:fldCharType="begin"/>
          </w:r>
          <w:r w:rsidR="00A47D35">
            <w:instrText xml:space="preserve">CITATION Roo16 \p "Pos. 1249" \l 1031 </w:instrText>
          </w:r>
          <w:r w:rsidR="00A47D35">
            <w:fldChar w:fldCharType="separate"/>
          </w:r>
          <w:r w:rsidR="00A47D35">
            <w:rPr>
              <w:noProof/>
            </w:rPr>
            <w:t xml:space="preserve"> (Roock und Wolf 2016, Pos. 1249)</w:t>
          </w:r>
          <w:r w:rsidR="00A47D35">
            <w:fldChar w:fldCharType="end"/>
          </w:r>
        </w:sdtContent>
      </w:sdt>
      <w:r w:rsidR="00A47D35">
        <w:t>.</w:t>
      </w:r>
    </w:p>
    <w:p w14:paraId="1753A01F" w14:textId="50F3AD7F" w:rsidR="00461FAA" w:rsidRDefault="00461FAA" w:rsidP="00E67FF7">
      <w:pPr>
        <w:pStyle w:val="berschrift2"/>
      </w:pPr>
      <w:bookmarkStart w:id="48" w:name="_Ref455737867"/>
      <w:bookmarkStart w:id="49" w:name="_Ref455738391"/>
      <w:bookmarkStart w:id="50" w:name="_Toc456957388"/>
      <w:r>
        <w:t>Einführung</w:t>
      </w:r>
      <w:bookmarkEnd w:id="48"/>
      <w:bookmarkEnd w:id="49"/>
      <w:bookmarkEnd w:id="50"/>
    </w:p>
    <w:p w14:paraId="513C6AF3" w14:textId="4159EB8B"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w:t>
      </w:r>
      <w:r w:rsidR="0004504F">
        <w:lastRenderedPageBreak/>
        <w:t>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1" w:name="_Ref455738543"/>
      <w:bookmarkStart w:id="52" w:name="_Ref455738792"/>
      <w:bookmarkStart w:id="53" w:name="_Toc456957389"/>
      <w:r>
        <w:t>Wachstum</w:t>
      </w:r>
      <w:bookmarkEnd w:id="51"/>
      <w:bookmarkEnd w:id="52"/>
      <w:bookmarkEnd w:id="53"/>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ist er</w:t>
      </w:r>
      <w:r w:rsidR="000D00F7">
        <w:lastRenderedPageBreak/>
        <w:t xml:space="preserve">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4" w:name="_Ref455738794"/>
      <w:bookmarkStart w:id="55" w:name="_Toc456957390"/>
      <w:r>
        <w:t>Reife</w:t>
      </w:r>
      <w:bookmarkEnd w:id="54"/>
      <w:bookmarkEnd w:id="55"/>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6" w:name="_Ref455738545"/>
      <w:bookmarkStart w:id="57" w:name="_Ref455738900"/>
      <w:bookmarkStart w:id="58" w:name="_Toc456957391"/>
      <w:r>
        <w:t>Entsorgung</w:t>
      </w:r>
      <w:bookmarkEnd w:id="56"/>
      <w:bookmarkEnd w:id="57"/>
      <w:bookmarkEnd w:id="58"/>
    </w:p>
    <w:p w14:paraId="0EF13657" w14:textId="78658565"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lastRenderedPageBreak/>
        <w:t>nur noch Nachzügler als Kunden gewonnen werden können</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69BB7CB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9" w:name="_Ref451345102"/>
      <w:bookmarkStart w:id="60" w:name="_Toc456957392"/>
      <w:r>
        <w:t>Zusammenf</w:t>
      </w:r>
      <w:r w:rsidR="0007273A">
        <w:t xml:space="preserve">assung der Risiken </w:t>
      </w:r>
      <w:r w:rsidR="0074599A">
        <w:t>in den</w:t>
      </w:r>
      <w:r>
        <w:t xml:space="preserve"> Phasen</w:t>
      </w:r>
      <w:bookmarkEnd w:id="59"/>
      <w:bookmarkEnd w:id="60"/>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1" w:name="_Ref450759520"/>
      <w:bookmarkStart w:id="62" w:name="_Toc456957365"/>
      <w:r>
        <w:t xml:space="preserve">Tabelle </w:t>
      </w:r>
      <w:fldSimple w:instr=" STYLEREF 1 \s ">
        <w:r w:rsidR="00EA4433">
          <w:rPr>
            <w:noProof/>
          </w:rPr>
          <w:t>3</w:t>
        </w:r>
      </w:fldSimple>
      <w:r w:rsidR="00EA4433">
        <w:t>.</w:t>
      </w:r>
      <w:fldSimple w:instr=" SEQ Tabelle \* ARABIC \s 1 ">
        <w:r w:rsidR="00EA4433">
          <w:rPr>
            <w:noProof/>
          </w:rPr>
          <w:t>1</w:t>
        </w:r>
      </w:fldSimple>
      <w:bookmarkEnd w:id="61"/>
      <w:r>
        <w:t>: Zuordnung Risikotypen zu Produktlebenszyklusphasen</w:t>
      </w:r>
      <w:bookmarkEnd w:id="62"/>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3" w:name="_Ref450760245"/>
      <w:bookmarkStart w:id="64" w:name="_Ref455661998"/>
      <w:bookmarkStart w:id="65" w:name="_Toc456957366"/>
      <w:r>
        <w:t xml:space="preserve">Tabelle </w:t>
      </w:r>
      <w:fldSimple w:instr=" STYLEREF 1 \s ">
        <w:r w:rsidR="00EA4433">
          <w:rPr>
            <w:noProof/>
          </w:rPr>
          <w:t>3</w:t>
        </w:r>
      </w:fldSimple>
      <w:r w:rsidR="00EA4433">
        <w:t>.</w:t>
      </w:r>
      <w:fldSimple w:instr=" SEQ Tabelle \* ARABIC \s 1 ">
        <w:r w:rsidR="00EA4433">
          <w:rPr>
            <w:noProof/>
          </w:rPr>
          <w:t>2</w:t>
        </w:r>
      </w:fldSimple>
      <w:bookmarkEnd w:id="63"/>
      <w:r>
        <w:t xml:space="preserve">: </w:t>
      </w:r>
      <w:r w:rsidR="002C090B">
        <w:t xml:space="preserve">Reduzierte </w:t>
      </w:r>
      <w:r>
        <w:t xml:space="preserve">Zuordnung </w:t>
      </w:r>
      <w:r w:rsidR="002C090B">
        <w:t xml:space="preserve">Risikotypen zu </w:t>
      </w:r>
      <w:r>
        <w:t>Produktlebenszyklusphasen</w:t>
      </w:r>
      <w:bookmarkEnd w:id="64"/>
      <w:bookmarkEnd w:id="65"/>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07BE5412"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7D06CF94"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6" w:name="_Ref456957100"/>
      <w:bookmarkStart w:id="67" w:name="_Toc456957393"/>
      <w:r>
        <w:lastRenderedPageBreak/>
        <w:t>Faktoren</w:t>
      </w:r>
      <w:r w:rsidR="00461FAA">
        <w:t xml:space="preserve"> des </w:t>
      </w:r>
      <w:r w:rsidR="00803CAA">
        <w:t>Release-Management</w:t>
      </w:r>
      <w:r w:rsidR="00461FAA">
        <w:t>s zum Umgang mit Risiken</w:t>
      </w:r>
      <w:bookmarkEnd w:id="66"/>
      <w:bookmarkEnd w:id="67"/>
    </w:p>
    <w:p w14:paraId="67B3684E" w14:textId="3BE70F7D"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Governance-Aspekte hat, wogegen der Fokus bei ITIL auf Prozessen liegt</w:t>
      </w:r>
      <w:r w:rsidR="00195FBD">
        <w:t xml:space="preserve"> und es sich in den wesentlichen Punkten nicht unterscheidet </w:t>
      </w:r>
      <w:sdt>
        <w:sdtPr>
          <w:id w:val="-1349635510"/>
          <w:citation/>
        </w:sdtPr>
        <w:sdtContent>
          <w:r w:rsidR="00842D9E">
            <w:fldChar w:fldCharType="begin"/>
          </w:r>
          <w:r w:rsidR="00542459">
            <w:instrText xml:space="preserve">CITATION Aun08 \p "S. 98" \l 1031 </w:instrText>
          </w:r>
          <w:r w:rsidR="00842D9E">
            <w:fldChar w:fldCharType="separate"/>
          </w:r>
          <w:r w:rsidR="00542459">
            <w:rPr>
              <w:noProof/>
            </w:rPr>
            <w:t>(Auner 2008, S. 98)</w:t>
          </w:r>
          <w:r w:rsidR="00842D9E">
            <w:fldChar w:fldCharType="end"/>
          </w:r>
        </w:sdtContent>
      </w:sdt>
      <w:r w:rsidR="006F5EA9">
        <w:t>.</w:t>
      </w:r>
      <w:r w:rsidR="00425DD7">
        <w:t xml:space="preserve"> </w:t>
      </w:r>
      <w:bookmarkStart w:id="68"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9" w:name="_Ref446517322"/>
      <w:bookmarkStart w:id="70" w:name="_Toc456957394"/>
      <w:bookmarkEnd w:id="68"/>
      <w:r>
        <w:t>T</w:t>
      </w:r>
      <w:r w:rsidR="00425DD7">
        <w:t>r</w:t>
      </w:r>
      <w:r>
        <w:t>ansition Planning and Support</w:t>
      </w:r>
      <w:bookmarkEnd w:id="69"/>
      <w:bookmarkEnd w:id="70"/>
      <w:r>
        <w:rPr>
          <w:rStyle w:val="Kommentarzeichen"/>
          <w:b w:val="0"/>
          <w:kern w:val="0"/>
        </w:rPr>
        <w:t xml:space="preserve"> </w:t>
      </w:r>
    </w:p>
    <w:p w14:paraId="717C6F43" w14:textId="08BD362C" w:rsidR="009344EF" w:rsidRDefault="00666621" w:rsidP="00461FAA">
      <w:r>
        <w:t xml:space="preserve">Der Prozess </w:t>
      </w:r>
      <w:r w:rsidRPr="00BE5B1B">
        <w:t>Transition Planning and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lastRenderedPageBreak/>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6887005D"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r w:rsidR="00326537" w:rsidRPr="00326537">
        <w:rPr>
          <w:b/>
        </w:rPr>
        <w:t>Versionierung</w:t>
      </w:r>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5240C6">
            <w:fldChar w:fldCharType="begin"/>
          </w:r>
          <w:r w:rsidR="005240C6">
            <w:instrText xml:space="preserve">CITATION ISO11 \p "S. 24" \t  \l 1031 </w:instrText>
          </w:r>
          <w:r w:rsidR="005240C6">
            <w:fldChar w:fldCharType="separate"/>
          </w:r>
          <w:r w:rsidR="005240C6">
            <w:rPr>
              <w:noProof/>
            </w:rPr>
            <w:t>(ISO/IEC 2011, S. 24)</w:t>
          </w:r>
          <w:r w:rsidR="005240C6">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steigt</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5240C6">
            <w:fldChar w:fldCharType="begin"/>
          </w:r>
          <w:r w:rsidR="005240C6">
            <w:instrText xml:space="preserve">CITATION ISO12 \p "S. 72" \t  \l 1031 </w:instrText>
          </w:r>
          <w:r w:rsidR="005240C6">
            <w:fldChar w:fldCharType="separate"/>
          </w:r>
          <w:r w:rsidR="005240C6">
            <w:rPr>
              <w:noProof/>
            </w:rPr>
            <w:t>(ISO/IEC 2012, S. 72)</w:t>
          </w:r>
          <w:r w:rsidR="005240C6">
            <w:fldChar w:fldCharType="end"/>
          </w:r>
        </w:sdtContent>
      </w:sdt>
      <w:r w:rsidR="00326537">
        <w: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w:t>
      </w:r>
      <w:r w:rsidR="00002EBB">
        <w:lastRenderedPageBreak/>
        <w:t>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FC702B">
            <w:fldChar w:fldCharType="begin"/>
          </w:r>
          <w:r w:rsidR="00FC702B">
            <w:instrText xml:space="preserve">CITATION Roo16 \p "Pos. 1839" \l 1031 </w:instrText>
          </w:r>
          <w:r w:rsidR="00FC702B">
            <w:fldChar w:fldCharType="separate"/>
          </w:r>
          <w:r w:rsidR="00FC702B">
            <w:rPr>
              <w:noProof/>
            </w:rPr>
            <w:t xml:space="preserve"> (Roock und Wolf 2016, Pos. 1839)</w:t>
          </w:r>
          <w:r w:rsidR="00FC702B">
            <w:fldChar w:fldCharType="end"/>
          </w:r>
        </w:sdtContent>
      </w:sdt>
      <w:r w:rsidR="008D3E9B">
        <w:t>.</w:t>
      </w:r>
      <w:r w:rsidR="00645DA8">
        <w:t xml:space="preserve"> Verstärkt wird dieser Effekt durch </w:t>
      </w:r>
      <w:r w:rsidR="005240C6">
        <w:t xml:space="preserve">eine sinkende Motivation und Leistung der Mitarbeiter, aufgrund der eintönigen und repetitiven Aufgaben </w:t>
      </w:r>
      <w:sdt>
        <w:sdtPr>
          <w:id w:val="1463621277"/>
          <w:citation/>
        </w:sdtPr>
        <w:sdtContent>
          <w:r w:rsidR="005240C6">
            <w:fldChar w:fldCharType="begin"/>
          </w:r>
          <w:r w:rsidR="005240C6">
            <w:instrText xml:space="preserve">CITATION Kel82 \p "S. 204 ff." \l 1031 </w:instrText>
          </w:r>
          <w:r w:rsidR="005240C6">
            <w:fldChar w:fldCharType="separate"/>
          </w:r>
          <w:r w:rsidR="005240C6">
            <w:rPr>
              <w:noProof/>
            </w:rPr>
            <w:t>(Kelly 1982, S. 204 ff.)</w:t>
          </w:r>
          <w:r w:rsidR="005240C6">
            <w:fldChar w:fldCharType="end"/>
          </w:r>
        </w:sdtContent>
      </w:sdt>
      <w:r w:rsidR="00EA2F6B">
        <w:t>.</w:t>
      </w:r>
      <w:r w:rsidR="00645DA8">
        <w:t xml:space="preserve"> </w:t>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5240C6">
            <w:fldChar w:fldCharType="begin"/>
          </w:r>
          <w:r w:rsidR="005240C6">
            <w:instrText xml:space="preserve">CITATION Bau14 \p "S. 6" \t  \l 1031 </w:instrText>
          </w:r>
          <w:r w:rsidR="005240C6">
            <w:fldChar w:fldCharType="separate"/>
          </w:r>
          <w:r w:rsidR="005240C6">
            <w:rPr>
              <w:noProof/>
            </w:rPr>
            <w:t>(Baumann 2014, S. 6)</w:t>
          </w:r>
          <w:r w:rsidR="005240C6">
            <w:fldChar w:fldCharType="end"/>
          </w:r>
        </w:sdtContent>
      </w:sdt>
      <w:r w:rsidR="00EA2F6B">
        <w:t xml:space="preserve">. Dieser steht </w:t>
      </w:r>
      <w:r w:rsidR="00645DA8">
        <w:t xml:space="preserve">eng mit dem Release-Zyklus in Verbindung, denn bei einer kurzen Durchlaufzeit und </w:t>
      </w:r>
      <w:r w:rsidR="00002EBB">
        <w:t xml:space="preserve">bei </w:t>
      </w:r>
      <w:r w:rsidR="00645DA8">
        <w:t>häufiger Wiederholung ist eine Automation unabdingba</w:t>
      </w:r>
      <w:r w:rsidR="007610A0">
        <w:t>r</w:t>
      </w:r>
      <w:r w:rsidR="00002EBB">
        <w:t>, um die Kosten gering zu halten und das Qualitätsniveau beizubehalten</w:t>
      </w:r>
      <w:r w:rsidR="007610A0">
        <w:t>.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1" w:name="_Ref450406185"/>
      <w:bookmarkStart w:id="72" w:name="_Ref450406361"/>
      <w:bookmarkStart w:id="73" w:name="_Ref450406746"/>
      <w:bookmarkStart w:id="74" w:name="_Ref450484385"/>
      <w:bookmarkStart w:id="75" w:name="_Ref450484394"/>
      <w:bookmarkStart w:id="76" w:name="_Toc456957395"/>
      <w:r w:rsidRPr="005E2E45">
        <w:t>Change Management</w:t>
      </w:r>
      <w:bookmarkEnd w:id="71"/>
      <w:bookmarkEnd w:id="72"/>
      <w:bookmarkEnd w:id="73"/>
      <w:bookmarkEnd w:id="74"/>
      <w:bookmarkEnd w:id="75"/>
      <w:bookmarkEnd w:id="76"/>
    </w:p>
    <w:p w14:paraId="1F0E1533" w14:textId="3A5791E9"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w:t>
      </w:r>
      <w:r w:rsidR="00002EBB">
        <w:t>Ver</w:t>
      </w:r>
      <w:r w:rsidR="00002EBB">
        <w:lastRenderedPageBreak/>
        <w:t>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Messen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Nachverfolgbarkeit von Changes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794161D9"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t>
      </w:r>
      <w:r w:rsidR="004B4F7B">
        <w:lastRenderedPageBreak/>
        <w:t>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255C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Changes</w:t>
      </w:r>
      <w:r w:rsidR="00312900">
        <w:t xml:space="preserve"> sind Ä</w:t>
      </w:r>
      <w:r w:rsidR="007218A4">
        <w:t>nderungen</w:t>
      </w:r>
      <w:r w:rsidR="005240C6">
        <w:t>,</w:t>
      </w:r>
      <w:r w:rsidR="007218A4">
        <w:t xml:space="preserve">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andard Changes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0E16A4">
            <w:instrText xml:space="preserve">CITATION AXE11 \p "S. 65" \m ISO12 \p "S. 72" \t  \l 1031 </w:instrText>
          </w:r>
          <w:r w:rsidR="007218A4">
            <w:fldChar w:fldCharType="separate"/>
          </w:r>
          <w:r w:rsidR="000E16A4">
            <w:rPr>
              <w:noProof/>
            </w:rPr>
            <w:t xml:space="preserve"> (AXELOS 2011, S. 65, ISO/IEC 2012, S. 72)</w:t>
          </w:r>
          <w:r w:rsidR="007218A4">
            <w:fldChar w:fldCharType="end"/>
          </w:r>
        </w:sdtContent>
      </w:sdt>
      <w:r w:rsidR="003362A0">
        <w:t xml:space="preserve">. </w:t>
      </w:r>
      <w:r w:rsidR="00312900">
        <w:t>Alle anderen Ä</w:t>
      </w:r>
      <w:r w:rsidR="007218A4">
        <w:t>nderungen werden als Normal Changes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 xml:space="preserve">führt eine </w:t>
      </w:r>
      <w:r w:rsidR="000C10DE">
        <w:lastRenderedPageBreak/>
        <w:t>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 xml:space="preserve">Über das </w:t>
      </w:r>
      <w:r w:rsidR="006B20C6">
        <w:t xml:space="preserve">Konstrukt eines </w:t>
      </w:r>
      <w:r w:rsidR="008E73D9">
        <w:t>Standard Change</w:t>
      </w:r>
      <w:r w:rsidR="006B20C6">
        <w:t>s</w:t>
      </w:r>
      <w:r w:rsidR="008E73D9">
        <w:t xml:space="preserve">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and Deployment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6B20C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0E16A4">
            <w:instrText xml:space="preserve">CITATION AXE11 \p "S. 79" \m Bau14 \p "S. 65" \t  \m ISO12 \p "S. 72" \t  \l 1031 </w:instrText>
          </w:r>
          <w:r w:rsidR="003362A0">
            <w:fldChar w:fldCharType="separate"/>
          </w:r>
          <w:r w:rsidR="000E16A4">
            <w:rPr>
              <w:noProof/>
            </w:rPr>
            <w:t xml:space="preserve"> (AXELOS 2011, S. 79, Baumann 2014, S. 65, ISO/IEC 2012, S. 72)</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7" w:name="_Toc456957396"/>
      <w:r>
        <w:t>Service Asset And Configuration</w:t>
      </w:r>
      <w:r w:rsidR="008E73D9">
        <w:t xml:space="preserve"> Management</w:t>
      </w:r>
      <w:bookmarkEnd w:id="77"/>
    </w:p>
    <w:p w14:paraId="5650935D" w14:textId="5F8C30E8" w:rsidR="00A7469D" w:rsidRPr="00865469" w:rsidRDefault="00865469" w:rsidP="00935238">
      <w:r>
        <w:t xml:space="preserve">Mittels dem Service Asset And Configuration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w:t>
      </w:r>
      <w:r w:rsidR="006A752B">
        <w:lastRenderedPageBreak/>
        <w:t>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Dazu wird ein Configuration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Die Regularien für das SACM hängen stark von den CHM und Release And Deployment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6B20C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8" w:name="_Ref449366923"/>
      <w:bookmarkStart w:id="79" w:name="_Toc456957397"/>
      <w:r>
        <w:t>Release And Deployment Management</w:t>
      </w:r>
      <w:bookmarkEnd w:id="78"/>
      <w:bookmarkEnd w:id="79"/>
    </w:p>
    <w:p w14:paraId="702D5913" w14:textId="7BCDFFE5" w:rsidR="00534679" w:rsidRDefault="00554883" w:rsidP="00534679">
      <w:r>
        <w:t>Das Release And Deploy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rsidR="000E16A4">
            <w:instrText xml:space="preserve">CITATION AXE11 \p "S. 114" \m ISO12 \p "S. 72" \t  \l 1031 </w:instrText>
          </w:r>
          <w:r>
            <w:fldChar w:fldCharType="separate"/>
          </w:r>
          <w:r w:rsidR="000E16A4">
            <w:rPr>
              <w:noProof/>
            </w:rPr>
            <w:t>(AXELOS 2011, S. 114, ISO/IEC 2012, S. 72)</w:t>
          </w:r>
          <w:r>
            <w:fldChar w:fldCharType="end"/>
          </w:r>
        </w:sdtContent>
      </w:sdt>
      <w:r w:rsidR="000E16A4">
        <w:t>.</w:t>
      </w:r>
      <w:r>
        <w:t xml:space="preserve"> </w:t>
      </w:r>
      <w:r w:rsidR="000E16A4">
        <w:t>Alle Änderung in der Produktivumgebung müssen über diesen Prozess erfolgen</w:t>
      </w:r>
      <w:sdt>
        <w:sdtPr>
          <w:id w:val="-1371448630"/>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xml:space="preserve">. </w:t>
      </w:r>
      <w:r>
        <w:t>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dation And Testing (SVT)</w:t>
      </w:r>
      <w:r>
        <w:t xml:space="preserve">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w:t>
      </w:r>
      <w:r w:rsidR="00092A4A">
        <w:lastRenderedPageBreak/>
        <w:t>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5537F90F"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0E16A4">
            <w:instrText xml:space="preserve">CITATION AXE11 \p "S. 116" \m ISO11 \p "S. 24" \t  \l 1031 </w:instrText>
          </w:r>
          <w:r w:rsidR="003145DC">
            <w:fldChar w:fldCharType="separate"/>
          </w:r>
          <w:r w:rsidR="000E16A4">
            <w:rPr>
              <w:noProof/>
            </w:rPr>
            <w:t xml:space="preserve"> (AXELOS 2011, S. 116, ISO/IEC 2011, S. 24)</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w:t>
      </w:r>
      <w:r w:rsidR="006B20C6">
        <w:t>der „b</w:t>
      </w:r>
      <w:r w:rsidR="000E7FCA">
        <w:t xml:space="preserve">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„b</w:t>
      </w:r>
      <w:r w:rsidR="000E7FCA">
        <w:t>ig bang“-Release vermeidet die parallele Unterstützung von mehreren Versionen,</w:t>
      </w:r>
      <w:r w:rsidR="00373A79">
        <w:t xml:space="preserve"> wodurch Kosten reduziert werden,</w:t>
      </w:r>
      <w:r w:rsidR="000E7FCA">
        <w:t xml:space="preserve"> lässt sich je </w:t>
      </w:r>
      <w:r w:rsidR="000E7FCA">
        <w:lastRenderedPageBreak/>
        <w:t>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0E16A4">
            <w:instrText xml:space="preserve">CITATION AXE11 \p "S. 121" \m Bau14 \p "S. 50" \t  \l 1031 </w:instrText>
          </w:r>
          <w:r w:rsidR="00E62117">
            <w:fldChar w:fldCharType="separate"/>
          </w:r>
          <w:r w:rsidR="000E16A4">
            <w:rPr>
              <w:noProof/>
            </w:rPr>
            <w:t xml:space="preserve"> (AXELOS 2011, S. 121, Baumann 2014, S. 50)</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0E16A4">
            <w:instrText xml:space="preserve">CITATION AXE11 \p "S. 121 f.; 133" \m Bau14 \p "S. 17" \t  \l 1031 </w:instrText>
          </w:r>
          <w:r w:rsidR="0009663E">
            <w:fldChar w:fldCharType="separate"/>
          </w:r>
          <w:r w:rsidR="000E16A4">
            <w:rPr>
              <w:noProof/>
            </w:rPr>
            <w:t xml:space="preserve"> (AXELOS 2011, S. 121 f.; 133, Baumann 2014, S. 17)</w:t>
          </w:r>
          <w:r w:rsidR="0009663E">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42A23722" w:rsidR="003362A0"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Remediation dient dazu einen Service wieder in einen definierten Zustand zu überführen, nachdem ein Release fehlgeschlagen ist, weil z. B. ein Fehler aufgetreten ist</w:t>
      </w:r>
      <w:sdt>
        <w:sdtPr>
          <w:id w:val="-835851679"/>
          <w:citation/>
        </w:sdtPr>
        <w:sdtContent>
          <w:r>
            <w:fldChar w:fldCharType="begin"/>
          </w:r>
          <w:r w:rsidR="000E16A4">
            <w:instrText xml:space="preserve">CITATION AXE11 \p "S. 143" \m ISO11 \p "S. 24" \t  \l 1031 </w:instrText>
          </w:r>
          <w:r>
            <w:fldChar w:fldCharType="separate"/>
          </w:r>
          <w:r w:rsidR="000E16A4">
            <w:rPr>
              <w:noProof/>
            </w:rPr>
            <w:t xml:space="preserve"> (AXELOS 2011, S. 143, ISO/IEC 2011, S. 24)</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„go forward“ bezeichnet</w:t>
      </w:r>
      <w:r>
        <w:t>. Die Entscheidung zwischen den beiden Richtungen ist von mehreren Faktoren abhängig. Einerseits führt der „back out“ zur Verzögerung in der Be</w:t>
      </w:r>
      <w:r>
        <w:lastRenderedPageBreak/>
        <w:t>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0" w:name="_Ref455746723"/>
      <w:bookmarkStart w:id="81" w:name="_Ref455746986"/>
      <w:bookmarkStart w:id="82" w:name="_Ref455747201"/>
      <w:bookmarkStart w:id="83" w:name="_Ref455747312"/>
      <w:bookmarkStart w:id="84" w:name="_Ref455759447"/>
      <w:bookmarkStart w:id="85" w:name="_Ref455759699"/>
      <w:bookmarkStart w:id="86" w:name="_Toc456957398"/>
      <w:r>
        <w:t>Service Validation And Testing</w:t>
      </w:r>
      <w:bookmarkEnd w:id="80"/>
      <w:bookmarkEnd w:id="81"/>
      <w:bookmarkEnd w:id="82"/>
      <w:bookmarkEnd w:id="83"/>
      <w:bookmarkEnd w:id="84"/>
      <w:bookmarkEnd w:id="85"/>
      <w:bookmarkEnd w:id="86"/>
    </w:p>
    <w:p w14:paraId="5B48D034" w14:textId="38CD9358" w:rsidR="0053310C" w:rsidRDefault="0053310C" w:rsidP="0053310C">
      <w:r>
        <w:t xml:space="preserve">Der Grundgedanke des </w:t>
      </w:r>
      <w:r w:rsidR="00C47070">
        <w:t xml:space="preserve">Prozesses der </w:t>
      </w:r>
      <w:r>
        <w:t>Service Validation And Testing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w:t>
      </w:r>
      <w:r w:rsidR="000E16A4">
        <w:t>Die Durchführung von Tests ist ebenfalls in der ISO/IEC 20000-1:2011 vorgeschrieben</w:t>
      </w:r>
      <w:sdt>
        <w:sdtPr>
          <w:id w:val="1504015918"/>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Die Tests führen</w:t>
      </w:r>
      <w:r>
        <w:t xml:space="preserve">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lastRenderedPageBreak/>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206EB8F9"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w:t>
      </w:r>
      <w:r w:rsidR="00C47070">
        <w:t>ollziehen können muss und sich</w:t>
      </w:r>
      <w:r w:rsidR="00FA1CB6">
        <w:t xml:space="preserve">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0E16A4">
            <w:fldChar w:fldCharType="begin"/>
          </w:r>
          <w:r w:rsidR="000E16A4">
            <w:instrText xml:space="preserve">CITATION ISO11 \p "S. 15; S. 24" \t  \l 1031 </w:instrText>
          </w:r>
          <w:r w:rsidR="000E16A4">
            <w:fldChar w:fldCharType="separate"/>
          </w:r>
          <w:r w:rsidR="000E16A4">
            <w:rPr>
              <w:noProof/>
            </w:rPr>
            <w:t xml:space="preserve"> (ISO/IEC 2011, S. 15; S. 24)</w:t>
          </w:r>
          <w:r w:rsidR="000E16A4">
            <w:fldChar w:fldCharType="end"/>
          </w:r>
        </w:sdtContent>
      </w:sdt>
      <w:r w:rsidR="000E16A4">
        <w:t xml:space="preserve">. Sie ist </w:t>
      </w:r>
      <w:r w:rsidR="00FA1CB6">
        <w:t xml:space="preserve">unabhängig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w:t>
      </w:r>
      <w:r w:rsidR="00B13BFE">
        <w:lastRenderedPageBreak/>
        <w:t>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0">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7" w:name="_Ref450314400"/>
      <w:bookmarkStart w:id="88" w:name="_Toc456957374"/>
      <w:r>
        <w:t xml:space="preserve">Abbildung </w:t>
      </w:r>
      <w:fldSimple w:instr=" STYLEREF 1 \s ">
        <w:r>
          <w:rPr>
            <w:noProof/>
          </w:rPr>
          <w:t>4</w:t>
        </w:r>
      </w:fldSimple>
      <w:r>
        <w:t>.</w:t>
      </w:r>
      <w:fldSimple w:instr=" SEQ Abbildung \* ARABIC \s 1 ">
        <w:r>
          <w:rPr>
            <w:noProof/>
          </w:rPr>
          <w:t>1</w:t>
        </w:r>
      </w:fldSimple>
      <w:bookmarkEnd w:id="87"/>
      <w:r>
        <w:t>: Fehlerbehebungskosten</w:t>
      </w:r>
      <w:bookmarkEnd w:id="88"/>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28BCF140" w:rsidR="00EA3580"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0E16A4">
            <w:fldChar w:fldCharType="begin"/>
          </w:r>
          <w:r w:rsidR="000E16A4">
            <w:instrText xml:space="preserve">CITATION ISO12 \p "S. 75" \t  \l 1031 </w:instrText>
          </w:r>
          <w:r w:rsidR="000E16A4">
            <w:fldChar w:fldCharType="separate"/>
          </w:r>
          <w:r w:rsidR="000E16A4">
            <w:rPr>
              <w:noProof/>
            </w:rPr>
            <w:t>(ISO/IEC 2012, S. 75)</w:t>
          </w:r>
          <w:r w:rsidR="000E16A4">
            <w:fldChar w:fldCharType="end"/>
          </w:r>
        </w:sdtContent>
      </w:sdt>
      <w:r w:rsidR="00A81AF6">
        <w:t xml:space="preserve">.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w:t>
      </w:r>
      <w:r w:rsidR="007D5155">
        <w:lastRenderedPageBreak/>
        <w:t>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1C83DE7A" w14:textId="7466B12D"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rPr>
          <w:b/>
        </w:rPr>
        <w:t xml:space="preserve">, </w:t>
      </w:r>
      <w:r w:rsidRPr="00C87791">
        <w:t>aufgrund deren Bezug zu den Risikotypen</w:t>
      </w:r>
      <w:r>
        <w:t>.</w:t>
      </w:r>
    </w:p>
    <w:p w14:paraId="3B73BF97" w14:textId="487DB122" w:rsidR="00976B83" w:rsidRDefault="00853517" w:rsidP="00976B83">
      <w:pPr>
        <w:pStyle w:val="berschrift2"/>
      </w:pPr>
      <w:bookmarkStart w:id="89" w:name="_Toc456957399"/>
      <w:r>
        <w:t>Change Eva</w:t>
      </w:r>
      <w:r w:rsidR="00BE5B1B">
        <w:t>lu</w:t>
      </w:r>
      <w:r>
        <w:t>a</w:t>
      </w:r>
      <w:r w:rsidR="00BE5B1B">
        <w:t>tion</w:t>
      </w:r>
      <w:bookmarkEnd w:id="89"/>
    </w:p>
    <w:p w14:paraId="06D889C9" w14:textId="32778357"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 xml:space="preserve">eispiele für den </w:t>
      </w:r>
      <w:r w:rsidR="00C87791">
        <w:t>CHE-Prozess</w:t>
      </w:r>
      <w:r w:rsidR="00192BB8">
        <w:t xml:space="preserv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63262032" w:rsidR="00A93451" w:rsidRPr="00A93451" w:rsidRDefault="00A93451" w:rsidP="00A93451">
      <w:r>
        <w:lastRenderedPageBreak/>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0E16A4">
            <w:fldChar w:fldCharType="begin"/>
          </w:r>
          <w:r w:rsidR="000E16A4">
            <w:instrText xml:space="preserve">CITATION ISO11 \p "S. 15" \t  \l 1031 </w:instrText>
          </w:r>
          <w:r w:rsidR="000E16A4">
            <w:fldChar w:fldCharType="separate"/>
          </w:r>
          <w:r w:rsidR="000E16A4">
            <w:rPr>
              <w:noProof/>
            </w:rPr>
            <w:t>(ISO/IEC 2011, S. 15)</w:t>
          </w:r>
          <w:r w:rsidR="000E16A4">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90" w:name="_Ref453164897"/>
      <w:bookmarkStart w:id="91" w:name="_Toc456957400"/>
      <w:r>
        <w:t>Knowledge Management</w:t>
      </w:r>
      <w:bookmarkEnd w:id="90"/>
      <w:bookmarkEnd w:id="91"/>
    </w:p>
    <w:p w14:paraId="2281A592" w14:textId="5A3774AC"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w:t>
      </w:r>
      <w:r w:rsidR="00C87791">
        <w:t>en und eine qualitative Service-</w:t>
      </w:r>
      <w:r>
        <w:t>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w:t>
      </w:r>
      <w:r w:rsidR="00EF1D28">
        <w:lastRenderedPageBreak/>
        <w:t>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2" w:name="_Ref455674400"/>
      <w:bookmarkStart w:id="93" w:name="_Ref455674497"/>
      <w:bookmarkStart w:id="94" w:name="_Toc456957401"/>
      <w:r>
        <w:t xml:space="preserve">Zusammenfassung der </w:t>
      </w:r>
      <w:r w:rsidR="0042751A">
        <w:t xml:space="preserve">Faktoren des </w:t>
      </w:r>
      <w:r>
        <w:t>Release-Management</w:t>
      </w:r>
      <w:r w:rsidR="0042751A">
        <w:t>s</w:t>
      </w:r>
      <w:bookmarkEnd w:id="92"/>
      <w:bookmarkEnd w:id="93"/>
      <w:bookmarkEnd w:id="94"/>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0D48A8" w:rsidRDefault="00845B0C" w:rsidP="00EE189C">
            <w: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5" w:name="_Ref451345409"/>
      <w:bookmarkStart w:id="96" w:name="_Toc456957367"/>
      <w:r>
        <w:t xml:space="preserve">Tabelle </w:t>
      </w:r>
      <w:fldSimple w:instr=" STYLEREF 1 \s ">
        <w:r w:rsidR="00EA4433">
          <w:rPr>
            <w:noProof/>
          </w:rPr>
          <w:t>4</w:t>
        </w:r>
      </w:fldSimple>
      <w:r w:rsidR="00EA4433">
        <w:t>.</w:t>
      </w:r>
      <w:fldSimple w:instr=" SEQ Tabelle \* ARABIC \s 1 ">
        <w:r w:rsidR="00EA4433">
          <w:rPr>
            <w:noProof/>
          </w:rPr>
          <w:t>1</w:t>
        </w:r>
      </w:fldSimple>
      <w:bookmarkEnd w:id="95"/>
      <w:r>
        <w:t xml:space="preserve">: </w:t>
      </w:r>
      <w:r w:rsidR="00C12B92">
        <w:t xml:space="preserve">Übersicht </w:t>
      </w:r>
      <w:r>
        <w:t xml:space="preserve">Prozessfaktoren </w:t>
      </w:r>
      <w:r w:rsidR="00C12B92">
        <w:t>und Ausprägungen</w:t>
      </w:r>
      <w:bookmarkEnd w:id="96"/>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7" w:name="_Ref442963953"/>
      <w:bookmarkStart w:id="98" w:name="_Ref456957115"/>
      <w:bookmarkStart w:id="99" w:name="_Toc456957402"/>
      <w:r>
        <w:lastRenderedPageBreak/>
        <w:t>Ableitung</w:t>
      </w:r>
      <w:r w:rsidR="00BC71A2">
        <w:t xml:space="preserve"> der Standardtypen </w:t>
      </w:r>
      <w:r w:rsidR="008A5B48">
        <w:t>aus den Faktoren</w:t>
      </w:r>
      <w:bookmarkEnd w:id="97"/>
      <w:r w:rsidR="008A5B48">
        <w:t xml:space="preserve"> und Risiken</w:t>
      </w:r>
      <w:bookmarkEnd w:id="98"/>
      <w:bookmarkEnd w:id="99"/>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00" w:name="_Ref455756263"/>
      <w:bookmarkStart w:id="101" w:name="_Toc456957403"/>
      <w:r>
        <w:t>Zeit</w:t>
      </w:r>
      <w:bookmarkEnd w:id="100"/>
      <w:bookmarkEnd w:id="101"/>
    </w:p>
    <w:p w14:paraId="3573A2D9" w14:textId="37133C65"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096CCE">
            <w:fldChar w:fldCharType="begin"/>
          </w:r>
          <w:r w:rsidR="00A47D35">
            <w:instrText xml:space="preserve">CITATION Bau14 \p "S. 6" \t  \m Roo16 \p "Pos. 1888" \l 1031 </w:instrText>
          </w:r>
          <w:r w:rsidR="00096CCE">
            <w:fldChar w:fldCharType="separate"/>
          </w:r>
          <w:r w:rsidR="00A47D35">
            <w:rPr>
              <w:noProof/>
            </w:rPr>
            <w:t>(Baumann 2014, S. 6, Roock und Wolf 2016, Pos. 1888)</w:t>
          </w:r>
          <w:r w:rsidR="00096CCE">
            <w:fldChar w:fldCharType="end"/>
          </w:r>
        </w:sdtContent>
      </w:sdt>
      <w:r w:rsidR="00096CCE">
        <w:t>, wobei prinzipiell auch öfter bzw. ad-hoc veröffentlich werden könnte</w:t>
      </w:r>
      <w:r w:rsidR="00FB65F8">
        <w:t xml:space="preserve"> </w:t>
      </w:r>
      <w:sdt>
        <w:sdtPr>
          <w:id w:val="-1943680644"/>
          <w:citation/>
        </w:sdt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590149">
            <w:fldChar w:fldCharType="begin"/>
          </w:r>
          <w:r w:rsidR="00590149">
            <w:instrText xml:space="preserve">CITATION Hum10 \p "Pos. 1100" \l 1031 </w:instrText>
          </w:r>
          <w:r w:rsidR="00590149">
            <w:fldChar w:fldCharType="separate"/>
          </w:r>
          <w:r w:rsidR="00590149">
            <w:rPr>
              <w:noProof/>
            </w:rPr>
            <w:t>(Humble und Farley 2010, Pos. 1100)</w:t>
          </w:r>
          <w:r w:rsidR="00590149">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Vorkehrungen in der Architektur des Systems und Arbeitsweisen in der Software-Entwicklung von Nö</w:t>
      </w:r>
      <w:r w:rsidR="006865FF">
        <w:lastRenderedPageBreak/>
        <w:t xml:space="preserve">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sogenannten DevOps-Ansatz,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gleichen Tests durchgeführt, damit trotz der Geschwindigkeit die Qualität sichergestellt ist</w:t>
      </w:r>
      <w:r w:rsidR="00B4347A">
        <w:t xml:space="preserve"> </w:t>
      </w:r>
      <w:sdt>
        <w:sdtPr>
          <w:id w:val="2072691185"/>
          <w:citation/>
        </w:sdtPr>
        <w:sdtContent>
          <w:r w:rsidR="00B4347A">
            <w:fldChar w:fldCharType="begin"/>
          </w:r>
          <w:r w:rsidR="00B4347A">
            <w:instrText xml:space="preserve">CITATION Bau14 \p "S. 50" \t  \l 1031 </w:instrText>
          </w:r>
          <w:r w:rsidR="00B4347A">
            <w:fldChar w:fldCharType="separate"/>
          </w:r>
          <w:r w:rsidR="00B4347A">
            <w:rPr>
              <w:noProof/>
            </w:rPr>
            <w:t>(Baumann 2014, S. 50)</w:t>
          </w:r>
          <w:r w:rsidR="00B4347A">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2" w:name="_Toc456957404"/>
      <w:r>
        <w:t>Kosten</w:t>
      </w:r>
      <w:bookmarkEnd w:id="102"/>
    </w:p>
    <w:p w14:paraId="094E0103" w14:textId="08D0FFC7"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t>
      </w:r>
      <w:r w:rsidR="003718E2">
        <w:lastRenderedPageBreak/>
        <w:t xml:space="preserve">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Aufgrund der fehlenden zeitlichen Risikos sind die Durchlaufzeiten eines Normal-Changes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Sollte einer Unterbrechung der Service</w:t>
      </w:r>
      <w:r w:rsidR="00826E54">
        <w:t>-V</w:t>
      </w:r>
      <w:r w:rsidR="00D03F44">
        <w:t xml:space="preserve">erfügbarkeit aufgrund von anderen Faktoren, wie z. B. vertraglich zugesicherte Verfügbarkeiten, nichts entgegensprechen, können aufgrund 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w:t>
      </w:r>
      <w:r w:rsidR="00826E54">
        <w:t>,</w:t>
      </w:r>
      <w:r w:rsidR="00877DAC">
        <w:t xml:space="preserve"> wie eine große Einheit aufgrund der inneren Komplexität und demnach liegt die Wahrheit dazwischen.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3" w:name="_Toc456957405"/>
      <w:bookmarkStart w:id="104" w:name="_Ref456957747"/>
      <w:r>
        <w:lastRenderedPageBreak/>
        <w:t>Zusammenfassung der Standardtypen</w:t>
      </w:r>
      <w:bookmarkEnd w:id="103"/>
      <w:bookmarkEnd w:id="104"/>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5" w:name="_Ref455666335"/>
      <w:bookmarkStart w:id="106" w:name="_Toc456957368"/>
      <w:r>
        <w:t xml:space="preserve">Tabelle </w:t>
      </w:r>
      <w:fldSimple w:instr=" STYLEREF 1 \s ">
        <w:r>
          <w:rPr>
            <w:noProof/>
          </w:rPr>
          <w:t>5</w:t>
        </w:r>
      </w:fldSimple>
      <w:r>
        <w:t>.</w:t>
      </w:r>
      <w:fldSimple w:instr=" SEQ Tabelle \* ARABIC \s 1 ">
        <w:r>
          <w:rPr>
            <w:noProof/>
          </w:rPr>
          <w:t>1</w:t>
        </w:r>
      </w:fldSimple>
      <w:bookmarkEnd w:id="105"/>
      <w:r>
        <w:t>: Zusammenfassung der Ausprägungen der Standardtypen</w:t>
      </w:r>
      <w:bookmarkEnd w:id="106"/>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7" w:name="_Ref442964028"/>
      <w:bookmarkStart w:id="108" w:name="_Toc456957406"/>
      <w:r>
        <w:lastRenderedPageBreak/>
        <w:t>Kritische Würdigung der Standardtypen</w:t>
      </w:r>
      <w:bookmarkEnd w:id="107"/>
      <w:bookmarkEnd w:id="108"/>
    </w:p>
    <w:p w14:paraId="130F1A8D" w14:textId="495A8C9B"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xml:space="preserve">. Aufgrund der Art der Zielstellung ist eine konkrete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ist das Ergebnis zu erwarten gewesen.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Eine detailliertere Unterscheidung der konkreten Risiken bzw. eine graduelle Abstufung der Betroffenheit von einem Risikotyp, hätte vermutlich zu weiteren Standardtypen geführt, wäre aber konträr zum Ziel der Vereinfachung und Standardisierung gewesen. Zu beachten ist beim Einsatz der Standardtypen die fehlende Betrachtung des konkreten Kosten-Nutzen-Verhältnisses, da dies nur individuell bestimmt werden kann. Unerfüllt bleiben weiterhin konkrete 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F86312">
        <w:t>5</w:t>
      </w:r>
      <w:r w:rsidR="00F86312">
        <w:fldChar w:fldCharType="end"/>
      </w:r>
      <w:r w:rsidR="00F86312">
        <w:t>)</w:t>
      </w:r>
      <w:r>
        <w:t>. Dies liegt vor allem daran, das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F86312">
        <w:t>4.1</w:t>
      </w:r>
      <w:r w:rsidR="00F86312">
        <w:fldChar w:fldCharType="end"/>
      </w:r>
      <w:r w:rsidR="00F86312">
        <w:t>)</w:t>
      </w:r>
      <w:r>
        <w:t>. Zur Erweiterung der Standardtypen bietet sich daher die Betrachtung von weiteren Dimensionen an. Diese könnten zum Beispiel die Marktstellung (z. B. Monopol oder Monopson), die Organisationsform (z. B. zentralisiert oder dezentralisiert), die Branche (z. B. Logistik, Medizin oder Rahmfahrt) oder der Kundentyp (z. B. Business-to-Business oder Business-to-Customer) sein. Trotzdem sind die vorliegenden Standardtypen aufgrund ihrer Einfachheit als Leitfaden bei der Implementierung von Release-</w:t>
      </w:r>
      <w:r>
        <w:lastRenderedPageBreak/>
        <w:t>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beschrieben.</w:t>
      </w:r>
    </w:p>
    <w:p w14:paraId="2ACCCB1E" w14:textId="4CD119E1" w:rsidR="00F144F5" w:rsidRDefault="00461FAA" w:rsidP="00461FAA">
      <w:pPr>
        <w:pStyle w:val="berschrift1"/>
      </w:pPr>
      <w:bookmarkStart w:id="109" w:name="_Ref442964164"/>
      <w:bookmarkStart w:id="110" w:name="_Toc456957407"/>
      <w:r>
        <w:lastRenderedPageBreak/>
        <w:t>Evaluation der Zielerreichung und Ausblick</w:t>
      </w:r>
      <w:bookmarkEnd w:id="109"/>
      <w:bookmarkEnd w:id="110"/>
    </w:p>
    <w:p w14:paraId="12521CF0" w14:textId="66700F5B" w:rsidR="00D83897" w:rsidRPr="00D83897" w:rsidRDefault="00D83897" w:rsidP="00D83897">
      <w:r>
        <w:t>Die steigende Bedeutung der IT, der hohe Marktdruck nach Innovationen und die generischen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F86312">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F86312">
        <w:t>3</w:t>
      </w:r>
      <w:r w:rsidR="00F86312">
        <w:fldChar w:fldCharType="end"/>
      </w:r>
      <w:r w:rsidR="00F86312">
        <w:t>)</w:t>
      </w:r>
      <w:r>
        <w:t>. Diese Untersuchung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F8631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F86312">
        <w:t>6</w:t>
      </w:r>
      <w:r w:rsidR="00F86312">
        <w:fldChar w:fldCharType="end"/>
      </w:r>
      <w:r w:rsidR="00F86312">
        <w:t>)</w:t>
      </w:r>
      <w:r>
        <w:t xml:space="preserve">. Diese Standardtypen können Unternehmen bei der Implementierung des Release-Managements helfen, da sie schneller zu erfassen und bezogen auf die Fragestellung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F86312">
        <w:t>en-Nutzen-Verhältnisses, welche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1"/>
          <w:pgSz w:w="11906" w:h="16838"/>
          <w:pgMar w:top="1134" w:right="1418" w:bottom="1134" w:left="2268" w:header="709" w:footer="709" w:gutter="0"/>
          <w:pgNumType w:start="1"/>
          <w:cols w:space="708"/>
        </w:sectPr>
      </w:pPr>
      <w:bookmarkStart w:id="111" w:name="_Toc415465643"/>
      <w:bookmarkStart w:id="112" w:name="_Ref414785387"/>
      <w:bookmarkStart w:id="113" w:name="_Ref418325438"/>
      <w:bookmarkStart w:id="114" w:name="_Toc415465661"/>
      <w:bookmarkStart w:id="115" w:name="_Toc410799451"/>
      <w:bookmarkStart w:id="116" w:name="_Toc410799366"/>
      <w:bookmarkStart w:id="117" w:name="_Toc410799446"/>
      <w:bookmarkStart w:id="118" w:name="_Toc410799361"/>
    </w:p>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End w:id="112" w:displacedByCustomXml="next"/>
    <w:bookmarkEnd w:id="111" w:displacedByCustomXml="next"/>
    <w:bookmarkStart w:id="119" w:name="_Toc456957408"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19"/>
        </w:p>
        <w:sdt>
          <w:sdtPr>
            <w:id w:val="111145805"/>
            <w:bibliography/>
          </w:sdtPr>
          <w:sdtContent>
            <w:p w14:paraId="726C8B04" w14:textId="77777777" w:rsidR="00102994" w:rsidRDefault="00461FAA" w:rsidP="00102994">
              <w:pPr>
                <w:pStyle w:val="Literaturverzeichnis"/>
                <w:rPr>
                  <w:noProof/>
                  <w:sz w:val="24"/>
                  <w:szCs w:val="24"/>
                </w:rPr>
              </w:pPr>
              <w:r>
                <w:fldChar w:fldCharType="begin"/>
              </w:r>
              <w:r>
                <w:instrText>BIBLIOGRAPHY</w:instrText>
              </w:r>
              <w:r>
                <w:fldChar w:fldCharType="separate"/>
              </w:r>
              <w:r w:rsidR="00102994">
                <w:rPr>
                  <w:noProof/>
                </w:rPr>
                <w:t xml:space="preserve">Aumayr, K. J. </w:t>
              </w:r>
              <w:r w:rsidR="00102994">
                <w:rPr>
                  <w:i/>
                  <w:iCs/>
                  <w:noProof/>
                </w:rPr>
                <w:t>Erfolgreiches Produktmanagement. Tool-Box für das professionelle Produktmanagement und Produktmartketing.</w:t>
              </w:r>
              <w:r w:rsidR="00102994">
                <w:rPr>
                  <w:noProof/>
                </w:rPr>
                <w:t xml:space="preserve"> 2. Auflage. Wiesbaden: Gabler, 2009.</w:t>
              </w:r>
            </w:p>
            <w:p w14:paraId="491E065F" w14:textId="77777777" w:rsidR="00102994" w:rsidRDefault="00102994" w:rsidP="00102994">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1FE75656" w14:textId="77777777" w:rsidR="00102994" w:rsidRDefault="00102994" w:rsidP="00102994">
              <w:pPr>
                <w:pStyle w:val="Literaturverzeichnis"/>
                <w:rPr>
                  <w:noProof/>
                </w:rPr>
              </w:pPr>
              <w:r>
                <w:rPr>
                  <w:noProof/>
                </w:rPr>
                <w:t xml:space="preserve">AXELOS. </w:t>
              </w:r>
              <w:r>
                <w:rPr>
                  <w:i/>
                  <w:iCs/>
                  <w:noProof/>
                </w:rPr>
                <w:t>ITIL Service Transition.</w:t>
              </w:r>
              <w:r>
                <w:rPr>
                  <w:noProof/>
                </w:rPr>
                <w:t xml:space="preserve"> o. O.: TSO, 2011.</w:t>
              </w:r>
            </w:p>
            <w:p w14:paraId="08E7E355" w14:textId="77777777" w:rsidR="00102994" w:rsidRDefault="00102994" w:rsidP="00102994">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4308EF4C" w14:textId="77777777" w:rsidR="00102994" w:rsidRDefault="00102994" w:rsidP="00102994">
              <w:pPr>
                <w:pStyle w:val="Literaturverzeichnis"/>
                <w:rPr>
                  <w:noProof/>
                </w:rPr>
              </w:pPr>
              <w:r>
                <w:rPr>
                  <w:noProof/>
                </w:rPr>
                <w:t xml:space="preserve">Baumann, J. </w:t>
              </w:r>
              <w:r>
                <w:rPr>
                  <w:i/>
                  <w:iCs/>
                  <w:noProof/>
                </w:rPr>
                <w:t>Continuous Delivery.</w:t>
              </w:r>
              <w:r>
                <w:rPr>
                  <w:noProof/>
                </w:rPr>
                <w:t xml:space="preserve"> 1. Heidelberg: dpunkt.Verlag, 2014.</w:t>
              </w:r>
            </w:p>
            <w:p w14:paraId="48D11206" w14:textId="77777777" w:rsidR="00102994" w:rsidRDefault="00102994" w:rsidP="00102994">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17AD3ABC" w14:textId="77777777" w:rsidR="00102994" w:rsidRDefault="00102994" w:rsidP="00102994">
              <w:pPr>
                <w:pStyle w:val="Literaturverzeichnis"/>
                <w:rPr>
                  <w:noProof/>
                </w:rPr>
              </w:pPr>
              <w:r>
                <w:rPr>
                  <w:noProof/>
                </w:rPr>
                <w:t xml:space="preserve">Boehm, B. W. „Software Engineering.“ </w:t>
              </w:r>
              <w:r>
                <w:rPr>
                  <w:i/>
                  <w:iCs/>
                  <w:noProof/>
                </w:rPr>
                <w:t>IEEE Transactions On Computers</w:t>
              </w:r>
              <w:r>
                <w:rPr>
                  <w:noProof/>
                </w:rPr>
                <w:t>, Nr. 12 (1976): 1226-1241.</w:t>
              </w:r>
            </w:p>
            <w:p w14:paraId="6BB30DDE" w14:textId="77777777" w:rsidR="00102994" w:rsidRDefault="00102994" w:rsidP="00102994">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4F27FA1B" w14:textId="77777777" w:rsidR="00102994" w:rsidRDefault="00102994" w:rsidP="00102994">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4BB2AC68" w14:textId="77777777" w:rsidR="00102994" w:rsidRDefault="00102994" w:rsidP="00102994">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208D0061" w14:textId="77777777" w:rsidR="00102994" w:rsidRDefault="00102994" w:rsidP="00102994">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5C54409C" w14:textId="77777777" w:rsidR="00102994" w:rsidRDefault="00102994" w:rsidP="00102994">
              <w:pPr>
                <w:pStyle w:val="Literaturverzeichnis"/>
                <w:rPr>
                  <w:noProof/>
                </w:rPr>
              </w:pPr>
              <w:r>
                <w:rPr>
                  <w:noProof/>
                </w:rPr>
                <w:t>Ephesos, Heraklit von.</w:t>
              </w:r>
            </w:p>
            <w:p w14:paraId="273F836E" w14:textId="77777777" w:rsidR="00102994" w:rsidRDefault="00102994" w:rsidP="00102994">
              <w:pPr>
                <w:pStyle w:val="Literaturverzeichnis"/>
                <w:rPr>
                  <w:noProof/>
                </w:rPr>
              </w:pPr>
              <w:r>
                <w:rPr>
                  <w:noProof/>
                </w:rPr>
                <w:t xml:space="preserve">Festtag, S. </w:t>
              </w:r>
              <w:r>
                <w:rPr>
                  <w:i/>
                  <w:iCs/>
                  <w:noProof/>
                </w:rPr>
                <w:t>Umgang mit Risiken.</w:t>
              </w:r>
              <w:r>
                <w:rPr>
                  <w:noProof/>
                </w:rPr>
                <w:t xml:space="preserve"> 1. Berlin: Beuth Verlag GmbH, 2014.</w:t>
              </w:r>
            </w:p>
            <w:p w14:paraId="4AA1D5DF" w14:textId="77777777" w:rsidR="00102994" w:rsidRDefault="00102994" w:rsidP="00102994">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3D96ADB8" w14:textId="77777777" w:rsidR="00102994" w:rsidRDefault="00102994" w:rsidP="00102994">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58934049" w14:textId="77777777" w:rsidR="00102994" w:rsidRDefault="00102994" w:rsidP="00102994">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2416258F" w14:textId="77777777" w:rsidR="00102994" w:rsidRDefault="00102994" w:rsidP="00102994">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00ABAE27" w14:textId="77777777" w:rsidR="00102994" w:rsidRDefault="00102994" w:rsidP="00102994">
              <w:pPr>
                <w:pStyle w:val="Literaturverzeichnis"/>
                <w:rPr>
                  <w:noProof/>
                </w:rPr>
              </w:pPr>
              <w:r>
                <w:rPr>
                  <w:noProof/>
                </w:rPr>
                <w:t xml:space="preserve">ISO/IEC. </w:t>
              </w:r>
              <w:r>
                <w:rPr>
                  <w:i/>
                  <w:iCs/>
                  <w:noProof/>
                </w:rPr>
                <w:t>ISO/IEC 20000-1.</w:t>
              </w:r>
              <w:r>
                <w:rPr>
                  <w:noProof/>
                </w:rPr>
                <w:t xml:space="preserve"> o. O., 15. 04 2011.</w:t>
              </w:r>
            </w:p>
            <w:p w14:paraId="5544C16B" w14:textId="77777777" w:rsidR="00102994" w:rsidRDefault="00102994" w:rsidP="00102994">
              <w:pPr>
                <w:pStyle w:val="Literaturverzeichnis"/>
                <w:rPr>
                  <w:noProof/>
                </w:rPr>
              </w:pPr>
              <w:r>
                <w:rPr>
                  <w:noProof/>
                </w:rPr>
                <w:t xml:space="preserve">ISO/IEC. </w:t>
              </w:r>
              <w:r>
                <w:rPr>
                  <w:i/>
                  <w:iCs/>
                  <w:noProof/>
                </w:rPr>
                <w:t>ISO/IEC 20000-2.</w:t>
              </w:r>
              <w:r>
                <w:rPr>
                  <w:noProof/>
                </w:rPr>
                <w:t xml:space="preserve"> o. O., 15. 02 2012.</w:t>
              </w:r>
            </w:p>
            <w:p w14:paraId="49BD0901" w14:textId="77777777" w:rsidR="00102994" w:rsidRDefault="00102994" w:rsidP="00102994">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740F3637" w14:textId="77777777" w:rsidR="00102994" w:rsidRDefault="00102994" w:rsidP="00102994">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69FC76E" w14:textId="77777777" w:rsidR="00102994" w:rsidRDefault="00102994" w:rsidP="00102994">
              <w:pPr>
                <w:pStyle w:val="Literaturverzeichnis"/>
                <w:rPr>
                  <w:noProof/>
                </w:rPr>
              </w:pPr>
              <w:r>
                <w:rPr>
                  <w:noProof/>
                </w:rPr>
                <w:t>KBSt. „cio.bund.de.“ April 2007. http://www.cio.bund.de/cae/servlet/contentblob/79996/publicationFile/4113/studie_itil_erfahrungsberichte_download.pdf (Zugriff am 6. Juli 2016).</w:t>
              </w:r>
            </w:p>
            <w:p w14:paraId="3AB28CB8" w14:textId="77777777" w:rsidR="00102994" w:rsidRDefault="00102994" w:rsidP="00102994">
              <w:pPr>
                <w:pStyle w:val="Literaturverzeichnis"/>
                <w:rPr>
                  <w:noProof/>
                </w:rPr>
              </w:pPr>
              <w:r>
                <w:rPr>
                  <w:noProof/>
                </w:rPr>
                <w:lastRenderedPageBreak/>
                <w:t xml:space="preserve">Kelly, J. </w:t>
              </w:r>
              <w:r>
                <w:rPr>
                  <w:i/>
                  <w:iCs/>
                  <w:noProof/>
                </w:rPr>
                <w:t>Scientific Management, Job Redesign and Work Performance.</w:t>
              </w:r>
              <w:r>
                <w:rPr>
                  <w:noProof/>
                </w:rPr>
                <w:t xml:space="preserve"> London: Academic Press, 1982.</w:t>
              </w:r>
            </w:p>
            <w:p w14:paraId="6ECD4CCD" w14:textId="77777777" w:rsidR="00102994" w:rsidRDefault="00102994" w:rsidP="00102994">
              <w:pPr>
                <w:pStyle w:val="Literaturverzeichnis"/>
                <w:rPr>
                  <w:noProof/>
                </w:rPr>
              </w:pPr>
              <w:r>
                <w:rPr>
                  <w:noProof/>
                </w:rPr>
                <w:t>Kim, Don. „The State of Scrum.“ 2015. https://www.scrumalliance.org/scrum/media/scrumalliancemedia/files%20and%20pdfs/state%20of%20scrum/scrum-alliance-state-of-scrum-2015.pdf (Zugriff am 24. Juni 2016).</w:t>
              </w:r>
            </w:p>
            <w:p w14:paraId="55084C22" w14:textId="77777777" w:rsidR="00102994" w:rsidRDefault="00102994" w:rsidP="00102994">
              <w:pPr>
                <w:pStyle w:val="Literaturverzeichnis"/>
                <w:rPr>
                  <w:noProof/>
                </w:rPr>
              </w:pPr>
              <w:r>
                <w:rPr>
                  <w:noProof/>
                </w:rPr>
                <w:t>Kohavi, R., und R. Longbotham. „Cross entries for A/B Tests, Split Tests, and Randomized Experiments.“ 25. April 2015. http://bit.ly/onlineControlledExperiments (Zugriff am 1. Mai 2016).</w:t>
              </w:r>
            </w:p>
            <w:p w14:paraId="3A5D9157" w14:textId="77777777" w:rsidR="00102994" w:rsidRDefault="00102994" w:rsidP="00102994">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329D7A0B" w14:textId="77777777" w:rsidR="00102994" w:rsidRDefault="00102994" w:rsidP="00102994">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5E5FBDC1" w14:textId="77777777" w:rsidR="00102994" w:rsidRDefault="00102994" w:rsidP="00102994">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19FF7313" w14:textId="77777777" w:rsidR="00102994" w:rsidRDefault="00102994" w:rsidP="00102994">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77EE7132" w14:textId="77777777" w:rsidR="00102994" w:rsidRDefault="00102994" w:rsidP="00102994">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11798E71" w14:textId="77777777" w:rsidR="00102994" w:rsidRDefault="00102994" w:rsidP="00102994">
              <w:pPr>
                <w:pStyle w:val="Literaturverzeichnis"/>
                <w:rPr>
                  <w:noProof/>
                </w:rPr>
              </w:pPr>
              <w:r>
                <w:rPr>
                  <w:noProof/>
                </w:rPr>
                <w:t xml:space="preserve">Peasley, J., und J. Fletcher. „IT service management - and beyond.“ </w:t>
              </w:r>
              <w:r>
                <w:rPr>
                  <w:i/>
                  <w:iCs/>
                  <w:noProof/>
                </w:rPr>
                <w:t>minerva.mq.edu.au.</w:t>
              </w:r>
              <w:r>
                <w:rPr>
                  <w:noProof/>
                </w:rPr>
                <w:t xml:space="preserve"> 5-8. April 2005. http://hdl.handle.net/1959.14/9465 (Zugriff am 6. Juli 2016).</w:t>
              </w:r>
            </w:p>
            <w:p w14:paraId="7F5A4184" w14:textId="77777777" w:rsidR="00102994" w:rsidRDefault="00102994" w:rsidP="00102994">
              <w:pPr>
                <w:pStyle w:val="Literaturverzeichnis"/>
                <w:rPr>
                  <w:noProof/>
                </w:rPr>
              </w:pPr>
              <w:r>
                <w:rPr>
                  <w:noProof/>
                </w:rPr>
                <w:t xml:space="preserve">Peffers, K., et al. „The Design Science Research Process: A Model For Producing And Presenting Information Systems Research.“ </w:t>
              </w:r>
              <w:r>
                <w:rPr>
                  <w:i/>
                  <w:iCs/>
                  <w:noProof/>
                </w:rPr>
                <w:t>DESRIST.</w:t>
              </w:r>
              <w:r>
                <w:rPr>
                  <w:noProof/>
                </w:rPr>
                <w:t xml:space="preserve"> Claremont: CGU, 2006. 84-106.</w:t>
              </w:r>
            </w:p>
            <w:p w14:paraId="44905532" w14:textId="77777777" w:rsidR="00102994" w:rsidRDefault="00102994" w:rsidP="00102994">
              <w:pPr>
                <w:pStyle w:val="Literaturverzeichnis"/>
                <w:rPr>
                  <w:noProof/>
                </w:rPr>
              </w:pPr>
              <w:r>
                <w:rPr>
                  <w:noProof/>
                </w:rPr>
                <w:t xml:space="preserve">Pichler, R. </w:t>
              </w:r>
              <w:r>
                <w:rPr>
                  <w:i/>
                  <w:iCs/>
                  <w:noProof/>
                </w:rPr>
                <w:t>Agiles Produktmanagement mit Scrum.</w:t>
              </w:r>
              <w:r>
                <w:rPr>
                  <w:noProof/>
                </w:rPr>
                <w:t xml:space="preserve"> Heidelberg: dpunkt, 2014.</w:t>
              </w:r>
            </w:p>
            <w:p w14:paraId="70213CE6" w14:textId="77777777" w:rsidR="00102994" w:rsidRDefault="00102994" w:rsidP="00102994">
              <w:pPr>
                <w:pStyle w:val="Literaturverzeichnis"/>
                <w:rPr>
                  <w:noProof/>
                </w:rPr>
              </w:pPr>
              <w:r>
                <w:rPr>
                  <w:noProof/>
                </w:rPr>
                <w:t>Pink Elephant. „JDCMG.“ 2005. http://jdcmg.isc.ucsb.edu/docs/ITIL/ITIL-Top%20Things%20Managers%20must%20Know%20when%20Implementing%20ITIL.pdf (Zugriff am 6. Juli 2016).</w:t>
              </w:r>
            </w:p>
            <w:p w14:paraId="462A264F" w14:textId="77777777" w:rsidR="00102994" w:rsidRDefault="00102994" w:rsidP="00102994">
              <w:pPr>
                <w:pStyle w:val="Literaturverzeichnis"/>
                <w:rPr>
                  <w:noProof/>
                </w:rPr>
              </w:pPr>
              <w:r>
                <w:rPr>
                  <w:noProof/>
                </w:rPr>
                <w:t xml:space="preserve">Proske, D. </w:t>
              </w:r>
              <w:r>
                <w:rPr>
                  <w:i/>
                  <w:iCs/>
                  <w:noProof/>
                </w:rPr>
                <w:t>Katalog der Risiken.</w:t>
              </w:r>
              <w:r>
                <w:rPr>
                  <w:noProof/>
                </w:rPr>
                <w:t xml:space="preserve"> Dresden: Eigenverlag Dirk Proske, 2004.</w:t>
              </w:r>
            </w:p>
            <w:p w14:paraId="5A0C8E1F" w14:textId="77777777" w:rsidR="00102994" w:rsidRDefault="00102994" w:rsidP="00102994">
              <w:pPr>
                <w:pStyle w:val="Literaturverzeichnis"/>
                <w:rPr>
                  <w:noProof/>
                </w:rPr>
              </w:pPr>
              <w:r>
                <w:rPr>
                  <w:noProof/>
                </w:rPr>
                <w:t>Puppet. „puppet.com.“ 22. Juni 2016. https://puppet.com/resources/white-paper/2016-state-devops-report (Zugriff am 8. Juli 2016).</w:t>
              </w:r>
            </w:p>
            <w:p w14:paraId="2EB52AE8" w14:textId="77777777" w:rsidR="00102994" w:rsidRDefault="00102994" w:rsidP="00102994">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773BD27B" w14:textId="77777777" w:rsidR="00102994" w:rsidRDefault="00102994" w:rsidP="00102994">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4D06AE78" w14:textId="77777777" w:rsidR="00102994" w:rsidRDefault="00102994" w:rsidP="00102994">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1460201E" w14:textId="77777777" w:rsidR="00102994" w:rsidRDefault="00102994" w:rsidP="00102994">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46BCCF4D" w14:textId="77777777" w:rsidR="00102994" w:rsidRDefault="00102994" w:rsidP="00102994">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102994">
              <w:r>
                <w:rPr>
                  <w:b/>
                  <w:bCs/>
                  <w:noProof/>
                </w:rPr>
                <w:fldChar w:fldCharType="end"/>
              </w:r>
            </w:p>
          </w:sdtContent>
        </w:sdt>
      </w:sdtContent>
    </w:sdt>
    <w:p w14:paraId="5734A7FB" w14:textId="77777777" w:rsidR="005920F8" w:rsidRDefault="005920F8" w:rsidP="008100F8">
      <w:pPr>
        <w:jc w:val="left"/>
        <w:sectPr w:rsidR="005920F8" w:rsidSect="00B94E60">
          <w:headerReference w:type="even" r:id="rId22"/>
          <w:headerReference w:type="default" r:id="rId23"/>
          <w:type w:val="continuous"/>
          <w:pgSz w:w="11906" w:h="16838"/>
          <w:pgMar w:top="1134" w:right="1418" w:bottom="1134" w:left="2268" w:header="708" w:footer="708" w:gutter="0"/>
          <w:cols w:space="708"/>
        </w:sectPr>
      </w:pPr>
      <w:bookmarkStart w:id="120" w:name="_GoBack"/>
      <w:bookmarkEnd w:id="120"/>
    </w:p>
    <w:p w14:paraId="1A1D3535" w14:textId="036CD1E6" w:rsidR="00992BD1" w:rsidRPr="00992BD1" w:rsidRDefault="00F40575" w:rsidP="00D6386B">
      <w:pPr>
        <w:pStyle w:val="berschrift1ohneNummerierung"/>
      </w:pPr>
      <w:bookmarkStart w:id="121" w:name="_Toc456957409"/>
      <w:r>
        <w:lastRenderedPageBreak/>
        <w:t>Erklärung</w:t>
      </w:r>
      <w:bookmarkEnd w:id="12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2" w:name="Text15"/>
      <w:r w:rsidR="00783160">
        <w:instrText xml:space="preserve"> FORMTEXT </w:instrText>
      </w:r>
      <w:r w:rsidR="00783160">
        <w:fldChar w:fldCharType="separate"/>
      </w:r>
      <w:r w:rsidR="00783160">
        <w:rPr>
          <w:noProof/>
        </w:rPr>
        <w:t>Lohr, Steve</w:t>
      </w:r>
      <w:r w:rsidR="00783160">
        <w:fldChar w:fldCharType="end"/>
      </w:r>
      <w:bookmarkEnd w:id="12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3" w:name="Text16"/>
      <w:r w:rsidR="00783160">
        <w:instrText xml:space="preserve"> FORMTEXT </w:instrText>
      </w:r>
      <w:r w:rsidR="00783160">
        <w:fldChar w:fldCharType="separate"/>
      </w:r>
      <w:r w:rsidR="00783160">
        <w:rPr>
          <w:noProof/>
        </w:rPr>
        <w:t>9066454</w:t>
      </w:r>
      <w:r w:rsidR="00783160">
        <w:fldChar w:fldCharType="end"/>
      </w:r>
      <w:bookmarkEnd w:id="12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4" w:name="Text17"/>
      <w:r w:rsidR="00783160">
        <w:instrText xml:space="preserve"> FORMTEXT </w:instrText>
      </w:r>
      <w:r w:rsidR="00783160">
        <w:fldChar w:fldCharType="separate"/>
      </w:r>
      <w:r w:rsidR="00783160">
        <w:rPr>
          <w:noProof/>
        </w:rPr>
        <w:t>Wirtschaftsinformatik</w:t>
      </w:r>
      <w:r w:rsidR="00783160">
        <w:fldChar w:fldCharType="end"/>
      </w:r>
      <w:bookmarkEnd w:id="12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19A42" w14:textId="77777777" w:rsidR="004562C5" w:rsidRDefault="004562C5">
      <w:r>
        <w:separator/>
      </w:r>
    </w:p>
    <w:p w14:paraId="7BB79583" w14:textId="77777777" w:rsidR="004562C5" w:rsidRDefault="004562C5"/>
    <w:p w14:paraId="4CEFC3FE" w14:textId="77777777" w:rsidR="004562C5" w:rsidRDefault="004562C5"/>
  </w:endnote>
  <w:endnote w:type="continuationSeparator" w:id="0">
    <w:p w14:paraId="71C2DB61" w14:textId="77777777" w:rsidR="004562C5" w:rsidRDefault="004562C5">
      <w:r>
        <w:continuationSeparator/>
      </w:r>
    </w:p>
    <w:p w14:paraId="5B670EB3" w14:textId="77777777" w:rsidR="004562C5" w:rsidRDefault="004562C5"/>
    <w:p w14:paraId="1BABC99D" w14:textId="77777777" w:rsidR="004562C5" w:rsidRDefault="00456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111F7A" w:rsidRDefault="00111F7A">
    <w:pPr>
      <w:pStyle w:val="Fuzeile"/>
      <w:framePr w:wrap="around" w:vAnchor="text" w:hAnchor="margin" w:xAlign="right" w:y="1"/>
    </w:pPr>
    <w:r>
      <w:fldChar w:fldCharType="begin"/>
    </w:r>
    <w:r>
      <w:instrText xml:space="preserve">PAGE  </w:instrText>
    </w:r>
    <w:r>
      <w:fldChar w:fldCharType="end"/>
    </w:r>
  </w:p>
  <w:p w14:paraId="7140BEF8" w14:textId="77777777" w:rsidR="00111F7A" w:rsidRDefault="00111F7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111F7A" w:rsidRDefault="00111F7A">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111F7A" w:rsidRDefault="00111F7A">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009D4" w14:textId="77777777" w:rsidR="004562C5" w:rsidRDefault="004562C5" w:rsidP="00106448">
      <w:pPr>
        <w:spacing w:before="60" w:after="60" w:line="240" w:lineRule="auto"/>
      </w:pPr>
      <w:r>
        <w:separator/>
      </w:r>
    </w:p>
  </w:footnote>
  <w:footnote w:type="continuationSeparator" w:id="0">
    <w:p w14:paraId="355CA20C" w14:textId="77777777" w:rsidR="004562C5" w:rsidRDefault="004562C5">
      <w:r>
        <w:continuationSeparator/>
      </w:r>
    </w:p>
  </w:footnote>
  <w:footnote w:type="continuationNotice" w:id="1">
    <w:p w14:paraId="42CD5CCC" w14:textId="77777777" w:rsidR="004562C5" w:rsidRDefault="004562C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111F7A" w:rsidRDefault="00111F7A">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111F7A" w:rsidRDefault="00111F7A"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C063D">
      <w:rPr>
        <w:noProof/>
      </w:rPr>
      <w:t>I</w:t>
    </w:r>
    <w:r>
      <w:fldChar w:fldCharType="end"/>
    </w:r>
  </w:p>
  <w:p w14:paraId="547EF2D1" w14:textId="77777777" w:rsidR="00111F7A" w:rsidRDefault="00111F7A">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111F7A" w:rsidRDefault="00111F7A"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C063D">
      <w:rPr>
        <w:noProof/>
      </w:rPr>
      <w:t>II</w:t>
    </w:r>
    <w:r>
      <w:fldChar w:fldCharType="end"/>
    </w:r>
  </w:p>
  <w:p w14:paraId="4B67AB85" w14:textId="77777777" w:rsidR="00111F7A" w:rsidRDefault="00111F7A">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111F7A" w:rsidRDefault="00111F7A">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C063D">
      <w:rPr>
        <w:noProof/>
      </w:rPr>
      <w:t>III</w:t>
    </w:r>
    <w:r>
      <w:fldChar w:fldCharType="end"/>
    </w:r>
  </w:p>
  <w:p w14:paraId="445F50FB" w14:textId="77777777" w:rsidR="00111F7A" w:rsidRDefault="00111F7A">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111F7A" w:rsidRDefault="00111F7A">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465B99">
      <w:rPr>
        <w:noProof/>
      </w:rPr>
      <w:t>IV</w:t>
    </w:r>
    <w:r>
      <w:fldChar w:fldCharType="end"/>
    </w:r>
  </w:p>
  <w:p w14:paraId="6D345E0B" w14:textId="77777777" w:rsidR="00111F7A" w:rsidRDefault="00111F7A">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111F7A" w:rsidRDefault="00111F7A">
    <w:pPr>
      <w:pStyle w:val="Kopfzeile"/>
      <w:pBdr>
        <w:bottom w:val="single" w:sz="6" w:space="1" w:color="auto"/>
      </w:pBdr>
      <w:tabs>
        <w:tab w:val="clear" w:pos="9072"/>
        <w:tab w:val="left" w:pos="6720"/>
        <w:tab w:val="right" w:pos="8222"/>
      </w:tabs>
    </w:pPr>
    <w:fldSimple w:instr=" STYLEREF  &quot;Überschrift 1&quot; ">
      <w:r w:rsidR="00465B99">
        <w:rPr>
          <w:noProof/>
        </w:rPr>
        <w:t>Evaluation der Zielerreichung und Ausblick</w:t>
      </w:r>
    </w:fldSimple>
    <w:r>
      <w:tab/>
    </w:r>
    <w:r>
      <w:tab/>
    </w:r>
    <w:r>
      <w:fldChar w:fldCharType="begin"/>
    </w:r>
    <w:r>
      <w:instrText xml:space="preserve"> PAGE </w:instrText>
    </w:r>
    <w:r>
      <w:fldChar w:fldCharType="separate"/>
    </w:r>
    <w:r w:rsidR="00465B99">
      <w:rPr>
        <w:noProof/>
      </w:rPr>
      <w:t>47</w:t>
    </w:r>
    <w:r>
      <w:fldChar w:fldCharType="end"/>
    </w:r>
  </w:p>
  <w:p w14:paraId="5DCA97F4" w14:textId="77777777" w:rsidR="00111F7A" w:rsidRDefault="00111F7A">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111F7A" w:rsidRDefault="00111F7A"/>
  <w:p w14:paraId="3EFEA5EC" w14:textId="77777777" w:rsidR="00111F7A" w:rsidRDefault="00111F7A"/>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111F7A" w:rsidRDefault="00111F7A">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465B99">
      <w:rPr>
        <w:noProof/>
      </w:rPr>
      <w:t>48</w:t>
    </w:r>
    <w:r>
      <w:fldChar w:fldCharType="end"/>
    </w:r>
  </w:p>
  <w:p w14:paraId="4E19B897" w14:textId="77777777" w:rsidR="00111F7A" w:rsidRDefault="00111F7A"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111F7A" w:rsidRDefault="00111F7A">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465B99">
      <w:rPr>
        <w:noProof/>
      </w:rPr>
      <w:t>50</w:t>
    </w:r>
    <w:r>
      <w:fldChar w:fldCharType="end"/>
    </w:r>
  </w:p>
  <w:p w14:paraId="79D4B611" w14:textId="77777777" w:rsidR="00111F7A" w:rsidRDefault="00111F7A"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5CB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65C2"/>
    <w:rsid w:val="003570F7"/>
    <w:rsid w:val="00360605"/>
    <w:rsid w:val="00365891"/>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6595C"/>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5EA9"/>
    <w:rsid w:val="006F7ECC"/>
    <w:rsid w:val="00701F29"/>
    <w:rsid w:val="0070203B"/>
    <w:rsid w:val="00702287"/>
    <w:rsid w:val="00702B4D"/>
    <w:rsid w:val="00702F57"/>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668C"/>
    <w:rsid w:val="00AA671F"/>
    <w:rsid w:val="00AB0174"/>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312"/>
    <w:rsid w:val="00F86D0A"/>
    <w:rsid w:val="00F97A6C"/>
    <w:rsid w:val="00FA1CB6"/>
    <w:rsid w:val="00FA27B2"/>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E7A9BB08-2124-9D4A-A35D-0E1BBC75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55</Pages>
  <Words>18338</Words>
  <Characters>115533</Characters>
  <Application>Microsoft Macintosh Word</Application>
  <DocSecurity>0</DocSecurity>
  <Lines>962</Lines>
  <Paragraphs>267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133604</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13</cp:revision>
  <cp:lastPrinted>2005-07-19T18:06:00Z</cp:lastPrinted>
  <dcterms:created xsi:type="dcterms:W3CDTF">2016-07-22T11:26:00Z</dcterms:created>
  <dcterms:modified xsi:type="dcterms:W3CDTF">2016-07-24T18:16:00Z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