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Requirements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Pandas</w:t>
      </w:r>
    </w:p>
    <w:p>
      <w:pPr>
        <w:pStyle w:val="Body"/>
        <w:bidi w:val="0"/>
      </w:pPr>
      <w:r>
        <w:rPr>
          <w:rtl w:val="0"/>
        </w:rPr>
        <w:t>Plotly</w:t>
      </w:r>
    </w:p>
    <w:p>
      <w:pPr>
        <w:pStyle w:val="Body"/>
        <w:bidi w:val="0"/>
      </w:pPr>
      <w:r>
        <w:rPr>
          <w:rtl w:val="0"/>
        </w:rPr>
        <w:t>Streamlit</w:t>
      </w:r>
    </w:p>
    <w:p>
      <w:pPr>
        <w:pStyle w:val="Body"/>
        <w:bidi w:val="0"/>
      </w:pPr>
      <w:r>
        <w:rPr>
          <w:rtl w:val="0"/>
        </w:rPr>
        <w:t>Flask</w:t>
      </w:r>
    </w:p>
    <w:p>
      <w:pPr>
        <w:pStyle w:val="Body"/>
        <w:bidi w:val="0"/>
      </w:pPr>
      <w:r>
        <w:rPr>
          <w:rtl w:val="0"/>
        </w:rPr>
        <w:t>Matplotlib</w:t>
      </w:r>
    </w:p>
    <w:p>
      <w:pPr>
        <w:pStyle w:val="Body"/>
        <w:bidi w:val="0"/>
      </w:pPr>
      <w:r>
        <w:rPr>
          <w:rtl w:val="0"/>
        </w:rPr>
        <w:t>Seaborn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