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Chloe's Biology Final Study Plan</w:t>
      </w:r>
    </w:p>
    <w:p>
      <w:r>
        <w:t>Test: Friday, May 29, 2026 · 1–3 PM · North Gym · Bertram / Deasy / Seatter</w:t>
      </w:r>
    </w:p>
    <w:p>
      <w:r>
        <w:t>Today: Saturday, May 16, 2026 (13 days out, counting today)</w:t>
      </w:r>
    </w:p>
    <w:p>
      <w:r>
        <w:t>The teacher already gave a study calendar in the review guide. This plan layers on top of it with specific daily content tied to the seven exam topics.</w:t>
      </w:r>
    </w:p>
    <w:p/>
    <w:p>
      <w:pPr>
        <w:pStyle w:val="Heading2"/>
      </w:pPr>
      <w:r>
        <w:t>How to use this plan</w:t>
      </w:r>
    </w:p>
    <w:p>
      <w:pPr>
        <w:pStyle w:val="ListBullet"/>
      </w:pPr>
      <w:r>
        <w:t>Each day = ~20–40 minutes minimum. That's what your teacher recommended; don't try to cram one big session and skip the next day. Spaced repetition is real.</w:t>
      </w:r>
    </w:p>
    <w:p>
      <w:pPr>
        <w:pStyle w:val="ListBullet"/>
      </w:pPr>
      <w:r>
        <w:t>Always do the "Errors / Watch-Out" callouts first when reading the study guide — your brain remembers a corrected mistake better than a new fact.</w:t>
      </w:r>
    </w:p>
    <w:p>
      <w:pPr>
        <w:pStyle w:val="ListBullet"/>
      </w:pPr>
      <w:r>
        <w:t>The cheat sheet is only for May 28–29. Don't lean on it earlier; it's a recall trigger, not a learning tool.</w:t>
      </w:r>
    </w:p>
    <w:p>
      <w:pPr>
        <w:pStyle w:val="ListBullet"/>
      </w:pPr>
      <w:r>
        <w:t>Flashcards = phone time. Anytime you'd otherwise scroll, do 10 cards.</w:t>
      </w:r>
    </w:p>
    <w:p/>
    <w:p>
      <w:pPr>
        <w:pStyle w:val="Heading2"/>
      </w:pPr>
      <w:r>
        <w:t>The 13-day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Day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Focus</w:t>
            </w:r>
          </w:p>
        </w:tc>
        <w:tc>
          <w:tcPr>
            <w:tcW w:type="dxa" w:w="2160"/>
          </w:tcPr>
          <w:p>
            <w:r>
              <w:t>What to do (≥20 min)</w:t>
            </w:r>
          </w:p>
        </w:tc>
      </w:tr>
      <w:tr>
        <w:tc>
          <w:tcPr>
            <w:tcW w:type="dxa" w:w="2160"/>
          </w:tcPr>
          <w:p>
            <w:r>
              <w:t>Sat</w:t>
            </w:r>
          </w:p>
        </w:tc>
        <w:tc>
          <w:tcPr>
            <w:tcW w:type="dxa" w:w="2160"/>
          </w:tcPr>
          <w:p>
            <w:r>
              <w:t>May 16</w:t>
            </w:r>
          </w:p>
        </w:tc>
        <w:tc>
          <w:tcPr>
            <w:tcW w:type="dxa" w:w="2160"/>
          </w:tcPr>
          <w:p>
            <w:r>
              <w:t>Setup</w:t>
            </w:r>
          </w:p>
        </w:tc>
        <w:tc>
          <w:tcPr>
            <w:tcW w:type="dxa" w:w="2160"/>
          </w:tcPr>
          <w:p>
            <w:r>
              <w:t>Skim the study guide front-to-back. Don't memorize — just see the layout. Make sure all files open.</w:t>
            </w:r>
          </w:p>
        </w:tc>
      </w:tr>
      <w:tr>
        <w:tc>
          <w:tcPr>
            <w:tcW w:type="dxa" w:w="2160"/>
          </w:tcPr>
          <w:p>
            <w:r>
              <w:t>Sun</w:t>
            </w:r>
          </w:p>
        </w:tc>
        <w:tc>
          <w:tcPr>
            <w:tcW w:type="dxa" w:w="2160"/>
          </w:tcPr>
          <w:p>
            <w:r>
              <w:t>May 17</w:t>
            </w:r>
          </w:p>
        </w:tc>
        <w:tc>
          <w:tcPr>
            <w:tcW w:type="dxa" w:w="2160"/>
          </w:tcPr>
          <w:p>
            <w:r>
              <w:t>Topic II — RNA &amp; Protein Synthesis</w:t>
            </w:r>
          </w:p>
        </w:tc>
        <w:tc>
          <w:tcPr>
            <w:tcW w:type="dxa" w:w="2160"/>
          </w:tcPr>
          <w:p>
            <w:r>
              <w:t>Read Topic II in the guide. Do flashcards (RNA section). Practice 1 transcription + 1 translation problem from quiz bank.</w:t>
            </w:r>
          </w:p>
        </w:tc>
      </w:tr>
      <w:tr>
        <w:tc>
          <w:tcPr>
            <w:tcW w:type="dxa" w:w="2160"/>
          </w:tcPr>
          <w:p>
            <w:r>
              <w:t>Mon</w:t>
            </w:r>
          </w:p>
        </w:tc>
        <w:tc>
          <w:tcPr>
            <w:tcW w:type="dxa" w:w="2160"/>
          </w:tcPr>
          <w:p>
            <w:r>
              <w:t>May 18</w:t>
            </w:r>
          </w:p>
        </w:tc>
        <w:tc>
          <w:tcPr>
            <w:tcW w:type="dxa" w:w="2160"/>
          </w:tcPr>
          <w:p>
            <w:r>
              <w:t>Topic III — Meiosis</w:t>
            </w:r>
          </w:p>
        </w:tc>
        <w:tc>
          <w:tcPr>
            <w:tcW w:type="dxa" w:w="2160"/>
          </w:tcPr>
          <w:p>
            <w:r>
              <w:t>Read Topic III. Draw the 8 phases of meiosis from memory. Watch for mitosis vs. meiosis differences.</w:t>
            </w:r>
          </w:p>
        </w:tc>
      </w:tr>
      <w:tr>
        <w:tc>
          <w:tcPr>
            <w:tcW w:type="dxa" w:w="2160"/>
          </w:tcPr>
          <w:p>
            <w:r>
              <w:t>Tue</w:t>
            </w:r>
          </w:p>
        </w:tc>
        <w:tc>
          <w:tcPr>
            <w:tcW w:type="dxa" w:w="2160"/>
          </w:tcPr>
          <w:p>
            <w:r>
              <w:t>May 19</w:t>
            </w:r>
          </w:p>
        </w:tc>
        <w:tc>
          <w:tcPr>
            <w:tcW w:type="dxa" w:w="2160"/>
          </w:tcPr>
          <w:p>
            <w:r>
              <w:t>Topic IV — Genetics (Part 1)</w:t>
            </w:r>
          </w:p>
        </w:tc>
        <w:tc>
          <w:tcPr>
            <w:tcW w:type="dxa" w:w="2160"/>
          </w:tcPr>
          <w:p>
            <w:r>
              <w:t>Mendel's laws, monohybrid + dihybrid Punnett squares. Do 3 quiz problems.</w:t>
            </w:r>
          </w:p>
        </w:tc>
      </w:tr>
      <w:tr>
        <w:tc>
          <w:tcPr>
            <w:tcW w:type="dxa" w:w="2160"/>
          </w:tcPr>
          <w:p>
            <w:r>
              <w:t>Wed</w:t>
            </w:r>
          </w:p>
        </w:tc>
        <w:tc>
          <w:tcPr>
            <w:tcW w:type="dxa" w:w="2160"/>
          </w:tcPr>
          <w:p>
            <w:r>
              <w:t>May 20</w:t>
            </w:r>
          </w:p>
        </w:tc>
        <w:tc>
          <w:tcPr>
            <w:tcW w:type="dxa" w:w="2160"/>
          </w:tcPr>
          <w:p>
            <w:r>
              <w:t>Topic IV — Genetics (Part 2)</w:t>
            </w:r>
          </w:p>
        </w:tc>
        <w:tc>
          <w:tcPr>
            <w:tcW w:type="dxa" w:w="2160"/>
          </w:tcPr>
          <w:p>
            <w:r>
              <w:t>Non-Mendelian: codominance, incomplete dominance, multiple alleles (blood type), polygenic, X-linked. Do 3 quiz problems.</w:t>
            </w:r>
          </w:p>
        </w:tc>
      </w:tr>
      <w:tr>
        <w:tc>
          <w:tcPr>
            <w:tcW w:type="dxa" w:w="2160"/>
          </w:tcPr>
          <w:p>
            <w:r>
              <w:t>Thu</w:t>
            </w:r>
          </w:p>
        </w:tc>
        <w:tc>
          <w:tcPr>
            <w:tcW w:type="dxa" w:w="2160"/>
          </w:tcPr>
          <w:p>
            <w:r>
              <w:t>May 21</w:t>
            </w:r>
          </w:p>
        </w:tc>
        <w:tc>
          <w:tcPr>
            <w:tcW w:type="dxa" w:w="2160"/>
          </w:tcPr>
          <w:p>
            <w:r>
              <w:t>Topic V — Evolution (Ch. 17)</w:t>
            </w:r>
          </w:p>
        </w:tc>
        <w:tc>
          <w:tcPr>
            <w:tcW w:type="dxa" w:w="2160"/>
          </w:tcPr>
          <w:p>
            <w:r>
              <w:t>Darwin, natural selection, evidence (homologous/analogous/vestigial). Skim flashcards.</w:t>
            </w:r>
          </w:p>
        </w:tc>
      </w:tr>
      <w:tr>
        <w:tc>
          <w:tcPr>
            <w:tcW w:type="dxa" w:w="2160"/>
          </w:tcPr>
          <w:p>
            <w:r>
              <w:t>Fri</w:t>
            </w:r>
          </w:p>
        </w:tc>
        <w:tc>
          <w:tcPr>
            <w:tcW w:type="dxa" w:w="2160"/>
          </w:tcPr>
          <w:p>
            <w:r>
              <w:t>May 22</w:t>
            </w:r>
          </w:p>
        </w:tc>
        <w:tc>
          <w:tcPr>
            <w:tcW w:type="dxa" w:w="2160"/>
          </w:tcPr>
          <w:p>
            <w:r>
              <w:t>Topic V — Evolution (Ch. 18)</w:t>
            </w:r>
          </w:p>
        </w:tc>
        <w:tc>
          <w:tcPr>
            <w:tcW w:type="dxa" w:w="2160"/>
          </w:tcPr>
          <w:p>
            <w:r>
              <w:t>Genetic drift, founder/bottleneck, 3 types of selection, speciation, cladograms. (Skip Hardy-Weinberg — teacher excluded.)</w:t>
            </w:r>
          </w:p>
        </w:tc>
      </w:tr>
      <w:tr>
        <w:tc>
          <w:tcPr>
            <w:tcW w:type="dxa" w:w="2160"/>
          </w:tcPr>
          <w:p>
            <w:r>
              <w:t>Sat</w:t>
            </w:r>
          </w:p>
        </w:tc>
        <w:tc>
          <w:tcPr>
            <w:tcW w:type="dxa" w:w="2160"/>
          </w:tcPr>
          <w:p>
            <w:r>
              <w:t>May 23</w:t>
            </w:r>
          </w:p>
        </w:tc>
        <w:tc>
          <w:tcPr>
            <w:tcW w:type="dxa" w:w="2160"/>
          </w:tcPr>
          <w:p>
            <w:r>
              <w:t>Topic VI — Ecology (Part 1)</w:t>
            </w:r>
          </w:p>
        </w:tc>
        <w:tc>
          <w:tcPr>
            <w:tcW w:type="dxa" w:w="2160"/>
          </w:tcPr>
          <w:p>
            <w:r>
              <w:t>Biotic/abiotic, levels of organization, niches, symbiosis, food webs.</w:t>
            </w:r>
          </w:p>
        </w:tc>
      </w:tr>
      <w:tr>
        <w:tc>
          <w:tcPr>
            <w:tcW w:type="dxa" w:w="2160"/>
          </w:tcPr>
          <w:p>
            <w:r>
              <w:t>Sun</w:t>
            </w:r>
          </w:p>
        </w:tc>
        <w:tc>
          <w:tcPr>
            <w:tcW w:type="dxa" w:w="2160"/>
          </w:tcPr>
          <w:p>
            <w:r>
              <w:t>May 24</w:t>
            </w:r>
          </w:p>
        </w:tc>
        <w:tc>
          <w:tcPr>
            <w:tcW w:type="dxa" w:w="2160"/>
          </w:tcPr>
          <w:p>
            <w:r>
              <w:t>Topic VI — Ecology (Part 2) + Topic I (Sci. Method)</w:t>
            </w:r>
          </w:p>
        </w:tc>
        <w:tc>
          <w:tcPr>
            <w:tcW w:type="dxa" w:w="2160"/>
          </w:tcPr>
          <w:p>
            <w:r>
              <w:t>Energy 10% rule, succession, biomes, biogeochem cycles. Also review hypothesis/variables/graph types.</w:t>
            </w:r>
          </w:p>
        </w:tc>
      </w:tr>
      <w:tr>
        <w:tc>
          <w:tcPr>
            <w:tcW w:type="dxa" w:w="2160"/>
          </w:tcPr>
          <w:p>
            <w:r>
              <w:t>Mon</w:t>
            </w:r>
          </w:p>
        </w:tc>
        <w:tc>
          <w:tcPr>
            <w:tcW w:type="dxa" w:w="2160"/>
          </w:tcPr>
          <w:p>
            <w:r>
              <w:t>May 25</w:t>
            </w:r>
          </w:p>
        </w:tc>
        <w:tc>
          <w:tcPr>
            <w:tcW w:type="dxa" w:w="2160"/>
          </w:tcPr>
          <w:p>
            <w:r>
              <w:t>Topic VII — Human Body</w:t>
            </w:r>
          </w:p>
        </w:tc>
        <w:tc>
          <w:tcPr>
            <w:tcW w:type="dxa" w:w="2160"/>
          </w:tcPr>
          <w:p>
            <w:r>
              <w:t>Reproductive system (male + female, menstrual cycle, hormones). Circulatory (heart anatomy + blood flow). Respiratory (path of O₂). Prepare your questions for Teacher Access Day.</w:t>
            </w:r>
          </w:p>
        </w:tc>
      </w:tr>
      <w:tr>
        <w:tc>
          <w:tcPr>
            <w:tcW w:type="dxa" w:w="2160"/>
          </w:tcPr>
          <w:p>
            <w:r>
              <w:t>Tue</w:t>
            </w:r>
          </w:p>
        </w:tc>
        <w:tc>
          <w:tcPr>
            <w:tcW w:type="dxa" w:w="2160"/>
          </w:tcPr>
          <w:p>
            <w:r>
              <w:t>May 26</w:t>
            </w:r>
          </w:p>
        </w:tc>
        <w:tc>
          <w:tcPr>
            <w:tcW w:type="dxa" w:w="2160"/>
          </w:tcPr>
          <w:p>
            <w:r>
              <w:t>Teacher Access Day</w:t>
            </w:r>
          </w:p>
        </w:tc>
        <w:tc>
          <w:tcPr>
            <w:tcW w:type="dxa" w:w="2160"/>
          </w:tcPr>
          <w:p>
            <w:r>
              <w:t>Go to office hours 9:30–11:30 or 1–3:30. Bring your specific questions. After: redo any problems you got wrong.</w:t>
            </w:r>
          </w:p>
        </w:tc>
      </w:tr>
      <w:tr>
        <w:tc>
          <w:tcPr>
            <w:tcW w:type="dxa" w:w="2160"/>
          </w:tcPr>
          <w:p>
            <w:r>
              <w:t>Wed</w:t>
            </w:r>
          </w:p>
        </w:tc>
        <w:tc>
          <w:tcPr>
            <w:tcW w:type="dxa" w:w="2160"/>
          </w:tcPr>
          <w:p>
            <w:r>
              <w:t>May 27</w:t>
            </w:r>
          </w:p>
        </w:tc>
        <w:tc>
          <w:tcPr>
            <w:tcW w:type="dxa" w:w="2160"/>
          </w:tcPr>
          <w:p>
            <w:r>
              <w:t>Full review — Topics I–IV</w:t>
            </w:r>
          </w:p>
        </w:tc>
        <w:tc>
          <w:tcPr>
            <w:tcW w:type="dxa" w:w="2160"/>
          </w:tcPr>
          <w:p>
            <w:r>
              <w:t>Take the quiz bank Topics I–IV like a real test. Grade yourself. Re-read anything you miss.</w:t>
            </w:r>
          </w:p>
        </w:tc>
      </w:tr>
      <w:tr>
        <w:tc>
          <w:tcPr>
            <w:tcW w:type="dxa" w:w="2160"/>
          </w:tcPr>
          <w:p>
            <w:r>
              <w:t>Thu</w:t>
            </w:r>
          </w:p>
        </w:tc>
        <w:tc>
          <w:tcPr>
            <w:tcW w:type="dxa" w:w="2160"/>
          </w:tcPr>
          <w:p>
            <w:r>
              <w:t>May 28</w:t>
            </w:r>
          </w:p>
        </w:tc>
        <w:tc>
          <w:tcPr>
            <w:tcW w:type="dxa" w:w="2160"/>
          </w:tcPr>
          <w:p>
            <w:r>
              <w:t>Full review — Topics V–VII + cheat sheet</w:t>
            </w:r>
          </w:p>
        </w:tc>
        <w:tc>
          <w:tcPr>
            <w:tcW w:type="dxa" w:w="2160"/>
          </w:tcPr>
          <w:p>
            <w:r>
              <w:t>Quiz bank Topics V–VII. Then a 15-min cheat-sheet scan. Pack: 2 pencils, eraser. In bed early — DO NOT stay up late.</w:t>
            </w:r>
          </w:p>
        </w:tc>
      </w:tr>
      <w:tr>
        <w:tc>
          <w:tcPr>
            <w:tcW w:type="dxa" w:w="2160"/>
          </w:tcPr>
          <w:p>
            <w:r>
              <w:t>Fri</w:t>
            </w:r>
          </w:p>
        </w:tc>
        <w:tc>
          <w:tcPr>
            <w:tcW w:type="dxa" w:w="2160"/>
          </w:tcPr>
          <w:p>
            <w:r>
              <w:t>May 29</w:t>
            </w:r>
          </w:p>
        </w:tc>
        <w:tc>
          <w:tcPr>
            <w:tcW w:type="dxa" w:w="2160"/>
          </w:tcPr>
          <w:p>
            <w:r>
              <w:t>TEST DAY</w:t>
            </w:r>
          </w:p>
        </w:tc>
        <w:tc>
          <w:tcPr>
            <w:tcW w:type="dxa" w:w="2160"/>
          </w:tcPr>
          <w:p>
            <w:r>
              <w:t>15-min cheat-sheet review with breakfast. Arrive at North Gym early. You've got this.</w:t>
            </w:r>
          </w:p>
        </w:tc>
      </w:tr>
    </w:tbl>
    <w:p/>
    <w:p>
      <w:pPr>
        <w:pStyle w:val="Heading2"/>
      </w:pPr>
      <w:r>
        <w:t>What's on the exam (from teacher's review guide)</w:t>
      </w:r>
    </w:p>
    <w:p>
      <w:pPr>
        <w:pStyle w:val="ListNumber"/>
      </w:pPr>
      <w:r>
        <w:t>Foundational Science — hypothesis, variables, graph types</w:t>
      </w:r>
    </w:p>
    <w:p>
      <w:pPr>
        <w:pStyle w:val="ListNumber"/>
      </w:pPr>
      <w:r>
        <w:t>RNA &amp; Protein Synthesis (Ch. 14) — transcription, translation, codon wheel, mutations</w:t>
      </w:r>
    </w:p>
    <w:p>
      <w:pPr>
        <w:pStyle w:val="ListNumber"/>
      </w:pPr>
      <w:r>
        <w:t>Meiosis (Ch. 12.4)</w:t>
      </w:r>
    </w:p>
    <w:p>
      <w:pPr>
        <w:pStyle w:val="ListNumber"/>
      </w:pPr>
      <w:r>
        <w:t>Genetics (Ch. 12) — Mendel, Punnett squares, codominance, sex-linked, pedigrees, karyotypes</w:t>
      </w:r>
    </w:p>
    <w:p>
      <w:pPr>
        <w:pStyle w:val="ListNumber"/>
      </w:pPr>
      <w:r>
        <w:t>Evolution (Ch. 17 + 18) — Darwin, natural selection, evidence, speciation, cladograms</w:t>
      </w:r>
    </w:p>
    <w:p>
      <w:pPr>
        <w:pStyle w:val="ListNumber"/>
      </w:pPr>
      <w:r>
        <w:t>Ecology — organization, biotic/abiotic, energy flow, succession, niches, populations</w:t>
      </w:r>
    </w:p>
    <w:p>
      <w:pPr>
        <w:pStyle w:val="ListNumber"/>
      </w:pPr>
      <w:r>
        <w:t>The Human Body — reproductive, circulatory, respiratory systems</w:t>
      </w:r>
    </w:p>
    <w:p>
      <w:pPr>
        <w:pStyle w:val="Heading2"/>
      </w:pPr>
      <w:r>
        <w:t>Teacher-specified EXCLUSION</w:t>
      </w:r>
    </w:p>
    <w:p>
      <w:r>
        <w:t>From the Ch. 18 reading guide: SKIP Evolution vs. Genetic Equilibrium and the Hardy-Weinberg Principle. Not on the test. Don't waste time on it.</w:t>
      </w:r>
    </w:p>
    <w:p>
      <w:pPr>
        <w:pStyle w:val="Heading2"/>
      </w:pPr>
      <w:r>
        <w:t>What you're responsible for (verbatim from teacher)</w:t>
      </w:r>
    </w:p>
    <w:p>
      <w:r>
        <w:t>&gt; "You are responsible for all of the material that was discussed in class and all of the lab activities performed from the second semester."</w:t>
      </w:r>
    </w:p>
    <w:p>
      <w:r>
        <w:t>This study guide covers everything in the slides + reading guides + worksheets that were shared. If you remember a lab or class discussion that's not in here, add a note and review it separately.</w:t>
      </w:r>
    </w:p>
    <w:p>
      <w:pPr>
        <w:pStyle w:val="Heading2"/>
      </w:pPr>
      <w:r>
        <w:t>The night before</w:t>
      </w:r>
    </w:p>
    <w:p>
      <w:pPr>
        <w:pStyle w:val="ListBullet"/>
      </w:pPr>
      <w:r>
        <w:t>Pack: 2 pencils + eraser</w:t>
      </w:r>
    </w:p>
    <w:p>
      <w:pPr>
        <w:pStyle w:val="ListBullet"/>
      </w:pPr>
      <w:r>
        <w:t>Bed early. The teacher said this in caps: "DO NOT STAY UP ALL NIGHT STUDYING"</w:t>
      </w:r>
    </w:p>
    <w:p>
      <w:pPr>
        <w:pStyle w:val="ListBullet"/>
      </w:pPr>
      <w:r>
        <w:t>Set 2 alarms</w:t>
      </w:r>
    </w:p>
    <w:p>
      <w:pPr>
        <w:pStyle w:val="Heading2"/>
      </w:pPr>
      <w:r>
        <w:t>Morning of (May 29)</w:t>
      </w:r>
    </w:p>
    <w:p>
      <w:pPr>
        <w:pStyle w:val="ListBullet"/>
      </w:pPr>
      <w:r>
        <w:t>Eat breakfast with protein</w:t>
      </w:r>
    </w:p>
    <w:p>
      <w:pPr>
        <w:pStyle w:val="ListBullet"/>
      </w:pPr>
      <w:r>
        <w:t>15-min scan of the cheat sheet</w:t>
      </w:r>
    </w:p>
    <w:p>
      <w:pPr>
        <w:pStyle w:val="ListBullet"/>
      </w:pPr>
      <w:r>
        <w:t>Arrive at North Gym a few minutes early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