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735FB" w14:textId="77777777" w:rsidR="006E09C5" w:rsidRDefault="000C0E27" w:rsidP="006E09C5">
      <w:pPr>
        <w:spacing w:line="240" w:lineRule="auto"/>
        <w:rPr>
          <w:rFonts w:ascii="Times" w:hAnsi="Times"/>
          <w:b/>
          <w:sz w:val="28"/>
          <w:szCs w:val="28"/>
        </w:rPr>
      </w:pPr>
      <w:r w:rsidRPr="00FB21AE">
        <w:rPr>
          <w:rFonts w:ascii="Times" w:hAnsi="Times"/>
          <w:b/>
          <w:sz w:val="28"/>
          <w:szCs w:val="28"/>
        </w:rPr>
        <w:t>[</w:t>
      </w:r>
      <w:r w:rsidR="008E32A2" w:rsidRPr="00FB21AE">
        <w:rPr>
          <w:rFonts w:ascii="Times" w:hAnsi="Times"/>
          <w:b/>
          <w:sz w:val="28"/>
          <w:szCs w:val="28"/>
        </w:rPr>
        <w:t xml:space="preserve">The </w:t>
      </w:r>
      <w:r w:rsidR="00FD2AA6" w:rsidRPr="00FB21AE">
        <w:rPr>
          <w:rFonts w:ascii="Times" w:hAnsi="Times"/>
          <w:b/>
          <w:sz w:val="28"/>
          <w:szCs w:val="28"/>
        </w:rPr>
        <w:t xml:space="preserve">Effect of Increase in Foreign Reserves on Asian Economies during Financial </w:t>
      </w:r>
      <w:r w:rsidR="00FB21AE">
        <w:rPr>
          <w:rFonts w:ascii="Times" w:hAnsi="Times"/>
          <w:b/>
          <w:sz w:val="28"/>
          <w:szCs w:val="28"/>
        </w:rPr>
        <w:t>Crises</w:t>
      </w:r>
      <w:r w:rsidRPr="00FB21AE">
        <w:rPr>
          <w:rFonts w:ascii="Times" w:hAnsi="Times"/>
          <w:b/>
          <w:sz w:val="28"/>
          <w:szCs w:val="28"/>
        </w:rPr>
        <w:t>]</w:t>
      </w:r>
    </w:p>
    <w:p w14:paraId="29C2C7A3" w14:textId="629B2069" w:rsidR="000C0E27" w:rsidRPr="00FB21AE" w:rsidRDefault="000C0E27" w:rsidP="006E09C5">
      <w:pPr>
        <w:spacing w:line="240" w:lineRule="auto"/>
        <w:rPr>
          <w:rFonts w:ascii="Times" w:hAnsi="Times"/>
          <w:b/>
          <w:sz w:val="28"/>
          <w:szCs w:val="28"/>
        </w:rPr>
      </w:pPr>
      <w:r w:rsidRPr="00FB21AE">
        <w:rPr>
          <w:rFonts w:ascii="Times" w:hAnsi="Times"/>
          <w:b/>
          <w:sz w:val="28"/>
          <w:szCs w:val="28"/>
        </w:rPr>
        <w:t>Principal Investigator: [</w:t>
      </w:r>
      <w:r w:rsidR="00FD2AA6" w:rsidRPr="00FB21AE">
        <w:rPr>
          <w:rFonts w:ascii="Times" w:hAnsi="Times"/>
          <w:b/>
          <w:sz w:val="28"/>
          <w:szCs w:val="28"/>
        </w:rPr>
        <w:t>Chen, Shiying</w:t>
      </w:r>
      <w:r w:rsidR="006E09C5">
        <w:rPr>
          <w:rFonts w:ascii="Times" w:hAnsi="Times"/>
          <w:b/>
          <w:sz w:val="28"/>
          <w:szCs w:val="28"/>
        </w:rPr>
        <w:t xml:space="preserve"> </w:t>
      </w:r>
      <w:r w:rsidR="00FD2AA6" w:rsidRPr="00FB21AE">
        <w:rPr>
          <w:rFonts w:ascii="Times" w:hAnsi="Times"/>
          <w:b/>
          <w:sz w:val="28"/>
          <w:szCs w:val="28"/>
        </w:rPr>
        <w:t>(Christine)</w:t>
      </w:r>
      <w:r w:rsidRPr="00FB21AE">
        <w:rPr>
          <w:rFonts w:ascii="Times" w:hAnsi="Times"/>
          <w:b/>
          <w:sz w:val="28"/>
          <w:szCs w:val="28"/>
        </w:rPr>
        <w:t>] ([</w:t>
      </w:r>
      <w:r w:rsidR="00FD2AA6" w:rsidRPr="00FB21AE">
        <w:rPr>
          <w:rFonts w:ascii="Times" w:hAnsi="Times"/>
          <w:b/>
          <w:sz w:val="28"/>
          <w:szCs w:val="28"/>
        </w:rPr>
        <w:t>schen484@wisc.edu</w:t>
      </w:r>
      <w:r w:rsidRPr="00FB21AE">
        <w:rPr>
          <w:rFonts w:ascii="Times" w:hAnsi="Times"/>
          <w:b/>
          <w:sz w:val="28"/>
          <w:szCs w:val="28"/>
        </w:rPr>
        <w:t>])</w:t>
      </w:r>
    </w:p>
    <w:p w14:paraId="58AF048D" w14:textId="0E7607BC" w:rsidR="00FD2AA6" w:rsidRPr="004623CE" w:rsidRDefault="00FD2AA6" w:rsidP="004623CE">
      <w:pPr>
        <w:pStyle w:val="NoSpacing"/>
        <w:rPr>
          <w:rFonts w:ascii="Times" w:hAnsi="Times"/>
          <w:b/>
          <w:sz w:val="24"/>
          <w:szCs w:val="24"/>
        </w:rPr>
      </w:pPr>
      <w:r w:rsidRPr="004623CE">
        <w:rPr>
          <w:rFonts w:ascii="Times" w:hAnsi="Times"/>
          <w:b/>
          <w:sz w:val="24"/>
          <w:szCs w:val="24"/>
        </w:rPr>
        <w:t>Introduction</w:t>
      </w:r>
    </w:p>
    <w:p w14:paraId="59DDED2E" w14:textId="0CE0EDE1" w:rsidR="006E09C5" w:rsidRPr="00F85397" w:rsidRDefault="00FD2AA6" w:rsidP="00CF3A3F">
      <w:pPr>
        <w:pStyle w:val="NoSpacing"/>
        <w:spacing w:line="276" w:lineRule="auto"/>
        <w:rPr>
          <w:rFonts w:ascii="Times" w:hAnsi="Times"/>
        </w:rPr>
      </w:pPr>
      <w:r w:rsidRPr="00F85397">
        <w:rPr>
          <w:rFonts w:ascii="Times" w:hAnsi="Times"/>
        </w:rPr>
        <w:t xml:space="preserve">In this project, I study the </w:t>
      </w:r>
      <w:r w:rsidR="00FB21AE" w:rsidRPr="00F85397">
        <w:rPr>
          <w:rFonts w:ascii="Times" w:hAnsi="Times"/>
        </w:rPr>
        <w:t>relationship between foreign reserves and the economic performance of three</w:t>
      </w:r>
      <w:r w:rsidR="00555B68">
        <w:rPr>
          <w:rFonts w:ascii="Times" w:hAnsi="Times"/>
        </w:rPr>
        <w:t xml:space="preserve"> major</w:t>
      </w:r>
      <w:r w:rsidR="00FB21AE" w:rsidRPr="00F85397">
        <w:rPr>
          <w:rFonts w:ascii="Times" w:hAnsi="Times"/>
        </w:rPr>
        <w:t xml:space="preserve"> Asian countries during two financial crises. Those three</w:t>
      </w:r>
      <w:r w:rsidR="00555B68">
        <w:rPr>
          <w:rFonts w:ascii="Times" w:hAnsi="Times"/>
        </w:rPr>
        <w:t xml:space="preserve"> </w:t>
      </w:r>
      <w:r w:rsidR="00FB21AE" w:rsidRPr="00F85397">
        <w:rPr>
          <w:rFonts w:ascii="Times" w:hAnsi="Times"/>
        </w:rPr>
        <w:t xml:space="preserve">countries are China, South Korea and Japan and the two financial crises are 1997 Asian </w:t>
      </w:r>
      <w:r w:rsidR="00A7193E" w:rsidRPr="00F85397">
        <w:rPr>
          <w:rFonts w:ascii="Times" w:hAnsi="Times"/>
        </w:rPr>
        <w:t>f</w:t>
      </w:r>
      <w:r w:rsidR="00FB21AE" w:rsidRPr="00F85397">
        <w:rPr>
          <w:rFonts w:ascii="Times" w:hAnsi="Times"/>
        </w:rPr>
        <w:t xml:space="preserve">inancial </w:t>
      </w:r>
      <w:r w:rsidR="00A7193E" w:rsidRPr="00F85397">
        <w:rPr>
          <w:rFonts w:ascii="Times" w:hAnsi="Times"/>
        </w:rPr>
        <w:t>c</w:t>
      </w:r>
      <w:r w:rsidR="00FB21AE" w:rsidRPr="00F85397">
        <w:rPr>
          <w:rFonts w:ascii="Times" w:hAnsi="Times"/>
        </w:rPr>
        <w:t xml:space="preserve">risis as well as the 2008 </w:t>
      </w:r>
      <w:r w:rsidR="00A7193E" w:rsidRPr="00F85397">
        <w:rPr>
          <w:rFonts w:ascii="Times" w:hAnsi="Times"/>
        </w:rPr>
        <w:t>g</w:t>
      </w:r>
      <w:r w:rsidR="00FB21AE" w:rsidRPr="00F85397">
        <w:rPr>
          <w:rFonts w:ascii="Times" w:hAnsi="Times"/>
        </w:rPr>
        <w:t xml:space="preserve">lobal </w:t>
      </w:r>
      <w:r w:rsidR="00A7193E" w:rsidRPr="00F85397">
        <w:rPr>
          <w:rFonts w:ascii="Times" w:hAnsi="Times"/>
        </w:rPr>
        <w:t>f</w:t>
      </w:r>
      <w:r w:rsidR="00FB21AE" w:rsidRPr="00F85397">
        <w:rPr>
          <w:rFonts w:ascii="Times" w:hAnsi="Times"/>
        </w:rPr>
        <w:t xml:space="preserve">inancial </w:t>
      </w:r>
      <w:r w:rsidR="00A7193E" w:rsidRPr="00F85397">
        <w:rPr>
          <w:rFonts w:ascii="Times" w:hAnsi="Times"/>
        </w:rPr>
        <w:t>c</w:t>
      </w:r>
      <w:r w:rsidR="00FB21AE" w:rsidRPr="00F85397">
        <w:rPr>
          <w:rFonts w:ascii="Times" w:hAnsi="Times"/>
        </w:rPr>
        <w:t>risis. Do</w:t>
      </w:r>
      <w:r w:rsidR="00F7157E">
        <w:rPr>
          <w:rFonts w:ascii="Times" w:hAnsi="Times"/>
        </w:rPr>
        <w:t xml:space="preserve"> </w:t>
      </w:r>
      <w:r w:rsidR="00FB21AE" w:rsidRPr="00F85397">
        <w:rPr>
          <w:rFonts w:ascii="Times" w:hAnsi="Times"/>
        </w:rPr>
        <w:t>the</w:t>
      </w:r>
      <w:r w:rsidR="00A7193E" w:rsidRPr="00F85397">
        <w:rPr>
          <w:rFonts w:ascii="Times" w:hAnsi="Times"/>
        </w:rPr>
        <w:t xml:space="preserve"> stocking</w:t>
      </w:r>
      <w:r w:rsidR="00F7157E">
        <w:rPr>
          <w:rFonts w:ascii="Times" w:hAnsi="Times"/>
        </w:rPr>
        <w:t>s</w:t>
      </w:r>
      <w:r w:rsidR="00A7193E" w:rsidRPr="00F85397">
        <w:rPr>
          <w:rFonts w:ascii="Times" w:hAnsi="Times"/>
        </w:rPr>
        <w:t xml:space="preserve"> of foreign reserves </w:t>
      </w:r>
      <w:r w:rsidR="003D25E5">
        <w:rPr>
          <w:rFonts w:ascii="Times" w:hAnsi="Times"/>
        </w:rPr>
        <w:t>reduce</w:t>
      </w:r>
      <w:r w:rsidR="00A7193E" w:rsidRPr="00F85397">
        <w:rPr>
          <w:rFonts w:ascii="Times" w:hAnsi="Times"/>
        </w:rPr>
        <w:t xml:space="preserve"> the </w:t>
      </w:r>
      <w:r w:rsidR="001E1D34" w:rsidRPr="00F85397">
        <w:rPr>
          <w:rFonts w:ascii="Times" w:hAnsi="Times"/>
        </w:rPr>
        <w:t>volatility</w:t>
      </w:r>
      <w:r w:rsidR="00A7193E" w:rsidRPr="00F85397">
        <w:rPr>
          <w:rFonts w:ascii="Times" w:hAnsi="Times"/>
        </w:rPr>
        <w:t xml:space="preserve"> that economies suffer from financial crisis</w:t>
      </w:r>
      <w:r w:rsidR="00FB21AE" w:rsidRPr="00F85397">
        <w:rPr>
          <w:rFonts w:ascii="Times" w:hAnsi="Times"/>
        </w:rPr>
        <w:t xml:space="preserve">? </w:t>
      </w:r>
      <w:r w:rsidR="003D25E5">
        <w:rPr>
          <w:rFonts w:ascii="Times" w:hAnsi="Times"/>
        </w:rPr>
        <w:t>Does the</w:t>
      </w:r>
      <w:r w:rsidR="00FB21AE" w:rsidRPr="00F85397">
        <w:rPr>
          <w:rFonts w:ascii="Times" w:hAnsi="Times"/>
        </w:rPr>
        <w:t xml:space="preserve"> </w:t>
      </w:r>
      <w:r w:rsidR="00A7193E" w:rsidRPr="00F85397">
        <w:rPr>
          <w:rFonts w:ascii="Times" w:hAnsi="Times"/>
        </w:rPr>
        <w:t xml:space="preserve">increase in foreign reserves help those countries </w:t>
      </w:r>
      <w:r w:rsidR="00CF3A3F">
        <w:rPr>
          <w:rFonts w:ascii="Times" w:hAnsi="Times"/>
        </w:rPr>
        <w:t>suffer less</w:t>
      </w:r>
      <w:r w:rsidR="00A7193E" w:rsidRPr="00F85397">
        <w:rPr>
          <w:rFonts w:ascii="Times" w:hAnsi="Times"/>
        </w:rPr>
        <w:t xml:space="preserve"> during the crisis?</w:t>
      </w:r>
    </w:p>
    <w:p w14:paraId="1A9763F0" w14:textId="77777777" w:rsidR="006E09C5" w:rsidRPr="00F85397" w:rsidRDefault="006E09C5" w:rsidP="00CF3A3F">
      <w:pPr>
        <w:pStyle w:val="NoSpacing"/>
        <w:spacing w:line="276" w:lineRule="auto"/>
        <w:rPr>
          <w:rFonts w:ascii="Times" w:hAnsi="Times"/>
        </w:rPr>
      </w:pPr>
    </w:p>
    <w:p w14:paraId="32D90334" w14:textId="4A10066F" w:rsidR="00772816" w:rsidRPr="00F85397" w:rsidRDefault="00A7193E" w:rsidP="00CF3A3F">
      <w:pPr>
        <w:pStyle w:val="NoSpacing"/>
        <w:spacing w:line="276" w:lineRule="auto"/>
        <w:rPr>
          <w:rFonts w:ascii="Times" w:hAnsi="Times"/>
        </w:rPr>
      </w:pPr>
      <w:r w:rsidRPr="00F85397">
        <w:rPr>
          <w:rFonts w:ascii="Times" w:hAnsi="Times"/>
        </w:rPr>
        <w:t xml:space="preserve">As part of my analysis, I </w:t>
      </w:r>
      <w:r w:rsidR="00772816" w:rsidRPr="00F85397">
        <w:rPr>
          <w:rFonts w:ascii="Times" w:hAnsi="Times"/>
        </w:rPr>
        <w:t>draw the trend of foreign reserves</w:t>
      </w:r>
      <w:r w:rsidRPr="00F85397">
        <w:rPr>
          <w:rFonts w:ascii="Times" w:hAnsi="Times"/>
        </w:rPr>
        <w:t xml:space="preserve"> </w:t>
      </w:r>
      <w:r w:rsidR="00772816" w:rsidRPr="00F85397">
        <w:rPr>
          <w:rFonts w:ascii="Times" w:hAnsi="Times"/>
        </w:rPr>
        <w:t xml:space="preserve">since 1997 </w:t>
      </w:r>
      <w:r w:rsidRPr="00F85397">
        <w:rPr>
          <w:rFonts w:ascii="Times" w:hAnsi="Times"/>
        </w:rPr>
        <w:t>and compare the performance of th</w:t>
      </w:r>
      <w:r w:rsidR="00772816" w:rsidRPr="00F85397">
        <w:rPr>
          <w:rFonts w:ascii="Times" w:hAnsi="Times"/>
        </w:rPr>
        <w:t xml:space="preserve">e main economic indicators </w:t>
      </w:r>
      <w:r w:rsidRPr="00F85397">
        <w:rPr>
          <w:rFonts w:ascii="Times" w:hAnsi="Times"/>
        </w:rPr>
        <w:t xml:space="preserve">during 1997 Asian financial crisis and 2008 global financial crisis. I find </w:t>
      </w:r>
      <w:r w:rsidR="00772816" w:rsidRPr="00F85397">
        <w:rPr>
          <w:rFonts w:ascii="Times" w:hAnsi="Times"/>
        </w:rPr>
        <w:t>that three countries have increased their foreign reserves after the 1997 financial crisis. For China, most</w:t>
      </w:r>
      <w:r w:rsidRPr="00F85397">
        <w:rPr>
          <w:rFonts w:ascii="Times" w:hAnsi="Times"/>
        </w:rPr>
        <w:t xml:space="preserve"> economic indicators </w:t>
      </w:r>
      <w:r w:rsidR="00772816" w:rsidRPr="00F85397">
        <w:rPr>
          <w:rFonts w:ascii="Times" w:hAnsi="Times"/>
        </w:rPr>
        <w:t xml:space="preserve">of China </w:t>
      </w:r>
      <w:r w:rsidR="003D25E5">
        <w:rPr>
          <w:rFonts w:ascii="Times" w:hAnsi="Times"/>
        </w:rPr>
        <w:t>were less volatile</w:t>
      </w:r>
      <w:r w:rsidRPr="00F85397">
        <w:rPr>
          <w:rFonts w:ascii="Times" w:hAnsi="Times"/>
        </w:rPr>
        <w:t xml:space="preserve"> in 2008 financial crisis</w:t>
      </w:r>
      <w:r w:rsidR="00772816" w:rsidRPr="00F85397">
        <w:rPr>
          <w:rFonts w:ascii="Times" w:hAnsi="Times"/>
        </w:rPr>
        <w:t xml:space="preserve"> than in the 1997 crisis</w:t>
      </w:r>
      <w:r w:rsidRPr="00F85397">
        <w:rPr>
          <w:rFonts w:ascii="Times" w:hAnsi="Times"/>
        </w:rPr>
        <w:t xml:space="preserve">. </w:t>
      </w:r>
      <w:r w:rsidR="00772816" w:rsidRPr="00F85397">
        <w:rPr>
          <w:rFonts w:ascii="Times" w:hAnsi="Times"/>
        </w:rPr>
        <w:t xml:space="preserve"> Interestingly, South Korea and Japan generate two different results. The economy of South Korea improved much more significantly </w:t>
      </w:r>
      <w:r w:rsidR="002139A1" w:rsidRPr="00F85397">
        <w:rPr>
          <w:rFonts w:ascii="Times" w:hAnsi="Times"/>
        </w:rPr>
        <w:t>during the global crisis</w:t>
      </w:r>
      <w:r w:rsidR="00772816" w:rsidRPr="00F85397">
        <w:rPr>
          <w:rFonts w:ascii="Times" w:hAnsi="Times"/>
        </w:rPr>
        <w:t xml:space="preserve"> whereas the economy of Japan seemed to perform worse in </w:t>
      </w:r>
      <w:r w:rsidR="002139A1" w:rsidRPr="00F85397">
        <w:rPr>
          <w:rFonts w:ascii="Times" w:hAnsi="Times"/>
        </w:rPr>
        <w:t xml:space="preserve">the </w:t>
      </w:r>
      <w:r w:rsidR="00772816" w:rsidRPr="00F85397">
        <w:rPr>
          <w:rFonts w:ascii="Times" w:hAnsi="Times"/>
        </w:rPr>
        <w:t>2008</w:t>
      </w:r>
      <w:r w:rsidR="002139A1" w:rsidRPr="00F85397">
        <w:rPr>
          <w:rFonts w:ascii="Times" w:hAnsi="Times"/>
        </w:rPr>
        <w:t xml:space="preserve"> crisis</w:t>
      </w:r>
      <w:r w:rsidR="00772816" w:rsidRPr="00F85397">
        <w:rPr>
          <w:rFonts w:ascii="Times" w:hAnsi="Times"/>
        </w:rPr>
        <w:t xml:space="preserve"> than in </w:t>
      </w:r>
      <w:r w:rsidR="002139A1" w:rsidRPr="00F85397">
        <w:rPr>
          <w:rFonts w:ascii="Times" w:hAnsi="Times"/>
        </w:rPr>
        <w:t xml:space="preserve">the </w:t>
      </w:r>
      <w:r w:rsidR="00772816" w:rsidRPr="00F85397">
        <w:rPr>
          <w:rFonts w:ascii="Times" w:hAnsi="Times"/>
        </w:rPr>
        <w:t>1997</w:t>
      </w:r>
      <w:r w:rsidR="002139A1" w:rsidRPr="00F85397">
        <w:rPr>
          <w:rFonts w:ascii="Times" w:hAnsi="Times"/>
        </w:rPr>
        <w:t xml:space="preserve"> crisis</w:t>
      </w:r>
      <w:r w:rsidR="00772816" w:rsidRPr="00F85397">
        <w:rPr>
          <w:rFonts w:ascii="Times" w:hAnsi="Times"/>
        </w:rPr>
        <w:t xml:space="preserve">. </w:t>
      </w:r>
    </w:p>
    <w:p w14:paraId="17B0D425" w14:textId="77777777" w:rsidR="004623CE" w:rsidRDefault="004623CE" w:rsidP="004623CE">
      <w:pPr>
        <w:pStyle w:val="NoSpacing"/>
      </w:pPr>
    </w:p>
    <w:p w14:paraId="06225785" w14:textId="6A610880" w:rsidR="006E09C5" w:rsidRPr="00E75A28" w:rsidRDefault="004623CE" w:rsidP="00E75A28">
      <w:pPr>
        <w:pStyle w:val="NoSpacing"/>
        <w:rPr>
          <w:rFonts w:ascii="Times" w:hAnsi="Times"/>
          <w:b/>
          <w:sz w:val="24"/>
          <w:szCs w:val="24"/>
        </w:rPr>
      </w:pPr>
      <w:r w:rsidRPr="00E75A28">
        <w:rPr>
          <w:rFonts w:ascii="Times" w:hAnsi="Times"/>
          <w:b/>
          <w:sz w:val="24"/>
          <w:szCs w:val="24"/>
        </w:rPr>
        <w:t>Method</w:t>
      </w:r>
    </w:p>
    <w:p w14:paraId="0E9ED40D" w14:textId="78F5799A" w:rsidR="00E75A28" w:rsidRPr="00F85397" w:rsidRDefault="004623CE" w:rsidP="00CF3A3F">
      <w:pPr>
        <w:spacing w:line="276" w:lineRule="auto"/>
        <w:rPr>
          <w:rFonts w:ascii="Times" w:hAnsi="Times"/>
        </w:rPr>
      </w:pPr>
      <w:r w:rsidRPr="00F85397">
        <w:rPr>
          <w:rFonts w:ascii="Times" w:hAnsi="Times"/>
        </w:rPr>
        <w:t xml:space="preserve">I </w:t>
      </w:r>
      <w:r w:rsidR="00C11601" w:rsidRPr="00F85397">
        <w:rPr>
          <w:rFonts w:ascii="Times" w:hAnsi="Times"/>
        </w:rPr>
        <w:t xml:space="preserve">divided </w:t>
      </w:r>
      <w:r w:rsidRPr="00F85397">
        <w:rPr>
          <w:rFonts w:ascii="Times" w:hAnsi="Times"/>
        </w:rPr>
        <w:t>my research process in three parts. After doing some research, I define</w:t>
      </w:r>
      <w:r w:rsidR="00C11601" w:rsidRPr="00F85397">
        <w:rPr>
          <w:rFonts w:ascii="Times" w:hAnsi="Times"/>
        </w:rPr>
        <w:t>d</w:t>
      </w:r>
      <w:r w:rsidRPr="00F85397">
        <w:rPr>
          <w:rFonts w:ascii="Times" w:hAnsi="Times"/>
        </w:rPr>
        <w:t xml:space="preserve"> the period of two financial crises. The Asian crisis began at 1997/07/01 and ended at 1999/12/31. The global crisis was from 2007/01/01 to 2009/12/31. First of all, I graph</w:t>
      </w:r>
      <w:r w:rsidR="00C11601" w:rsidRPr="00F85397">
        <w:rPr>
          <w:rFonts w:ascii="Times" w:hAnsi="Times"/>
        </w:rPr>
        <w:t>ed</w:t>
      </w:r>
      <w:r w:rsidRPr="00F85397">
        <w:rPr>
          <w:rFonts w:ascii="Times" w:hAnsi="Times"/>
        </w:rPr>
        <w:t xml:space="preserve"> the change of </w:t>
      </w:r>
      <w:r w:rsidR="00C11601" w:rsidRPr="00F85397">
        <w:rPr>
          <w:rFonts w:ascii="Times" w:hAnsi="Times"/>
        </w:rPr>
        <w:t>annual foreign reserves</w:t>
      </w:r>
      <w:r w:rsidRPr="00F85397">
        <w:rPr>
          <w:rFonts w:ascii="Times" w:hAnsi="Times"/>
        </w:rPr>
        <w:t xml:space="preserve"> </w:t>
      </w:r>
      <w:r w:rsidR="00C11601" w:rsidRPr="00F85397">
        <w:rPr>
          <w:rFonts w:ascii="Times" w:hAnsi="Times"/>
        </w:rPr>
        <w:t>of three countries normalized by GDP in one plot</w:t>
      </w:r>
      <w:r w:rsidR="00936397" w:rsidRPr="00F85397">
        <w:rPr>
          <w:rFonts w:ascii="Times" w:hAnsi="Times"/>
        </w:rPr>
        <w:t xml:space="preserve">. This graph </w:t>
      </w:r>
      <w:r w:rsidR="00C11601" w:rsidRPr="00F85397">
        <w:rPr>
          <w:rFonts w:ascii="Times" w:hAnsi="Times"/>
        </w:rPr>
        <w:t>shows</w:t>
      </w:r>
      <w:r w:rsidR="00936397" w:rsidRPr="00F85397">
        <w:rPr>
          <w:rFonts w:ascii="Times" w:hAnsi="Times"/>
        </w:rPr>
        <w:t xml:space="preserve"> if the foreign reserves have been stocked or not and how fast it has increased since the Asian financial crisis. </w:t>
      </w:r>
      <w:r w:rsidR="00DD4012" w:rsidRPr="00F85397">
        <w:rPr>
          <w:rFonts w:ascii="Times" w:hAnsi="Times"/>
        </w:rPr>
        <w:t xml:space="preserve">Moreover, I </w:t>
      </w:r>
      <w:r w:rsidR="00C11601" w:rsidRPr="00F85397">
        <w:rPr>
          <w:rFonts w:ascii="Times" w:hAnsi="Times"/>
        </w:rPr>
        <w:t>graphed</w:t>
      </w:r>
      <w:r w:rsidR="00DD4012" w:rsidRPr="00F85397">
        <w:rPr>
          <w:rFonts w:ascii="Times" w:hAnsi="Times"/>
        </w:rPr>
        <w:t xml:space="preserve"> the </w:t>
      </w:r>
      <w:r w:rsidR="00D13F89" w:rsidRPr="00F85397">
        <w:rPr>
          <w:rFonts w:ascii="Times" w:hAnsi="Times"/>
        </w:rPr>
        <w:t xml:space="preserve">monthly </w:t>
      </w:r>
      <w:r w:rsidR="00DD4012" w:rsidRPr="00F85397">
        <w:rPr>
          <w:rFonts w:ascii="Times" w:hAnsi="Times"/>
        </w:rPr>
        <w:t xml:space="preserve">foreign reserve growth, </w:t>
      </w:r>
      <w:r w:rsidR="00D13F89" w:rsidRPr="00F85397">
        <w:rPr>
          <w:rFonts w:ascii="Times" w:hAnsi="Times"/>
        </w:rPr>
        <w:t xml:space="preserve">quarterly </w:t>
      </w:r>
      <w:r w:rsidR="00DD4012" w:rsidRPr="00F85397">
        <w:rPr>
          <w:rFonts w:ascii="Times" w:hAnsi="Times"/>
        </w:rPr>
        <w:t xml:space="preserve">GDP growth and </w:t>
      </w:r>
      <w:r w:rsidR="00D13F89" w:rsidRPr="00F85397">
        <w:rPr>
          <w:rFonts w:ascii="Times" w:hAnsi="Times"/>
        </w:rPr>
        <w:t xml:space="preserve">monthly </w:t>
      </w:r>
      <w:r w:rsidR="00DD4012" w:rsidRPr="00F85397">
        <w:rPr>
          <w:rFonts w:ascii="Times" w:hAnsi="Times"/>
        </w:rPr>
        <w:t xml:space="preserve">stock price changes to show the overall economy for each country. </w:t>
      </w:r>
      <w:r w:rsidR="00936397" w:rsidRPr="00F85397">
        <w:rPr>
          <w:rFonts w:ascii="Times" w:hAnsi="Times"/>
        </w:rPr>
        <w:t xml:space="preserve">Secondly, I </w:t>
      </w:r>
      <w:r w:rsidR="00C11601" w:rsidRPr="00F85397">
        <w:rPr>
          <w:rFonts w:ascii="Times" w:hAnsi="Times"/>
        </w:rPr>
        <w:t>analyzed</w:t>
      </w:r>
      <w:r w:rsidR="00936397" w:rsidRPr="00F85397">
        <w:rPr>
          <w:rFonts w:ascii="Times" w:hAnsi="Times"/>
        </w:rPr>
        <w:t xml:space="preserve"> the economic performance of the main indicators by each country, especially comparing the volatility </w:t>
      </w:r>
      <w:r w:rsidR="00C03740" w:rsidRPr="00F85397">
        <w:rPr>
          <w:rFonts w:ascii="Times" w:hAnsi="Times"/>
        </w:rPr>
        <w:t xml:space="preserve">of each indicator during two crises. </w:t>
      </w:r>
      <w:r w:rsidR="00D13F89" w:rsidRPr="00F85397">
        <w:rPr>
          <w:rFonts w:ascii="Times" w:hAnsi="Times"/>
        </w:rPr>
        <w:t>The indicators include quarterly GDP growth rate, monthly short-run interest rate, monthly foreign exchange rate, monthly stock market fluctuation</w:t>
      </w:r>
      <w:r w:rsidR="00B042CB" w:rsidRPr="00F85397">
        <w:rPr>
          <w:rFonts w:ascii="Times" w:hAnsi="Times"/>
        </w:rPr>
        <w:t>s and unemployment rate.</w:t>
      </w:r>
      <w:r w:rsidR="00D13F89" w:rsidRPr="00F85397">
        <w:rPr>
          <w:rFonts w:ascii="Times" w:hAnsi="Times"/>
        </w:rPr>
        <w:t xml:space="preserve"> </w:t>
      </w:r>
      <w:r w:rsidR="00C03740" w:rsidRPr="00F85397">
        <w:rPr>
          <w:rFonts w:ascii="Times" w:hAnsi="Times"/>
        </w:rPr>
        <w:t xml:space="preserve">The analysis </w:t>
      </w:r>
      <w:r w:rsidR="00C11601" w:rsidRPr="00F85397">
        <w:rPr>
          <w:rFonts w:ascii="Times" w:hAnsi="Times"/>
        </w:rPr>
        <w:t>was presented</w:t>
      </w:r>
      <w:r w:rsidR="00C03740" w:rsidRPr="00F85397">
        <w:rPr>
          <w:rFonts w:ascii="Times" w:hAnsi="Times"/>
        </w:rPr>
        <w:t xml:space="preserve"> via </w:t>
      </w:r>
      <w:r w:rsidR="00BE082F">
        <w:rPr>
          <w:rFonts w:ascii="Times" w:hAnsi="Times"/>
        </w:rPr>
        <w:t xml:space="preserve">statistical tables </w:t>
      </w:r>
      <w:r w:rsidR="00C03740" w:rsidRPr="00F85397">
        <w:rPr>
          <w:rFonts w:ascii="Times" w:hAnsi="Times"/>
        </w:rPr>
        <w:t xml:space="preserve">and graphs. </w:t>
      </w:r>
      <w:r w:rsidR="00C11601" w:rsidRPr="00F85397">
        <w:rPr>
          <w:rFonts w:ascii="Times" w:hAnsi="Times"/>
        </w:rPr>
        <w:t>Lastly, s</w:t>
      </w:r>
      <w:r w:rsidR="001E1D34" w:rsidRPr="00F85397">
        <w:rPr>
          <w:rFonts w:ascii="Times" w:hAnsi="Times"/>
        </w:rPr>
        <w:t xml:space="preserve">ince every country uses foreign reserves to address different </w:t>
      </w:r>
      <w:r w:rsidR="00DD4012" w:rsidRPr="00F85397">
        <w:rPr>
          <w:rFonts w:ascii="Times" w:hAnsi="Times"/>
        </w:rPr>
        <w:t xml:space="preserve">objectives, I </w:t>
      </w:r>
      <w:r w:rsidR="00C11601" w:rsidRPr="00F85397">
        <w:rPr>
          <w:rFonts w:ascii="Times" w:hAnsi="Times"/>
        </w:rPr>
        <w:t>ran</w:t>
      </w:r>
      <w:r w:rsidR="00DD4012" w:rsidRPr="00F85397">
        <w:rPr>
          <w:rFonts w:ascii="Times" w:hAnsi="Times"/>
        </w:rPr>
        <w:t xml:space="preserve"> regression of foreign reserves on </w:t>
      </w:r>
      <w:r w:rsidR="00B042CB" w:rsidRPr="00F85397">
        <w:rPr>
          <w:rFonts w:ascii="Times" w:hAnsi="Times"/>
        </w:rPr>
        <w:t>interest rate, foreign exchange rate and percentage of closing stock prices</w:t>
      </w:r>
      <w:r w:rsidR="00337A4B" w:rsidRPr="00F85397">
        <w:rPr>
          <w:rFonts w:ascii="Times" w:hAnsi="Times"/>
        </w:rPr>
        <w:t xml:space="preserve"> </w:t>
      </w:r>
      <w:r w:rsidR="00984E3E" w:rsidRPr="00F85397">
        <w:rPr>
          <w:rFonts w:ascii="Times" w:hAnsi="Times"/>
        </w:rPr>
        <w:t xml:space="preserve">where the datasets include data from two crises. The reason why I chose </w:t>
      </w:r>
      <w:r w:rsidR="00337A4B" w:rsidRPr="00F85397">
        <w:rPr>
          <w:rFonts w:ascii="Times" w:hAnsi="Times"/>
        </w:rPr>
        <w:t xml:space="preserve">those three indicators </w:t>
      </w:r>
      <w:r w:rsidR="00984E3E" w:rsidRPr="00F85397">
        <w:rPr>
          <w:rFonts w:ascii="Times" w:hAnsi="Times"/>
        </w:rPr>
        <w:t xml:space="preserve">is that they </w:t>
      </w:r>
      <w:r w:rsidR="00337A4B" w:rsidRPr="00F85397">
        <w:rPr>
          <w:rFonts w:ascii="Times" w:hAnsi="Times"/>
        </w:rPr>
        <w:t xml:space="preserve">are </w:t>
      </w:r>
      <w:r w:rsidR="00984E3E" w:rsidRPr="00F85397">
        <w:rPr>
          <w:rFonts w:ascii="Times" w:hAnsi="Times"/>
        </w:rPr>
        <w:t>directly related and sensitive</w:t>
      </w:r>
      <w:r w:rsidR="00337A4B" w:rsidRPr="00F85397">
        <w:rPr>
          <w:rFonts w:ascii="Times" w:hAnsi="Times"/>
        </w:rPr>
        <w:t xml:space="preserve"> to the financial market movement</w:t>
      </w:r>
      <w:r w:rsidR="00984E3E" w:rsidRPr="00F85397">
        <w:rPr>
          <w:rFonts w:ascii="Times" w:hAnsi="Times"/>
        </w:rPr>
        <w:t>.</w:t>
      </w:r>
    </w:p>
    <w:p w14:paraId="54EC2B14" w14:textId="20AFAD7A" w:rsidR="00C11601" w:rsidRPr="00E75A28" w:rsidRDefault="00C11601" w:rsidP="00E75A28">
      <w:pPr>
        <w:spacing w:line="240" w:lineRule="auto"/>
        <w:rPr>
          <w:rFonts w:ascii="Times" w:hAnsi="Times"/>
          <w:b/>
          <w:sz w:val="24"/>
          <w:szCs w:val="24"/>
        </w:rPr>
      </w:pPr>
      <w:r w:rsidRPr="00E75A28">
        <w:rPr>
          <w:rFonts w:ascii="Times" w:hAnsi="Times"/>
          <w:b/>
          <w:sz w:val="24"/>
          <w:szCs w:val="24"/>
        </w:rPr>
        <w:t>Data</w:t>
      </w:r>
    </w:p>
    <w:p w14:paraId="493A62BE" w14:textId="77777777" w:rsidR="00984E3E" w:rsidRPr="00F85397" w:rsidRDefault="00C11601" w:rsidP="00CF3A3F">
      <w:pPr>
        <w:spacing w:line="276" w:lineRule="auto"/>
        <w:rPr>
          <w:rFonts w:ascii="Times" w:hAnsi="Times"/>
        </w:rPr>
      </w:pPr>
      <w:r w:rsidRPr="00F85397">
        <w:rPr>
          <w:rFonts w:ascii="Times" w:hAnsi="Times"/>
        </w:rPr>
        <w:t xml:space="preserve">All data that I collected started from 1997 to 2018. In my first part, the data that I used to graph </w:t>
      </w:r>
      <w:r w:rsidR="00D13F89" w:rsidRPr="00F85397">
        <w:rPr>
          <w:rFonts w:ascii="Times" w:hAnsi="Times"/>
        </w:rPr>
        <w:t xml:space="preserve">trend of </w:t>
      </w:r>
      <w:r w:rsidRPr="00F85397">
        <w:rPr>
          <w:rFonts w:ascii="Times" w:hAnsi="Times"/>
        </w:rPr>
        <w:t>the</w:t>
      </w:r>
      <w:r w:rsidR="00D13F89" w:rsidRPr="00F85397">
        <w:rPr>
          <w:rFonts w:ascii="Times" w:hAnsi="Times"/>
        </w:rPr>
        <w:t xml:space="preserve"> normalized </w:t>
      </w:r>
      <w:r w:rsidRPr="00F85397">
        <w:rPr>
          <w:rFonts w:ascii="Times" w:hAnsi="Times"/>
        </w:rPr>
        <w:t xml:space="preserve">foreign reserves </w:t>
      </w:r>
      <w:r w:rsidR="00D13F89" w:rsidRPr="00F85397">
        <w:rPr>
          <w:rFonts w:ascii="Times" w:hAnsi="Times"/>
        </w:rPr>
        <w:t>includes the annual GDP and annual foreign reserves dataset from World Bank. When I made graphs and conducted analysis for each country</w:t>
      </w:r>
      <w:r w:rsidR="00912D3D" w:rsidRPr="00F85397">
        <w:rPr>
          <w:rFonts w:ascii="Times" w:hAnsi="Times"/>
        </w:rPr>
        <w:t xml:space="preserve"> in the remaining parts</w:t>
      </w:r>
      <w:r w:rsidR="00D13F89" w:rsidRPr="00F85397">
        <w:rPr>
          <w:rFonts w:ascii="Times" w:hAnsi="Times"/>
        </w:rPr>
        <w:t xml:space="preserve">, I used different datasets for each country due to the availability of data. </w:t>
      </w:r>
      <w:r w:rsidR="00912D3D" w:rsidRPr="00F85397">
        <w:rPr>
          <w:rFonts w:ascii="Times" w:hAnsi="Times"/>
        </w:rPr>
        <w:t xml:space="preserve">For the monthly foreign reserves, daily foreign exchange rate and monthly short-term interest rate, the data source for three countries come from FRED. Monthly unemployment rate for three countries come from IMF but China does not have any record until 2002. </w:t>
      </w:r>
      <w:r w:rsidR="001A3973" w:rsidRPr="00F85397">
        <w:rPr>
          <w:rFonts w:ascii="Times" w:hAnsi="Times"/>
        </w:rPr>
        <w:t xml:space="preserve">The Daily Stock Prices for three countries come from Yahoo Finance. </w:t>
      </w:r>
      <w:r w:rsidR="00912D3D" w:rsidRPr="00F85397">
        <w:rPr>
          <w:rFonts w:ascii="Times" w:hAnsi="Times"/>
        </w:rPr>
        <w:t xml:space="preserve">In the case of </w:t>
      </w:r>
      <w:r w:rsidR="00912D3D" w:rsidRPr="00F85397">
        <w:rPr>
          <w:rFonts w:ascii="Times" w:hAnsi="Times"/>
        </w:rPr>
        <w:lastRenderedPageBreak/>
        <w:t xml:space="preserve">China, I gathered </w:t>
      </w:r>
      <w:r w:rsidR="001A3973" w:rsidRPr="00F85397">
        <w:rPr>
          <w:rFonts w:ascii="Times" w:hAnsi="Times"/>
        </w:rPr>
        <w:t xml:space="preserve">quarterly </w:t>
      </w:r>
      <w:r w:rsidR="00912D3D" w:rsidRPr="00F85397">
        <w:rPr>
          <w:rFonts w:ascii="Times" w:hAnsi="Times"/>
        </w:rPr>
        <w:t>nominal GDP from National Bureau Statistics of China</w:t>
      </w:r>
      <w:r w:rsidR="001A3973" w:rsidRPr="00F85397">
        <w:rPr>
          <w:rFonts w:ascii="Times" w:hAnsi="Times"/>
        </w:rPr>
        <w:t>. For Korea, the dataset of quarterly real GDP comes from IMF</w:t>
      </w:r>
      <w:r w:rsidR="00337A4B" w:rsidRPr="00F85397">
        <w:rPr>
          <w:rFonts w:ascii="Times" w:hAnsi="Times"/>
        </w:rPr>
        <w:t xml:space="preserve"> and the dataset of Japan quarterly real GDP comes from FRED.</w:t>
      </w:r>
    </w:p>
    <w:p w14:paraId="050708EF" w14:textId="77777777" w:rsidR="00F85397" w:rsidRDefault="00F85397" w:rsidP="00E75A28">
      <w:pPr>
        <w:spacing w:line="240" w:lineRule="auto"/>
        <w:rPr>
          <w:rFonts w:ascii="Times" w:hAnsi="Times"/>
          <w:b/>
          <w:sz w:val="24"/>
          <w:szCs w:val="24"/>
        </w:rPr>
      </w:pPr>
    </w:p>
    <w:p w14:paraId="23C30B4B" w14:textId="7BDDBF76" w:rsidR="00984E3E" w:rsidRPr="00E75A28" w:rsidRDefault="00984E3E" w:rsidP="00E75A28">
      <w:pPr>
        <w:spacing w:line="240" w:lineRule="auto"/>
        <w:rPr>
          <w:rFonts w:ascii="Times" w:hAnsi="Times"/>
          <w:b/>
          <w:sz w:val="24"/>
          <w:szCs w:val="24"/>
        </w:rPr>
      </w:pPr>
      <w:r w:rsidRPr="00E75A28">
        <w:rPr>
          <w:rFonts w:ascii="Times" w:hAnsi="Times"/>
          <w:b/>
          <w:sz w:val="24"/>
          <w:szCs w:val="24"/>
        </w:rPr>
        <w:t>Results</w:t>
      </w:r>
    </w:p>
    <w:p w14:paraId="6B7C6479" w14:textId="12886D78" w:rsidR="00F85397" w:rsidRDefault="00605C6F" w:rsidP="00CF3A3F">
      <w:pPr>
        <w:spacing w:line="276" w:lineRule="auto"/>
        <w:rPr>
          <w:rFonts w:ascii="Times" w:hAnsi="Times"/>
        </w:rPr>
      </w:pPr>
      <w:r w:rsidRPr="00F85397">
        <w:rPr>
          <w:rFonts w:ascii="Times" w:hAnsi="Times"/>
        </w:rPr>
        <w:t xml:space="preserve">In figure 1, the Asian financial crisis and the global financial crisis are highlighted in the yellow region. Figure 1 shows that three countries significantly increased their foreign reserves right after the Asian financial crisis. In particular, China’s foreign reserves changed from around 14% to more than 35% of total GDP output before the global financial crisis. Korea also increased its foreign reserves from about 5% to more than 20% of total GDP output. It seems that the foreign reserves of three countries </w:t>
      </w:r>
      <w:r w:rsidR="00F85397" w:rsidRPr="00F85397">
        <w:rPr>
          <w:rFonts w:ascii="Times" w:hAnsi="Times"/>
        </w:rPr>
        <w:t>gradually converged to about 25% in 2018</w:t>
      </w:r>
      <w:r w:rsidR="00CF3A3F">
        <w:rPr>
          <w:rFonts w:ascii="Times" w:hAnsi="Times"/>
        </w:rPr>
        <w:t>, where the economies recovered from the global crisis</w:t>
      </w:r>
      <w:r w:rsidR="00F85397" w:rsidRPr="00F85397">
        <w:rPr>
          <w:rFonts w:ascii="Times" w:hAnsi="Times"/>
        </w:rPr>
        <w:t xml:space="preserve">. Based on the similar movement of the foreign reserves, it is very likely that </w:t>
      </w:r>
      <w:r w:rsidR="00F85397">
        <w:rPr>
          <w:rFonts w:ascii="Times" w:hAnsi="Times"/>
        </w:rPr>
        <w:t xml:space="preserve">after the Asian financial crisis, </w:t>
      </w:r>
      <w:r w:rsidR="00F85397" w:rsidRPr="00F85397">
        <w:rPr>
          <w:rFonts w:ascii="Times" w:hAnsi="Times"/>
        </w:rPr>
        <w:t xml:space="preserve">three countries concluded that the stocking of foreign reserve might serve as the precautionary role in mitigating the economic shock from the next recession, which </w:t>
      </w:r>
      <w:r w:rsidR="00904B3A">
        <w:rPr>
          <w:rFonts w:ascii="Times" w:hAnsi="Times"/>
        </w:rPr>
        <w:t>is</w:t>
      </w:r>
      <w:r w:rsidR="00F85397" w:rsidRPr="00F85397">
        <w:rPr>
          <w:rFonts w:ascii="Times" w:hAnsi="Times"/>
        </w:rPr>
        <w:t xml:space="preserve"> shown in 2008. </w:t>
      </w:r>
    </w:p>
    <w:p w14:paraId="6A7AAA1C" w14:textId="427C3076" w:rsidR="00F85397" w:rsidRDefault="004A1413" w:rsidP="004A1413">
      <w:pPr>
        <w:jc w:val="center"/>
        <w:rPr>
          <w:rFonts w:ascii="Times" w:hAnsi="Times"/>
        </w:rPr>
      </w:pPr>
      <w:r>
        <w:rPr>
          <w:rFonts w:ascii="Times" w:hAnsi="Times"/>
        </w:rPr>
        <w:t>China</w:t>
      </w:r>
    </w:p>
    <w:p w14:paraId="6D087EED" w14:textId="16DC442D" w:rsidR="00390849" w:rsidRDefault="00390849" w:rsidP="00CF3A3F">
      <w:pPr>
        <w:spacing w:line="276" w:lineRule="auto"/>
        <w:rPr>
          <w:rFonts w:ascii="Times" w:hAnsi="Times"/>
        </w:rPr>
      </w:pPr>
      <w:r>
        <w:rPr>
          <w:rFonts w:ascii="Times" w:hAnsi="Times"/>
        </w:rPr>
        <w:t>From</w:t>
      </w:r>
      <w:r w:rsidR="007C5113">
        <w:rPr>
          <w:rFonts w:ascii="Times" w:hAnsi="Times"/>
        </w:rPr>
        <w:t xml:space="preserve"> figure 2, although the nominal GDP growth is not seasonally adjusted</w:t>
      </w:r>
      <w:r w:rsidR="004A1413">
        <w:rPr>
          <w:rFonts w:ascii="Times" w:hAnsi="Times"/>
        </w:rPr>
        <w:t>, i</w:t>
      </w:r>
      <w:r w:rsidR="007C5113">
        <w:rPr>
          <w:rFonts w:ascii="Times" w:hAnsi="Times"/>
        </w:rPr>
        <w:t xml:space="preserve">t is still apparent to see that </w:t>
      </w:r>
      <w:r w:rsidR="00555B68">
        <w:rPr>
          <w:rFonts w:ascii="Times" w:hAnsi="Times"/>
        </w:rPr>
        <w:t>the overall economic performance</w:t>
      </w:r>
      <w:r w:rsidR="007C5113">
        <w:rPr>
          <w:rFonts w:ascii="Times" w:hAnsi="Times"/>
        </w:rPr>
        <w:t xml:space="preserve"> during the global crisis </w:t>
      </w:r>
      <w:r w:rsidR="00555B68">
        <w:rPr>
          <w:rFonts w:ascii="Times" w:hAnsi="Times"/>
        </w:rPr>
        <w:t xml:space="preserve">was </w:t>
      </w:r>
      <w:r w:rsidR="003D25E5">
        <w:rPr>
          <w:rFonts w:ascii="Times" w:hAnsi="Times"/>
        </w:rPr>
        <w:t>less volatile</w:t>
      </w:r>
      <w:r w:rsidR="007C5113">
        <w:rPr>
          <w:rFonts w:ascii="Times" w:hAnsi="Times"/>
        </w:rPr>
        <w:t xml:space="preserve"> than that during the Asian crisis.</w:t>
      </w:r>
      <w:r w:rsidR="003D25E5">
        <w:rPr>
          <w:rFonts w:ascii="Times" w:hAnsi="Times"/>
        </w:rPr>
        <w:t xml:space="preserve"> However, it </w:t>
      </w:r>
      <w:r w:rsidR="00803B47">
        <w:rPr>
          <w:rFonts w:ascii="Times" w:hAnsi="Times"/>
        </w:rPr>
        <w:t>is difficult to tell whether China</w:t>
      </w:r>
      <w:r w:rsidR="003D25E5">
        <w:rPr>
          <w:rFonts w:ascii="Times" w:hAnsi="Times"/>
        </w:rPr>
        <w:t xml:space="preserve"> necessarily perform</w:t>
      </w:r>
      <w:r w:rsidR="00803B47">
        <w:rPr>
          <w:rFonts w:ascii="Times" w:hAnsi="Times"/>
        </w:rPr>
        <w:t>ed</w:t>
      </w:r>
      <w:r w:rsidR="003D25E5">
        <w:rPr>
          <w:rFonts w:ascii="Times" w:hAnsi="Times"/>
        </w:rPr>
        <w:t xml:space="preserve"> better during the global crisis than during the Asian crisis</w:t>
      </w:r>
      <w:r w:rsidR="00803B47">
        <w:rPr>
          <w:rFonts w:ascii="Times" w:hAnsi="Times"/>
        </w:rPr>
        <w:t>. The economic performance during the global crisis was very similar to what it was before the crisis occurred</w:t>
      </w:r>
      <w:r w:rsidR="003D25E5">
        <w:rPr>
          <w:rFonts w:ascii="Times" w:hAnsi="Times"/>
        </w:rPr>
        <w:t xml:space="preserve">. From figure 3, </w:t>
      </w:r>
      <w:r w:rsidR="00213B5D">
        <w:rPr>
          <w:rFonts w:ascii="Times" w:hAnsi="Times"/>
        </w:rPr>
        <w:t>other than the foreign exchange rate</w:t>
      </w:r>
      <w:r w:rsidR="00D44575">
        <w:rPr>
          <w:rFonts w:ascii="Times" w:hAnsi="Times"/>
        </w:rPr>
        <w:t xml:space="preserve"> (3.b)</w:t>
      </w:r>
      <w:r w:rsidR="00213B5D">
        <w:rPr>
          <w:rFonts w:ascii="Times" w:hAnsi="Times"/>
        </w:rPr>
        <w:t xml:space="preserve">, </w:t>
      </w:r>
      <w:r w:rsidR="003D25E5">
        <w:rPr>
          <w:rFonts w:ascii="Times" w:hAnsi="Times"/>
        </w:rPr>
        <w:t xml:space="preserve">the result of each indicator is consistent with what it </w:t>
      </w:r>
      <w:r w:rsidR="00213B5D">
        <w:rPr>
          <w:rFonts w:ascii="Times" w:hAnsi="Times"/>
        </w:rPr>
        <w:t xml:space="preserve">indicates in figure 2 and is supported by the lower standard deviation shown in table 1. </w:t>
      </w:r>
      <w:r w:rsidR="0079725A">
        <w:rPr>
          <w:rFonts w:ascii="Times" w:hAnsi="Times"/>
        </w:rPr>
        <w:t xml:space="preserve">There are some explanations for the change of foreign exchange rate. As a country with fixed exchange rate, which is different from Korea and Japan, China successfully maintained its foreign exchange rate due to frequent intervention during the Asian crisis. Yuan </w:t>
      </w:r>
      <w:r w:rsidR="00533C3B">
        <w:rPr>
          <w:rFonts w:ascii="Times" w:hAnsi="Times"/>
        </w:rPr>
        <w:t>appreciated</w:t>
      </w:r>
      <w:r w:rsidR="0079725A">
        <w:rPr>
          <w:rFonts w:ascii="Times" w:hAnsi="Times"/>
        </w:rPr>
        <w:t xml:space="preserve"> significantly during </w:t>
      </w:r>
      <w:r w:rsidR="00E941F1">
        <w:rPr>
          <w:rFonts w:ascii="Times" w:hAnsi="Times"/>
        </w:rPr>
        <w:t>in 2008</w:t>
      </w:r>
      <w:r w:rsidR="0079725A">
        <w:rPr>
          <w:rFonts w:ascii="Times" w:hAnsi="Times"/>
        </w:rPr>
        <w:t xml:space="preserve"> because the government pegged the yuan down</w:t>
      </w:r>
      <w:r w:rsidR="00E941F1">
        <w:rPr>
          <w:rFonts w:ascii="Times" w:hAnsi="Times"/>
        </w:rPr>
        <w:t xml:space="preserve"> to ride the economy through the global crisis</w:t>
      </w:r>
      <w:r w:rsidR="00E941F1">
        <w:rPr>
          <w:rStyle w:val="FootnoteReference"/>
          <w:rFonts w:ascii="Times" w:hAnsi="Times"/>
        </w:rPr>
        <w:footnoteReference w:id="1"/>
      </w:r>
      <w:r w:rsidR="00E941F1">
        <w:rPr>
          <w:rFonts w:ascii="Times" w:hAnsi="Times"/>
        </w:rPr>
        <w:t>. The intervention of exchange rate was achieved almost purely through foreign reserves. The 0.928 adjusted R-squared in table 2 support</w:t>
      </w:r>
      <w:r w:rsidR="00904B3A">
        <w:rPr>
          <w:rFonts w:ascii="Times" w:hAnsi="Times"/>
        </w:rPr>
        <w:t>s</w:t>
      </w:r>
      <w:r w:rsidR="00E941F1">
        <w:rPr>
          <w:rFonts w:ascii="Times" w:hAnsi="Times"/>
        </w:rPr>
        <w:t xml:space="preserve"> this claim because foreign reserve explains 92.8% foreign exchange rate. </w:t>
      </w:r>
      <w:r w:rsidR="004A1413">
        <w:rPr>
          <w:rFonts w:ascii="Times" w:hAnsi="Times"/>
        </w:rPr>
        <w:t xml:space="preserve">Although the adjusted R-squared is much lower for the other two indicators, the effect of foreign reserves is still statistically significant. </w:t>
      </w:r>
      <w:r w:rsidR="00CF3A3F">
        <w:rPr>
          <w:rFonts w:ascii="Times" w:hAnsi="Times"/>
        </w:rPr>
        <w:t xml:space="preserve">Since the foreign reserves directly affect the fixed exchange rate, where the foreign exchange market is a big part of financial markets, the stockings of foreign reserves still helped the China economy less suffer from the global crisis. </w:t>
      </w:r>
    </w:p>
    <w:p w14:paraId="79A0723E" w14:textId="03418C2A" w:rsidR="00F85397" w:rsidRDefault="004A1413" w:rsidP="004A1413">
      <w:pPr>
        <w:jc w:val="center"/>
        <w:rPr>
          <w:rFonts w:ascii="Times" w:hAnsi="Times"/>
        </w:rPr>
      </w:pPr>
      <w:r>
        <w:rPr>
          <w:rFonts w:ascii="Times" w:hAnsi="Times"/>
        </w:rPr>
        <w:t>Korea</w:t>
      </w:r>
      <w:r w:rsidR="00882915">
        <w:rPr>
          <w:rFonts w:ascii="Times" w:hAnsi="Times"/>
        </w:rPr>
        <w:t xml:space="preserve"> </w:t>
      </w:r>
    </w:p>
    <w:p w14:paraId="740EDC84" w14:textId="5E3599E8" w:rsidR="00882915" w:rsidRDefault="004A1413" w:rsidP="00CF3A3F">
      <w:pPr>
        <w:spacing w:line="276" w:lineRule="auto"/>
        <w:rPr>
          <w:rFonts w:ascii="Times" w:hAnsi="Times"/>
        </w:rPr>
      </w:pPr>
      <w:r>
        <w:rPr>
          <w:rFonts w:ascii="Times" w:hAnsi="Times"/>
        </w:rPr>
        <w:t xml:space="preserve">From figure </w:t>
      </w:r>
      <w:r w:rsidR="00D44575">
        <w:rPr>
          <w:rFonts w:ascii="Times" w:hAnsi="Times"/>
        </w:rPr>
        <w:t>4</w:t>
      </w:r>
      <w:r>
        <w:rPr>
          <w:rFonts w:ascii="Times" w:hAnsi="Times"/>
        </w:rPr>
        <w:t xml:space="preserve">, it is clear to see that the Korean economy was not only less volatile but also significantly improved across all data. </w:t>
      </w:r>
      <w:r w:rsidR="00533C3B">
        <w:rPr>
          <w:rFonts w:ascii="Times" w:hAnsi="Times"/>
        </w:rPr>
        <w:t>The</w:t>
      </w:r>
      <w:r>
        <w:rPr>
          <w:rFonts w:ascii="Times" w:hAnsi="Times"/>
        </w:rPr>
        <w:t xml:space="preserve"> economic improvement of all major indicators </w:t>
      </w:r>
      <w:r w:rsidR="00D44575">
        <w:rPr>
          <w:rFonts w:ascii="Times" w:hAnsi="Times"/>
        </w:rPr>
        <w:t xml:space="preserve">in figure 5 </w:t>
      </w:r>
      <w:r>
        <w:rPr>
          <w:rFonts w:ascii="Times" w:hAnsi="Times"/>
        </w:rPr>
        <w:t xml:space="preserve">is consistent with figure </w:t>
      </w:r>
      <w:r w:rsidR="00D44575">
        <w:rPr>
          <w:rFonts w:ascii="Times" w:hAnsi="Times"/>
        </w:rPr>
        <w:t>4</w:t>
      </w:r>
      <w:r>
        <w:rPr>
          <w:rFonts w:ascii="Times" w:hAnsi="Times"/>
        </w:rPr>
        <w:t>.</w:t>
      </w:r>
      <w:r w:rsidR="00533C3B">
        <w:rPr>
          <w:rFonts w:ascii="Times" w:hAnsi="Times"/>
        </w:rPr>
        <w:t xml:space="preserve"> Real GDP growth </w:t>
      </w:r>
      <w:r w:rsidR="00D44575">
        <w:rPr>
          <w:rFonts w:ascii="Times" w:hAnsi="Times"/>
        </w:rPr>
        <w:t xml:space="preserve">(5.a) </w:t>
      </w:r>
      <w:r w:rsidR="00533C3B">
        <w:rPr>
          <w:rFonts w:ascii="Times" w:hAnsi="Times"/>
        </w:rPr>
        <w:t>was more stable during the global crisis. The</w:t>
      </w:r>
      <w:r w:rsidR="00CF3A3F">
        <w:rPr>
          <w:rFonts w:ascii="Times" w:hAnsi="Times"/>
        </w:rPr>
        <w:t xml:space="preserve"> floating</w:t>
      </w:r>
      <w:r w:rsidR="00533C3B">
        <w:rPr>
          <w:rFonts w:ascii="Times" w:hAnsi="Times"/>
        </w:rPr>
        <w:t xml:space="preserve"> exchange rate </w:t>
      </w:r>
      <w:r w:rsidR="00D44575">
        <w:rPr>
          <w:rFonts w:ascii="Times" w:hAnsi="Times"/>
        </w:rPr>
        <w:t xml:space="preserve">(5.b) </w:t>
      </w:r>
      <w:r w:rsidR="00533C3B">
        <w:rPr>
          <w:rFonts w:ascii="Times" w:hAnsi="Times"/>
        </w:rPr>
        <w:t>did not depreciate as much as it did during the 1997 crisis. Unlike 8% unemployment rate</w:t>
      </w:r>
      <w:r w:rsidR="00D44575">
        <w:rPr>
          <w:rFonts w:ascii="Times" w:hAnsi="Times"/>
        </w:rPr>
        <w:t xml:space="preserve"> (5.c)</w:t>
      </w:r>
      <w:r w:rsidR="00533C3B">
        <w:rPr>
          <w:rFonts w:ascii="Times" w:hAnsi="Times"/>
        </w:rPr>
        <w:t xml:space="preserve"> during the 1997 crisis, the unemployment rate was well-maintained around 3.8% throughout the global crisis</w:t>
      </w:r>
      <w:r w:rsidR="00D44575">
        <w:rPr>
          <w:rFonts w:ascii="Times" w:hAnsi="Times"/>
        </w:rPr>
        <w:t xml:space="preserve">. </w:t>
      </w:r>
      <w:r w:rsidR="00533C3B">
        <w:rPr>
          <w:rFonts w:ascii="Times" w:hAnsi="Times"/>
        </w:rPr>
        <w:t xml:space="preserve">The </w:t>
      </w:r>
      <w:r w:rsidR="00651966">
        <w:rPr>
          <w:rFonts w:ascii="Times" w:hAnsi="Times"/>
        </w:rPr>
        <w:t>volatility</w:t>
      </w:r>
      <w:r w:rsidR="00533C3B">
        <w:rPr>
          <w:rFonts w:ascii="Times" w:hAnsi="Times"/>
        </w:rPr>
        <w:t xml:space="preserve"> </w:t>
      </w:r>
      <w:r w:rsidR="00651966">
        <w:rPr>
          <w:rFonts w:ascii="Times" w:hAnsi="Times"/>
        </w:rPr>
        <w:t xml:space="preserve">of short-term interest </w:t>
      </w:r>
      <w:proofErr w:type="gramStart"/>
      <w:r w:rsidR="00651966">
        <w:rPr>
          <w:rFonts w:ascii="Times" w:hAnsi="Times"/>
        </w:rPr>
        <w:t>rate</w:t>
      </w:r>
      <w:r w:rsidR="00D44575">
        <w:rPr>
          <w:rFonts w:ascii="Times" w:hAnsi="Times"/>
        </w:rPr>
        <w:t>(</w:t>
      </w:r>
      <w:proofErr w:type="gramEnd"/>
      <w:r w:rsidR="00D44575">
        <w:rPr>
          <w:rFonts w:ascii="Times" w:hAnsi="Times"/>
        </w:rPr>
        <w:t xml:space="preserve">5.d) </w:t>
      </w:r>
      <w:r w:rsidR="00651966">
        <w:rPr>
          <w:rFonts w:ascii="Times" w:hAnsi="Times"/>
        </w:rPr>
        <w:t xml:space="preserve">and stock market </w:t>
      </w:r>
      <w:r w:rsidR="00D44575">
        <w:rPr>
          <w:rFonts w:ascii="Times" w:hAnsi="Times"/>
        </w:rPr>
        <w:t xml:space="preserve">(5.e) </w:t>
      </w:r>
      <w:r w:rsidR="00651966">
        <w:rPr>
          <w:rFonts w:ascii="Times" w:hAnsi="Times"/>
        </w:rPr>
        <w:t xml:space="preserve">was also smaller during 2008-2009. The statistical results in table 3 indicate that all economic indicators had much lower standard deviation during </w:t>
      </w:r>
      <w:r w:rsidR="00651966">
        <w:rPr>
          <w:rFonts w:ascii="Times" w:hAnsi="Times"/>
        </w:rPr>
        <w:lastRenderedPageBreak/>
        <w:t>the 2008 crisis. Moreover, the regression</w:t>
      </w:r>
      <w:r w:rsidR="00904B3A">
        <w:rPr>
          <w:rFonts w:ascii="Times" w:hAnsi="Times"/>
        </w:rPr>
        <w:t>s</w:t>
      </w:r>
      <w:r w:rsidR="00651966">
        <w:rPr>
          <w:rFonts w:ascii="Times" w:hAnsi="Times"/>
        </w:rPr>
        <w:t xml:space="preserve"> of foreign reserves in table 4</w:t>
      </w:r>
      <w:r w:rsidR="00904B3A">
        <w:rPr>
          <w:rFonts w:ascii="Times" w:hAnsi="Times"/>
        </w:rPr>
        <w:t xml:space="preserve"> not only</w:t>
      </w:r>
      <w:r w:rsidR="00651966">
        <w:rPr>
          <w:rFonts w:ascii="Times" w:hAnsi="Times"/>
        </w:rPr>
        <w:t xml:space="preserve"> shows </w:t>
      </w:r>
      <w:r w:rsidR="00904B3A">
        <w:rPr>
          <w:rFonts w:ascii="Times" w:hAnsi="Times"/>
        </w:rPr>
        <w:t xml:space="preserve">that </w:t>
      </w:r>
      <w:r w:rsidR="00651966">
        <w:rPr>
          <w:rFonts w:ascii="Times" w:hAnsi="Times"/>
        </w:rPr>
        <w:t xml:space="preserve">foreign reserves </w:t>
      </w:r>
      <w:r w:rsidR="00904B3A">
        <w:rPr>
          <w:rFonts w:ascii="Times" w:hAnsi="Times"/>
        </w:rPr>
        <w:t xml:space="preserve">are </w:t>
      </w:r>
      <w:r w:rsidR="00651966">
        <w:rPr>
          <w:rFonts w:ascii="Times" w:hAnsi="Times"/>
        </w:rPr>
        <w:t xml:space="preserve">statistically significant </w:t>
      </w:r>
      <w:r w:rsidR="00CF3A3F">
        <w:rPr>
          <w:rFonts w:ascii="Times" w:hAnsi="Times"/>
        </w:rPr>
        <w:t xml:space="preserve">at all levels </w:t>
      </w:r>
      <w:r w:rsidR="00651966">
        <w:rPr>
          <w:rFonts w:ascii="Times" w:hAnsi="Times"/>
        </w:rPr>
        <w:t xml:space="preserve">but also generated fairly high R-squared </w:t>
      </w:r>
      <w:r w:rsidR="00CF3A3F">
        <w:rPr>
          <w:rFonts w:ascii="Times" w:hAnsi="Times"/>
        </w:rPr>
        <w:t>for</w:t>
      </w:r>
      <w:r w:rsidR="00651966">
        <w:rPr>
          <w:rFonts w:ascii="Times" w:hAnsi="Times"/>
        </w:rPr>
        <w:t xml:space="preserve"> the stock market</w:t>
      </w:r>
      <w:r w:rsidR="00CF3A3F">
        <w:rPr>
          <w:rFonts w:ascii="Times" w:hAnsi="Times"/>
        </w:rPr>
        <w:t xml:space="preserve">, </w:t>
      </w:r>
      <w:r w:rsidR="00651966">
        <w:rPr>
          <w:rFonts w:ascii="Times" w:hAnsi="Times"/>
        </w:rPr>
        <w:t xml:space="preserve">which is the </w:t>
      </w:r>
      <w:r w:rsidR="00CF3A3F">
        <w:rPr>
          <w:rFonts w:ascii="Times" w:hAnsi="Times"/>
        </w:rPr>
        <w:t>most direct</w:t>
      </w:r>
      <w:r w:rsidR="00651966">
        <w:rPr>
          <w:rFonts w:ascii="Times" w:hAnsi="Times"/>
        </w:rPr>
        <w:t xml:space="preserve"> indicator of the financial markets. This result supports the idea that the increase in foreign reserve actually prevented countries from further suffering from the financial crisis. </w:t>
      </w:r>
    </w:p>
    <w:p w14:paraId="797CBBCD" w14:textId="420B5BB6" w:rsidR="00651966" w:rsidRPr="00F85397" w:rsidRDefault="00F8607D" w:rsidP="00F8607D">
      <w:pPr>
        <w:jc w:val="center"/>
        <w:rPr>
          <w:rFonts w:ascii="Times" w:hAnsi="Times"/>
        </w:rPr>
      </w:pPr>
      <w:r>
        <w:rPr>
          <w:rFonts w:ascii="Times" w:hAnsi="Times"/>
        </w:rPr>
        <w:t>Japan</w:t>
      </w:r>
    </w:p>
    <w:p w14:paraId="185B1A81" w14:textId="3F0BDD40" w:rsidR="00CF3A3F" w:rsidRDefault="00CF3A3F" w:rsidP="00CF3A3F">
      <w:pPr>
        <w:spacing w:line="276" w:lineRule="auto"/>
        <w:rPr>
          <w:rFonts w:ascii="Times" w:hAnsi="Times"/>
        </w:rPr>
      </w:pPr>
      <w:r>
        <w:rPr>
          <w:rFonts w:ascii="Times" w:hAnsi="Times"/>
        </w:rPr>
        <w:t xml:space="preserve">Different from Korea, Japan did very poorly during the global financial crisis as shown in figure </w:t>
      </w:r>
      <w:r w:rsidR="00D44575">
        <w:rPr>
          <w:rFonts w:ascii="Times" w:hAnsi="Times"/>
        </w:rPr>
        <w:t>6</w:t>
      </w:r>
      <w:r>
        <w:rPr>
          <w:rFonts w:ascii="Times" w:hAnsi="Times"/>
        </w:rPr>
        <w:t xml:space="preserve">, especially the stock market. The standard deviations shown in table 5 show that all main indicators </w:t>
      </w:r>
      <w:r w:rsidR="00D44575">
        <w:rPr>
          <w:rFonts w:ascii="Times" w:hAnsi="Times"/>
        </w:rPr>
        <w:t xml:space="preserve">from figure 7 </w:t>
      </w:r>
      <w:r>
        <w:rPr>
          <w:rFonts w:ascii="Times" w:hAnsi="Times"/>
        </w:rPr>
        <w:t xml:space="preserve">had larger volatility during the global crisis than the Asian financial crisis. It is very interesting to see </w:t>
      </w:r>
      <w:r w:rsidR="00904B3A">
        <w:rPr>
          <w:rFonts w:ascii="Times" w:hAnsi="Times"/>
        </w:rPr>
        <w:t xml:space="preserve">that </w:t>
      </w:r>
      <w:r>
        <w:rPr>
          <w:rFonts w:ascii="Times" w:hAnsi="Times"/>
        </w:rPr>
        <w:t>yen experienced a sudden and sharp appreciation (</w:t>
      </w:r>
      <w:r w:rsidR="00D44575">
        <w:rPr>
          <w:rFonts w:ascii="Times" w:hAnsi="Times"/>
        </w:rPr>
        <w:t>7.b</w:t>
      </w:r>
      <w:r>
        <w:rPr>
          <w:rFonts w:ascii="Times" w:hAnsi="Times"/>
        </w:rPr>
        <w:t>) when the entire economy was not doing well. Moreover, both Real GDP growth (</w:t>
      </w:r>
      <w:r w:rsidR="00D44575">
        <w:rPr>
          <w:rFonts w:ascii="Times" w:hAnsi="Times"/>
        </w:rPr>
        <w:t>7.a)</w:t>
      </w:r>
      <w:r>
        <w:rPr>
          <w:rFonts w:ascii="Times" w:hAnsi="Times"/>
        </w:rPr>
        <w:t xml:space="preserve"> and the stock market (</w:t>
      </w:r>
      <w:r w:rsidR="00D44575">
        <w:rPr>
          <w:rFonts w:ascii="Times" w:hAnsi="Times"/>
        </w:rPr>
        <w:t>7.e)</w:t>
      </w:r>
      <w:r>
        <w:rPr>
          <w:rFonts w:ascii="Times" w:hAnsi="Times"/>
        </w:rPr>
        <w:t xml:space="preserve"> dropped to the lowest point than any other period in the Asian crisis. The short-term interest rate (</w:t>
      </w:r>
      <w:r w:rsidR="00D44575">
        <w:rPr>
          <w:rFonts w:ascii="Times" w:hAnsi="Times"/>
        </w:rPr>
        <w:t>7.d)</w:t>
      </w:r>
      <w:r>
        <w:rPr>
          <w:rFonts w:ascii="Times" w:hAnsi="Times"/>
        </w:rPr>
        <w:t xml:space="preserve"> was close to zero at the end of the global crisis. However, it is difficult to conclude that the increase in foreign reserve is not useful in reducing the economic volatility through the financial crisis. The regressions in table 6 show that foreign reserves did not have substantial explanatory power on the indicators and the p-value for interest rate is not statistically significant. This result suggest that the Japanese government might mainly use foreign reserves for different purposes. </w:t>
      </w:r>
    </w:p>
    <w:p w14:paraId="1FD9909F" w14:textId="7969E624" w:rsidR="00CF3A3F" w:rsidRPr="00CF3A3F" w:rsidRDefault="00CF3A3F" w:rsidP="000C0E27">
      <w:pPr>
        <w:spacing w:line="240" w:lineRule="auto"/>
        <w:rPr>
          <w:rFonts w:ascii="Times" w:hAnsi="Times"/>
          <w:b/>
          <w:sz w:val="24"/>
          <w:szCs w:val="24"/>
        </w:rPr>
      </w:pPr>
      <w:r w:rsidRPr="00CF3A3F">
        <w:rPr>
          <w:rFonts w:ascii="Times" w:hAnsi="Times"/>
          <w:b/>
          <w:sz w:val="24"/>
          <w:szCs w:val="24"/>
        </w:rPr>
        <w:t xml:space="preserve">Conclusions </w:t>
      </w:r>
    </w:p>
    <w:p w14:paraId="6DB2A253" w14:textId="18938B0B" w:rsidR="00CF3A3F" w:rsidRDefault="00CF3A3F" w:rsidP="00CF3A3F">
      <w:pPr>
        <w:spacing w:line="276" w:lineRule="auto"/>
        <w:rPr>
          <w:rFonts w:ascii="Times" w:hAnsi="Times"/>
        </w:rPr>
      </w:pPr>
      <w:r w:rsidRPr="00CF3A3F">
        <w:rPr>
          <w:rFonts w:ascii="Times" w:hAnsi="Times"/>
        </w:rPr>
        <w:t xml:space="preserve">In conclusion, </w:t>
      </w:r>
      <w:r>
        <w:rPr>
          <w:rFonts w:ascii="Times" w:hAnsi="Times"/>
        </w:rPr>
        <w:t xml:space="preserve">the stockings of foreign reserves reduce the economic volatility and helped countries less suffer through the financial crisis when it is significantly correlated with the financial market. In the case of China, the large stocking of foreign reserves allowed China to not only maintain the similar economic volatility before the crisis but also regulate the exchange rate to ride the economy through the crisis. The results of Korea perfectly aligned with the conclusion. </w:t>
      </w:r>
      <w:r w:rsidR="006B2942">
        <w:rPr>
          <w:rFonts w:ascii="Times" w:hAnsi="Times"/>
        </w:rPr>
        <w:t>At</w:t>
      </w:r>
      <w:r>
        <w:rPr>
          <w:rFonts w:ascii="Times" w:hAnsi="Times"/>
        </w:rPr>
        <w:t xml:space="preserve"> all level</w:t>
      </w:r>
      <w:r w:rsidR="006B2942">
        <w:rPr>
          <w:rFonts w:ascii="Times" w:hAnsi="Times"/>
        </w:rPr>
        <w:t>s</w:t>
      </w:r>
      <w:r>
        <w:rPr>
          <w:rFonts w:ascii="Times" w:hAnsi="Times"/>
        </w:rPr>
        <w:t xml:space="preserve">, the Korean economy performed considerably better during the global crisis than the Asian crisis, partly because it was the center of the 1997 crisis. The case of Japan shows the opposite direction, partly because it was hit the most during the global crisis among those three countries and the government used foreign reserves for different purposes. </w:t>
      </w:r>
    </w:p>
    <w:p w14:paraId="0FC84C83" w14:textId="77BBF279" w:rsidR="00CF3A3F" w:rsidRPr="00CF3A3F" w:rsidRDefault="00CF3A3F" w:rsidP="00CF3A3F">
      <w:pPr>
        <w:spacing w:line="276" w:lineRule="auto"/>
        <w:rPr>
          <w:rFonts w:ascii="Times" w:hAnsi="Times"/>
          <w:b/>
          <w:sz w:val="24"/>
          <w:szCs w:val="24"/>
        </w:rPr>
      </w:pPr>
      <w:r w:rsidRPr="00CF3A3F">
        <w:rPr>
          <w:rFonts w:ascii="Times" w:hAnsi="Times"/>
          <w:b/>
          <w:sz w:val="24"/>
          <w:szCs w:val="24"/>
        </w:rPr>
        <w:t>Future Research</w:t>
      </w:r>
    </w:p>
    <w:p w14:paraId="493B23DC" w14:textId="1B2317E2" w:rsidR="00CF3A3F" w:rsidRDefault="00CF3A3F" w:rsidP="00CF3A3F">
      <w:pPr>
        <w:spacing w:line="276" w:lineRule="auto"/>
        <w:rPr>
          <w:rFonts w:ascii="Times" w:hAnsi="Times"/>
        </w:rPr>
      </w:pPr>
      <w:r>
        <w:rPr>
          <w:rFonts w:ascii="Times" w:hAnsi="Times"/>
        </w:rPr>
        <w:t xml:space="preserve">To improve this research project, I think more research needs to be </w:t>
      </w:r>
      <w:r w:rsidR="002176E9">
        <w:rPr>
          <w:rFonts w:ascii="Times" w:hAnsi="Times"/>
        </w:rPr>
        <w:t>completed</w:t>
      </w:r>
      <w:r>
        <w:rPr>
          <w:rFonts w:ascii="Times" w:hAnsi="Times"/>
        </w:rPr>
        <w:t xml:space="preserve"> </w:t>
      </w:r>
      <w:r w:rsidR="002176E9">
        <w:rPr>
          <w:rFonts w:ascii="Times" w:hAnsi="Times"/>
        </w:rPr>
        <w:t>in</w:t>
      </w:r>
      <w:r>
        <w:rPr>
          <w:rFonts w:ascii="Times" w:hAnsi="Times"/>
        </w:rPr>
        <w:t xml:space="preserve"> the case of Japan, understanding why yen was largely appreciated and where the government used the foreign reserves to. Additionally, there are some data inconsistencies in this project because some data in China is not available. Moreover, the sample size in this research is too small and those three countries are very different in terms of monetary policies and as well as structure of the financial markets.</w:t>
      </w:r>
      <w:r w:rsidR="00FE58D8">
        <w:rPr>
          <w:rFonts w:ascii="Times" w:hAnsi="Times"/>
        </w:rPr>
        <w:t xml:space="preserve"> In this project, I learned that the similarity of economic structures is very important to generate consistent results. </w:t>
      </w:r>
      <w:r>
        <w:rPr>
          <w:rFonts w:ascii="Times" w:hAnsi="Times"/>
        </w:rPr>
        <w:t>For future research, I should expand my sample size, group countries that have similar structures (e.g.</w:t>
      </w:r>
      <w:bookmarkStart w:id="0" w:name="_GoBack"/>
      <w:bookmarkEnd w:id="0"/>
      <w:r>
        <w:rPr>
          <w:rFonts w:ascii="Times" w:hAnsi="Times"/>
        </w:rPr>
        <w:t xml:space="preserve">Korea, Thailand and Indonesia) and research into each group. </w:t>
      </w:r>
    </w:p>
    <w:p w14:paraId="55D7963F" w14:textId="3D75499E" w:rsidR="00CF3A3F" w:rsidRPr="00D171E5" w:rsidRDefault="00CF3A3F" w:rsidP="00CF3A3F">
      <w:pPr>
        <w:spacing w:line="240" w:lineRule="auto"/>
        <w:rPr>
          <w:rFonts w:ascii="Times" w:hAnsi="Times"/>
        </w:rPr>
      </w:pPr>
    </w:p>
    <w:p w14:paraId="7721F2D3" w14:textId="1EDB1594" w:rsidR="00CF3A3F" w:rsidRPr="00CF3A3F" w:rsidRDefault="00CF3A3F" w:rsidP="000C0E27">
      <w:pPr>
        <w:spacing w:line="240" w:lineRule="auto"/>
        <w:rPr>
          <w:rFonts w:ascii="Times" w:hAnsi="Times"/>
        </w:rPr>
      </w:pPr>
    </w:p>
    <w:p w14:paraId="418F86A6" w14:textId="77777777" w:rsidR="00CF3A3F" w:rsidRDefault="00CF3A3F" w:rsidP="000C0E27">
      <w:pPr>
        <w:spacing w:line="240" w:lineRule="auto"/>
        <w:rPr>
          <w:rFonts w:ascii="Times" w:hAnsi="Times"/>
          <w:b/>
          <w:sz w:val="28"/>
          <w:szCs w:val="28"/>
        </w:rPr>
      </w:pPr>
    </w:p>
    <w:p w14:paraId="7CC190EF" w14:textId="77777777" w:rsidR="00CF3A3F" w:rsidRDefault="00CF3A3F" w:rsidP="000C0E27">
      <w:pPr>
        <w:spacing w:line="240" w:lineRule="auto"/>
        <w:rPr>
          <w:rFonts w:ascii="Times" w:hAnsi="Times"/>
          <w:b/>
          <w:sz w:val="28"/>
          <w:szCs w:val="28"/>
        </w:rPr>
      </w:pPr>
    </w:p>
    <w:p w14:paraId="29AF9483" w14:textId="77777777" w:rsidR="00D44575" w:rsidRDefault="00D44575" w:rsidP="000C0E27">
      <w:pPr>
        <w:spacing w:line="240" w:lineRule="auto"/>
        <w:rPr>
          <w:rFonts w:ascii="Times" w:hAnsi="Times"/>
          <w:b/>
          <w:sz w:val="28"/>
          <w:szCs w:val="28"/>
        </w:rPr>
      </w:pPr>
    </w:p>
    <w:p w14:paraId="29E9D962" w14:textId="67079A19" w:rsidR="000C0E27" w:rsidRPr="00FB21AE" w:rsidRDefault="008A4C99" w:rsidP="000C0E27">
      <w:pPr>
        <w:spacing w:line="240" w:lineRule="auto"/>
        <w:rPr>
          <w:rFonts w:ascii="Times" w:hAnsi="Times"/>
          <w:b/>
          <w:sz w:val="28"/>
          <w:szCs w:val="28"/>
        </w:rPr>
      </w:pPr>
      <w:r w:rsidRPr="00FB21AE">
        <w:rPr>
          <w:rFonts w:ascii="Times" w:hAnsi="Times"/>
          <w:b/>
          <w:sz w:val="28"/>
          <w:szCs w:val="28"/>
        </w:rPr>
        <w:t xml:space="preserve">Appendix A: </w:t>
      </w:r>
      <w:r w:rsidR="00D957E6" w:rsidRPr="00FB21AE">
        <w:rPr>
          <w:rFonts w:ascii="Times" w:hAnsi="Times"/>
          <w:b/>
          <w:sz w:val="28"/>
          <w:szCs w:val="28"/>
        </w:rPr>
        <w:t>Figures and tables</w:t>
      </w:r>
    </w:p>
    <w:p w14:paraId="79E9AD0D" w14:textId="77D307FF" w:rsidR="00FD2AA6" w:rsidRPr="00605C6F" w:rsidRDefault="00FD2AA6" w:rsidP="000C0E27">
      <w:pPr>
        <w:spacing w:line="240" w:lineRule="auto"/>
        <w:rPr>
          <w:rFonts w:ascii="Times" w:hAnsi="Times"/>
          <w:sz w:val="24"/>
          <w:szCs w:val="24"/>
        </w:rPr>
      </w:pPr>
      <w:r w:rsidRPr="00605C6F">
        <w:rPr>
          <w:rFonts w:ascii="Times" w:hAnsi="Times"/>
          <w:sz w:val="24"/>
          <w:szCs w:val="24"/>
        </w:rPr>
        <w:t>Figure 1:</w:t>
      </w:r>
      <w:r w:rsidR="00605C6F" w:rsidRPr="00605C6F">
        <w:rPr>
          <w:rFonts w:ascii="Times" w:hAnsi="Times"/>
          <w:sz w:val="24"/>
          <w:szCs w:val="24"/>
        </w:rPr>
        <w:t xml:space="preserve"> </w:t>
      </w:r>
    </w:p>
    <w:p w14:paraId="4048DECE" w14:textId="3795689D" w:rsidR="00267E46" w:rsidRDefault="00806C6F" w:rsidP="00267E46">
      <w:pPr>
        <w:spacing w:line="240" w:lineRule="auto"/>
        <w:rPr>
          <w:rFonts w:ascii="Times" w:hAnsi="Times"/>
          <w:b/>
        </w:rPr>
      </w:pPr>
      <w:r>
        <w:rPr>
          <w:rFonts w:ascii="Times" w:hAnsi="Times"/>
          <w:b/>
          <w:noProof/>
        </w:rPr>
        <w:drawing>
          <wp:inline distT="0" distB="0" distL="0" distR="0" wp14:anchorId="248AA232" wp14:editId="6982C55F">
            <wp:extent cx="5399977"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iegnrev.png"/>
                    <pic:cNvPicPr/>
                  </pic:nvPicPr>
                  <pic:blipFill rotWithShape="1">
                    <a:blip r:embed="rId8">
                      <a:extLst>
                        <a:ext uri="{28A0092B-C50C-407E-A947-70E740481C1C}">
                          <a14:useLocalDpi xmlns:a14="http://schemas.microsoft.com/office/drawing/2010/main" val="0"/>
                        </a:ext>
                      </a:extLst>
                    </a:blip>
                    <a:srcRect l="5287" t="-321" r="8014" b="1"/>
                    <a:stretch/>
                  </pic:blipFill>
                  <pic:spPr bwMode="auto">
                    <a:xfrm>
                      <a:off x="0" y="0"/>
                      <a:ext cx="5411947" cy="3131125"/>
                    </a:xfrm>
                    <a:prstGeom prst="rect">
                      <a:avLst/>
                    </a:prstGeom>
                    <a:ln>
                      <a:noFill/>
                    </a:ln>
                    <a:extLst>
                      <a:ext uri="{53640926-AAD7-44D8-BBD7-CCE9431645EC}">
                        <a14:shadowObscured xmlns:a14="http://schemas.microsoft.com/office/drawing/2010/main"/>
                      </a:ext>
                    </a:extLst>
                  </pic:spPr>
                </pic:pic>
              </a:graphicData>
            </a:graphic>
          </wp:inline>
        </w:drawing>
      </w:r>
    </w:p>
    <w:p w14:paraId="79B8CFAC" w14:textId="2C640C67" w:rsidR="00BE082F" w:rsidRDefault="00F82983" w:rsidP="00267E46">
      <w:pPr>
        <w:spacing w:line="240" w:lineRule="auto"/>
        <w:rPr>
          <w:rFonts w:ascii="Times" w:hAnsi="Times"/>
        </w:rPr>
      </w:pPr>
      <w:r>
        <w:rPr>
          <w:rFonts w:ascii="Times" w:hAnsi="Times"/>
          <w:noProof/>
        </w:rPr>
        <w:drawing>
          <wp:anchor distT="0" distB="0" distL="114300" distR="114300" simplePos="0" relativeHeight="251661312" behindDoc="0" locked="0" layoutInCell="1" allowOverlap="1" wp14:anchorId="7ADEFFE8" wp14:editId="51A291E6">
            <wp:simplePos x="0" y="0"/>
            <wp:positionH relativeFrom="column">
              <wp:posOffset>-152400</wp:posOffset>
            </wp:positionH>
            <wp:positionV relativeFrom="paragraph">
              <wp:posOffset>194945</wp:posOffset>
            </wp:positionV>
            <wp:extent cx="6893560" cy="3600450"/>
            <wp:effectExtent l="0" t="0" r="2540" b="6350"/>
            <wp:wrapThrough wrapText="bothSides">
              <wp:wrapPolygon edited="0">
                <wp:start x="0" y="0"/>
                <wp:lineTo x="0" y="21562"/>
                <wp:lineTo x="21568" y="21562"/>
                <wp:lineTo x="2156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inaeconomy.png"/>
                    <pic:cNvPicPr/>
                  </pic:nvPicPr>
                  <pic:blipFill rotWithShape="1">
                    <a:blip r:embed="rId9">
                      <a:extLst>
                        <a:ext uri="{28A0092B-C50C-407E-A947-70E740481C1C}">
                          <a14:useLocalDpi xmlns:a14="http://schemas.microsoft.com/office/drawing/2010/main" val="0"/>
                        </a:ext>
                      </a:extLst>
                    </a:blip>
                    <a:srcRect l="7843" t="6771" r="8490" b="5827"/>
                    <a:stretch/>
                  </pic:blipFill>
                  <pic:spPr bwMode="auto">
                    <a:xfrm>
                      <a:off x="0" y="0"/>
                      <a:ext cx="6893560" cy="360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849" w:rsidRPr="00390849">
        <w:rPr>
          <w:rFonts w:ascii="Times" w:hAnsi="Times"/>
        </w:rPr>
        <w:t>Figure 2:</w:t>
      </w:r>
    </w:p>
    <w:p w14:paraId="008410B5" w14:textId="77777777" w:rsidR="00D44575" w:rsidRDefault="00D44575" w:rsidP="00267E46">
      <w:pPr>
        <w:spacing w:line="240" w:lineRule="auto"/>
        <w:rPr>
          <w:rFonts w:ascii="Times" w:hAnsi="Times"/>
        </w:rPr>
      </w:pPr>
    </w:p>
    <w:p w14:paraId="39C47B95" w14:textId="77777777" w:rsidR="00D44575" w:rsidRDefault="00D44575" w:rsidP="00267E46">
      <w:pPr>
        <w:spacing w:line="240" w:lineRule="auto"/>
        <w:rPr>
          <w:rFonts w:ascii="Times" w:hAnsi="Times"/>
        </w:rPr>
      </w:pPr>
    </w:p>
    <w:p w14:paraId="2E26FFC2" w14:textId="6581A5DA" w:rsidR="00BE082F" w:rsidRPr="00390849" w:rsidRDefault="00BE082F" w:rsidP="00267E46">
      <w:pPr>
        <w:spacing w:line="240" w:lineRule="auto"/>
        <w:rPr>
          <w:rFonts w:ascii="Times" w:hAnsi="Times"/>
        </w:rPr>
      </w:pPr>
      <w:r>
        <w:rPr>
          <w:rFonts w:ascii="Times" w:hAnsi="Times"/>
        </w:rPr>
        <w:t>Figure 3</w:t>
      </w:r>
      <w:r w:rsidR="00904A6F">
        <w:rPr>
          <w:rFonts w:ascii="Times" w:hAnsi="Times"/>
        </w:rPr>
        <w:t>(</w:t>
      </w:r>
      <w:proofErr w:type="spellStart"/>
      <w:proofErr w:type="gramStart"/>
      <w:r w:rsidR="00904A6F">
        <w:rPr>
          <w:rFonts w:ascii="Times" w:hAnsi="Times"/>
        </w:rPr>
        <w:t>a,b</w:t>
      </w:r>
      <w:proofErr w:type="gramEnd"/>
      <w:r w:rsidR="00904A6F">
        <w:rPr>
          <w:rFonts w:ascii="Times" w:hAnsi="Times"/>
        </w:rPr>
        <w:t>,c,d</w:t>
      </w:r>
      <w:proofErr w:type="spellEnd"/>
      <w:r w:rsidR="00904A6F">
        <w:rPr>
          <w:rFonts w:ascii="Times" w:hAnsi="Times"/>
        </w:rPr>
        <w:t>)</w:t>
      </w:r>
      <w:r>
        <w:rPr>
          <w:rFonts w:ascii="Times" w:hAnsi="Times"/>
        </w:rPr>
        <w:t>:</w:t>
      </w:r>
    </w:p>
    <w:p w14:paraId="67898102" w14:textId="7D93DB16" w:rsidR="00555B68" w:rsidRPr="009F45FB" w:rsidRDefault="00D44575" w:rsidP="00267E46">
      <w:pPr>
        <w:spacing w:line="240" w:lineRule="auto"/>
        <w:rPr>
          <w:rFonts w:ascii="Times" w:hAnsi="Times"/>
        </w:rPr>
      </w:pPr>
      <w:r>
        <w:rPr>
          <w:rFonts w:ascii="Times" w:hAnsi="Times"/>
          <w:b/>
          <w:noProof/>
        </w:rPr>
        <w:drawing>
          <wp:anchor distT="0" distB="0" distL="114300" distR="114300" simplePos="0" relativeHeight="251667456" behindDoc="0" locked="0" layoutInCell="1" allowOverlap="1" wp14:anchorId="118A7A8A" wp14:editId="38A6E35A">
            <wp:simplePos x="0" y="0"/>
            <wp:positionH relativeFrom="column">
              <wp:posOffset>2945093</wp:posOffset>
            </wp:positionH>
            <wp:positionV relativeFrom="paragraph">
              <wp:posOffset>-448</wp:posOffset>
            </wp:positionV>
            <wp:extent cx="3913505" cy="2166620"/>
            <wp:effectExtent l="0" t="0" r="0" b="5080"/>
            <wp:wrapThrough wrapText="bothSides">
              <wp:wrapPolygon edited="0">
                <wp:start x="0" y="0"/>
                <wp:lineTo x="0" y="21524"/>
                <wp:lineTo x="21519" y="21524"/>
                <wp:lineTo x="2151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xrate.png"/>
                    <pic:cNvPicPr/>
                  </pic:nvPicPr>
                  <pic:blipFill rotWithShape="1">
                    <a:blip r:embed="rId10">
                      <a:extLst>
                        <a:ext uri="{28A0092B-C50C-407E-A947-70E740481C1C}">
                          <a14:useLocalDpi xmlns:a14="http://schemas.microsoft.com/office/drawing/2010/main" val="0"/>
                        </a:ext>
                      </a:extLst>
                    </a:blip>
                    <a:srcRect l="5128" t="1282" r="8333" b="2885"/>
                    <a:stretch/>
                  </pic:blipFill>
                  <pic:spPr bwMode="auto">
                    <a:xfrm>
                      <a:off x="0" y="0"/>
                      <a:ext cx="3913505" cy="2166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b/>
          <w:noProof/>
        </w:rPr>
        <w:drawing>
          <wp:anchor distT="0" distB="0" distL="114300" distR="114300" simplePos="0" relativeHeight="251668480" behindDoc="0" locked="0" layoutInCell="1" allowOverlap="1" wp14:anchorId="36DA7CE4" wp14:editId="7EA0C10D">
            <wp:simplePos x="0" y="0"/>
            <wp:positionH relativeFrom="column">
              <wp:posOffset>-690283</wp:posOffset>
            </wp:positionH>
            <wp:positionV relativeFrom="paragraph">
              <wp:posOffset>-598</wp:posOffset>
            </wp:positionV>
            <wp:extent cx="3905250" cy="2195830"/>
            <wp:effectExtent l="0" t="0" r="6350" b="1270"/>
            <wp:wrapThrough wrapText="bothSides">
              <wp:wrapPolygon edited="0">
                <wp:start x="0" y="0"/>
                <wp:lineTo x="0" y="21488"/>
                <wp:lineTo x="21565" y="21488"/>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dpgrowth.png"/>
                    <pic:cNvPicPr/>
                  </pic:nvPicPr>
                  <pic:blipFill rotWithShape="1">
                    <a:blip r:embed="rId11">
                      <a:extLst>
                        <a:ext uri="{28A0092B-C50C-407E-A947-70E740481C1C}">
                          <a14:useLocalDpi xmlns:a14="http://schemas.microsoft.com/office/drawing/2010/main" val="0"/>
                        </a:ext>
                      </a:extLst>
                    </a:blip>
                    <a:srcRect l="4327" t="1602" r="8173"/>
                    <a:stretch/>
                  </pic:blipFill>
                  <pic:spPr bwMode="auto">
                    <a:xfrm>
                      <a:off x="0" y="0"/>
                      <a:ext cx="3905250"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45FB">
        <w:rPr>
          <w:rFonts w:ascii="Times" w:hAnsi="Times"/>
          <w:b/>
          <w:noProof/>
        </w:rPr>
        <w:drawing>
          <wp:anchor distT="0" distB="0" distL="114300" distR="114300" simplePos="0" relativeHeight="251670528" behindDoc="0" locked="0" layoutInCell="1" allowOverlap="1" wp14:anchorId="2DFF2EDB" wp14:editId="7558A105">
            <wp:simplePos x="0" y="0"/>
            <wp:positionH relativeFrom="column">
              <wp:posOffset>2886075</wp:posOffset>
            </wp:positionH>
            <wp:positionV relativeFrom="paragraph">
              <wp:posOffset>2600960</wp:posOffset>
            </wp:positionV>
            <wp:extent cx="3964940" cy="2235835"/>
            <wp:effectExtent l="0" t="0" r="0" b="0"/>
            <wp:wrapThrough wrapText="bothSides">
              <wp:wrapPolygon edited="0">
                <wp:start x="0" y="0"/>
                <wp:lineTo x="0" y="21471"/>
                <wp:lineTo x="21517" y="21471"/>
                <wp:lineTo x="215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mprice.png"/>
                    <pic:cNvPicPr/>
                  </pic:nvPicPr>
                  <pic:blipFill rotWithShape="1">
                    <a:blip r:embed="rId12">
                      <a:extLst>
                        <a:ext uri="{28A0092B-C50C-407E-A947-70E740481C1C}">
                          <a14:useLocalDpi xmlns:a14="http://schemas.microsoft.com/office/drawing/2010/main" val="0"/>
                        </a:ext>
                      </a:extLst>
                    </a:blip>
                    <a:srcRect l="5128" t="1282" r="7371"/>
                    <a:stretch/>
                  </pic:blipFill>
                  <pic:spPr bwMode="auto">
                    <a:xfrm>
                      <a:off x="0" y="0"/>
                      <a:ext cx="3964940" cy="2235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45FB">
        <w:rPr>
          <w:rFonts w:ascii="Times" w:hAnsi="Times"/>
          <w:noProof/>
        </w:rPr>
        <w:drawing>
          <wp:anchor distT="0" distB="0" distL="114300" distR="114300" simplePos="0" relativeHeight="251672576" behindDoc="0" locked="0" layoutInCell="1" allowOverlap="1" wp14:anchorId="46481CEA" wp14:editId="3D88300B">
            <wp:simplePos x="0" y="0"/>
            <wp:positionH relativeFrom="column">
              <wp:posOffset>-914438</wp:posOffset>
            </wp:positionH>
            <wp:positionV relativeFrom="paragraph">
              <wp:posOffset>2569397</wp:posOffset>
            </wp:positionV>
            <wp:extent cx="3818890" cy="2244725"/>
            <wp:effectExtent l="0" t="0" r="3810" b="3175"/>
            <wp:wrapThrough wrapText="bothSides">
              <wp:wrapPolygon edited="0">
                <wp:start x="0" y="0"/>
                <wp:lineTo x="0" y="21508"/>
                <wp:lineTo x="21550" y="21508"/>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nterestrate.png"/>
                    <pic:cNvPicPr/>
                  </pic:nvPicPr>
                  <pic:blipFill rotWithShape="1">
                    <a:blip r:embed="rId13">
                      <a:extLst>
                        <a:ext uri="{28A0092B-C50C-407E-A947-70E740481C1C}">
                          <a14:useLocalDpi xmlns:a14="http://schemas.microsoft.com/office/drawing/2010/main" val="0"/>
                        </a:ext>
                      </a:extLst>
                    </a:blip>
                    <a:srcRect l="6410" t="-642" r="8013"/>
                    <a:stretch/>
                  </pic:blipFill>
                  <pic:spPr bwMode="auto">
                    <a:xfrm>
                      <a:off x="0" y="0"/>
                      <a:ext cx="3818890" cy="2244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45FB">
        <w:rPr>
          <w:rFonts w:ascii="Times" w:hAnsi="Times"/>
          <w:b/>
        </w:rPr>
        <w:tab/>
      </w:r>
      <w:r w:rsidR="009F45FB">
        <w:rPr>
          <w:rFonts w:ascii="Times" w:hAnsi="Times"/>
          <w:b/>
        </w:rPr>
        <w:tab/>
        <w:t xml:space="preserve">    </w:t>
      </w:r>
      <w:r w:rsidR="00904A6F">
        <w:rPr>
          <w:rFonts w:ascii="Times" w:hAnsi="Times"/>
        </w:rPr>
        <w:t>3.a</w:t>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t xml:space="preserve">          </w:t>
      </w:r>
      <w:r w:rsidR="00904A6F">
        <w:rPr>
          <w:rFonts w:ascii="Times" w:hAnsi="Times"/>
        </w:rPr>
        <w:t>3.b</w:t>
      </w:r>
    </w:p>
    <w:p w14:paraId="09B54186" w14:textId="6494DBB0" w:rsidR="00555B68" w:rsidRDefault="009F45FB" w:rsidP="00267E46">
      <w:pPr>
        <w:spacing w:line="240" w:lineRule="auto"/>
        <w:rPr>
          <w:rFonts w:ascii="Times" w:hAnsi="Times"/>
        </w:rPr>
      </w:pPr>
      <w:r>
        <w:rPr>
          <w:rFonts w:ascii="Times" w:hAnsi="Times"/>
        </w:rPr>
        <w:tab/>
      </w:r>
      <w:r>
        <w:rPr>
          <w:rFonts w:ascii="Times" w:hAnsi="Times"/>
        </w:rPr>
        <w:tab/>
      </w:r>
      <w:r w:rsidR="00700D25">
        <w:rPr>
          <w:rFonts w:ascii="Times" w:hAnsi="Times"/>
        </w:rPr>
        <w:t xml:space="preserve">  </w:t>
      </w:r>
      <w:r w:rsidR="00904A6F">
        <w:rPr>
          <w:rFonts w:ascii="Times" w:hAnsi="Times"/>
        </w:rPr>
        <w:t>3.c</w:t>
      </w:r>
      <w:r w:rsidR="00700D25">
        <w:rPr>
          <w:rFonts w:ascii="Times" w:hAnsi="Times"/>
        </w:rPr>
        <w:t xml:space="preserve">    </w:t>
      </w:r>
      <w:r w:rsidR="00700D25">
        <w:rPr>
          <w:rFonts w:ascii="Times" w:hAnsi="Times"/>
        </w:rPr>
        <w:tab/>
      </w:r>
      <w:r w:rsidR="00700D25">
        <w:rPr>
          <w:rFonts w:ascii="Times" w:hAnsi="Times"/>
        </w:rPr>
        <w:tab/>
      </w:r>
      <w:r w:rsidR="00700D25">
        <w:rPr>
          <w:rFonts w:ascii="Times" w:hAnsi="Times"/>
        </w:rPr>
        <w:tab/>
      </w:r>
      <w:r w:rsidR="00700D25">
        <w:rPr>
          <w:rFonts w:ascii="Times" w:hAnsi="Times"/>
        </w:rPr>
        <w:tab/>
      </w:r>
      <w:r w:rsidR="00700D25">
        <w:rPr>
          <w:rFonts w:ascii="Times" w:hAnsi="Times"/>
        </w:rPr>
        <w:tab/>
      </w:r>
      <w:r w:rsidR="00700D25">
        <w:rPr>
          <w:rFonts w:ascii="Times" w:hAnsi="Times"/>
        </w:rPr>
        <w:tab/>
      </w:r>
      <w:r w:rsidR="00700D25">
        <w:rPr>
          <w:rFonts w:ascii="Times" w:hAnsi="Times"/>
        </w:rPr>
        <w:tab/>
      </w:r>
      <w:r w:rsidR="00700D25">
        <w:rPr>
          <w:rFonts w:ascii="Times" w:hAnsi="Times"/>
        </w:rPr>
        <w:tab/>
        <w:t xml:space="preserve">         </w:t>
      </w:r>
      <w:r w:rsidR="00904A6F">
        <w:rPr>
          <w:rFonts w:ascii="Times" w:hAnsi="Times"/>
        </w:rPr>
        <w:t>3.d</w:t>
      </w:r>
    </w:p>
    <w:p w14:paraId="5E86A5C9" w14:textId="766A168C" w:rsidR="00531E91" w:rsidRPr="00531E91" w:rsidRDefault="00531E91" w:rsidP="00267E46">
      <w:pPr>
        <w:spacing w:line="240" w:lineRule="auto"/>
        <w:rPr>
          <w:rFonts w:ascii="Times" w:hAnsi="Times"/>
        </w:rPr>
      </w:pPr>
      <w:r w:rsidRPr="00531E91">
        <w:rPr>
          <w:rFonts w:ascii="Times" w:hAnsi="Times"/>
        </w:rPr>
        <w:t>Table1:</w:t>
      </w:r>
      <w:r w:rsidR="00555B68">
        <w:rPr>
          <w:rFonts w:ascii="Times" w:hAnsi="Times"/>
        </w:rPr>
        <w:t xml:space="preserve"> Standard Deviation of China Main Indicators</w:t>
      </w:r>
      <w:r w:rsidR="003D25E5">
        <w:rPr>
          <w:rFonts w:ascii="Times" w:hAnsi="Times"/>
        </w:rPr>
        <w:t>, 1997-1999&amp;2007-2009</w:t>
      </w:r>
    </w:p>
    <w:tbl>
      <w:tblPr>
        <w:tblW w:w="4880" w:type="dxa"/>
        <w:tblLook w:val="04A0" w:firstRow="1" w:lastRow="0" w:firstColumn="1" w:lastColumn="0" w:noHBand="0" w:noVBand="1"/>
      </w:tblPr>
      <w:tblGrid>
        <w:gridCol w:w="2280"/>
        <w:gridCol w:w="1300"/>
        <w:gridCol w:w="1300"/>
      </w:tblGrid>
      <w:tr w:rsidR="00705C14" w:rsidRPr="00705C14" w14:paraId="191D9D19" w14:textId="77777777" w:rsidTr="00705C14">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E5FD9" w14:textId="28AD177C"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China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0FC367"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97_std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C80967"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08_std</w:t>
            </w:r>
          </w:p>
        </w:tc>
      </w:tr>
      <w:tr w:rsidR="00705C14" w:rsidRPr="00705C14" w14:paraId="37F482AA"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0207D82" w14:textId="2DC594CC"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Nominal GDP growth</w:t>
            </w:r>
          </w:p>
        </w:tc>
        <w:tc>
          <w:tcPr>
            <w:tcW w:w="1300" w:type="dxa"/>
            <w:tcBorders>
              <w:top w:val="nil"/>
              <w:left w:val="nil"/>
              <w:bottom w:val="single" w:sz="4" w:space="0" w:color="auto"/>
              <w:right w:val="single" w:sz="4" w:space="0" w:color="auto"/>
            </w:tcBorders>
            <w:shd w:val="clear" w:color="auto" w:fill="auto"/>
            <w:noWrap/>
            <w:vAlign w:val="bottom"/>
            <w:hideMark/>
          </w:tcPr>
          <w:p w14:paraId="197BAB43"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0.174779</w:t>
            </w:r>
          </w:p>
        </w:tc>
        <w:tc>
          <w:tcPr>
            <w:tcW w:w="1300" w:type="dxa"/>
            <w:tcBorders>
              <w:top w:val="nil"/>
              <w:left w:val="nil"/>
              <w:bottom w:val="single" w:sz="4" w:space="0" w:color="auto"/>
              <w:right w:val="single" w:sz="4" w:space="0" w:color="auto"/>
            </w:tcBorders>
            <w:shd w:val="clear" w:color="auto" w:fill="auto"/>
            <w:noWrap/>
            <w:vAlign w:val="bottom"/>
            <w:hideMark/>
          </w:tcPr>
          <w:p w14:paraId="3865E44F"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0.118618</w:t>
            </w:r>
          </w:p>
        </w:tc>
      </w:tr>
      <w:tr w:rsidR="00705C14" w:rsidRPr="00705C14" w14:paraId="50D30123"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A45970A"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interest rate</w:t>
            </w:r>
          </w:p>
        </w:tc>
        <w:tc>
          <w:tcPr>
            <w:tcW w:w="1300" w:type="dxa"/>
            <w:tcBorders>
              <w:top w:val="nil"/>
              <w:left w:val="nil"/>
              <w:bottom w:val="single" w:sz="4" w:space="0" w:color="auto"/>
              <w:right w:val="single" w:sz="4" w:space="0" w:color="auto"/>
            </w:tcBorders>
            <w:shd w:val="clear" w:color="auto" w:fill="auto"/>
            <w:noWrap/>
            <w:vAlign w:val="bottom"/>
            <w:hideMark/>
          </w:tcPr>
          <w:p w14:paraId="1AC027F6"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2.26677</w:t>
            </w:r>
          </w:p>
        </w:tc>
        <w:tc>
          <w:tcPr>
            <w:tcW w:w="1300" w:type="dxa"/>
            <w:tcBorders>
              <w:top w:val="nil"/>
              <w:left w:val="nil"/>
              <w:bottom w:val="single" w:sz="4" w:space="0" w:color="auto"/>
              <w:right w:val="single" w:sz="4" w:space="0" w:color="auto"/>
            </w:tcBorders>
            <w:shd w:val="clear" w:color="auto" w:fill="auto"/>
            <w:noWrap/>
            <w:vAlign w:val="bottom"/>
            <w:hideMark/>
          </w:tcPr>
          <w:p w14:paraId="58C9CD3A"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0.545278</w:t>
            </w:r>
          </w:p>
        </w:tc>
      </w:tr>
      <w:tr w:rsidR="00705C14" w:rsidRPr="00705C14" w14:paraId="578E1E44"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9DF781A"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stock market %</w:t>
            </w:r>
          </w:p>
        </w:tc>
        <w:tc>
          <w:tcPr>
            <w:tcW w:w="1300" w:type="dxa"/>
            <w:tcBorders>
              <w:top w:val="nil"/>
              <w:left w:val="nil"/>
              <w:bottom w:val="nil"/>
              <w:right w:val="nil"/>
            </w:tcBorders>
            <w:shd w:val="clear" w:color="auto" w:fill="auto"/>
            <w:noWrap/>
            <w:vAlign w:val="bottom"/>
            <w:hideMark/>
          </w:tcPr>
          <w:p w14:paraId="1D0F55DD"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0.074134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5DBFA5"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0.102305</w:t>
            </w:r>
          </w:p>
        </w:tc>
      </w:tr>
      <w:tr w:rsidR="00705C14" w:rsidRPr="00705C14" w14:paraId="623952D9"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22C0454"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 xml:space="preserve">foreign exchange rate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AEB406"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0.018972</w:t>
            </w:r>
          </w:p>
        </w:tc>
        <w:tc>
          <w:tcPr>
            <w:tcW w:w="1300" w:type="dxa"/>
            <w:tcBorders>
              <w:top w:val="nil"/>
              <w:left w:val="nil"/>
              <w:bottom w:val="single" w:sz="4" w:space="0" w:color="auto"/>
              <w:right w:val="single" w:sz="4" w:space="0" w:color="auto"/>
            </w:tcBorders>
            <w:shd w:val="clear" w:color="auto" w:fill="auto"/>
            <w:noWrap/>
            <w:vAlign w:val="bottom"/>
            <w:hideMark/>
          </w:tcPr>
          <w:p w14:paraId="623D3C25"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0.363208</w:t>
            </w:r>
          </w:p>
        </w:tc>
      </w:tr>
    </w:tbl>
    <w:p w14:paraId="0B85C772" w14:textId="77777777" w:rsidR="00700D25" w:rsidRDefault="00700D25" w:rsidP="00267E46">
      <w:pPr>
        <w:spacing w:line="240" w:lineRule="auto"/>
        <w:rPr>
          <w:rFonts w:ascii="Times" w:hAnsi="Times"/>
        </w:rPr>
      </w:pPr>
    </w:p>
    <w:p w14:paraId="024C47F5" w14:textId="33562993" w:rsidR="00BE082F" w:rsidRPr="00D171E5" w:rsidRDefault="00D171E5" w:rsidP="00267E46">
      <w:pPr>
        <w:spacing w:line="240" w:lineRule="auto"/>
        <w:rPr>
          <w:rFonts w:ascii="Times" w:hAnsi="Times"/>
        </w:rPr>
      </w:pPr>
      <w:r w:rsidRPr="00D171E5">
        <w:rPr>
          <w:rFonts w:ascii="Times" w:hAnsi="Times"/>
        </w:rPr>
        <w:t>Table2:</w:t>
      </w:r>
      <w:r>
        <w:rPr>
          <w:rFonts w:ascii="Times" w:hAnsi="Times"/>
        </w:rPr>
        <w:t xml:space="preserve"> Regression of Foreign Reserve on monthly economic indicators</w:t>
      </w:r>
      <w:r w:rsidR="003D25E5">
        <w:rPr>
          <w:rFonts w:ascii="Times" w:hAnsi="Times"/>
        </w:rPr>
        <w:t>, 1997-1999 &amp; 2007-2009</w:t>
      </w:r>
    </w:p>
    <w:tbl>
      <w:tblPr>
        <w:tblW w:w="6480" w:type="dxa"/>
        <w:tblLook w:val="04A0" w:firstRow="1" w:lastRow="0" w:firstColumn="1" w:lastColumn="0" w:noHBand="0" w:noVBand="1"/>
      </w:tblPr>
      <w:tblGrid>
        <w:gridCol w:w="2547"/>
        <w:gridCol w:w="1206"/>
        <w:gridCol w:w="1540"/>
        <w:gridCol w:w="1300"/>
      </w:tblGrid>
      <w:tr w:rsidR="00D171E5" w:rsidRPr="00D171E5" w14:paraId="05B8BB50" w14:textId="77777777" w:rsidTr="00D171E5">
        <w:trPr>
          <w:trHeight w:val="32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045E0"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 xml:space="preserve">China Reserves </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2C555CAC"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Coefficient</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1D0F219" w14:textId="73B21157" w:rsidR="00D171E5" w:rsidRPr="00D171E5" w:rsidRDefault="00D171E5" w:rsidP="00D171E5">
            <w:pPr>
              <w:spacing w:after="0" w:line="240" w:lineRule="auto"/>
              <w:rPr>
                <w:rFonts w:ascii="Times" w:eastAsia="Times New Roman" w:hAnsi="Times" w:cs="Calibri"/>
                <w:color w:val="000000"/>
                <w:lang w:eastAsia="zh-CN"/>
              </w:rPr>
            </w:pPr>
            <w:proofErr w:type="spellStart"/>
            <w:r w:rsidRPr="00D171E5">
              <w:rPr>
                <w:rFonts w:ascii="Times" w:eastAsia="Times New Roman" w:hAnsi="Times" w:cs="Calibri"/>
                <w:color w:val="000000"/>
                <w:lang w:eastAsia="zh-CN"/>
              </w:rPr>
              <w:t>Adj</w:t>
            </w:r>
            <w:r w:rsidR="00705C14">
              <w:rPr>
                <w:rFonts w:ascii="Times" w:eastAsia="Times New Roman" w:hAnsi="Times" w:cs="Calibri"/>
                <w:color w:val="000000"/>
                <w:lang w:eastAsia="zh-CN"/>
              </w:rPr>
              <w:t>.</w:t>
            </w:r>
            <w:r w:rsidRPr="00D171E5">
              <w:rPr>
                <w:rFonts w:ascii="Times" w:eastAsia="Times New Roman" w:hAnsi="Times" w:cs="Calibri"/>
                <w:color w:val="000000"/>
                <w:lang w:eastAsia="zh-CN"/>
              </w:rPr>
              <w:t>R</w:t>
            </w:r>
            <w:proofErr w:type="spellEnd"/>
            <w:r w:rsidR="00705C14">
              <w:rPr>
                <w:rFonts w:ascii="Times" w:eastAsia="Times New Roman" w:hAnsi="Times" w:cs="Calibri"/>
                <w:color w:val="000000"/>
                <w:lang w:eastAsia="zh-CN"/>
              </w:rPr>
              <w:t xml:space="preserve"> </w:t>
            </w:r>
            <w:r w:rsidRPr="00D171E5">
              <w:rPr>
                <w:rFonts w:ascii="Times" w:eastAsia="Times New Roman" w:hAnsi="Times" w:cs="Calibri"/>
                <w:color w:val="000000"/>
                <w:lang w:eastAsia="zh-CN"/>
              </w:rPr>
              <w:t>Squared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E48B17"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P-value</w:t>
            </w:r>
          </w:p>
        </w:tc>
      </w:tr>
      <w:tr w:rsidR="00D171E5" w:rsidRPr="00D171E5" w14:paraId="37F56221" w14:textId="77777777" w:rsidTr="00D171E5">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F6AA41"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stock price</w:t>
            </w:r>
          </w:p>
        </w:tc>
        <w:tc>
          <w:tcPr>
            <w:tcW w:w="1093" w:type="dxa"/>
            <w:tcBorders>
              <w:top w:val="nil"/>
              <w:left w:val="nil"/>
              <w:bottom w:val="single" w:sz="4" w:space="0" w:color="auto"/>
              <w:right w:val="single" w:sz="4" w:space="0" w:color="auto"/>
            </w:tcBorders>
            <w:shd w:val="clear" w:color="auto" w:fill="auto"/>
            <w:noWrap/>
            <w:vAlign w:val="bottom"/>
            <w:hideMark/>
          </w:tcPr>
          <w:p w14:paraId="03EE5051"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9.47E-10</w:t>
            </w:r>
          </w:p>
        </w:tc>
        <w:tc>
          <w:tcPr>
            <w:tcW w:w="1540" w:type="dxa"/>
            <w:tcBorders>
              <w:top w:val="nil"/>
              <w:left w:val="nil"/>
              <w:bottom w:val="single" w:sz="4" w:space="0" w:color="auto"/>
              <w:right w:val="single" w:sz="4" w:space="0" w:color="auto"/>
            </w:tcBorders>
            <w:shd w:val="clear" w:color="auto" w:fill="auto"/>
            <w:noWrap/>
            <w:vAlign w:val="bottom"/>
            <w:hideMark/>
          </w:tcPr>
          <w:p w14:paraId="688BD897"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0.418</w:t>
            </w:r>
          </w:p>
        </w:tc>
        <w:tc>
          <w:tcPr>
            <w:tcW w:w="1300" w:type="dxa"/>
            <w:tcBorders>
              <w:top w:val="nil"/>
              <w:left w:val="nil"/>
              <w:bottom w:val="single" w:sz="4" w:space="0" w:color="auto"/>
              <w:right w:val="single" w:sz="4" w:space="0" w:color="auto"/>
            </w:tcBorders>
            <w:shd w:val="clear" w:color="auto" w:fill="auto"/>
            <w:noWrap/>
            <w:vAlign w:val="bottom"/>
            <w:hideMark/>
          </w:tcPr>
          <w:p w14:paraId="5800F64A"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D171E5" w:rsidRPr="00D171E5" w14:paraId="0B796332" w14:textId="77777777" w:rsidTr="00D171E5">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C25F62"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foreign exchange rate</w:t>
            </w:r>
          </w:p>
        </w:tc>
        <w:tc>
          <w:tcPr>
            <w:tcW w:w="1093" w:type="dxa"/>
            <w:tcBorders>
              <w:top w:val="nil"/>
              <w:left w:val="nil"/>
              <w:bottom w:val="single" w:sz="4" w:space="0" w:color="auto"/>
              <w:right w:val="single" w:sz="4" w:space="0" w:color="auto"/>
            </w:tcBorders>
            <w:shd w:val="clear" w:color="auto" w:fill="auto"/>
            <w:noWrap/>
            <w:vAlign w:val="bottom"/>
            <w:hideMark/>
          </w:tcPr>
          <w:p w14:paraId="4AD212CF"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-7.39E-13</w:t>
            </w:r>
          </w:p>
        </w:tc>
        <w:tc>
          <w:tcPr>
            <w:tcW w:w="1540" w:type="dxa"/>
            <w:tcBorders>
              <w:top w:val="nil"/>
              <w:left w:val="nil"/>
              <w:bottom w:val="single" w:sz="4" w:space="0" w:color="auto"/>
              <w:right w:val="single" w:sz="4" w:space="0" w:color="auto"/>
            </w:tcBorders>
            <w:shd w:val="clear" w:color="auto" w:fill="auto"/>
            <w:noWrap/>
            <w:vAlign w:val="bottom"/>
            <w:hideMark/>
          </w:tcPr>
          <w:p w14:paraId="782871BA"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0.928</w:t>
            </w:r>
          </w:p>
        </w:tc>
        <w:tc>
          <w:tcPr>
            <w:tcW w:w="1300" w:type="dxa"/>
            <w:tcBorders>
              <w:top w:val="nil"/>
              <w:left w:val="nil"/>
              <w:bottom w:val="single" w:sz="4" w:space="0" w:color="auto"/>
              <w:right w:val="single" w:sz="4" w:space="0" w:color="auto"/>
            </w:tcBorders>
            <w:shd w:val="clear" w:color="auto" w:fill="auto"/>
            <w:noWrap/>
            <w:vAlign w:val="bottom"/>
            <w:hideMark/>
          </w:tcPr>
          <w:p w14:paraId="429FE74E"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D171E5" w:rsidRPr="00D171E5" w14:paraId="6091C21E" w14:textId="77777777" w:rsidTr="00D171E5">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ADF300F" w14:textId="77777777" w:rsidR="00D171E5" w:rsidRPr="00D171E5" w:rsidRDefault="00D171E5" w:rsidP="00D171E5">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lastRenderedPageBreak/>
              <w:t>interest rate</w:t>
            </w:r>
          </w:p>
        </w:tc>
        <w:tc>
          <w:tcPr>
            <w:tcW w:w="1093" w:type="dxa"/>
            <w:tcBorders>
              <w:top w:val="nil"/>
              <w:left w:val="nil"/>
              <w:bottom w:val="single" w:sz="4" w:space="0" w:color="auto"/>
              <w:right w:val="single" w:sz="4" w:space="0" w:color="auto"/>
            </w:tcBorders>
            <w:shd w:val="clear" w:color="auto" w:fill="auto"/>
            <w:noWrap/>
            <w:vAlign w:val="bottom"/>
            <w:hideMark/>
          </w:tcPr>
          <w:p w14:paraId="6F438072"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-7.55E-13</w:t>
            </w:r>
          </w:p>
        </w:tc>
        <w:tc>
          <w:tcPr>
            <w:tcW w:w="1540" w:type="dxa"/>
            <w:tcBorders>
              <w:top w:val="nil"/>
              <w:left w:val="nil"/>
              <w:bottom w:val="single" w:sz="4" w:space="0" w:color="auto"/>
              <w:right w:val="single" w:sz="4" w:space="0" w:color="auto"/>
            </w:tcBorders>
            <w:shd w:val="clear" w:color="auto" w:fill="auto"/>
            <w:noWrap/>
            <w:vAlign w:val="bottom"/>
            <w:hideMark/>
          </w:tcPr>
          <w:p w14:paraId="0BA37CD2" w14:textId="5FB686F6" w:rsidR="00D171E5" w:rsidRPr="00D171E5" w:rsidRDefault="002A712C" w:rsidP="00D171E5">
            <w:pPr>
              <w:spacing w:after="0" w:line="240" w:lineRule="auto"/>
              <w:jc w:val="right"/>
              <w:rPr>
                <w:rFonts w:ascii="Times" w:eastAsia="Times New Roman" w:hAnsi="Times" w:cs="Calibri"/>
                <w:color w:val="000000"/>
                <w:lang w:eastAsia="zh-CN"/>
              </w:rPr>
            </w:pPr>
            <w:r w:rsidRPr="002A712C">
              <w:rPr>
                <w:rFonts w:ascii="Times" w:eastAsia="Times New Roman" w:hAnsi="Times" w:cs="Calibri"/>
                <w:color w:val="000000"/>
                <w:lang w:eastAsia="zh-CN"/>
              </w:rPr>
              <w:t>0.078</w:t>
            </w:r>
          </w:p>
        </w:tc>
        <w:tc>
          <w:tcPr>
            <w:tcW w:w="1300" w:type="dxa"/>
            <w:tcBorders>
              <w:top w:val="nil"/>
              <w:left w:val="nil"/>
              <w:bottom w:val="single" w:sz="4" w:space="0" w:color="auto"/>
              <w:right w:val="single" w:sz="4" w:space="0" w:color="auto"/>
            </w:tcBorders>
            <w:shd w:val="clear" w:color="auto" w:fill="auto"/>
            <w:noWrap/>
            <w:vAlign w:val="bottom"/>
            <w:hideMark/>
          </w:tcPr>
          <w:p w14:paraId="19F82AE1" w14:textId="77777777" w:rsidR="00D171E5" w:rsidRPr="00D171E5" w:rsidRDefault="00D171E5" w:rsidP="00D171E5">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bl>
    <w:p w14:paraId="74FC3D96" w14:textId="27E1E7F3" w:rsidR="009F45FB" w:rsidRDefault="00700D25" w:rsidP="00267E46">
      <w:pPr>
        <w:spacing w:line="240" w:lineRule="auto"/>
        <w:rPr>
          <w:rFonts w:ascii="Times" w:hAnsi="Times"/>
        </w:rPr>
      </w:pPr>
      <w:r>
        <w:rPr>
          <w:rFonts w:ascii="Times" w:hAnsi="Times"/>
          <w:noProof/>
        </w:rPr>
        <w:drawing>
          <wp:anchor distT="0" distB="0" distL="114300" distR="114300" simplePos="0" relativeHeight="251660288" behindDoc="0" locked="0" layoutInCell="1" allowOverlap="1" wp14:anchorId="0AF7F9DF" wp14:editId="32CFFE1A">
            <wp:simplePos x="0" y="0"/>
            <wp:positionH relativeFrom="column">
              <wp:posOffset>-716280</wp:posOffset>
            </wp:positionH>
            <wp:positionV relativeFrom="paragraph">
              <wp:posOffset>170330</wp:posOffset>
            </wp:positionV>
            <wp:extent cx="7549515" cy="4152900"/>
            <wp:effectExtent l="0" t="0" r="0" b="0"/>
            <wp:wrapThrough wrapText="bothSides">
              <wp:wrapPolygon edited="0">
                <wp:start x="0" y="0"/>
                <wp:lineTo x="0" y="21534"/>
                <wp:lineTo x="21547" y="21534"/>
                <wp:lineTo x="2154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reaeconomy.png"/>
                    <pic:cNvPicPr/>
                  </pic:nvPicPr>
                  <pic:blipFill rotWithShape="1">
                    <a:blip r:embed="rId14">
                      <a:extLst>
                        <a:ext uri="{28A0092B-C50C-407E-A947-70E740481C1C}">
                          <a14:useLocalDpi xmlns:a14="http://schemas.microsoft.com/office/drawing/2010/main" val="0"/>
                        </a:ext>
                      </a:extLst>
                    </a:blip>
                    <a:srcRect l="7532" t="3205" r="7692" b="3524"/>
                    <a:stretch/>
                  </pic:blipFill>
                  <pic:spPr bwMode="auto">
                    <a:xfrm>
                      <a:off x="0" y="0"/>
                      <a:ext cx="7549515" cy="415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Figure 4:</w:t>
      </w:r>
    </w:p>
    <w:p w14:paraId="03243492" w14:textId="12C33D54" w:rsidR="009F45FB" w:rsidRDefault="00700D25" w:rsidP="00267E46">
      <w:pPr>
        <w:spacing w:line="240" w:lineRule="auto"/>
        <w:rPr>
          <w:rFonts w:ascii="Times" w:hAnsi="Times"/>
        </w:rPr>
      </w:pPr>
      <w:r>
        <w:rPr>
          <w:noProof/>
        </w:rPr>
        <w:drawing>
          <wp:anchor distT="0" distB="0" distL="114300" distR="114300" simplePos="0" relativeHeight="251662336" behindDoc="0" locked="0" layoutInCell="1" allowOverlap="1" wp14:anchorId="7BC1A7DD" wp14:editId="56795DBB">
            <wp:simplePos x="0" y="0"/>
            <wp:positionH relativeFrom="column">
              <wp:posOffset>-654050</wp:posOffset>
            </wp:positionH>
            <wp:positionV relativeFrom="paragraph">
              <wp:posOffset>4515859</wp:posOffset>
            </wp:positionV>
            <wp:extent cx="3836670" cy="2117725"/>
            <wp:effectExtent l="0" t="0" r="0" b="3175"/>
            <wp:wrapThrough wrapText="bothSides">
              <wp:wrapPolygon edited="0">
                <wp:start x="0" y="0"/>
                <wp:lineTo x="0" y="21503"/>
                <wp:lineTo x="21521" y="21503"/>
                <wp:lineTo x="2152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kgdpgrowth.png"/>
                    <pic:cNvPicPr/>
                  </pic:nvPicPr>
                  <pic:blipFill rotWithShape="1">
                    <a:blip r:embed="rId15">
                      <a:extLst>
                        <a:ext uri="{28A0092B-C50C-407E-A947-70E740481C1C}">
                          <a14:useLocalDpi xmlns:a14="http://schemas.microsoft.com/office/drawing/2010/main" val="0"/>
                        </a:ext>
                      </a:extLst>
                    </a:blip>
                    <a:srcRect l="3206" t="1603" r="7691" b="1"/>
                    <a:stretch/>
                  </pic:blipFill>
                  <pic:spPr bwMode="auto">
                    <a:xfrm>
                      <a:off x="0" y="0"/>
                      <a:ext cx="3836670" cy="211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45FB">
        <w:rPr>
          <w:rFonts w:ascii="Times" w:hAnsi="Times"/>
        </w:rPr>
        <w:t>Figure</w:t>
      </w:r>
      <w:r>
        <w:rPr>
          <w:rFonts w:ascii="Times" w:hAnsi="Times"/>
        </w:rPr>
        <w:t xml:space="preserve"> 5</w:t>
      </w:r>
      <w:r w:rsidR="00904A6F">
        <w:rPr>
          <w:rFonts w:ascii="Times" w:hAnsi="Times"/>
        </w:rPr>
        <w:t>(</w:t>
      </w:r>
      <w:proofErr w:type="spellStart"/>
      <w:proofErr w:type="gramStart"/>
      <w:r w:rsidR="00904A6F">
        <w:rPr>
          <w:rFonts w:ascii="Times" w:hAnsi="Times"/>
        </w:rPr>
        <w:t>a,b</w:t>
      </w:r>
      <w:proofErr w:type="gramEnd"/>
      <w:r w:rsidR="00904A6F">
        <w:rPr>
          <w:rFonts w:ascii="Times" w:hAnsi="Times"/>
        </w:rPr>
        <w:t>,c,d,e</w:t>
      </w:r>
      <w:proofErr w:type="spellEnd"/>
      <w:r w:rsidR="00904A6F">
        <w:rPr>
          <w:rFonts w:ascii="Times" w:hAnsi="Times"/>
        </w:rPr>
        <w:t>)</w:t>
      </w:r>
      <w:r>
        <w:rPr>
          <w:rFonts w:ascii="Times" w:hAnsi="Times"/>
        </w:rPr>
        <w:t>:</w:t>
      </w:r>
    </w:p>
    <w:p w14:paraId="4EDAFA78" w14:textId="134D7C10" w:rsidR="00806C6F" w:rsidRDefault="00700D25" w:rsidP="00700D25">
      <w:pPr>
        <w:pStyle w:val="ListParagraph"/>
        <w:spacing w:line="240" w:lineRule="auto"/>
        <w:ind w:left="2080"/>
        <w:rPr>
          <w:rFonts w:ascii="Times" w:hAnsi="Times"/>
        </w:rPr>
      </w:pPr>
      <w:r>
        <w:rPr>
          <w:noProof/>
        </w:rPr>
        <w:drawing>
          <wp:anchor distT="0" distB="0" distL="114300" distR="114300" simplePos="0" relativeHeight="251663360" behindDoc="0" locked="0" layoutInCell="1" allowOverlap="1" wp14:anchorId="684527D5" wp14:editId="22B0454B">
            <wp:simplePos x="0" y="0"/>
            <wp:positionH relativeFrom="column">
              <wp:posOffset>2972286</wp:posOffset>
            </wp:positionH>
            <wp:positionV relativeFrom="paragraph">
              <wp:posOffset>32945</wp:posOffset>
            </wp:positionV>
            <wp:extent cx="3879850" cy="2125345"/>
            <wp:effectExtent l="0" t="0" r="6350" b="0"/>
            <wp:wrapThrough wrapText="bothSides">
              <wp:wrapPolygon edited="0">
                <wp:start x="0" y="0"/>
                <wp:lineTo x="0" y="21426"/>
                <wp:lineTo x="21565" y="21426"/>
                <wp:lineTo x="2156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fxrate.png"/>
                    <pic:cNvPicPr/>
                  </pic:nvPicPr>
                  <pic:blipFill rotWithShape="1">
                    <a:blip r:embed="rId16">
                      <a:extLst>
                        <a:ext uri="{28A0092B-C50C-407E-A947-70E740481C1C}">
                          <a14:useLocalDpi xmlns:a14="http://schemas.microsoft.com/office/drawing/2010/main" val="0"/>
                        </a:ext>
                      </a:extLst>
                    </a:blip>
                    <a:srcRect l="4651" t="3571" r="8596" b="1374"/>
                    <a:stretch/>
                  </pic:blipFill>
                  <pic:spPr bwMode="auto">
                    <a:xfrm>
                      <a:off x="0" y="0"/>
                      <a:ext cx="3879850" cy="2125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4A6F">
        <w:rPr>
          <w:rFonts w:ascii="Times" w:hAnsi="Times"/>
        </w:rPr>
        <w:t>5.a</w:t>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F45FB">
        <w:rPr>
          <w:rFonts w:ascii="Times" w:hAnsi="Times"/>
        </w:rPr>
        <w:tab/>
      </w:r>
      <w:r w:rsidR="00904A6F">
        <w:rPr>
          <w:rFonts w:ascii="Times" w:hAnsi="Times"/>
        </w:rPr>
        <w:t xml:space="preserve">           5.b</w:t>
      </w:r>
    </w:p>
    <w:p w14:paraId="217DD55F" w14:textId="24FB0F94" w:rsidR="00806C6F" w:rsidRDefault="00806C6F" w:rsidP="00267E46">
      <w:pPr>
        <w:spacing w:line="240" w:lineRule="auto"/>
        <w:rPr>
          <w:rFonts w:ascii="Times" w:hAnsi="Times"/>
        </w:rPr>
      </w:pPr>
    </w:p>
    <w:p w14:paraId="13CD05B1" w14:textId="4D93791E" w:rsidR="00806C6F" w:rsidRDefault="00806C6F" w:rsidP="00267E46">
      <w:pPr>
        <w:spacing w:line="240" w:lineRule="auto"/>
        <w:rPr>
          <w:rFonts w:ascii="Times" w:hAnsi="Times"/>
        </w:rPr>
      </w:pPr>
    </w:p>
    <w:p w14:paraId="718123D2" w14:textId="0C6801E1" w:rsidR="00806C6F" w:rsidRDefault="00806C6F" w:rsidP="00267E46">
      <w:pPr>
        <w:spacing w:line="240" w:lineRule="auto"/>
        <w:rPr>
          <w:rFonts w:ascii="Times" w:hAnsi="Times"/>
        </w:rPr>
      </w:pPr>
    </w:p>
    <w:p w14:paraId="250BDBDB" w14:textId="0F63BFB1" w:rsidR="00E941F1" w:rsidRDefault="00904A6F" w:rsidP="00267E46">
      <w:pPr>
        <w:spacing w:line="240" w:lineRule="auto"/>
        <w:rPr>
          <w:rFonts w:ascii="Times" w:hAnsi="Times"/>
        </w:rPr>
      </w:pPr>
      <w:r>
        <w:rPr>
          <w:rFonts w:ascii="Times" w:hAnsi="Times"/>
          <w:noProof/>
        </w:rPr>
        <w:lastRenderedPageBreak/>
        <w:drawing>
          <wp:anchor distT="0" distB="0" distL="114300" distR="114300" simplePos="0" relativeHeight="251666432" behindDoc="0" locked="0" layoutInCell="1" allowOverlap="1" wp14:anchorId="73793CD2" wp14:editId="5801EA06">
            <wp:simplePos x="0" y="0"/>
            <wp:positionH relativeFrom="column">
              <wp:posOffset>813733</wp:posOffset>
            </wp:positionH>
            <wp:positionV relativeFrom="paragraph">
              <wp:posOffset>2474296</wp:posOffset>
            </wp:positionV>
            <wp:extent cx="4332605" cy="2330450"/>
            <wp:effectExtent l="0" t="0" r="0" b="6350"/>
            <wp:wrapThrough wrapText="bothSides">
              <wp:wrapPolygon edited="0">
                <wp:start x="0" y="0"/>
                <wp:lineTo x="0" y="21541"/>
                <wp:lineTo x="21527" y="21541"/>
                <wp:lineTo x="2152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smprice.png"/>
                    <pic:cNvPicPr/>
                  </pic:nvPicPr>
                  <pic:blipFill rotWithShape="1">
                    <a:blip r:embed="rId17">
                      <a:extLst>
                        <a:ext uri="{28A0092B-C50C-407E-A947-70E740481C1C}">
                          <a14:useLocalDpi xmlns:a14="http://schemas.microsoft.com/office/drawing/2010/main" val="0"/>
                        </a:ext>
                      </a:extLst>
                    </a:blip>
                    <a:srcRect l="4487" t="1281" r="6731" b="3206"/>
                    <a:stretch/>
                  </pic:blipFill>
                  <pic:spPr bwMode="auto">
                    <a:xfrm>
                      <a:off x="0" y="0"/>
                      <a:ext cx="4332605" cy="233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4384" behindDoc="0" locked="0" layoutInCell="1" allowOverlap="1" wp14:anchorId="2EF539B2" wp14:editId="79F6C959">
            <wp:simplePos x="0" y="0"/>
            <wp:positionH relativeFrom="column">
              <wp:posOffset>-672465</wp:posOffset>
            </wp:positionH>
            <wp:positionV relativeFrom="paragraph">
              <wp:posOffset>107577</wp:posOffset>
            </wp:positionV>
            <wp:extent cx="3684270" cy="2104390"/>
            <wp:effectExtent l="0" t="0" r="0" b="3810"/>
            <wp:wrapThrough wrapText="bothSides">
              <wp:wrapPolygon edited="0">
                <wp:start x="0" y="0"/>
                <wp:lineTo x="0" y="21509"/>
                <wp:lineTo x="21518" y="21509"/>
                <wp:lineTo x="2151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umrate.png"/>
                    <pic:cNvPicPr/>
                  </pic:nvPicPr>
                  <pic:blipFill rotWithShape="1">
                    <a:blip r:embed="rId18">
                      <a:extLst>
                        <a:ext uri="{28A0092B-C50C-407E-A947-70E740481C1C}">
                          <a14:useLocalDpi xmlns:a14="http://schemas.microsoft.com/office/drawing/2010/main" val="0"/>
                        </a:ext>
                      </a:extLst>
                    </a:blip>
                    <a:srcRect l="6091" t="2243" r="8333"/>
                    <a:stretch/>
                  </pic:blipFill>
                  <pic:spPr bwMode="auto">
                    <a:xfrm>
                      <a:off x="0" y="0"/>
                      <a:ext cx="3684270" cy="2104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5408" behindDoc="0" locked="0" layoutInCell="1" allowOverlap="1" wp14:anchorId="16131D0C" wp14:editId="5667FF23">
            <wp:simplePos x="0" y="0"/>
            <wp:positionH relativeFrom="column">
              <wp:posOffset>2832100</wp:posOffset>
            </wp:positionH>
            <wp:positionV relativeFrom="paragraph">
              <wp:posOffset>485</wp:posOffset>
            </wp:positionV>
            <wp:extent cx="4021455" cy="2130425"/>
            <wp:effectExtent l="0" t="0" r="4445" b="3175"/>
            <wp:wrapThrough wrapText="bothSides">
              <wp:wrapPolygon edited="0">
                <wp:start x="0" y="0"/>
                <wp:lineTo x="0" y="21503"/>
                <wp:lineTo x="21556" y="21503"/>
                <wp:lineTo x="2155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kinterestrate.png"/>
                    <pic:cNvPicPr/>
                  </pic:nvPicPr>
                  <pic:blipFill rotWithShape="1">
                    <a:blip r:embed="rId19">
                      <a:extLst>
                        <a:ext uri="{28A0092B-C50C-407E-A947-70E740481C1C}">
                          <a14:useLocalDpi xmlns:a14="http://schemas.microsoft.com/office/drawing/2010/main" val="0"/>
                        </a:ext>
                      </a:extLst>
                    </a:blip>
                    <a:srcRect l="6303" t="1400" r="4621" b="4202"/>
                    <a:stretch/>
                  </pic:blipFill>
                  <pic:spPr bwMode="auto">
                    <a:xfrm>
                      <a:off x="0" y="0"/>
                      <a:ext cx="4021455" cy="213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ab/>
      </w:r>
      <w:r>
        <w:rPr>
          <w:rFonts w:ascii="Times" w:hAnsi="Times"/>
        </w:rPr>
        <w:tab/>
        <w:t xml:space="preserve">       5.c</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5.d</w:t>
      </w:r>
    </w:p>
    <w:p w14:paraId="7864AE2A" w14:textId="4E7485EF" w:rsidR="00E941F1" w:rsidRDefault="00E941F1" w:rsidP="00267E46">
      <w:pPr>
        <w:spacing w:line="240" w:lineRule="auto"/>
        <w:rPr>
          <w:rFonts w:ascii="Times" w:hAnsi="Times"/>
        </w:rPr>
      </w:pPr>
    </w:p>
    <w:p w14:paraId="3E2F69BB" w14:textId="08CCA504" w:rsidR="00E57D0E" w:rsidRDefault="00E57D0E" w:rsidP="00705C14">
      <w:pPr>
        <w:spacing w:line="240" w:lineRule="auto"/>
        <w:rPr>
          <w:rFonts w:ascii="Times" w:hAnsi="Times"/>
        </w:rPr>
      </w:pPr>
    </w:p>
    <w:p w14:paraId="3649012E" w14:textId="35670D20" w:rsidR="00E57D0E" w:rsidRDefault="00E57D0E" w:rsidP="00705C14">
      <w:pPr>
        <w:spacing w:line="240" w:lineRule="auto"/>
        <w:rPr>
          <w:rFonts w:ascii="Times" w:hAnsi="Times"/>
        </w:rPr>
      </w:pPr>
    </w:p>
    <w:p w14:paraId="1FCDCD39" w14:textId="3E04837F" w:rsidR="00E57D0E" w:rsidRDefault="00E57D0E" w:rsidP="00705C14">
      <w:pPr>
        <w:spacing w:line="240" w:lineRule="auto"/>
        <w:rPr>
          <w:rFonts w:ascii="Times" w:hAnsi="Times"/>
        </w:rPr>
      </w:pPr>
    </w:p>
    <w:p w14:paraId="621AA9BB" w14:textId="04E2E47A" w:rsidR="00E57D0E" w:rsidRDefault="00E57D0E" w:rsidP="00705C14">
      <w:pPr>
        <w:spacing w:line="240" w:lineRule="auto"/>
        <w:rPr>
          <w:rFonts w:ascii="Times" w:hAnsi="Times"/>
        </w:rPr>
      </w:pPr>
    </w:p>
    <w:p w14:paraId="355FD35D" w14:textId="47D73368" w:rsidR="009F45FB" w:rsidRDefault="009F45FB" w:rsidP="00705C14">
      <w:pPr>
        <w:spacing w:line="240" w:lineRule="auto"/>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p>
    <w:p w14:paraId="25DC0220" w14:textId="044A3FA0" w:rsidR="00904A6F" w:rsidRDefault="00904A6F" w:rsidP="00705C14">
      <w:pPr>
        <w:spacing w:line="240" w:lineRule="auto"/>
        <w:rPr>
          <w:rFonts w:ascii="Times" w:hAnsi="Times"/>
        </w:rPr>
      </w:pPr>
    </w:p>
    <w:p w14:paraId="2F7780DE" w14:textId="169790C7" w:rsidR="00904A6F" w:rsidRDefault="00904A6F" w:rsidP="00705C14">
      <w:pPr>
        <w:spacing w:line="240" w:lineRule="auto"/>
        <w:rPr>
          <w:rFonts w:ascii="Times" w:hAnsi="Times"/>
        </w:rPr>
      </w:pPr>
    </w:p>
    <w:p w14:paraId="3D49E91D" w14:textId="00D496A2" w:rsidR="009F45FB" w:rsidRDefault="00904A6F" w:rsidP="00705C14">
      <w:pPr>
        <w:spacing w:line="240" w:lineRule="auto"/>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r>
        <w:rPr>
          <w:rFonts w:ascii="Times" w:hAnsi="Times"/>
        </w:rPr>
        <w:tab/>
        <w:t xml:space="preserve">       5.e</w:t>
      </w:r>
    </w:p>
    <w:p w14:paraId="01D413C6" w14:textId="052A27EA" w:rsidR="00705C14" w:rsidRPr="00531E91" w:rsidRDefault="00705C14" w:rsidP="00705C14">
      <w:pPr>
        <w:spacing w:line="240" w:lineRule="auto"/>
        <w:rPr>
          <w:rFonts w:ascii="Times" w:hAnsi="Times"/>
        </w:rPr>
      </w:pPr>
      <w:r w:rsidRPr="00531E91">
        <w:rPr>
          <w:rFonts w:ascii="Times" w:hAnsi="Times"/>
        </w:rPr>
        <w:t>Table</w:t>
      </w:r>
      <w:r>
        <w:rPr>
          <w:rFonts w:ascii="Times" w:hAnsi="Times"/>
        </w:rPr>
        <w:t>3</w:t>
      </w:r>
      <w:r w:rsidRPr="00531E91">
        <w:rPr>
          <w:rFonts w:ascii="Times" w:hAnsi="Times"/>
        </w:rPr>
        <w:t>:</w:t>
      </w:r>
      <w:r>
        <w:rPr>
          <w:rFonts w:ascii="Times" w:hAnsi="Times"/>
        </w:rPr>
        <w:t xml:space="preserve"> Standard Deviation of Korea Main Indicators, 1997-1999&amp;2007-2009</w:t>
      </w:r>
    </w:p>
    <w:tbl>
      <w:tblPr>
        <w:tblW w:w="4880" w:type="dxa"/>
        <w:tblLook w:val="04A0" w:firstRow="1" w:lastRow="0" w:firstColumn="1" w:lastColumn="0" w:noHBand="0" w:noVBand="1"/>
      </w:tblPr>
      <w:tblGrid>
        <w:gridCol w:w="2280"/>
        <w:gridCol w:w="1300"/>
        <w:gridCol w:w="1300"/>
      </w:tblGrid>
      <w:tr w:rsidR="00705C14" w:rsidRPr="00705C14" w14:paraId="0B65FA7D" w14:textId="77777777" w:rsidTr="00705C14">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E8766"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Korea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DBD25CE"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97_std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6009D4"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08_std</w:t>
            </w:r>
          </w:p>
        </w:tc>
      </w:tr>
      <w:tr w:rsidR="00705C14" w:rsidRPr="00705C14" w14:paraId="331AD322"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247333F"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Real GDP growth</w:t>
            </w:r>
          </w:p>
        </w:tc>
        <w:tc>
          <w:tcPr>
            <w:tcW w:w="1300" w:type="dxa"/>
            <w:tcBorders>
              <w:top w:val="nil"/>
              <w:left w:val="nil"/>
              <w:bottom w:val="single" w:sz="4" w:space="0" w:color="auto"/>
              <w:right w:val="single" w:sz="4" w:space="0" w:color="auto"/>
            </w:tcBorders>
            <w:shd w:val="clear" w:color="auto" w:fill="auto"/>
            <w:noWrap/>
            <w:vAlign w:val="bottom"/>
            <w:hideMark/>
          </w:tcPr>
          <w:p w14:paraId="6085EDAC"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0.077425</w:t>
            </w:r>
          </w:p>
        </w:tc>
        <w:tc>
          <w:tcPr>
            <w:tcW w:w="1300" w:type="dxa"/>
            <w:tcBorders>
              <w:top w:val="nil"/>
              <w:left w:val="nil"/>
              <w:bottom w:val="single" w:sz="4" w:space="0" w:color="auto"/>
              <w:right w:val="single" w:sz="4" w:space="0" w:color="auto"/>
            </w:tcBorders>
            <w:shd w:val="clear" w:color="auto" w:fill="auto"/>
            <w:noWrap/>
            <w:vAlign w:val="bottom"/>
            <w:hideMark/>
          </w:tcPr>
          <w:p w14:paraId="0CFBCE02"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0.060879</w:t>
            </w:r>
          </w:p>
        </w:tc>
      </w:tr>
      <w:tr w:rsidR="00705C14" w:rsidRPr="00705C14" w14:paraId="56299D19"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7227FDE"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interest rate</w:t>
            </w:r>
          </w:p>
        </w:tc>
        <w:tc>
          <w:tcPr>
            <w:tcW w:w="1300" w:type="dxa"/>
            <w:tcBorders>
              <w:top w:val="nil"/>
              <w:left w:val="nil"/>
              <w:bottom w:val="single" w:sz="4" w:space="0" w:color="auto"/>
              <w:right w:val="single" w:sz="4" w:space="0" w:color="auto"/>
            </w:tcBorders>
            <w:shd w:val="clear" w:color="auto" w:fill="auto"/>
            <w:noWrap/>
            <w:vAlign w:val="bottom"/>
            <w:hideMark/>
          </w:tcPr>
          <w:p w14:paraId="71902A2F"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1.007905</w:t>
            </w:r>
          </w:p>
        </w:tc>
        <w:tc>
          <w:tcPr>
            <w:tcW w:w="1300" w:type="dxa"/>
            <w:tcBorders>
              <w:top w:val="nil"/>
              <w:left w:val="nil"/>
              <w:bottom w:val="single" w:sz="4" w:space="0" w:color="auto"/>
              <w:right w:val="single" w:sz="4" w:space="0" w:color="auto"/>
            </w:tcBorders>
            <w:shd w:val="clear" w:color="auto" w:fill="auto"/>
            <w:noWrap/>
            <w:vAlign w:val="bottom"/>
            <w:hideMark/>
          </w:tcPr>
          <w:p w14:paraId="42AF324D"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0.894067</w:t>
            </w:r>
          </w:p>
        </w:tc>
      </w:tr>
      <w:tr w:rsidR="00705C14" w:rsidRPr="00705C14" w14:paraId="1A7B64CA"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57C9BDB"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stock market %</w:t>
            </w:r>
          </w:p>
        </w:tc>
        <w:tc>
          <w:tcPr>
            <w:tcW w:w="1300" w:type="dxa"/>
            <w:tcBorders>
              <w:top w:val="nil"/>
              <w:left w:val="nil"/>
              <w:bottom w:val="single" w:sz="4" w:space="0" w:color="auto"/>
              <w:right w:val="single" w:sz="4" w:space="0" w:color="auto"/>
            </w:tcBorders>
            <w:shd w:val="clear" w:color="auto" w:fill="auto"/>
            <w:noWrap/>
            <w:vAlign w:val="bottom"/>
            <w:hideMark/>
          </w:tcPr>
          <w:p w14:paraId="6873D6E1"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0.134794</w:t>
            </w:r>
          </w:p>
        </w:tc>
        <w:tc>
          <w:tcPr>
            <w:tcW w:w="1300" w:type="dxa"/>
            <w:tcBorders>
              <w:top w:val="nil"/>
              <w:left w:val="nil"/>
              <w:bottom w:val="single" w:sz="4" w:space="0" w:color="auto"/>
              <w:right w:val="single" w:sz="4" w:space="0" w:color="auto"/>
            </w:tcBorders>
            <w:shd w:val="clear" w:color="auto" w:fill="auto"/>
            <w:noWrap/>
            <w:vAlign w:val="bottom"/>
            <w:hideMark/>
          </w:tcPr>
          <w:p w14:paraId="3F076A07"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0.066441</w:t>
            </w:r>
          </w:p>
        </w:tc>
      </w:tr>
      <w:tr w:rsidR="00705C14" w:rsidRPr="00705C14" w14:paraId="152B92FF"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AD64F7C"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 xml:space="preserve">foreign exchange rate </w:t>
            </w:r>
          </w:p>
        </w:tc>
        <w:tc>
          <w:tcPr>
            <w:tcW w:w="1300" w:type="dxa"/>
            <w:tcBorders>
              <w:top w:val="nil"/>
              <w:left w:val="nil"/>
              <w:bottom w:val="single" w:sz="4" w:space="0" w:color="auto"/>
              <w:right w:val="single" w:sz="4" w:space="0" w:color="auto"/>
            </w:tcBorders>
            <w:shd w:val="clear" w:color="auto" w:fill="auto"/>
            <w:noWrap/>
            <w:vAlign w:val="bottom"/>
            <w:hideMark/>
          </w:tcPr>
          <w:p w14:paraId="5AB40111"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225.973834</w:t>
            </w:r>
          </w:p>
        </w:tc>
        <w:tc>
          <w:tcPr>
            <w:tcW w:w="1300" w:type="dxa"/>
            <w:tcBorders>
              <w:top w:val="nil"/>
              <w:left w:val="nil"/>
              <w:bottom w:val="single" w:sz="4" w:space="0" w:color="auto"/>
              <w:right w:val="single" w:sz="4" w:space="0" w:color="auto"/>
            </w:tcBorders>
            <w:shd w:val="clear" w:color="auto" w:fill="auto"/>
            <w:noWrap/>
            <w:vAlign w:val="bottom"/>
            <w:hideMark/>
          </w:tcPr>
          <w:p w14:paraId="4699CBC8"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180.001383</w:t>
            </w:r>
          </w:p>
        </w:tc>
      </w:tr>
      <w:tr w:rsidR="00705C14" w:rsidRPr="00705C14" w14:paraId="4C6103C3" w14:textId="77777777" w:rsidTr="00705C14">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3B30439" w14:textId="77777777" w:rsidR="00705C14" w:rsidRPr="00705C14" w:rsidRDefault="00705C14" w:rsidP="00705C14">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unemployment rate</w:t>
            </w:r>
          </w:p>
        </w:tc>
        <w:tc>
          <w:tcPr>
            <w:tcW w:w="1300" w:type="dxa"/>
            <w:tcBorders>
              <w:top w:val="nil"/>
              <w:left w:val="nil"/>
              <w:bottom w:val="single" w:sz="4" w:space="0" w:color="auto"/>
              <w:right w:val="single" w:sz="4" w:space="0" w:color="auto"/>
            </w:tcBorders>
            <w:shd w:val="clear" w:color="auto" w:fill="auto"/>
            <w:noWrap/>
            <w:vAlign w:val="bottom"/>
            <w:hideMark/>
          </w:tcPr>
          <w:p w14:paraId="45B5D267"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2.205335</w:t>
            </w:r>
          </w:p>
        </w:tc>
        <w:tc>
          <w:tcPr>
            <w:tcW w:w="1300" w:type="dxa"/>
            <w:tcBorders>
              <w:top w:val="nil"/>
              <w:left w:val="nil"/>
              <w:bottom w:val="single" w:sz="4" w:space="0" w:color="auto"/>
              <w:right w:val="single" w:sz="4" w:space="0" w:color="auto"/>
            </w:tcBorders>
            <w:shd w:val="clear" w:color="auto" w:fill="auto"/>
            <w:noWrap/>
            <w:vAlign w:val="bottom"/>
            <w:hideMark/>
          </w:tcPr>
          <w:p w14:paraId="6B558F22" w14:textId="77777777" w:rsidR="00705C14" w:rsidRPr="00705C14" w:rsidRDefault="00705C14" w:rsidP="00705C14">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0.284741</w:t>
            </w:r>
          </w:p>
        </w:tc>
      </w:tr>
    </w:tbl>
    <w:p w14:paraId="77FF8910" w14:textId="213A3522" w:rsidR="00E941F1" w:rsidRDefault="00E941F1" w:rsidP="00267E46">
      <w:pPr>
        <w:spacing w:line="240" w:lineRule="auto"/>
        <w:rPr>
          <w:rFonts w:ascii="Times" w:hAnsi="Times"/>
        </w:rPr>
      </w:pPr>
    </w:p>
    <w:p w14:paraId="3BA19B8A" w14:textId="748A42A2" w:rsidR="00705C14" w:rsidRPr="00D171E5" w:rsidRDefault="00705C14" w:rsidP="00705C14">
      <w:pPr>
        <w:spacing w:line="240" w:lineRule="auto"/>
        <w:rPr>
          <w:rFonts w:ascii="Times" w:hAnsi="Times"/>
        </w:rPr>
      </w:pPr>
      <w:r w:rsidRPr="00D171E5">
        <w:rPr>
          <w:rFonts w:ascii="Times" w:hAnsi="Times"/>
        </w:rPr>
        <w:t>Table</w:t>
      </w:r>
      <w:r>
        <w:rPr>
          <w:rFonts w:ascii="Times" w:hAnsi="Times"/>
        </w:rPr>
        <w:t>4</w:t>
      </w:r>
      <w:r w:rsidRPr="00D171E5">
        <w:rPr>
          <w:rFonts w:ascii="Times" w:hAnsi="Times"/>
        </w:rPr>
        <w:t>:</w:t>
      </w:r>
      <w:r>
        <w:rPr>
          <w:rFonts w:ascii="Times" w:hAnsi="Times"/>
        </w:rPr>
        <w:t xml:space="preserve"> Regression of Foreign Reserve on monthly economic indicators, 1997-1999 &amp; 2007-2009</w:t>
      </w:r>
    </w:p>
    <w:tbl>
      <w:tblPr>
        <w:tblW w:w="6480" w:type="dxa"/>
        <w:tblLook w:val="04A0" w:firstRow="1" w:lastRow="0" w:firstColumn="1" w:lastColumn="0" w:noHBand="0" w:noVBand="1"/>
      </w:tblPr>
      <w:tblGrid>
        <w:gridCol w:w="2547"/>
        <w:gridCol w:w="1206"/>
        <w:gridCol w:w="1540"/>
        <w:gridCol w:w="1300"/>
      </w:tblGrid>
      <w:tr w:rsidR="00705C14" w:rsidRPr="00D171E5" w14:paraId="301758F7" w14:textId="77777777" w:rsidTr="00841378">
        <w:trPr>
          <w:trHeight w:val="32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8E223" w14:textId="4D29F748" w:rsidR="00705C14" w:rsidRPr="00D171E5" w:rsidRDefault="004A1413" w:rsidP="00841378">
            <w:pPr>
              <w:spacing w:after="0" w:line="240" w:lineRule="auto"/>
              <w:rPr>
                <w:rFonts w:ascii="Times" w:eastAsia="Times New Roman" w:hAnsi="Times" w:cs="Calibri"/>
                <w:color w:val="000000"/>
                <w:lang w:eastAsia="zh-CN"/>
              </w:rPr>
            </w:pPr>
            <w:r>
              <w:rPr>
                <w:rFonts w:ascii="Times" w:eastAsia="Times New Roman" w:hAnsi="Times" w:cs="Calibri"/>
                <w:color w:val="000000"/>
                <w:lang w:eastAsia="zh-CN"/>
              </w:rPr>
              <w:t>Korea</w:t>
            </w:r>
            <w:r w:rsidR="00705C14" w:rsidRPr="00D171E5">
              <w:rPr>
                <w:rFonts w:ascii="Times" w:eastAsia="Times New Roman" w:hAnsi="Times" w:cs="Calibri"/>
                <w:color w:val="000000"/>
                <w:lang w:eastAsia="zh-CN"/>
              </w:rPr>
              <w:t xml:space="preserve"> Reserves </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38682CDC" w14:textId="77777777" w:rsidR="00705C14" w:rsidRPr="00D171E5" w:rsidRDefault="00705C14"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Coefficient</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F8DCD17" w14:textId="77777777" w:rsidR="00705C14" w:rsidRPr="00D171E5" w:rsidRDefault="00705C14" w:rsidP="00841378">
            <w:pPr>
              <w:spacing w:after="0" w:line="240" w:lineRule="auto"/>
              <w:rPr>
                <w:rFonts w:ascii="Times" w:eastAsia="Times New Roman" w:hAnsi="Times" w:cs="Calibri"/>
                <w:color w:val="000000"/>
                <w:lang w:eastAsia="zh-CN"/>
              </w:rPr>
            </w:pPr>
            <w:proofErr w:type="spellStart"/>
            <w:r w:rsidRPr="00D171E5">
              <w:rPr>
                <w:rFonts w:ascii="Times" w:eastAsia="Times New Roman" w:hAnsi="Times" w:cs="Calibri"/>
                <w:color w:val="000000"/>
                <w:lang w:eastAsia="zh-CN"/>
              </w:rPr>
              <w:t>Adj</w:t>
            </w:r>
            <w:r>
              <w:rPr>
                <w:rFonts w:ascii="Times" w:eastAsia="Times New Roman" w:hAnsi="Times" w:cs="Calibri"/>
                <w:color w:val="000000"/>
                <w:lang w:eastAsia="zh-CN"/>
              </w:rPr>
              <w:t>.</w:t>
            </w:r>
            <w:r w:rsidRPr="00D171E5">
              <w:rPr>
                <w:rFonts w:ascii="Times" w:eastAsia="Times New Roman" w:hAnsi="Times" w:cs="Calibri"/>
                <w:color w:val="000000"/>
                <w:lang w:eastAsia="zh-CN"/>
              </w:rPr>
              <w:t>R</w:t>
            </w:r>
            <w:proofErr w:type="spellEnd"/>
            <w:r>
              <w:rPr>
                <w:rFonts w:ascii="Times" w:eastAsia="Times New Roman" w:hAnsi="Times" w:cs="Calibri"/>
                <w:color w:val="000000"/>
                <w:lang w:eastAsia="zh-CN"/>
              </w:rPr>
              <w:t xml:space="preserve"> </w:t>
            </w:r>
            <w:r w:rsidRPr="00D171E5">
              <w:rPr>
                <w:rFonts w:ascii="Times" w:eastAsia="Times New Roman" w:hAnsi="Times" w:cs="Calibri"/>
                <w:color w:val="000000"/>
                <w:lang w:eastAsia="zh-CN"/>
              </w:rPr>
              <w:t>Squared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E01A4AD" w14:textId="77777777" w:rsidR="00705C14" w:rsidRPr="00D171E5" w:rsidRDefault="00705C14"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P-value</w:t>
            </w:r>
          </w:p>
        </w:tc>
      </w:tr>
      <w:tr w:rsidR="00705C14" w:rsidRPr="00D171E5" w14:paraId="5C042718"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ABCC696" w14:textId="77777777" w:rsidR="00705C14" w:rsidRPr="00D171E5" w:rsidRDefault="00705C14"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stock price</w:t>
            </w:r>
          </w:p>
        </w:tc>
        <w:tc>
          <w:tcPr>
            <w:tcW w:w="1093" w:type="dxa"/>
            <w:tcBorders>
              <w:top w:val="nil"/>
              <w:left w:val="nil"/>
              <w:bottom w:val="single" w:sz="4" w:space="0" w:color="auto"/>
              <w:right w:val="single" w:sz="4" w:space="0" w:color="auto"/>
            </w:tcBorders>
            <w:shd w:val="clear" w:color="auto" w:fill="auto"/>
            <w:noWrap/>
            <w:vAlign w:val="bottom"/>
            <w:hideMark/>
          </w:tcPr>
          <w:p w14:paraId="071B2D94" w14:textId="2C028B82"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4.932e-09</w:t>
            </w:r>
          </w:p>
        </w:tc>
        <w:tc>
          <w:tcPr>
            <w:tcW w:w="1540" w:type="dxa"/>
            <w:tcBorders>
              <w:top w:val="nil"/>
              <w:left w:val="nil"/>
              <w:bottom w:val="single" w:sz="4" w:space="0" w:color="auto"/>
              <w:right w:val="single" w:sz="4" w:space="0" w:color="auto"/>
            </w:tcBorders>
            <w:shd w:val="clear" w:color="auto" w:fill="auto"/>
            <w:noWrap/>
            <w:vAlign w:val="bottom"/>
            <w:hideMark/>
          </w:tcPr>
          <w:p w14:paraId="38B04C60" w14:textId="632A16BB"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0.782</w:t>
            </w:r>
          </w:p>
        </w:tc>
        <w:tc>
          <w:tcPr>
            <w:tcW w:w="1300" w:type="dxa"/>
            <w:tcBorders>
              <w:top w:val="nil"/>
              <w:left w:val="nil"/>
              <w:bottom w:val="single" w:sz="4" w:space="0" w:color="auto"/>
              <w:right w:val="single" w:sz="4" w:space="0" w:color="auto"/>
            </w:tcBorders>
            <w:shd w:val="clear" w:color="auto" w:fill="auto"/>
            <w:noWrap/>
            <w:vAlign w:val="bottom"/>
            <w:hideMark/>
          </w:tcPr>
          <w:p w14:paraId="5E6ECEE6" w14:textId="77777777" w:rsidR="00705C14" w:rsidRPr="00D171E5" w:rsidRDefault="00705C14" w:rsidP="00841378">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705C14" w:rsidRPr="00D171E5" w14:paraId="642F8DE2"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65C9FE2" w14:textId="77777777" w:rsidR="00705C14" w:rsidRPr="00D171E5" w:rsidRDefault="00705C14"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foreign exchange rate</w:t>
            </w:r>
          </w:p>
        </w:tc>
        <w:tc>
          <w:tcPr>
            <w:tcW w:w="1093" w:type="dxa"/>
            <w:tcBorders>
              <w:top w:val="nil"/>
              <w:left w:val="nil"/>
              <w:bottom w:val="single" w:sz="4" w:space="0" w:color="auto"/>
              <w:right w:val="single" w:sz="4" w:space="0" w:color="auto"/>
            </w:tcBorders>
            <w:shd w:val="clear" w:color="auto" w:fill="auto"/>
            <w:noWrap/>
            <w:vAlign w:val="bottom"/>
            <w:hideMark/>
          </w:tcPr>
          <w:p w14:paraId="4A6E649D" w14:textId="1AF54701"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-1.123e-09</w:t>
            </w:r>
          </w:p>
        </w:tc>
        <w:tc>
          <w:tcPr>
            <w:tcW w:w="1540" w:type="dxa"/>
            <w:tcBorders>
              <w:top w:val="nil"/>
              <w:left w:val="nil"/>
              <w:bottom w:val="single" w:sz="4" w:space="0" w:color="auto"/>
              <w:right w:val="single" w:sz="4" w:space="0" w:color="auto"/>
            </w:tcBorders>
            <w:shd w:val="clear" w:color="auto" w:fill="auto"/>
            <w:noWrap/>
            <w:vAlign w:val="bottom"/>
            <w:hideMark/>
          </w:tcPr>
          <w:p w14:paraId="0816A7C4" w14:textId="36A461DE"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 xml:space="preserve">  0.29</w:t>
            </w:r>
            <w:r>
              <w:rPr>
                <w:rFonts w:ascii="Times" w:eastAsia="Times New Roman" w:hAnsi="Times" w:cs="Calibri"/>
                <w:color w:val="000000"/>
                <w:lang w:eastAsia="zh-CN"/>
              </w:rPr>
              <w:t>1</w:t>
            </w:r>
          </w:p>
        </w:tc>
        <w:tc>
          <w:tcPr>
            <w:tcW w:w="1300" w:type="dxa"/>
            <w:tcBorders>
              <w:top w:val="nil"/>
              <w:left w:val="nil"/>
              <w:bottom w:val="single" w:sz="4" w:space="0" w:color="auto"/>
              <w:right w:val="single" w:sz="4" w:space="0" w:color="auto"/>
            </w:tcBorders>
            <w:shd w:val="clear" w:color="auto" w:fill="auto"/>
            <w:noWrap/>
            <w:vAlign w:val="bottom"/>
            <w:hideMark/>
          </w:tcPr>
          <w:p w14:paraId="682EBDAD" w14:textId="77777777" w:rsidR="00705C14" w:rsidRPr="00D171E5" w:rsidRDefault="00705C14" w:rsidP="00841378">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705C14" w:rsidRPr="00D171E5" w14:paraId="05E6EE3E"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F62F07F" w14:textId="77777777" w:rsidR="00705C14" w:rsidRPr="00D171E5" w:rsidRDefault="00705C14"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interest rate</w:t>
            </w:r>
          </w:p>
        </w:tc>
        <w:tc>
          <w:tcPr>
            <w:tcW w:w="1093" w:type="dxa"/>
            <w:tcBorders>
              <w:top w:val="nil"/>
              <w:left w:val="nil"/>
              <w:bottom w:val="single" w:sz="4" w:space="0" w:color="auto"/>
              <w:right w:val="single" w:sz="4" w:space="0" w:color="auto"/>
            </w:tcBorders>
            <w:shd w:val="clear" w:color="auto" w:fill="auto"/>
            <w:noWrap/>
            <w:vAlign w:val="bottom"/>
            <w:hideMark/>
          </w:tcPr>
          <w:p w14:paraId="61B0DFFF" w14:textId="7E2488BF"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-6.653e-12</w:t>
            </w:r>
          </w:p>
        </w:tc>
        <w:tc>
          <w:tcPr>
            <w:tcW w:w="1540" w:type="dxa"/>
            <w:tcBorders>
              <w:top w:val="nil"/>
              <w:left w:val="nil"/>
              <w:bottom w:val="single" w:sz="4" w:space="0" w:color="auto"/>
              <w:right w:val="single" w:sz="4" w:space="0" w:color="auto"/>
            </w:tcBorders>
            <w:shd w:val="clear" w:color="auto" w:fill="auto"/>
            <w:noWrap/>
            <w:vAlign w:val="bottom"/>
            <w:hideMark/>
          </w:tcPr>
          <w:p w14:paraId="598E2BC0" w14:textId="7DA90908" w:rsidR="00705C14" w:rsidRPr="00D171E5" w:rsidRDefault="004A1413" w:rsidP="00841378">
            <w:pPr>
              <w:spacing w:after="0" w:line="240" w:lineRule="auto"/>
              <w:jc w:val="right"/>
              <w:rPr>
                <w:rFonts w:ascii="Times" w:eastAsia="Times New Roman" w:hAnsi="Times" w:cs="Calibri"/>
                <w:color w:val="000000"/>
                <w:lang w:eastAsia="zh-CN"/>
              </w:rPr>
            </w:pPr>
            <w:r w:rsidRPr="004A1413">
              <w:rPr>
                <w:rFonts w:ascii="Times" w:eastAsia="Times New Roman" w:hAnsi="Times" w:cs="Calibri"/>
                <w:color w:val="000000"/>
                <w:lang w:eastAsia="zh-CN"/>
              </w:rPr>
              <w:t>0.325</w:t>
            </w:r>
          </w:p>
        </w:tc>
        <w:tc>
          <w:tcPr>
            <w:tcW w:w="1300" w:type="dxa"/>
            <w:tcBorders>
              <w:top w:val="nil"/>
              <w:left w:val="nil"/>
              <w:bottom w:val="single" w:sz="4" w:space="0" w:color="auto"/>
              <w:right w:val="single" w:sz="4" w:space="0" w:color="auto"/>
            </w:tcBorders>
            <w:shd w:val="clear" w:color="auto" w:fill="auto"/>
            <w:noWrap/>
            <w:vAlign w:val="bottom"/>
            <w:hideMark/>
          </w:tcPr>
          <w:p w14:paraId="3E315717" w14:textId="77777777" w:rsidR="00705C14" w:rsidRPr="00D171E5" w:rsidRDefault="00705C14" w:rsidP="00841378">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bl>
    <w:p w14:paraId="3536CAFC" w14:textId="2EDD62BC" w:rsidR="00CF3A3F" w:rsidRDefault="00904A6F" w:rsidP="00267E46">
      <w:pPr>
        <w:spacing w:line="240" w:lineRule="auto"/>
        <w:rPr>
          <w:rFonts w:ascii="Times" w:hAnsi="Times"/>
        </w:rPr>
      </w:pPr>
      <w:r>
        <w:rPr>
          <w:rFonts w:ascii="Times" w:hAnsi="Times"/>
          <w:noProof/>
        </w:rPr>
        <w:lastRenderedPageBreak/>
        <w:drawing>
          <wp:anchor distT="0" distB="0" distL="114300" distR="114300" simplePos="0" relativeHeight="251658240" behindDoc="0" locked="0" layoutInCell="1" allowOverlap="1" wp14:anchorId="41C28B17" wp14:editId="66ED1FB8">
            <wp:simplePos x="0" y="0"/>
            <wp:positionH relativeFrom="column">
              <wp:posOffset>-694204</wp:posOffset>
            </wp:positionH>
            <wp:positionV relativeFrom="paragraph">
              <wp:posOffset>218066</wp:posOffset>
            </wp:positionV>
            <wp:extent cx="7181215" cy="3800475"/>
            <wp:effectExtent l="0" t="0" r="0" b="0"/>
            <wp:wrapThrough wrapText="bothSides">
              <wp:wrapPolygon edited="0">
                <wp:start x="0" y="0"/>
                <wp:lineTo x="0" y="21510"/>
                <wp:lineTo x="21545" y="21510"/>
                <wp:lineTo x="2154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pneconomy.png"/>
                    <pic:cNvPicPr/>
                  </pic:nvPicPr>
                  <pic:blipFill rotWithShape="1">
                    <a:blip r:embed="rId20">
                      <a:extLst>
                        <a:ext uri="{28A0092B-C50C-407E-A947-70E740481C1C}">
                          <a14:useLocalDpi xmlns:a14="http://schemas.microsoft.com/office/drawing/2010/main" val="0"/>
                        </a:ext>
                      </a:extLst>
                    </a:blip>
                    <a:srcRect l="7781" t="5392" r="7532" b="4978"/>
                    <a:stretch/>
                  </pic:blipFill>
                  <pic:spPr bwMode="auto">
                    <a:xfrm>
                      <a:off x="0" y="0"/>
                      <a:ext cx="7181215" cy="380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Figure 6:</w:t>
      </w:r>
    </w:p>
    <w:p w14:paraId="416DBCE9" w14:textId="14BAF9E1" w:rsidR="00904A6F" w:rsidRDefault="00904A6F" w:rsidP="00267E46">
      <w:pPr>
        <w:spacing w:line="240" w:lineRule="auto"/>
        <w:rPr>
          <w:rFonts w:ascii="Times" w:hAnsi="Times"/>
        </w:rPr>
      </w:pPr>
      <w:r>
        <w:rPr>
          <w:rFonts w:ascii="Times" w:hAnsi="Times"/>
          <w:noProof/>
        </w:rPr>
        <w:drawing>
          <wp:anchor distT="0" distB="0" distL="114300" distR="114300" simplePos="0" relativeHeight="251673600" behindDoc="0" locked="0" layoutInCell="1" allowOverlap="1" wp14:anchorId="44AFD107" wp14:editId="7BCB5138">
            <wp:simplePos x="0" y="0"/>
            <wp:positionH relativeFrom="column">
              <wp:posOffset>-914400</wp:posOffset>
            </wp:positionH>
            <wp:positionV relativeFrom="paragraph">
              <wp:posOffset>4254239</wp:posOffset>
            </wp:positionV>
            <wp:extent cx="3764915" cy="2133600"/>
            <wp:effectExtent l="0" t="0" r="0" b="0"/>
            <wp:wrapThrough wrapText="bothSides">
              <wp:wrapPolygon edited="0">
                <wp:start x="0" y="0"/>
                <wp:lineTo x="0" y="21471"/>
                <wp:lineTo x="21494" y="21471"/>
                <wp:lineTo x="214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ngdpgrowth.png"/>
                    <pic:cNvPicPr/>
                  </pic:nvPicPr>
                  <pic:blipFill rotWithShape="1">
                    <a:blip r:embed="rId21">
                      <a:extLst>
                        <a:ext uri="{28A0092B-C50C-407E-A947-70E740481C1C}">
                          <a14:useLocalDpi xmlns:a14="http://schemas.microsoft.com/office/drawing/2010/main" val="0"/>
                        </a:ext>
                      </a:extLst>
                    </a:blip>
                    <a:srcRect l="4167" r="8173" b="642"/>
                    <a:stretch/>
                  </pic:blipFill>
                  <pic:spPr bwMode="auto">
                    <a:xfrm>
                      <a:off x="0" y="0"/>
                      <a:ext cx="3764915"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59264" behindDoc="0" locked="0" layoutInCell="1" allowOverlap="1" wp14:anchorId="172EC7D3" wp14:editId="0FA6E5CB">
            <wp:simplePos x="0" y="0"/>
            <wp:positionH relativeFrom="column">
              <wp:posOffset>2819549</wp:posOffset>
            </wp:positionH>
            <wp:positionV relativeFrom="paragraph">
              <wp:posOffset>4145840</wp:posOffset>
            </wp:positionV>
            <wp:extent cx="4037330" cy="2240915"/>
            <wp:effectExtent l="0" t="0" r="1270" b="0"/>
            <wp:wrapThrough wrapText="bothSides">
              <wp:wrapPolygon edited="0">
                <wp:start x="0" y="0"/>
                <wp:lineTo x="0" y="21422"/>
                <wp:lineTo x="21539" y="21422"/>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fxrate.png"/>
                    <pic:cNvPicPr/>
                  </pic:nvPicPr>
                  <pic:blipFill rotWithShape="1">
                    <a:blip r:embed="rId22">
                      <a:extLst>
                        <a:ext uri="{28A0092B-C50C-407E-A947-70E740481C1C}">
                          <a14:useLocalDpi xmlns:a14="http://schemas.microsoft.com/office/drawing/2010/main" val="0"/>
                        </a:ext>
                      </a:extLst>
                    </a:blip>
                    <a:srcRect l="6110" t="2683" r="7452" b="1332"/>
                    <a:stretch/>
                  </pic:blipFill>
                  <pic:spPr bwMode="auto">
                    <a:xfrm>
                      <a:off x="0" y="0"/>
                      <a:ext cx="4037330" cy="2240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Figure 7(</w:t>
      </w:r>
      <w:proofErr w:type="spellStart"/>
      <w:proofErr w:type="gramStart"/>
      <w:r>
        <w:rPr>
          <w:rFonts w:ascii="Times" w:hAnsi="Times"/>
        </w:rPr>
        <w:t>a,b</w:t>
      </w:r>
      <w:proofErr w:type="gramEnd"/>
      <w:r>
        <w:rPr>
          <w:rFonts w:ascii="Times" w:hAnsi="Times"/>
        </w:rPr>
        <w:t>,c,d,e</w:t>
      </w:r>
      <w:proofErr w:type="spellEnd"/>
      <w:r>
        <w:rPr>
          <w:rFonts w:ascii="Times" w:hAnsi="Times"/>
        </w:rPr>
        <w:t>):</w:t>
      </w:r>
    </w:p>
    <w:p w14:paraId="74DD5761" w14:textId="0F2141B8" w:rsidR="00CF3A3F" w:rsidRDefault="00904A6F" w:rsidP="00267E46">
      <w:pPr>
        <w:spacing w:line="240" w:lineRule="auto"/>
        <w:rPr>
          <w:rFonts w:ascii="Times" w:hAnsi="Times"/>
        </w:rPr>
      </w:pPr>
      <w:r>
        <w:rPr>
          <w:rFonts w:ascii="Times" w:hAnsi="Times"/>
        </w:rPr>
        <w:t xml:space="preserve">  </w:t>
      </w:r>
      <w:r>
        <w:rPr>
          <w:rFonts w:ascii="Times" w:hAnsi="Times"/>
        </w:rPr>
        <w:tab/>
      </w:r>
      <w:r>
        <w:rPr>
          <w:rFonts w:ascii="Times" w:hAnsi="Times"/>
        </w:rPr>
        <w:tab/>
        <w:t xml:space="preserve">  7.a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7.b</w:t>
      </w:r>
    </w:p>
    <w:p w14:paraId="54B5A90B" w14:textId="19618489" w:rsidR="00806C6F" w:rsidRDefault="00806C6F" w:rsidP="00267E46">
      <w:pPr>
        <w:spacing w:line="240" w:lineRule="auto"/>
        <w:rPr>
          <w:rFonts w:ascii="Times" w:hAnsi="Times"/>
        </w:rPr>
      </w:pPr>
    </w:p>
    <w:p w14:paraId="511E6FF8" w14:textId="72B20A95" w:rsidR="00806C6F" w:rsidRDefault="00806C6F" w:rsidP="00267E46">
      <w:pPr>
        <w:spacing w:line="240" w:lineRule="auto"/>
        <w:rPr>
          <w:rFonts w:ascii="Times" w:hAnsi="Times"/>
        </w:rPr>
      </w:pPr>
    </w:p>
    <w:p w14:paraId="63F0719F" w14:textId="1FE72BCF" w:rsidR="00806C6F" w:rsidRDefault="00806C6F" w:rsidP="00267E46">
      <w:pPr>
        <w:spacing w:line="240" w:lineRule="auto"/>
        <w:rPr>
          <w:rFonts w:ascii="Times" w:hAnsi="Times"/>
        </w:rPr>
      </w:pPr>
    </w:p>
    <w:p w14:paraId="1D9766E3" w14:textId="62B127AF" w:rsidR="00CF3A3F" w:rsidRDefault="00CF3A3F" w:rsidP="00267E46">
      <w:pPr>
        <w:spacing w:line="240" w:lineRule="auto"/>
        <w:rPr>
          <w:rFonts w:ascii="Times" w:hAnsi="Times"/>
        </w:rPr>
      </w:pPr>
    </w:p>
    <w:p w14:paraId="5B78C733" w14:textId="1B738B49" w:rsidR="00CF3A3F" w:rsidRDefault="00CF3A3F" w:rsidP="00267E46">
      <w:pPr>
        <w:spacing w:line="240" w:lineRule="auto"/>
        <w:rPr>
          <w:rFonts w:ascii="Times" w:hAnsi="Times"/>
        </w:rPr>
      </w:pPr>
    </w:p>
    <w:p w14:paraId="5A19820B" w14:textId="28D5831F" w:rsidR="00CF3A3F" w:rsidRDefault="00904A6F" w:rsidP="00267E46">
      <w:pPr>
        <w:spacing w:line="240" w:lineRule="auto"/>
        <w:rPr>
          <w:rFonts w:ascii="Times" w:hAnsi="Times"/>
        </w:rPr>
      </w:pPr>
      <w:r>
        <w:rPr>
          <w:rFonts w:ascii="Times" w:hAnsi="Times"/>
          <w:noProof/>
        </w:rPr>
        <w:lastRenderedPageBreak/>
        <w:drawing>
          <wp:anchor distT="0" distB="0" distL="114300" distR="114300" simplePos="0" relativeHeight="251675648" behindDoc="0" locked="0" layoutInCell="1" allowOverlap="1" wp14:anchorId="7D03B322" wp14:editId="6B4B8E4C">
            <wp:simplePos x="0" y="0"/>
            <wp:positionH relativeFrom="column">
              <wp:posOffset>788110</wp:posOffset>
            </wp:positionH>
            <wp:positionV relativeFrom="paragraph">
              <wp:posOffset>2428427</wp:posOffset>
            </wp:positionV>
            <wp:extent cx="3863340" cy="2188210"/>
            <wp:effectExtent l="0" t="0" r="0" b="0"/>
            <wp:wrapThrough wrapText="bothSides">
              <wp:wrapPolygon edited="0">
                <wp:start x="0" y="0"/>
                <wp:lineTo x="0" y="21437"/>
                <wp:lineTo x="21515" y="21437"/>
                <wp:lineTo x="2151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pnsmprice.png"/>
                    <pic:cNvPicPr/>
                  </pic:nvPicPr>
                  <pic:blipFill rotWithShape="1">
                    <a:blip r:embed="rId23">
                      <a:extLst>
                        <a:ext uri="{28A0092B-C50C-407E-A947-70E740481C1C}">
                          <a14:useLocalDpi xmlns:a14="http://schemas.microsoft.com/office/drawing/2010/main" val="0"/>
                        </a:ext>
                      </a:extLst>
                    </a:blip>
                    <a:srcRect l="4166" t="-1" r="7853" b="320"/>
                    <a:stretch/>
                  </pic:blipFill>
                  <pic:spPr bwMode="auto">
                    <a:xfrm>
                      <a:off x="0" y="0"/>
                      <a:ext cx="3863340" cy="2188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74624" behindDoc="0" locked="0" layoutInCell="1" allowOverlap="1" wp14:anchorId="2389AA76" wp14:editId="13900023">
            <wp:simplePos x="0" y="0"/>
            <wp:positionH relativeFrom="column">
              <wp:posOffset>2823883</wp:posOffset>
            </wp:positionH>
            <wp:positionV relativeFrom="paragraph">
              <wp:posOffset>0</wp:posOffset>
            </wp:positionV>
            <wp:extent cx="3879215" cy="2186940"/>
            <wp:effectExtent l="0" t="0" r="0" b="0"/>
            <wp:wrapThrough wrapText="bothSides">
              <wp:wrapPolygon edited="0">
                <wp:start x="0" y="0"/>
                <wp:lineTo x="0" y="21449"/>
                <wp:lineTo x="21497" y="21449"/>
                <wp:lineTo x="2149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pninterest.png"/>
                    <pic:cNvPicPr/>
                  </pic:nvPicPr>
                  <pic:blipFill rotWithShape="1">
                    <a:blip r:embed="rId24">
                      <a:extLst>
                        <a:ext uri="{28A0092B-C50C-407E-A947-70E740481C1C}">
                          <a14:useLocalDpi xmlns:a14="http://schemas.microsoft.com/office/drawing/2010/main" val="0"/>
                        </a:ext>
                      </a:extLst>
                    </a:blip>
                    <a:srcRect l="5609" t="-1" r="6570" b="962"/>
                    <a:stretch/>
                  </pic:blipFill>
                  <pic:spPr bwMode="auto">
                    <a:xfrm>
                      <a:off x="0" y="0"/>
                      <a:ext cx="3879215" cy="218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76672" behindDoc="0" locked="0" layoutInCell="1" allowOverlap="1" wp14:anchorId="5DC2ADD4" wp14:editId="4CB50492">
            <wp:simplePos x="0" y="0"/>
            <wp:positionH relativeFrom="column">
              <wp:posOffset>-914475</wp:posOffset>
            </wp:positionH>
            <wp:positionV relativeFrom="paragraph">
              <wp:posOffset>104589</wp:posOffset>
            </wp:positionV>
            <wp:extent cx="3686175" cy="2025650"/>
            <wp:effectExtent l="0" t="0" r="0" b="6350"/>
            <wp:wrapThrough wrapText="bothSides">
              <wp:wrapPolygon edited="0">
                <wp:start x="0" y="0"/>
                <wp:lineTo x="0" y="21532"/>
                <wp:lineTo x="21507" y="21532"/>
                <wp:lineTo x="2150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pnumrate.png"/>
                    <pic:cNvPicPr/>
                  </pic:nvPicPr>
                  <pic:blipFill rotWithShape="1">
                    <a:blip r:embed="rId25">
                      <a:extLst>
                        <a:ext uri="{28A0092B-C50C-407E-A947-70E740481C1C}">
                          <a14:useLocalDpi xmlns:a14="http://schemas.microsoft.com/office/drawing/2010/main" val="0"/>
                        </a:ext>
                      </a:extLst>
                    </a:blip>
                    <a:srcRect l="4648" t="-1" r="6409" b="2244"/>
                    <a:stretch/>
                  </pic:blipFill>
                  <pic:spPr bwMode="auto">
                    <a:xfrm>
                      <a:off x="0" y="0"/>
                      <a:ext cx="3686175" cy="202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 xml:space="preserve">    </w:t>
      </w:r>
      <w:r>
        <w:rPr>
          <w:rFonts w:ascii="Times" w:hAnsi="Times"/>
        </w:rPr>
        <w:tab/>
      </w:r>
      <w:r>
        <w:rPr>
          <w:rFonts w:ascii="Times" w:hAnsi="Times"/>
        </w:rPr>
        <w:tab/>
      </w:r>
      <w:proofErr w:type="gramStart"/>
      <w:r>
        <w:rPr>
          <w:rFonts w:ascii="Times" w:hAnsi="Times"/>
        </w:rPr>
        <w:t xml:space="preserve">7.c  </w:t>
      </w:r>
      <w:r>
        <w:rPr>
          <w:rFonts w:ascii="Times" w:hAnsi="Times"/>
        </w:rPr>
        <w:tab/>
      </w:r>
      <w:proofErr w:type="gramEnd"/>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7.d</w:t>
      </w:r>
    </w:p>
    <w:p w14:paraId="5A004F63" w14:textId="0B7529E9" w:rsidR="00CF3A3F" w:rsidRDefault="00CF3A3F" w:rsidP="00267E46">
      <w:pPr>
        <w:spacing w:line="240" w:lineRule="auto"/>
        <w:rPr>
          <w:rFonts w:ascii="Times" w:hAnsi="Times"/>
        </w:rPr>
      </w:pPr>
    </w:p>
    <w:p w14:paraId="6B8144C4" w14:textId="4B0D9C35" w:rsidR="00806C6F" w:rsidRDefault="00806C6F" w:rsidP="00267E46">
      <w:pPr>
        <w:spacing w:line="240" w:lineRule="auto"/>
        <w:rPr>
          <w:rFonts w:ascii="Times" w:hAnsi="Times"/>
        </w:rPr>
      </w:pPr>
    </w:p>
    <w:p w14:paraId="5575E3BD" w14:textId="1C2148A1" w:rsidR="00806C6F" w:rsidRDefault="00806C6F" w:rsidP="00267E46">
      <w:pPr>
        <w:spacing w:line="240" w:lineRule="auto"/>
        <w:rPr>
          <w:rFonts w:ascii="Times" w:hAnsi="Times"/>
        </w:rPr>
      </w:pPr>
    </w:p>
    <w:p w14:paraId="1389E545" w14:textId="5F2E52F4" w:rsidR="00806C6F" w:rsidRDefault="00806C6F" w:rsidP="00267E46">
      <w:pPr>
        <w:spacing w:line="240" w:lineRule="auto"/>
        <w:rPr>
          <w:rFonts w:ascii="Times" w:hAnsi="Times"/>
        </w:rPr>
      </w:pPr>
    </w:p>
    <w:p w14:paraId="3FC36AF2" w14:textId="77777777" w:rsidR="00904A6F" w:rsidRDefault="00904A6F" w:rsidP="00267E46">
      <w:pPr>
        <w:spacing w:line="240" w:lineRule="auto"/>
        <w:rPr>
          <w:rFonts w:ascii="Times" w:hAnsi="Times"/>
        </w:rPr>
      </w:pPr>
    </w:p>
    <w:p w14:paraId="306D12E4" w14:textId="77777777" w:rsidR="00904A6F" w:rsidRDefault="00904A6F" w:rsidP="00267E46">
      <w:pPr>
        <w:spacing w:line="240" w:lineRule="auto"/>
        <w:rPr>
          <w:rFonts w:ascii="Times" w:hAnsi="Times"/>
        </w:rPr>
      </w:pPr>
    </w:p>
    <w:p w14:paraId="6FE845FB" w14:textId="77777777" w:rsidR="00904A6F" w:rsidRDefault="00904A6F" w:rsidP="00267E46">
      <w:pPr>
        <w:spacing w:line="240" w:lineRule="auto"/>
        <w:rPr>
          <w:rFonts w:ascii="Times" w:hAnsi="Times"/>
        </w:rPr>
      </w:pPr>
    </w:p>
    <w:p w14:paraId="5024FFDA" w14:textId="6E9C55C2" w:rsidR="00904A6F" w:rsidRDefault="00904A6F" w:rsidP="00267E46">
      <w:pPr>
        <w:spacing w:line="240" w:lineRule="auto"/>
        <w:rPr>
          <w:rFonts w:ascii="Times" w:hAnsi="Times"/>
        </w:rPr>
      </w:pPr>
    </w:p>
    <w:p w14:paraId="5274BA3D" w14:textId="7C19EEEA" w:rsidR="00904A6F" w:rsidRDefault="00904A6F" w:rsidP="00267E46">
      <w:pPr>
        <w:spacing w:line="240" w:lineRule="auto"/>
        <w:rPr>
          <w:rFonts w:ascii="Times" w:hAnsi="Times"/>
        </w:rPr>
      </w:pPr>
      <w:r>
        <w:rPr>
          <w:rFonts w:ascii="Times" w:hAnsi="Times"/>
        </w:rPr>
        <w:t xml:space="preserve">                                                 </w:t>
      </w:r>
      <w:r>
        <w:rPr>
          <w:rFonts w:ascii="Times" w:hAnsi="Times"/>
        </w:rPr>
        <w:tab/>
      </w:r>
      <w:r>
        <w:rPr>
          <w:rFonts w:ascii="Times" w:hAnsi="Times"/>
        </w:rPr>
        <w:tab/>
      </w:r>
      <w:r>
        <w:rPr>
          <w:rFonts w:ascii="Times" w:hAnsi="Times"/>
        </w:rPr>
        <w:tab/>
        <w:t xml:space="preserve"> 7.e</w:t>
      </w:r>
    </w:p>
    <w:p w14:paraId="6D8418B3" w14:textId="3CD19A9B" w:rsidR="0086164D" w:rsidRDefault="0086164D" w:rsidP="00267E46">
      <w:pPr>
        <w:spacing w:line="240" w:lineRule="auto"/>
        <w:rPr>
          <w:rFonts w:ascii="Times" w:hAnsi="Times"/>
        </w:rPr>
      </w:pPr>
      <w:r>
        <w:rPr>
          <w:rFonts w:ascii="Times" w:hAnsi="Times"/>
        </w:rPr>
        <w:t>Table 5:</w:t>
      </w:r>
      <w:r w:rsidRPr="0086164D">
        <w:rPr>
          <w:rFonts w:ascii="Times" w:hAnsi="Times"/>
        </w:rPr>
        <w:t xml:space="preserve"> </w:t>
      </w:r>
      <w:r>
        <w:rPr>
          <w:rFonts w:ascii="Times" w:hAnsi="Times"/>
        </w:rPr>
        <w:t>Standard Deviation of Japan Main Indicators, 1997-1999 &amp; 2007-2009</w:t>
      </w:r>
    </w:p>
    <w:tbl>
      <w:tblPr>
        <w:tblW w:w="4880" w:type="dxa"/>
        <w:tblLook w:val="04A0" w:firstRow="1" w:lastRow="0" w:firstColumn="1" w:lastColumn="0" w:noHBand="0" w:noVBand="1"/>
      </w:tblPr>
      <w:tblGrid>
        <w:gridCol w:w="2280"/>
        <w:gridCol w:w="1300"/>
        <w:gridCol w:w="1300"/>
      </w:tblGrid>
      <w:tr w:rsidR="0086164D" w:rsidRPr="00705C14" w14:paraId="1A0DEA1B" w14:textId="77777777" w:rsidTr="00841378">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81FF2" w14:textId="35420F20" w:rsidR="0086164D" w:rsidRPr="00705C14" w:rsidRDefault="00CF3A3F" w:rsidP="00841378">
            <w:pPr>
              <w:spacing w:after="0" w:line="240" w:lineRule="auto"/>
              <w:rPr>
                <w:rFonts w:ascii="Times Roman" w:eastAsia="Times New Roman" w:hAnsi="Times Roman" w:cs="Times New Roman"/>
                <w:color w:val="000000"/>
                <w:lang w:eastAsia="zh-CN"/>
              </w:rPr>
            </w:pPr>
            <w:r>
              <w:rPr>
                <w:rFonts w:ascii="Times Roman" w:eastAsia="Times New Roman" w:hAnsi="Times Roman" w:cs="Times New Roman"/>
                <w:color w:val="000000"/>
                <w:lang w:eastAsia="zh-CN"/>
              </w:rPr>
              <w:t>Japan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0E6B3F"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97_std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350BAD"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08_std</w:t>
            </w:r>
          </w:p>
        </w:tc>
      </w:tr>
      <w:tr w:rsidR="0086164D" w:rsidRPr="00705C14" w14:paraId="16C1B0EC" w14:textId="77777777" w:rsidTr="00841378">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2DAC3D6"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Real GDP growth</w:t>
            </w:r>
          </w:p>
        </w:tc>
        <w:tc>
          <w:tcPr>
            <w:tcW w:w="1300" w:type="dxa"/>
            <w:tcBorders>
              <w:top w:val="nil"/>
              <w:left w:val="nil"/>
              <w:bottom w:val="single" w:sz="4" w:space="0" w:color="auto"/>
              <w:right w:val="single" w:sz="4" w:space="0" w:color="auto"/>
            </w:tcBorders>
            <w:shd w:val="clear" w:color="auto" w:fill="auto"/>
            <w:noWrap/>
            <w:vAlign w:val="bottom"/>
            <w:hideMark/>
          </w:tcPr>
          <w:p w14:paraId="3D979ACB" w14:textId="631BE85C"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0.007229</w:t>
            </w:r>
          </w:p>
        </w:tc>
        <w:tc>
          <w:tcPr>
            <w:tcW w:w="1300" w:type="dxa"/>
            <w:tcBorders>
              <w:top w:val="nil"/>
              <w:left w:val="nil"/>
              <w:bottom w:val="single" w:sz="4" w:space="0" w:color="auto"/>
              <w:right w:val="single" w:sz="4" w:space="0" w:color="auto"/>
            </w:tcBorders>
            <w:shd w:val="clear" w:color="auto" w:fill="auto"/>
            <w:noWrap/>
            <w:vAlign w:val="bottom"/>
            <w:hideMark/>
          </w:tcPr>
          <w:p w14:paraId="7C1A4478" w14:textId="533B2000"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0.018340</w:t>
            </w:r>
          </w:p>
        </w:tc>
      </w:tr>
      <w:tr w:rsidR="0086164D" w:rsidRPr="00705C14" w14:paraId="0BB52730" w14:textId="77777777" w:rsidTr="00841378">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FAD14FE"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interest rate</w:t>
            </w:r>
          </w:p>
        </w:tc>
        <w:tc>
          <w:tcPr>
            <w:tcW w:w="1300" w:type="dxa"/>
            <w:tcBorders>
              <w:top w:val="nil"/>
              <w:left w:val="nil"/>
              <w:bottom w:val="single" w:sz="4" w:space="0" w:color="auto"/>
              <w:right w:val="single" w:sz="4" w:space="0" w:color="auto"/>
            </w:tcBorders>
            <w:shd w:val="clear" w:color="auto" w:fill="auto"/>
            <w:noWrap/>
            <w:vAlign w:val="bottom"/>
            <w:hideMark/>
          </w:tcPr>
          <w:p w14:paraId="4E0B2425" w14:textId="39D23460"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0.0</w:t>
            </w:r>
          </w:p>
        </w:tc>
        <w:tc>
          <w:tcPr>
            <w:tcW w:w="1300" w:type="dxa"/>
            <w:tcBorders>
              <w:top w:val="nil"/>
              <w:left w:val="nil"/>
              <w:bottom w:val="single" w:sz="4" w:space="0" w:color="auto"/>
              <w:right w:val="single" w:sz="4" w:space="0" w:color="auto"/>
            </w:tcBorders>
            <w:shd w:val="clear" w:color="auto" w:fill="auto"/>
            <w:noWrap/>
            <w:vAlign w:val="bottom"/>
            <w:hideMark/>
          </w:tcPr>
          <w:p w14:paraId="1C769169" w14:textId="7EF0CE45"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0.216006</w:t>
            </w:r>
          </w:p>
        </w:tc>
      </w:tr>
      <w:tr w:rsidR="0086164D" w:rsidRPr="00705C14" w14:paraId="7FAB449B" w14:textId="77777777" w:rsidTr="00841378">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FAD1F33"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stock market %</w:t>
            </w:r>
          </w:p>
        </w:tc>
        <w:tc>
          <w:tcPr>
            <w:tcW w:w="1300" w:type="dxa"/>
            <w:tcBorders>
              <w:top w:val="nil"/>
              <w:left w:val="nil"/>
              <w:bottom w:val="single" w:sz="4" w:space="0" w:color="auto"/>
              <w:right w:val="single" w:sz="4" w:space="0" w:color="auto"/>
            </w:tcBorders>
            <w:shd w:val="clear" w:color="auto" w:fill="auto"/>
            <w:noWrap/>
            <w:vAlign w:val="bottom"/>
            <w:hideMark/>
          </w:tcPr>
          <w:p w14:paraId="6F92BB4B" w14:textId="61A3F842"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0.047821</w:t>
            </w:r>
          </w:p>
        </w:tc>
        <w:tc>
          <w:tcPr>
            <w:tcW w:w="1300" w:type="dxa"/>
            <w:tcBorders>
              <w:top w:val="nil"/>
              <w:left w:val="nil"/>
              <w:bottom w:val="single" w:sz="4" w:space="0" w:color="auto"/>
              <w:right w:val="single" w:sz="4" w:space="0" w:color="auto"/>
            </w:tcBorders>
            <w:shd w:val="clear" w:color="auto" w:fill="auto"/>
            <w:noWrap/>
            <w:vAlign w:val="bottom"/>
            <w:hideMark/>
          </w:tcPr>
          <w:p w14:paraId="6B282F4B" w14:textId="223A4030"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0.066435</w:t>
            </w:r>
          </w:p>
        </w:tc>
      </w:tr>
      <w:tr w:rsidR="0086164D" w:rsidRPr="00705C14" w14:paraId="32BD0F61" w14:textId="77777777" w:rsidTr="00841378">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873F1F5"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 xml:space="preserve">foreign exchange rate </w:t>
            </w:r>
          </w:p>
        </w:tc>
        <w:tc>
          <w:tcPr>
            <w:tcW w:w="1300" w:type="dxa"/>
            <w:tcBorders>
              <w:top w:val="nil"/>
              <w:left w:val="nil"/>
              <w:bottom w:val="single" w:sz="4" w:space="0" w:color="auto"/>
              <w:right w:val="single" w:sz="4" w:space="0" w:color="auto"/>
            </w:tcBorders>
            <w:shd w:val="clear" w:color="auto" w:fill="auto"/>
            <w:noWrap/>
            <w:vAlign w:val="bottom"/>
            <w:hideMark/>
          </w:tcPr>
          <w:p w14:paraId="43162363" w14:textId="122FAD62"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9.809670</w:t>
            </w:r>
          </w:p>
        </w:tc>
        <w:tc>
          <w:tcPr>
            <w:tcW w:w="1300" w:type="dxa"/>
            <w:tcBorders>
              <w:top w:val="nil"/>
              <w:left w:val="nil"/>
              <w:bottom w:val="single" w:sz="4" w:space="0" w:color="auto"/>
              <w:right w:val="single" w:sz="4" w:space="0" w:color="auto"/>
            </w:tcBorders>
            <w:shd w:val="clear" w:color="auto" w:fill="auto"/>
            <w:noWrap/>
            <w:vAlign w:val="bottom"/>
            <w:hideMark/>
          </w:tcPr>
          <w:p w14:paraId="43586F92" w14:textId="40EA541F" w:rsidR="0086164D" w:rsidRPr="00705C14" w:rsidRDefault="00CF3A3F" w:rsidP="00841378">
            <w:pPr>
              <w:spacing w:after="0" w:line="240" w:lineRule="auto"/>
              <w:jc w:val="right"/>
              <w:rPr>
                <w:rFonts w:ascii="Times Roman" w:eastAsia="Times New Roman" w:hAnsi="Times Roman" w:cs="Times New Roman"/>
                <w:color w:val="000000"/>
                <w:lang w:eastAsia="zh-CN"/>
              </w:rPr>
            </w:pPr>
            <w:r w:rsidRPr="00CF3A3F">
              <w:rPr>
                <w:rFonts w:ascii="Times Roman" w:eastAsia="Times New Roman" w:hAnsi="Times Roman" w:cs="Times New Roman"/>
                <w:color w:val="000000"/>
                <w:lang w:eastAsia="zh-CN"/>
              </w:rPr>
              <w:t>10.867026</w:t>
            </w:r>
          </w:p>
        </w:tc>
      </w:tr>
      <w:tr w:rsidR="0086164D" w:rsidRPr="00705C14" w14:paraId="6672FDC4" w14:textId="77777777" w:rsidTr="00841378">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A03BFD4" w14:textId="77777777" w:rsidR="0086164D" w:rsidRPr="00705C14" w:rsidRDefault="0086164D" w:rsidP="00841378">
            <w:pPr>
              <w:spacing w:after="0" w:line="240" w:lineRule="auto"/>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unemployment rate</w:t>
            </w:r>
          </w:p>
        </w:tc>
        <w:tc>
          <w:tcPr>
            <w:tcW w:w="1300" w:type="dxa"/>
            <w:tcBorders>
              <w:top w:val="nil"/>
              <w:left w:val="nil"/>
              <w:bottom w:val="single" w:sz="4" w:space="0" w:color="auto"/>
              <w:right w:val="single" w:sz="4" w:space="0" w:color="auto"/>
            </w:tcBorders>
            <w:shd w:val="clear" w:color="auto" w:fill="auto"/>
            <w:noWrap/>
            <w:vAlign w:val="bottom"/>
            <w:hideMark/>
          </w:tcPr>
          <w:p w14:paraId="1CE2D55A" w14:textId="77777777" w:rsidR="0086164D" w:rsidRPr="00705C14" w:rsidRDefault="0086164D" w:rsidP="00841378">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2.205335</w:t>
            </w:r>
          </w:p>
        </w:tc>
        <w:tc>
          <w:tcPr>
            <w:tcW w:w="1300" w:type="dxa"/>
            <w:tcBorders>
              <w:top w:val="nil"/>
              <w:left w:val="nil"/>
              <w:bottom w:val="single" w:sz="4" w:space="0" w:color="auto"/>
              <w:right w:val="single" w:sz="4" w:space="0" w:color="auto"/>
            </w:tcBorders>
            <w:shd w:val="clear" w:color="auto" w:fill="auto"/>
            <w:noWrap/>
            <w:vAlign w:val="bottom"/>
            <w:hideMark/>
          </w:tcPr>
          <w:p w14:paraId="451F8D0D" w14:textId="77777777" w:rsidR="0086164D" w:rsidRPr="00705C14" w:rsidRDefault="0086164D" w:rsidP="00841378">
            <w:pPr>
              <w:spacing w:after="0" w:line="240" w:lineRule="auto"/>
              <w:jc w:val="right"/>
              <w:rPr>
                <w:rFonts w:ascii="Times Roman" w:eastAsia="Times New Roman" w:hAnsi="Times Roman" w:cs="Times New Roman"/>
                <w:color w:val="000000"/>
                <w:lang w:eastAsia="zh-CN"/>
              </w:rPr>
            </w:pPr>
            <w:r w:rsidRPr="00705C14">
              <w:rPr>
                <w:rFonts w:ascii="Times Roman" w:eastAsia="Times New Roman" w:hAnsi="Times Roman" w:cs="Times New Roman"/>
                <w:color w:val="000000"/>
                <w:lang w:eastAsia="zh-CN"/>
              </w:rPr>
              <w:t>0.284741</w:t>
            </w:r>
          </w:p>
        </w:tc>
      </w:tr>
    </w:tbl>
    <w:p w14:paraId="2555BF49" w14:textId="44F5833F" w:rsidR="0086164D" w:rsidRDefault="0086164D" w:rsidP="00267E46">
      <w:pPr>
        <w:spacing w:line="240" w:lineRule="auto"/>
        <w:rPr>
          <w:rFonts w:ascii="Times" w:hAnsi="Times"/>
        </w:rPr>
      </w:pPr>
    </w:p>
    <w:p w14:paraId="51604ED8" w14:textId="3A563ADA" w:rsidR="0086164D" w:rsidRPr="00D171E5" w:rsidRDefault="0086164D" w:rsidP="0086164D">
      <w:pPr>
        <w:spacing w:line="240" w:lineRule="auto"/>
        <w:rPr>
          <w:rFonts w:ascii="Times" w:hAnsi="Times"/>
        </w:rPr>
      </w:pPr>
      <w:r>
        <w:rPr>
          <w:rFonts w:ascii="Times" w:hAnsi="Times"/>
        </w:rPr>
        <w:t>Table 6:</w:t>
      </w:r>
      <w:r w:rsidRPr="0086164D">
        <w:rPr>
          <w:rFonts w:ascii="Times" w:hAnsi="Times"/>
        </w:rPr>
        <w:t xml:space="preserve"> </w:t>
      </w:r>
      <w:r>
        <w:rPr>
          <w:rFonts w:ascii="Times" w:hAnsi="Times"/>
        </w:rPr>
        <w:t>Regression of Foreign Reserve on monthly economic indicators, 1997-1999 &amp; 2007-2009</w:t>
      </w:r>
    </w:p>
    <w:tbl>
      <w:tblPr>
        <w:tblW w:w="6480" w:type="dxa"/>
        <w:tblLook w:val="04A0" w:firstRow="1" w:lastRow="0" w:firstColumn="1" w:lastColumn="0" w:noHBand="0" w:noVBand="1"/>
      </w:tblPr>
      <w:tblGrid>
        <w:gridCol w:w="2547"/>
        <w:gridCol w:w="1206"/>
        <w:gridCol w:w="1540"/>
        <w:gridCol w:w="1300"/>
      </w:tblGrid>
      <w:tr w:rsidR="0086164D" w:rsidRPr="00D171E5" w14:paraId="4055DDF0" w14:textId="77777777" w:rsidTr="00841378">
        <w:trPr>
          <w:trHeight w:val="32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DA469" w14:textId="2CCC7D15" w:rsidR="0086164D" w:rsidRPr="00D171E5" w:rsidRDefault="0086164D" w:rsidP="00841378">
            <w:pPr>
              <w:spacing w:after="0" w:line="240" w:lineRule="auto"/>
              <w:rPr>
                <w:rFonts w:ascii="Times" w:eastAsia="Times New Roman" w:hAnsi="Times" w:cs="Calibri"/>
                <w:color w:val="000000"/>
                <w:lang w:eastAsia="zh-CN"/>
              </w:rPr>
            </w:pPr>
            <w:r>
              <w:rPr>
                <w:rFonts w:ascii="Times" w:eastAsia="Times New Roman" w:hAnsi="Times" w:cs="Calibri"/>
                <w:color w:val="000000"/>
                <w:lang w:eastAsia="zh-CN"/>
              </w:rPr>
              <w:t>Japan</w:t>
            </w:r>
            <w:r w:rsidRPr="00D171E5">
              <w:rPr>
                <w:rFonts w:ascii="Times" w:eastAsia="Times New Roman" w:hAnsi="Times" w:cs="Calibri"/>
                <w:color w:val="000000"/>
                <w:lang w:eastAsia="zh-CN"/>
              </w:rPr>
              <w:t xml:space="preserve"> Reserves </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14:paraId="64593838" w14:textId="77777777" w:rsidR="0086164D" w:rsidRPr="00D171E5" w:rsidRDefault="0086164D"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Coefficient</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DCEA1B9" w14:textId="77777777" w:rsidR="0086164D" w:rsidRPr="00D171E5" w:rsidRDefault="0086164D" w:rsidP="00841378">
            <w:pPr>
              <w:spacing w:after="0" w:line="240" w:lineRule="auto"/>
              <w:rPr>
                <w:rFonts w:ascii="Times" w:eastAsia="Times New Roman" w:hAnsi="Times" w:cs="Calibri"/>
                <w:color w:val="000000"/>
                <w:lang w:eastAsia="zh-CN"/>
              </w:rPr>
            </w:pPr>
            <w:proofErr w:type="spellStart"/>
            <w:r w:rsidRPr="00D171E5">
              <w:rPr>
                <w:rFonts w:ascii="Times" w:eastAsia="Times New Roman" w:hAnsi="Times" w:cs="Calibri"/>
                <w:color w:val="000000"/>
                <w:lang w:eastAsia="zh-CN"/>
              </w:rPr>
              <w:t>Adj</w:t>
            </w:r>
            <w:r>
              <w:rPr>
                <w:rFonts w:ascii="Times" w:eastAsia="Times New Roman" w:hAnsi="Times" w:cs="Calibri"/>
                <w:color w:val="000000"/>
                <w:lang w:eastAsia="zh-CN"/>
              </w:rPr>
              <w:t>.</w:t>
            </w:r>
            <w:r w:rsidRPr="00D171E5">
              <w:rPr>
                <w:rFonts w:ascii="Times" w:eastAsia="Times New Roman" w:hAnsi="Times" w:cs="Calibri"/>
                <w:color w:val="000000"/>
                <w:lang w:eastAsia="zh-CN"/>
              </w:rPr>
              <w:t>R</w:t>
            </w:r>
            <w:proofErr w:type="spellEnd"/>
            <w:r>
              <w:rPr>
                <w:rFonts w:ascii="Times" w:eastAsia="Times New Roman" w:hAnsi="Times" w:cs="Calibri"/>
                <w:color w:val="000000"/>
                <w:lang w:eastAsia="zh-CN"/>
              </w:rPr>
              <w:t xml:space="preserve"> </w:t>
            </w:r>
            <w:r w:rsidRPr="00D171E5">
              <w:rPr>
                <w:rFonts w:ascii="Times" w:eastAsia="Times New Roman" w:hAnsi="Times" w:cs="Calibri"/>
                <w:color w:val="000000"/>
                <w:lang w:eastAsia="zh-CN"/>
              </w:rPr>
              <w:t>Squared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1F06D5" w14:textId="77777777" w:rsidR="0086164D" w:rsidRPr="00D171E5" w:rsidRDefault="0086164D"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P-value</w:t>
            </w:r>
          </w:p>
        </w:tc>
      </w:tr>
      <w:tr w:rsidR="0086164D" w:rsidRPr="00D171E5" w14:paraId="4229066B"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93021BF" w14:textId="77777777" w:rsidR="0086164D" w:rsidRPr="00D171E5" w:rsidRDefault="0086164D"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stock price</w:t>
            </w:r>
          </w:p>
        </w:tc>
        <w:tc>
          <w:tcPr>
            <w:tcW w:w="1093" w:type="dxa"/>
            <w:tcBorders>
              <w:top w:val="nil"/>
              <w:left w:val="nil"/>
              <w:bottom w:val="single" w:sz="4" w:space="0" w:color="auto"/>
              <w:right w:val="single" w:sz="4" w:space="0" w:color="auto"/>
            </w:tcBorders>
            <w:shd w:val="clear" w:color="auto" w:fill="auto"/>
            <w:noWrap/>
            <w:vAlign w:val="bottom"/>
            <w:hideMark/>
          </w:tcPr>
          <w:p w14:paraId="068B62E6" w14:textId="57B61495"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-4.15e-09</w:t>
            </w:r>
          </w:p>
        </w:tc>
        <w:tc>
          <w:tcPr>
            <w:tcW w:w="1540" w:type="dxa"/>
            <w:tcBorders>
              <w:top w:val="nil"/>
              <w:left w:val="nil"/>
              <w:bottom w:val="single" w:sz="4" w:space="0" w:color="auto"/>
              <w:right w:val="single" w:sz="4" w:space="0" w:color="auto"/>
            </w:tcBorders>
            <w:shd w:val="clear" w:color="auto" w:fill="auto"/>
            <w:noWrap/>
            <w:vAlign w:val="bottom"/>
            <w:hideMark/>
          </w:tcPr>
          <w:p w14:paraId="2C5DC21C" w14:textId="38351D26"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0.129</w:t>
            </w:r>
          </w:p>
        </w:tc>
        <w:tc>
          <w:tcPr>
            <w:tcW w:w="1300" w:type="dxa"/>
            <w:tcBorders>
              <w:top w:val="nil"/>
              <w:left w:val="nil"/>
              <w:bottom w:val="single" w:sz="4" w:space="0" w:color="auto"/>
              <w:right w:val="single" w:sz="4" w:space="0" w:color="auto"/>
            </w:tcBorders>
            <w:shd w:val="clear" w:color="auto" w:fill="auto"/>
            <w:noWrap/>
            <w:vAlign w:val="bottom"/>
            <w:hideMark/>
          </w:tcPr>
          <w:p w14:paraId="23EC7AA0" w14:textId="77777777" w:rsidR="0086164D" w:rsidRPr="00D171E5" w:rsidRDefault="0086164D" w:rsidP="00841378">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86164D" w:rsidRPr="00D171E5" w14:paraId="4A0E56EE"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AE81CD9" w14:textId="77777777" w:rsidR="0086164D" w:rsidRPr="00D171E5" w:rsidRDefault="0086164D"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foreign exchange rate</w:t>
            </w:r>
          </w:p>
        </w:tc>
        <w:tc>
          <w:tcPr>
            <w:tcW w:w="1093" w:type="dxa"/>
            <w:tcBorders>
              <w:top w:val="nil"/>
              <w:left w:val="nil"/>
              <w:bottom w:val="single" w:sz="4" w:space="0" w:color="auto"/>
              <w:right w:val="single" w:sz="4" w:space="0" w:color="auto"/>
            </w:tcBorders>
            <w:shd w:val="clear" w:color="auto" w:fill="auto"/>
            <w:noWrap/>
            <w:vAlign w:val="bottom"/>
            <w:hideMark/>
          </w:tcPr>
          <w:p w14:paraId="75A792D6" w14:textId="718513E5"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-2.124e-11</w:t>
            </w:r>
          </w:p>
        </w:tc>
        <w:tc>
          <w:tcPr>
            <w:tcW w:w="1540" w:type="dxa"/>
            <w:tcBorders>
              <w:top w:val="nil"/>
              <w:left w:val="nil"/>
              <w:bottom w:val="single" w:sz="4" w:space="0" w:color="auto"/>
              <w:right w:val="single" w:sz="4" w:space="0" w:color="auto"/>
            </w:tcBorders>
            <w:shd w:val="clear" w:color="auto" w:fill="auto"/>
            <w:noWrap/>
            <w:vAlign w:val="bottom"/>
            <w:hideMark/>
          </w:tcPr>
          <w:p w14:paraId="38B90C0F" w14:textId="26E9452E"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0.360</w:t>
            </w:r>
          </w:p>
        </w:tc>
        <w:tc>
          <w:tcPr>
            <w:tcW w:w="1300" w:type="dxa"/>
            <w:tcBorders>
              <w:top w:val="nil"/>
              <w:left w:val="nil"/>
              <w:bottom w:val="single" w:sz="4" w:space="0" w:color="auto"/>
              <w:right w:val="single" w:sz="4" w:space="0" w:color="auto"/>
            </w:tcBorders>
            <w:shd w:val="clear" w:color="auto" w:fill="auto"/>
            <w:noWrap/>
            <w:vAlign w:val="bottom"/>
            <w:hideMark/>
          </w:tcPr>
          <w:p w14:paraId="2E108014" w14:textId="77777777" w:rsidR="0086164D" w:rsidRPr="00D171E5" w:rsidRDefault="0086164D" w:rsidP="00841378">
            <w:pPr>
              <w:spacing w:after="0" w:line="240" w:lineRule="auto"/>
              <w:jc w:val="right"/>
              <w:rPr>
                <w:rFonts w:ascii="Times" w:eastAsia="Times New Roman" w:hAnsi="Times" w:cs="Calibri"/>
                <w:color w:val="000000"/>
                <w:lang w:eastAsia="zh-CN"/>
              </w:rPr>
            </w:pPr>
            <w:r w:rsidRPr="00D171E5">
              <w:rPr>
                <w:rFonts w:ascii="Times" w:eastAsia="Times New Roman" w:hAnsi="Times" w:cs="Calibri"/>
                <w:color w:val="000000"/>
                <w:lang w:eastAsia="zh-CN"/>
              </w:rPr>
              <w:t>0</w:t>
            </w:r>
          </w:p>
        </w:tc>
      </w:tr>
      <w:tr w:rsidR="0086164D" w:rsidRPr="00D171E5" w14:paraId="2DD8B2B7" w14:textId="77777777" w:rsidTr="00841378">
        <w:trPr>
          <w:trHeight w:val="32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329D63C" w14:textId="77777777" w:rsidR="0086164D" w:rsidRPr="00D171E5" w:rsidRDefault="0086164D" w:rsidP="00841378">
            <w:pPr>
              <w:spacing w:after="0" w:line="240" w:lineRule="auto"/>
              <w:rPr>
                <w:rFonts w:ascii="Times" w:eastAsia="Times New Roman" w:hAnsi="Times" w:cs="Calibri"/>
                <w:color w:val="000000"/>
                <w:lang w:eastAsia="zh-CN"/>
              </w:rPr>
            </w:pPr>
            <w:r w:rsidRPr="00D171E5">
              <w:rPr>
                <w:rFonts w:ascii="Times" w:eastAsia="Times New Roman" w:hAnsi="Times" w:cs="Calibri"/>
                <w:color w:val="000000"/>
                <w:lang w:eastAsia="zh-CN"/>
              </w:rPr>
              <w:t>interest rate</w:t>
            </w:r>
          </w:p>
        </w:tc>
        <w:tc>
          <w:tcPr>
            <w:tcW w:w="1093" w:type="dxa"/>
            <w:tcBorders>
              <w:top w:val="nil"/>
              <w:left w:val="nil"/>
              <w:bottom w:val="single" w:sz="4" w:space="0" w:color="auto"/>
              <w:right w:val="single" w:sz="4" w:space="0" w:color="auto"/>
            </w:tcBorders>
            <w:shd w:val="clear" w:color="auto" w:fill="auto"/>
            <w:noWrap/>
            <w:vAlign w:val="bottom"/>
            <w:hideMark/>
          </w:tcPr>
          <w:p w14:paraId="170C733F" w14:textId="72310B82"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-3.659e-14</w:t>
            </w:r>
          </w:p>
        </w:tc>
        <w:tc>
          <w:tcPr>
            <w:tcW w:w="1540" w:type="dxa"/>
            <w:tcBorders>
              <w:top w:val="nil"/>
              <w:left w:val="nil"/>
              <w:bottom w:val="single" w:sz="4" w:space="0" w:color="auto"/>
              <w:right w:val="single" w:sz="4" w:space="0" w:color="auto"/>
            </w:tcBorders>
            <w:shd w:val="clear" w:color="auto" w:fill="auto"/>
            <w:noWrap/>
            <w:vAlign w:val="bottom"/>
            <w:hideMark/>
          </w:tcPr>
          <w:p w14:paraId="53ADFB3F" w14:textId="1AE29837"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 xml:space="preserve">    0.002</w:t>
            </w:r>
          </w:p>
        </w:tc>
        <w:tc>
          <w:tcPr>
            <w:tcW w:w="1300" w:type="dxa"/>
            <w:tcBorders>
              <w:top w:val="nil"/>
              <w:left w:val="nil"/>
              <w:bottom w:val="single" w:sz="4" w:space="0" w:color="auto"/>
              <w:right w:val="single" w:sz="4" w:space="0" w:color="auto"/>
            </w:tcBorders>
            <w:shd w:val="clear" w:color="auto" w:fill="auto"/>
            <w:noWrap/>
            <w:vAlign w:val="bottom"/>
            <w:hideMark/>
          </w:tcPr>
          <w:p w14:paraId="548C850A" w14:textId="400C6F33" w:rsidR="0086164D" w:rsidRPr="00D171E5" w:rsidRDefault="00CF3A3F" w:rsidP="00841378">
            <w:pPr>
              <w:spacing w:after="0" w:line="240" w:lineRule="auto"/>
              <w:jc w:val="right"/>
              <w:rPr>
                <w:rFonts w:ascii="Times" w:eastAsia="Times New Roman" w:hAnsi="Times" w:cs="Calibri"/>
                <w:color w:val="000000"/>
                <w:lang w:eastAsia="zh-CN"/>
              </w:rPr>
            </w:pPr>
            <w:r w:rsidRPr="00CF3A3F">
              <w:rPr>
                <w:rFonts w:ascii="Times" w:eastAsia="Times New Roman" w:hAnsi="Times" w:cs="Calibri"/>
                <w:color w:val="000000"/>
                <w:lang w:eastAsia="zh-CN"/>
              </w:rPr>
              <w:t xml:space="preserve">  0.553</w:t>
            </w:r>
          </w:p>
        </w:tc>
      </w:tr>
    </w:tbl>
    <w:p w14:paraId="19B8D238" w14:textId="6651DA40" w:rsidR="0086164D" w:rsidRDefault="0086164D" w:rsidP="00267E46">
      <w:pPr>
        <w:spacing w:line="240" w:lineRule="auto"/>
        <w:rPr>
          <w:rFonts w:ascii="Times" w:hAnsi="Times"/>
        </w:rPr>
      </w:pPr>
    </w:p>
    <w:p w14:paraId="2C0251D6" w14:textId="700A3C2E" w:rsidR="00E941F1" w:rsidRDefault="00E941F1" w:rsidP="00267E46">
      <w:pPr>
        <w:spacing w:line="240" w:lineRule="auto"/>
        <w:rPr>
          <w:rFonts w:ascii="Times" w:hAnsi="Times"/>
        </w:rPr>
      </w:pPr>
    </w:p>
    <w:p w14:paraId="53B3AED0" w14:textId="2F465661" w:rsidR="00E941F1" w:rsidRDefault="00E941F1" w:rsidP="00267E46">
      <w:pPr>
        <w:spacing w:line="240" w:lineRule="auto"/>
        <w:rPr>
          <w:rFonts w:ascii="Times" w:hAnsi="Times"/>
        </w:rPr>
      </w:pPr>
    </w:p>
    <w:p w14:paraId="386C8189" w14:textId="35B22462" w:rsidR="00E941F1" w:rsidRDefault="00E941F1" w:rsidP="00267E46">
      <w:pPr>
        <w:spacing w:line="240" w:lineRule="auto"/>
        <w:rPr>
          <w:rFonts w:ascii="Times" w:hAnsi="Times"/>
        </w:rPr>
      </w:pPr>
    </w:p>
    <w:p w14:paraId="0E2AA59C" w14:textId="15201BA1" w:rsidR="00E941F1" w:rsidRDefault="00E941F1" w:rsidP="00267E46">
      <w:pPr>
        <w:spacing w:line="240" w:lineRule="auto"/>
        <w:rPr>
          <w:rFonts w:ascii="Times" w:hAnsi="Times"/>
        </w:rPr>
      </w:pPr>
    </w:p>
    <w:p w14:paraId="0BD0ADAF" w14:textId="5FA3BCE8" w:rsidR="00E941F1" w:rsidRDefault="00E941F1" w:rsidP="00267E46">
      <w:pPr>
        <w:spacing w:line="240" w:lineRule="auto"/>
        <w:rPr>
          <w:rFonts w:ascii="Times" w:hAnsi="Times"/>
        </w:rPr>
      </w:pPr>
    </w:p>
    <w:p w14:paraId="2793022D" w14:textId="4DC72F6B" w:rsidR="00E941F1" w:rsidRDefault="00E941F1" w:rsidP="00267E46">
      <w:pPr>
        <w:spacing w:line="240" w:lineRule="auto"/>
        <w:rPr>
          <w:rFonts w:ascii="Times" w:hAnsi="Times"/>
        </w:rPr>
      </w:pPr>
    </w:p>
    <w:p w14:paraId="6D73091D" w14:textId="7131974A" w:rsidR="00E941F1" w:rsidRDefault="00E941F1" w:rsidP="00267E46">
      <w:pPr>
        <w:spacing w:line="240" w:lineRule="auto"/>
        <w:rPr>
          <w:rFonts w:ascii="Times" w:hAnsi="Times"/>
        </w:rPr>
      </w:pPr>
    </w:p>
    <w:p w14:paraId="1685F888" w14:textId="2C9C3C9E" w:rsidR="00E941F1" w:rsidRDefault="00E941F1" w:rsidP="00267E46">
      <w:pPr>
        <w:spacing w:line="240" w:lineRule="auto"/>
        <w:rPr>
          <w:rFonts w:ascii="Times" w:hAnsi="Times"/>
        </w:rPr>
      </w:pPr>
    </w:p>
    <w:p w14:paraId="00CE509F" w14:textId="05F7815D" w:rsidR="00E941F1" w:rsidRDefault="00E941F1" w:rsidP="00267E46">
      <w:pPr>
        <w:spacing w:line="240" w:lineRule="auto"/>
        <w:rPr>
          <w:rFonts w:ascii="Times" w:hAnsi="Times"/>
        </w:rPr>
      </w:pPr>
    </w:p>
    <w:p w14:paraId="032A769A" w14:textId="0F149832" w:rsidR="00E941F1" w:rsidRDefault="00E941F1" w:rsidP="00267E46">
      <w:pPr>
        <w:spacing w:line="240" w:lineRule="auto"/>
        <w:rPr>
          <w:rFonts w:ascii="Times" w:hAnsi="Times"/>
        </w:rPr>
      </w:pPr>
    </w:p>
    <w:p w14:paraId="241F6ABF" w14:textId="644ED956" w:rsidR="00E941F1" w:rsidRDefault="00E941F1" w:rsidP="00267E46">
      <w:pPr>
        <w:spacing w:line="240" w:lineRule="auto"/>
        <w:rPr>
          <w:rFonts w:ascii="Times" w:hAnsi="Times"/>
        </w:rPr>
      </w:pPr>
    </w:p>
    <w:p w14:paraId="3FF4B440" w14:textId="29B3C654" w:rsidR="00E941F1" w:rsidRDefault="00E941F1" w:rsidP="00267E46">
      <w:pPr>
        <w:spacing w:line="240" w:lineRule="auto"/>
        <w:rPr>
          <w:rFonts w:ascii="Times" w:hAnsi="Times"/>
        </w:rPr>
      </w:pPr>
    </w:p>
    <w:p w14:paraId="70CC5E80" w14:textId="6B525A78" w:rsidR="00E941F1" w:rsidRDefault="00E941F1" w:rsidP="00267E46">
      <w:pPr>
        <w:spacing w:line="240" w:lineRule="auto"/>
        <w:rPr>
          <w:rFonts w:ascii="Times" w:hAnsi="Times"/>
        </w:rPr>
      </w:pPr>
    </w:p>
    <w:p w14:paraId="5165A51B" w14:textId="437BCBDC" w:rsidR="00E941F1" w:rsidRDefault="00E941F1" w:rsidP="00267E46">
      <w:pPr>
        <w:spacing w:line="240" w:lineRule="auto"/>
        <w:rPr>
          <w:rFonts w:ascii="Times" w:hAnsi="Times"/>
        </w:rPr>
      </w:pPr>
    </w:p>
    <w:p w14:paraId="7F488299" w14:textId="1BC712F5" w:rsidR="00E941F1" w:rsidRDefault="00E941F1" w:rsidP="00267E46">
      <w:pPr>
        <w:spacing w:line="240" w:lineRule="auto"/>
        <w:rPr>
          <w:rFonts w:ascii="Times" w:hAnsi="Times"/>
        </w:rPr>
      </w:pPr>
    </w:p>
    <w:p w14:paraId="3F2EFFB8" w14:textId="091510F6" w:rsidR="00E941F1" w:rsidRDefault="00E941F1" w:rsidP="00267E46">
      <w:pPr>
        <w:spacing w:line="240" w:lineRule="auto"/>
        <w:rPr>
          <w:rFonts w:ascii="Times" w:hAnsi="Times"/>
        </w:rPr>
      </w:pPr>
    </w:p>
    <w:p w14:paraId="08385C0D" w14:textId="7530186A" w:rsidR="00E941F1" w:rsidRDefault="00E941F1" w:rsidP="00267E46">
      <w:pPr>
        <w:spacing w:line="240" w:lineRule="auto"/>
        <w:rPr>
          <w:rFonts w:ascii="Times" w:hAnsi="Times"/>
        </w:rPr>
      </w:pPr>
    </w:p>
    <w:p w14:paraId="7BB75C10" w14:textId="469452FB" w:rsidR="00E941F1" w:rsidRDefault="00E941F1" w:rsidP="00267E46">
      <w:pPr>
        <w:spacing w:line="240" w:lineRule="auto"/>
        <w:rPr>
          <w:rFonts w:ascii="Times" w:hAnsi="Times"/>
        </w:rPr>
      </w:pPr>
    </w:p>
    <w:sectPr w:rsidR="00E941F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4DA92" w14:textId="77777777" w:rsidR="00D22048" w:rsidRDefault="00D22048" w:rsidP="00E941F1">
      <w:pPr>
        <w:spacing w:after="0" w:line="240" w:lineRule="auto"/>
      </w:pPr>
      <w:r>
        <w:separator/>
      </w:r>
    </w:p>
  </w:endnote>
  <w:endnote w:type="continuationSeparator" w:id="0">
    <w:p w14:paraId="1E0CE821" w14:textId="77777777" w:rsidR="00D22048" w:rsidRDefault="00D22048" w:rsidP="00E9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Times Roman">
    <w:panose1 w:val="000000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512F" w14:textId="77777777" w:rsidR="00E941F1" w:rsidRDefault="00E94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E43CF" w14:textId="77777777" w:rsidR="00D22048" w:rsidRDefault="00D22048" w:rsidP="00E941F1">
      <w:pPr>
        <w:spacing w:after="0" w:line="240" w:lineRule="auto"/>
      </w:pPr>
      <w:r>
        <w:separator/>
      </w:r>
    </w:p>
  </w:footnote>
  <w:footnote w:type="continuationSeparator" w:id="0">
    <w:p w14:paraId="729AEC16" w14:textId="77777777" w:rsidR="00D22048" w:rsidRDefault="00D22048" w:rsidP="00E941F1">
      <w:pPr>
        <w:spacing w:after="0" w:line="240" w:lineRule="auto"/>
      </w:pPr>
      <w:r>
        <w:continuationSeparator/>
      </w:r>
    </w:p>
  </w:footnote>
  <w:footnote w:id="1">
    <w:p w14:paraId="04E7A150" w14:textId="3AB38FB6" w:rsidR="00E941F1" w:rsidRDefault="00E941F1">
      <w:pPr>
        <w:pStyle w:val="FootnoteText"/>
      </w:pPr>
      <w:r>
        <w:rPr>
          <w:rStyle w:val="FootnoteReference"/>
        </w:rPr>
        <w:footnoteRef/>
      </w:r>
      <w:r>
        <w:t xml:space="preserve"> </w:t>
      </w:r>
      <w:r w:rsidRPr="00E941F1">
        <w:t>https://www.reuters.com/article/us-china-yuan-timeline/timeline-chinas-reforms-of-yuan-exchange-rate-idUSBRE83D03820120414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46F"/>
    <w:multiLevelType w:val="hybridMultilevel"/>
    <w:tmpl w:val="FAB2152A"/>
    <w:lvl w:ilvl="0" w:tplc="2DE61AEA">
      <w:start w:val="1"/>
      <w:numFmt w:val="lowerLetter"/>
      <w:lvlText w:val="(%1)"/>
      <w:lvlJc w:val="left"/>
      <w:pPr>
        <w:ind w:left="2080" w:hanging="360"/>
      </w:pPr>
      <w:rPr>
        <w:rFonts w:hint="default"/>
      </w:rPr>
    </w:lvl>
    <w:lvl w:ilvl="1" w:tplc="04090019" w:tentative="1">
      <w:start w:val="1"/>
      <w:numFmt w:val="lowerLetter"/>
      <w:lvlText w:val="%2."/>
      <w:lvlJc w:val="left"/>
      <w:pPr>
        <w:ind w:left="2800" w:hanging="360"/>
      </w:pPr>
    </w:lvl>
    <w:lvl w:ilvl="2" w:tplc="0409001B" w:tentative="1">
      <w:start w:val="1"/>
      <w:numFmt w:val="lowerRoman"/>
      <w:lvlText w:val="%3."/>
      <w:lvlJc w:val="right"/>
      <w:pPr>
        <w:ind w:left="3520" w:hanging="180"/>
      </w:pPr>
    </w:lvl>
    <w:lvl w:ilvl="3" w:tplc="0409000F" w:tentative="1">
      <w:start w:val="1"/>
      <w:numFmt w:val="decimal"/>
      <w:lvlText w:val="%4."/>
      <w:lvlJc w:val="left"/>
      <w:pPr>
        <w:ind w:left="4240" w:hanging="360"/>
      </w:pPr>
    </w:lvl>
    <w:lvl w:ilvl="4" w:tplc="04090019" w:tentative="1">
      <w:start w:val="1"/>
      <w:numFmt w:val="lowerLetter"/>
      <w:lvlText w:val="%5."/>
      <w:lvlJc w:val="left"/>
      <w:pPr>
        <w:ind w:left="4960" w:hanging="360"/>
      </w:pPr>
    </w:lvl>
    <w:lvl w:ilvl="5" w:tplc="0409001B" w:tentative="1">
      <w:start w:val="1"/>
      <w:numFmt w:val="lowerRoman"/>
      <w:lvlText w:val="%6."/>
      <w:lvlJc w:val="right"/>
      <w:pPr>
        <w:ind w:left="5680" w:hanging="180"/>
      </w:pPr>
    </w:lvl>
    <w:lvl w:ilvl="6" w:tplc="0409000F" w:tentative="1">
      <w:start w:val="1"/>
      <w:numFmt w:val="decimal"/>
      <w:lvlText w:val="%7."/>
      <w:lvlJc w:val="left"/>
      <w:pPr>
        <w:ind w:left="6400" w:hanging="360"/>
      </w:pPr>
    </w:lvl>
    <w:lvl w:ilvl="7" w:tplc="04090019" w:tentative="1">
      <w:start w:val="1"/>
      <w:numFmt w:val="lowerLetter"/>
      <w:lvlText w:val="%8."/>
      <w:lvlJc w:val="left"/>
      <w:pPr>
        <w:ind w:left="7120" w:hanging="360"/>
      </w:pPr>
    </w:lvl>
    <w:lvl w:ilvl="8" w:tplc="0409001B" w:tentative="1">
      <w:start w:val="1"/>
      <w:numFmt w:val="lowerRoman"/>
      <w:lvlText w:val="%9."/>
      <w:lvlJc w:val="right"/>
      <w:pPr>
        <w:ind w:left="7840" w:hanging="180"/>
      </w:pPr>
    </w:lvl>
  </w:abstractNum>
  <w:abstractNum w:abstractNumId="1" w15:restartNumberingAfterBreak="0">
    <w:nsid w:val="5EB92E4B"/>
    <w:multiLevelType w:val="hybridMultilevel"/>
    <w:tmpl w:val="39D85FD2"/>
    <w:lvl w:ilvl="0" w:tplc="C8862F9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27"/>
    <w:rsid w:val="00005964"/>
    <w:rsid w:val="00022D45"/>
    <w:rsid w:val="00066D83"/>
    <w:rsid w:val="000C0E27"/>
    <w:rsid w:val="00147B5D"/>
    <w:rsid w:val="001A3973"/>
    <w:rsid w:val="001E1D34"/>
    <w:rsid w:val="002139A1"/>
    <w:rsid w:val="00213B5D"/>
    <w:rsid w:val="002176E9"/>
    <w:rsid w:val="00254BE5"/>
    <w:rsid w:val="00267E46"/>
    <w:rsid w:val="002A712C"/>
    <w:rsid w:val="002F2434"/>
    <w:rsid w:val="00326140"/>
    <w:rsid w:val="003357A0"/>
    <w:rsid w:val="00337A4B"/>
    <w:rsid w:val="00381971"/>
    <w:rsid w:val="00390849"/>
    <w:rsid w:val="003D25E5"/>
    <w:rsid w:val="003D2CA7"/>
    <w:rsid w:val="004623CE"/>
    <w:rsid w:val="004A1413"/>
    <w:rsid w:val="004A6200"/>
    <w:rsid w:val="00531E91"/>
    <w:rsid w:val="00533C3B"/>
    <w:rsid w:val="00555B68"/>
    <w:rsid w:val="005A5C43"/>
    <w:rsid w:val="005C6D12"/>
    <w:rsid w:val="00605C6F"/>
    <w:rsid w:val="006130C9"/>
    <w:rsid w:val="00651966"/>
    <w:rsid w:val="006710FC"/>
    <w:rsid w:val="006B2942"/>
    <w:rsid w:val="006C7F49"/>
    <w:rsid w:val="006E09C5"/>
    <w:rsid w:val="00700D25"/>
    <w:rsid w:val="00705C14"/>
    <w:rsid w:val="00772816"/>
    <w:rsid w:val="00793F5C"/>
    <w:rsid w:val="0079725A"/>
    <w:rsid w:val="007C4B3D"/>
    <w:rsid w:val="007C5113"/>
    <w:rsid w:val="00803B47"/>
    <w:rsid w:val="00806C6F"/>
    <w:rsid w:val="0083648A"/>
    <w:rsid w:val="00841378"/>
    <w:rsid w:val="0086164D"/>
    <w:rsid w:val="00873DDF"/>
    <w:rsid w:val="00882915"/>
    <w:rsid w:val="008A4C99"/>
    <w:rsid w:val="008C46F2"/>
    <w:rsid w:val="008E32A2"/>
    <w:rsid w:val="00904A6F"/>
    <w:rsid w:val="00904B3A"/>
    <w:rsid w:val="00912D3D"/>
    <w:rsid w:val="00936397"/>
    <w:rsid w:val="00984E3E"/>
    <w:rsid w:val="009F45FB"/>
    <w:rsid w:val="00A7193E"/>
    <w:rsid w:val="00A81F98"/>
    <w:rsid w:val="00AB4B09"/>
    <w:rsid w:val="00AC01B0"/>
    <w:rsid w:val="00B042CB"/>
    <w:rsid w:val="00B4765C"/>
    <w:rsid w:val="00B947B3"/>
    <w:rsid w:val="00BA74A9"/>
    <w:rsid w:val="00BB26CE"/>
    <w:rsid w:val="00BE082F"/>
    <w:rsid w:val="00C03740"/>
    <w:rsid w:val="00C11601"/>
    <w:rsid w:val="00CE3D02"/>
    <w:rsid w:val="00CF3A3F"/>
    <w:rsid w:val="00D13F89"/>
    <w:rsid w:val="00D171E5"/>
    <w:rsid w:val="00D22048"/>
    <w:rsid w:val="00D44575"/>
    <w:rsid w:val="00D957E6"/>
    <w:rsid w:val="00DD4012"/>
    <w:rsid w:val="00DE5F4A"/>
    <w:rsid w:val="00E25A2D"/>
    <w:rsid w:val="00E26852"/>
    <w:rsid w:val="00E57D0E"/>
    <w:rsid w:val="00E75A28"/>
    <w:rsid w:val="00E924AC"/>
    <w:rsid w:val="00E941F1"/>
    <w:rsid w:val="00F04169"/>
    <w:rsid w:val="00F7157E"/>
    <w:rsid w:val="00F82983"/>
    <w:rsid w:val="00F85397"/>
    <w:rsid w:val="00F8607D"/>
    <w:rsid w:val="00FA69C3"/>
    <w:rsid w:val="00FB21AE"/>
    <w:rsid w:val="00FD2AA6"/>
    <w:rsid w:val="00FD7B8D"/>
    <w:rsid w:val="00FE58D8"/>
    <w:rsid w:val="00FE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8A72A"/>
  <w15:chartTrackingRefBased/>
  <w15:docId w15:val="{C5BB28B8-2119-314B-A0A2-F744AABC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09C5"/>
    <w:pPr>
      <w:spacing w:after="0" w:line="240" w:lineRule="auto"/>
    </w:pPr>
  </w:style>
  <w:style w:type="character" w:styleId="Hyperlink">
    <w:name w:val="Hyperlink"/>
    <w:basedOn w:val="DefaultParagraphFont"/>
    <w:uiPriority w:val="99"/>
    <w:unhideWhenUsed/>
    <w:rsid w:val="00E941F1"/>
    <w:rPr>
      <w:color w:val="0563C1" w:themeColor="hyperlink"/>
      <w:u w:val="single"/>
    </w:rPr>
  </w:style>
  <w:style w:type="character" w:styleId="UnresolvedMention">
    <w:name w:val="Unresolved Mention"/>
    <w:basedOn w:val="DefaultParagraphFont"/>
    <w:uiPriority w:val="99"/>
    <w:semiHidden/>
    <w:unhideWhenUsed/>
    <w:rsid w:val="00E941F1"/>
    <w:rPr>
      <w:color w:val="605E5C"/>
      <w:shd w:val="clear" w:color="auto" w:fill="E1DFDD"/>
    </w:rPr>
  </w:style>
  <w:style w:type="paragraph" w:styleId="Header">
    <w:name w:val="header"/>
    <w:basedOn w:val="Normal"/>
    <w:link w:val="HeaderChar"/>
    <w:uiPriority w:val="99"/>
    <w:unhideWhenUsed/>
    <w:rsid w:val="00E94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1F1"/>
  </w:style>
  <w:style w:type="paragraph" w:styleId="Footer">
    <w:name w:val="footer"/>
    <w:basedOn w:val="Normal"/>
    <w:link w:val="FooterChar"/>
    <w:uiPriority w:val="99"/>
    <w:unhideWhenUsed/>
    <w:rsid w:val="00E94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F1"/>
  </w:style>
  <w:style w:type="paragraph" w:styleId="FootnoteText">
    <w:name w:val="footnote text"/>
    <w:basedOn w:val="Normal"/>
    <w:link w:val="FootnoteTextChar"/>
    <w:uiPriority w:val="99"/>
    <w:semiHidden/>
    <w:unhideWhenUsed/>
    <w:rsid w:val="00E941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41F1"/>
    <w:rPr>
      <w:sz w:val="20"/>
      <w:szCs w:val="20"/>
    </w:rPr>
  </w:style>
  <w:style w:type="character" w:styleId="FootnoteReference">
    <w:name w:val="footnote reference"/>
    <w:basedOn w:val="DefaultParagraphFont"/>
    <w:uiPriority w:val="99"/>
    <w:semiHidden/>
    <w:unhideWhenUsed/>
    <w:rsid w:val="00E941F1"/>
    <w:rPr>
      <w:vertAlign w:val="superscript"/>
    </w:rPr>
  </w:style>
  <w:style w:type="paragraph" w:styleId="ListParagraph">
    <w:name w:val="List Paragraph"/>
    <w:basedOn w:val="Normal"/>
    <w:uiPriority w:val="34"/>
    <w:qFormat/>
    <w:rsid w:val="009F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69184">
      <w:bodyDiv w:val="1"/>
      <w:marLeft w:val="0"/>
      <w:marRight w:val="0"/>
      <w:marTop w:val="0"/>
      <w:marBottom w:val="0"/>
      <w:divBdr>
        <w:top w:val="none" w:sz="0" w:space="0" w:color="auto"/>
        <w:left w:val="none" w:sz="0" w:space="0" w:color="auto"/>
        <w:bottom w:val="none" w:sz="0" w:space="0" w:color="auto"/>
        <w:right w:val="none" w:sz="0" w:space="0" w:color="auto"/>
      </w:divBdr>
    </w:div>
    <w:div w:id="651980934">
      <w:bodyDiv w:val="1"/>
      <w:marLeft w:val="0"/>
      <w:marRight w:val="0"/>
      <w:marTop w:val="0"/>
      <w:marBottom w:val="0"/>
      <w:divBdr>
        <w:top w:val="none" w:sz="0" w:space="0" w:color="auto"/>
        <w:left w:val="none" w:sz="0" w:space="0" w:color="auto"/>
        <w:bottom w:val="none" w:sz="0" w:space="0" w:color="auto"/>
        <w:right w:val="none" w:sz="0" w:space="0" w:color="auto"/>
      </w:divBdr>
    </w:div>
    <w:div w:id="1382710430">
      <w:bodyDiv w:val="1"/>
      <w:marLeft w:val="0"/>
      <w:marRight w:val="0"/>
      <w:marTop w:val="0"/>
      <w:marBottom w:val="0"/>
      <w:divBdr>
        <w:top w:val="none" w:sz="0" w:space="0" w:color="auto"/>
        <w:left w:val="none" w:sz="0" w:space="0" w:color="auto"/>
        <w:bottom w:val="none" w:sz="0" w:space="0" w:color="auto"/>
        <w:right w:val="none" w:sz="0" w:space="0" w:color="auto"/>
      </w:divBdr>
    </w:div>
    <w:div w:id="1564023524">
      <w:bodyDiv w:val="1"/>
      <w:marLeft w:val="0"/>
      <w:marRight w:val="0"/>
      <w:marTop w:val="0"/>
      <w:marBottom w:val="0"/>
      <w:divBdr>
        <w:top w:val="none" w:sz="0" w:space="0" w:color="auto"/>
        <w:left w:val="none" w:sz="0" w:space="0" w:color="auto"/>
        <w:bottom w:val="none" w:sz="0" w:space="0" w:color="auto"/>
        <w:right w:val="none" w:sz="0" w:space="0" w:color="auto"/>
      </w:divBdr>
    </w:div>
    <w:div w:id="1612082313">
      <w:bodyDiv w:val="1"/>
      <w:marLeft w:val="0"/>
      <w:marRight w:val="0"/>
      <w:marTop w:val="0"/>
      <w:marBottom w:val="0"/>
      <w:divBdr>
        <w:top w:val="none" w:sz="0" w:space="0" w:color="auto"/>
        <w:left w:val="none" w:sz="0" w:space="0" w:color="auto"/>
        <w:bottom w:val="none" w:sz="0" w:space="0" w:color="auto"/>
        <w:right w:val="none" w:sz="0" w:space="0" w:color="auto"/>
      </w:divBdr>
    </w:div>
    <w:div w:id="1811709136">
      <w:bodyDiv w:val="1"/>
      <w:marLeft w:val="0"/>
      <w:marRight w:val="0"/>
      <w:marTop w:val="0"/>
      <w:marBottom w:val="0"/>
      <w:divBdr>
        <w:top w:val="none" w:sz="0" w:space="0" w:color="auto"/>
        <w:left w:val="none" w:sz="0" w:space="0" w:color="auto"/>
        <w:bottom w:val="none" w:sz="0" w:space="0" w:color="auto"/>
        <w:right w:val="none" w:sz="0" w:space="0" w:color="auto"/>
      </w:divBdr>
    </w:div>
    <w:div w:id="1924608112">
      <w:bodyDiv w:val="1"/>
      <w:marLeft w:val="0"/>
      <w:marRight w:val="0"/>
      <w:marTop w:val="0"/>
      <w:marBottom w:val="0"/>
      <w:divBdr>
        <w:top w:val="none" w:sz="0" w:space="0" w:color="auto"/>
        <w:left w:val="none" w:sz="0" w:space="0" w:color="auto"/>
        <w:bottom w:val="none" w:sz="0" w:space="0" w:color="auto"/>
        <w:right w:val="none" w:sz="0" w:space="0" w:color="auto"/>
      </w:divBdr>
    </w:div>
    <w:div w:id="2089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4424-C5EB-1647-B178-A2A73469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Ruhl</dc:creator>
  <cp:keywords/>
  <dc:description/>
  <cp:lastModifiedBy>SHIYING CHEN</cp:lastModifiedBy>
  <cp:revision>6</cp:revision>
  <dcterms:created xsi:type="dcterms:W3CDTF">2018-12-11T17:01:00Z</dcterms:created>
  <dcterms:modified xsi:type="dcterms:W3CDTF">2018-12-13T00:56:00Z</dcterms:modified>
</cp:coreProperties>
</file>