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852DF6">
      <w:pPr>
        <w:pStyle w:val="papertitle"/>
      </w:pPr>
      <w:r w:rsidRPr="00852DF6">
        <w:t>The Metropolis Monte Carlo Simulation of Br Atoms on Cu Surface</w:t>
      </w:r>
    </w:p>
    <w:p w:rsidR="009303D9" w:rsidRDefault="003152B3">
      <w:pPr>
        <w:pStyle w:val="papersubtitle"/>
      </w:pPr>
      <w:r>
        <w:t>(</w:t>
      </w:r>
      <w:r w:rsidRPr="003152B3">
        <w:t>Research Report</w:t>
      </w:r>
      <w:r>
        <w:t xml:space="preserve"> for </w:t>
      </w:r>
      <w:r w:rsidRPr="003152B3">
        <w:t>UROP Project</w:t>
      </w:r>
      <w:r>
        <w:t xml:space="preserve">, </w:t>
      </w:r>
      <w:r w:rsidR="00F551D8">
        <w:t xml:space="preserve">Summer </w:t>
      </w:r>
      <w:bookmarkStart w:id="0" w:name="_GoBack"/>
      <w:bookmarkEnd w:id="0"/>
      <w:r w:rsidRPr="003152B3">
        <w:t>2013</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2B044E" w:rsidP="005B520E">
      <w:pPr>
        <w:pStyle w:val="Author"/>
      </w:pPr>
      <w:r>
        <w:lastRenderedPageBreak/>
        <w:t xml:space="preserve">Shen </w:t>
      </w:r>
      <w:r w:rsidR="003152B3">
        <w:t>CHEN</w:t>
      </w:r>
      <w:r>
        <w:t>,</w:t>
      </w:r>
      <w:r w:rsidR="00CC7C74">
        <w:t xml:space="preserve">  N. Lin (</w:t>
      </w:r>
      <w:r w:rsidR="00CC7C74" w:rsidRPr="00CC7C74">
        <w:t>Supervisor</w:t>
      </w:r>
      <w:r w:rsidR="00CC7C74">
        <w:t>)</w:t>
      </w:r>
    </w:p>
    <w:p w:rsidR="009303D9" w:rsidRPr="005B520E" w:rsidRDefault="003152B3" w:rsidP="005B520E">
      <w:pPr>
        <w:pStyle w:val="Affiliation"/>
      </w:pPr>
      <w:r w:rsidRPr="003152B3">
        <w:t>Department of Physics</w:t>
      </w:r>
    </w:p>
    <w:p w:rsidR="009303D9" w:rsidRPr="005B520E" w:rsidRDefault="003152B3" w:rsidP="005B520E">
      <w:pPr>
        <w:pStyle w:val="Affiliation"/>
      </w:pPr>
      <w:r>
        <w:t>HKUST</w:t>
      </w:r>
    </w:p>
    <w:p w:rsidR="009303D9" w:rsidRPr="005B520E" w:rsidRDefault="003152B3" w:rsidP="005B520E">
      <w:pPr>
        <w:pStyle w:val="Affiliation"/>
      </w:pPr>
      <w:r>
        <w:t>Hong Kong</w:t>
      </w:r>
    </w:p>
    <w:p w:rsidR="009303D9" w:rsidRPr="005B520E" w:rsidRDefault="003152B3" w:rsidP="005B520E">
      <w:pPr>
        <w:pStyle w:val="Affiliation"/>
      </w:pPr>
      <w:r>
        <w:t>schenad@stu.ust.hk</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A87682" w:rsidRDefault="008307FD" w:rsidP="00D401C9">
      <w:pPr>
        <w:pStyle w:val="Abstract"/>
        <w:spacing w:line="480" w:lineRule="auto"/>
        <w:ind w:firstLine="274"/>
        <w:rPr>
          <w:i/>
          <w:iCs/>
          <w:sz w:val="24"/>
          <w:szCs w:val="24"/>
        </w:rPr>
      </w:pPr>
      <w:r w:rsidRPr="00A87682">
        <w:rPr>
          <w:noProof/>
          <w:sz w:val="24"/>
          <w:szCs w:val="24"/>
          <w:lang w:eastAsia="zh-CN"/>
        </w:rPr>
        <w:lastRenderedPageBreak/>
        <mc:AlternateContent>
          <mc:Choice Requires="wps">
            <w:drawing>
              <wp:anchor distT="45720" distB="45720" distL="114300" distR="114300" simplePos="0" relativeHeight="251640832" behindDoc="0" locked="0" layoutInCell="1" allowOverlap="1" wp14:anchorId="2F3B433A" wp14:editId="0F8ED0D4">
                <wp:simplePos x="0" y="0"/>
                <wp:positionH relativeFrom="column">
                  <wp:posOffset>3424555</wp:posOffset>
                </wp:positionH>
                <wp:positionV relativeFrom="paragraph">
                  <wp:posOffset>2576830</wp:posOffset>
                </wp:positionV>
                <wp:extent cx="3181350" cy="3543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3543300"/>
                        </a:xfrm>
                        <a:prstGeom prst="rect">
                          <a:avLst/>
                        </a:prstGeom>
                        <a:solidFill>
                          <a:srgbClr val="FFFFFF"/>
                        </a:solidFill>
                        <a:ln w="9525">
                          <a:noFill/>
                          <a:miter lim="800000"/>
                          <a:headEnd/>
                          <a:tailEnd/>
                        </a:ln>
                      </wps:spPr>
                      <wps:txbx>
                        <w:txbxContent>
                          <w:p w:rsidR="00A87682" w:rsidRPr="008307FD" w:rsidRDefault="00A87682" w:rsidP="008307FD">
                            <w:pPr>
                              <w:jc w:val="left"/>
                              <w:rPr>
                                <w:sz w:val="21"/>
                                <w:lang w:val="x-none"/>
                              </w:rPr>
                            </w:pPr>
                            <w:r w:rsidRPr="00A87682">
                              <w:rPr>
                                <w:noProof/>
                                <w:sz w:val="24"/>
                                <w:szCs w:val="24"/>
                                <w:lang w:eastAsia="zh-CN"/>
                              </w:rPr>
                              <w:drawing>
                                <wp:inline distT="0" distB="0" distL="0" distR="0" wp14:anchorId="171EFCAD" wp14:editId="1AD02E6D">
                                  <wp:extent cx="2990850" cy="2934318"/>
                                  <wp:effectExtent l="0" t="0" r="0" b="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8">
                                            <a:extLst>
                                              <a:ext uri="{28A0092B-C50C-407E-A947-70E740481C1C}">
                                                <a14:useLocalDpi xmlns:a14="http://schemas.microsoft.com/office/drawing/2010/main" val="0"/>
                                              </a:ext>
                                            </a:extLst>
                                          </a:blip>
                                          <a:srcRect t="1891"/>
                                          <a:stretch>
                                            <a:fillRect/>
                                          </a:stretch>
                                        </pic:blipFill>
                                        <pic:spPr bwMode="auto">
                                          <a:xfrm>
                                            <a:off x="0" y="0"/>
                                            <a:ext cx="3099706" cy="3041116"/>
                                          </a:xfrm>
                                          <a:prstGeom prst="rect">
                                            <a:avLst/>
                                          </a:prstGeom>
                                          <a:noFill/>
                                          <a:ln>
                                            <a:noFill/>
                                          </a:ln>
                                        </pic:spPr>
                                      </pic:pic>
                                    </a:graphicData>
                                  </a:graphic>
                                </wp:inline>
                              </w:drawing>
                            </w:r>
                            <w:r w:rsidRPr="008307FD">
                              <w:rPr>
                                <w:sz w:val="21"/>
                                <w:lang w:val="x-none"/>
                              </w:rPr>
                              <w:t xml:space="preserve">Fig. 1.  STM image of the Br islands on Cu surface. The </w:t>
                            </w:r>
                            <w:r w:rsidRPr="008307FD">
                              <w:rPr>
                                <w:rFonts w:hint="eastAsia"/>
                                <w:sz w:val="21"/>
                                <w:lang w:val="x-none"/>
                              </w:rPr>
                              <w:t xml:space="preserve">large </w:t>
                            </w:r>
                            <w:r w:rsidRPr="008307FD">
                              <w:rPr>
                                <w:sz w:val="21"/>
                                <w:lang w:val="x-none"/>
                              </w:rPr>
                              <w:t>white speckles are molecules; the small ones are Br islands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3B433A" id="_x0000_t202" coordsize="21600,21600" o:spt="202" path="m,l,21600r21600,l21600,xe">
                <v:stroke joinstyle="miter"/>
                <v:path gradientshapeok="t" o:connecttype="rect"/>
              </v:shapetype>
              <v:shape id="_x0000_s1026" type="#_x0000_t202" style="position:absolute;left:0;text-align:left;margin-left:269.65pt;margin-top:202.9pt;width:250.5pt;height:279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" stroked="f">
                <v:textbox>
                  <w:txbxContent>
                    <w:p w:rsidR="00A87682" w:rsidRPr="008307FD" w:rsidRDefault="00A87682" w:rsidP="008307FD">
                      <w:pPr>
                        <w:jc w:val="left"/>
                        <w:rPr>
                          <w:sz w:val="21"/>
                          <w:lang w:val="x-none"/>
                        </w:rPr>
                      </w:pPr>
                      <w:r w:rsidRPr="00A87682">
                        <w:rPr>
                          <w:noProof/>
                          <w:sz w:val="24"/>
                          <w:szCs w:val="24"/>
                          <w:lang w:eastAsia="zh-CN"/>
                        </w:rPr>
                        <w:drawing>
                          <wp:inline distT="0" distB="0" distL="0" distR="0" wp14:anchorId="171EFCAD" wp14:editId="1AD02E6D">
                            <wp:extent cx="2990850" cy="2934318"/>
                            <wp:effectExtent l="0" t="0" r="0" b="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8">
                                      <a:extLst>
                                        <a:ext uri="{28A0092B-C50C-407E-A947-70E740481C1C}">
                                          <a14:useLocalDpi xmlns:a14="http://schemas.microsoft.com/office/drawing/2010/main" val="0"/>
                                        </a:ext>
                                      </a:extLst>
                                    </a:blip>
                                    <a:srcRect t="1891"/>
                                    <a:stretch>
                                      <a:fillRect/>
                                    </a:stretch>
                                  </pic:blipFill>
                                  <pic:spPr bwMode="auto">
                                    <a:xfrm>
                                      <a:off x="0" y="0"/>
                                      <a:ext cx="3099706" cy="3041116"/>
                                    </a:xfrm>
                                    <a:prstGeom prst="rect">
                                      <a:avLst/>
                                    </a:prstGeom>
                                    <a:noFill/>
                                    <a:ln>
                                      <a:noFill/>
                                    </a:ln>
                                  </pic:spPr>
                                </pic:pic>
                              </a:graphicData>
                            </a:graphic>
                          </wp:inline>
                        </w:drawing>
                      </w:r>
                      <w:r w:rsidRPr="008307FD">
                        <w:rPr>
                          <w:sz w:val="21"/>
                          <w:lang w:val="x-none"/>
                        </w:rPr>
                        <w:t xml:space="preserve">Fig. 1.  STM image of the Br islands on Cu surface. The </w:t>
                      </w:r>
                      <w:r w:rsidRPr="008307FD">
                        <w:rPr>
                          <w:rFonts w:hint="eastAsia"/>
                          <w:sz w:val="21"/>
                          <w:lang w:val="x-none"/>
                        </w:rPr>
                        <w:t xml:space="preserve">large </w:t>
                      </w:r>
                      <w:r w:rsidRPr="008307FD">
                        <w:rPr>
                          <w:sz w:val="21"/>
                          <w:lang w:val="x-none"/>
                        </w:rPr>
                        <w:t>white speckles are molecules; the small ones are Br islands</w:t>
                      </w:r>
                    </w:p>
                  </w:txbxContent>
                </v:textbox>
                <w10:wrap type="square"/>
              </v:shape>
            </w:pict>
          </mc:Fallback>
        </mc:AlternateContent>
      </w:r>
      <w:r w:rsidR="00040CAB" w:rsidRPr="00A87682">
        <w:rPr>
          <w:i/>
          <w:iCs/>
          <w:sz w:val="24"/>
          <w:szCs w:val="24"/>
        </w:rPr>
        <w:t>The purpose of the project is to simulate the behavior of Br atoms on Cu surface using Metropolis Monte Carlo algorithm developed by Nicholas Metropolis et al.</w:t>
      </w:r>
      <w:r w:rsidR="006F27CF" w:rsidRPr="00A87682">
        <w:rPr>
          <w:i/>
          <w:iCs/>
          <w:sz w:val="24"/>
          <w:szCs w:val="24"/>
        </w:rPr>
        <w:t xml:space="preserve"> in 1953 [1]. In the experiment, </w:t>
      </w:r>
      <w:r w:rsidR="0034784C" w:rsidRPr="00A87682">
        <w:rPr>
          <w:i/>
          <w:iCs/>
          <w:sz w:val="24"/>
          <w:szCs w:val="24"/>
        </w:rPr>
        <w:t xml:space="preserve">when Br atoms </w:t>
      </w:r>
      <w:r w:rsidR="00730153" w:rsidRPr="00A87682">
        <w:rPr>
          <w:i/>
          <w:iCs/>
          <w:sz w:val="24"/>
          <w:szCs w:val="24"/>
        </w:rPr>
        <w:t xml:space="preserve">were slowly cooled down </w:t>
      </w:r>
      <w:r w:rsidR="0034784C" w:rsidRPr="00A87682">
        <w:rPr>
          <w:i/>
          <w:iCs/>
          <w:sz w:val="24"/>
          <w:szCs w:val="24"/>
        </w:rPr>
        <w:t xml:space="preserve">on Cu surface </w:t>
      </w:r>
      <w:r w:rsidR="006F27CF" w:rsidRPr="00A87682">
        <w:rPr>
          <w:i/>
          <w:iCs/>
          <w:sz w:val="24"/>
          <w:szCs w:val="24"/>
        </w:rPr>
        <w:t xml:space="preserve">to a quite low temperature (~5K), </w:t>
      </w:r>
      <w:r w:rsidR="00730153" w:rsidRPr="00A87682">
        <w:rPr>
          <w:i/>
          <w:iCs/>
          <w:sz w:val="24"/>
          <w:szCs w:val="24"/>
        </w:rPr>
        <w:t>they</w:t>
      </w:r>
      <w:r w:rsidR="006F27CF" w:rsidRPr="00A87682">
        <w:rPr>
          <w:i/>
          <w:iCs/>
          <w:sz w:val="24"/>
          <w:szCs w:val="24"/>
        </w:rPr>
        <w:t xml:space="preserve"> formed some steady islands</w:t>
      </w:r>
      <w:r w:rsidR="0034784C" w:rsidRPr="00A87682">
        <w:rPr>
          <w:i/>
          <w:iCs/>
          <w:sz w:val="24"/>
          <w:szCs w:val="24"/>
        </w:rPr>
        <w:t xml:space="preserve">, whose characters </w:t>
      </w:r>
      <w:r>
        <w:rPr>
          <w:i/>
          <w:iCs/>
          <w:sz w:val="24"/>
          <w:szCs w:val="24"/>
        </w:rPr>
        <w:t>we</w:t>
      </w:r>
      <w:r w:rsidR="0034784C" w:rsidRPr="00A87682">
        <w:rPr>
          <w:i/>
          <w:iCs/>
          <w:sz w:val="24"/>
          <w:szCs w:val="24"/>
        </w:rPr>
        <w:t>re also affected</w:t>
      </w:r>
      <w:r w:rsidR="006F27CF" w:rsidRPr="00A87682">
        <w:rPr>
          <w:i/>
          <w:iCs/>
          <w:sz w:val="24"/>
          <w:szCs w:val="24"/>
        </w:rPr>
        <w:t xml:space="preserve"> </w:t>
      </w:r>
      <w:r w:rsidR="0034784C" w:rsidRPr="00A87682">
        <w:rPr>
          <w:i/>
          <w:iCs/>
          <w:sz w:val="24"/>
          <w:szCs w:val="24"/>
        </w:rPr>
        <w:t xml:space="preserve">by </w:t>
      </w:r>
      <w:r w:rsidR="006F27CF" w:rsidRPr="00A87682">
        <w:rPr>
          <w:i/>
          <w:iCs/>
          <w:sz w:val="24"/>
          <w:szCs w:val="24"/>
        </w:rPr>
        <w:t>different coverage of the atoms on Cu surface.</w:t>
      </w:r>
      <w:r w:rsidR="00473061" w:rsidRPr="00A87682">
        <w:rPr>
          <w:i/>
          <w:iCs/>
          <w:sz w:val="24"/>
          <w:szCs w:val="24"/>
        </w:rPr>
        <w:t xml:space="preserve"> The “Br atoms” in </w:t>
      </w:r>
      <w:r>
        <w:rPr>
          <w:i/>
          <w:iCs/>
          <w:sz w:val="24"/>
          <w:szCs w:val="24"/>
        </w:rPr>
        <w:t xml:space="preserve">the </w:t>
      </w:r>
      <w:r w:rsidR="00473061" w:rsidRPr="00A87682">
        <w:rPr>
          <w:i/>
          <w:iCs/>
          <w:sz w:val="24"/>
          <w:szCs w:val="24"/>
        </w:rPr>
        <w:t>simulation also formed some similar islands. By considering the differences of size distribution, shape distribution and the pair correlation function of the simulation and experimental results, the relationship between the forces</w:t>
      </w:r>
      <w:r w:rsidR="00730153" w:rsidRPr="00A87682">
        <w:rPr>
          <w:i/>
          <w:iCs/>
          <w:sz w:val="24"/>
          <w:szCs w:val="24"/>
        </w:rPr>
        <w:t xml:space="preserve"> (bonding and repulsion)</w:t>
      </w:r>
      <w:r w:rsidR="00473061" w:rsidRPr="00A87682">
        <w:rPr>
          <w:i/>
          <w:iCs/>
          <w:sz w:val="24"/>
          <w:szCs w:val="24"/>
        </w:rPr>
        <w:t xml:space="preserve"> in this process</w:t>
      </w:r>
      <w:r w:rsidR="00730153" w:rsidRPr="00A87682">
        <w:rPr>
          <w:i/>
          <w:iCs/>
          <w:sz w:val="24"/>
          <w:szCs w:val="24"/>
        </w:rPr>
        <w:t xml:space="preserve"> </w:t>
      </w:r>
      <w:r>
        <w:rPr>
          <w:i/>
          <w:iCs/>
          <w:sz w:val="24"/>
          <w:szCs w:val="24"/>
        </w:rPr>
        <w:t>could</w:t>
      </w:r>
      <w:r w:rsidR="00730153" w:rsidRPr="00A87682">
        <w:rPr>
          <w:i/>
          <w:iCs/>
          <w:sz w:val="24"/>
          <w:szCs w:val="24"/>
        </w:rPr>
        <w:t xml:space="preserve"> be finally decided</w:t>
      </w:r>
      <w:r w:rsidR="00473061" w:rsidRPr="00A87682">
        <w:rPr>
          <w:i/>
          <w:iCs/>
          <w:sz w:val="24"/>
          <w:szCs w:val="24"/>
        </w:rPr>
        <w:t>.</w:t>
      </w:r>
    </w:p>
    <w:p w:rsidR="009303D9" w:rsidRPr="00A87682" w:rsidRDefault="004D72B5" w:rsidP="00D401C9">
      <w:pPr>
        <w:pStyle w:val="Keywords"/>
        <w:spacing w:line="480" w:lineRule="auto"/>
        <w:rPr>
          <w:sz w:val="24"/>
          <w:szCs w:val="24"/>
        </w:rPr>
      </w:pPr>
      <w:r w:rsidRPr="00A87682">
        <w:rPr>
          <w:sz w:val="24"/>
          <w:szCs w:val="24"/>
        </w:rPr>
        <w:t>Keywords—</w:t>
      </w:r>
      <w:r w:rsidR="0034784C" w:rsidRPr="00A87682">
        <w:rPr>
          <w:sz w:val="24"/>
          <w:szCs w:val="24"/>
        </w:rPr>
        <w:t>Metropolis Monte Carlo algorithm</w:t>
      </w:r>
    </w:p>
    <w:p w:rsidR="009303D9" w:rsidRPr="00A87682" w:rsidRDefault="009303D9" w:rsidP="00566F66">
      <w:pPr>
        <w:pStyle w:val="Heading1"/>
        <w:spacing w:line="480" w:lineRule="auto"/>
        <w:rPr>
          <w:sz w:val="24"/>
          <w:szCs w:val="24"/>
        </w:rPr>
      </w:pPr>
      <w:r w:rsidRPr="00A87682">
        <w:rPr>
          <w:sz w:val="24"/>
          <w:szCs w:val="24"/>
        </w:rPr>
        <w:lastRenderedPageBreak/>
        <w:t xml:space="preserve">Introduction </w:t>
      </w:r>
    </w:p>
    <w:p w:rsidR="00566F66" w:rsidRPr="00A87682" w:rsidRDefault="00730153" w:rsidP="00566F66">
      <w:pPr>
        <w:pStyle w:val="BodyText"/>
        <w:spacing w:line="480" w:lineRule="auto"/>
        <w:rPr>
          <w:sz w:val="24"/>
          <w:szCs w:val="24"/>
        </w:rPr>
      </w:pPr>
      <w:r w:rsidRPr="00A87682">
        <w:rPr>
          <w:sz w:val="24"/>
          <w:szCs w:val="24"/>
          <w:lang w:val="en-US"/>
        </w:rPr>
        <w:t>In</w:t>
      </w:r>
      <w:r w:rsidR="00566F66" w:rsidRPr="00A87682">
        <w:rPr>
          <w:sz w:val="24"/>
          <w:szCs w:val="24"/>
        </w:rPr>
        <w:t xml:space="preserve"> </w:t>
      </w:r>
      <w:r w:rsidRPr="00A87682">
        <w:rPr>
          <w:sz w:val="24"/>
          <w:szCs w:val="24"/>
          <w:lang w:val="en-US"/>
        </w:rPr>
        <w:t xml:space="preserve">the </w:t>
      </w:r>
      <w:r w:rsidR="00566F66" w:rsidRPr="00A87682">
        <w:rPr>
          <w:sz w:val="24"/>
          <w:szCs w:val="24"/>
        </w:rPr>
        <w:t>experiment</w:t>
      </w:r>
      <w:r w:rsidRPr="00A87682">
        <w:rPr>
          <w:sz w:val="24"/>
          <w:szCs w:val="24"/>
        </w:rPr>
        <w:t>,</w:t>
      </w:r>
      <w:r w:rsidRPr="00A87682">
        <w:rPr>
          <w:sz w:val="24"/>
          <w:szCs w:val="24"/>
          <w:lang w:val="en-US"/>
        </w:rPr>
        <w:t xml:space="preserve"> the</w:t>
      </w:r>
      <w:r w:rsidR="00BF6430" w:rsidRPr="00A87682">
        <w:rPr>
          <w:sz w:val="24"/>
          <w:szCs w:val="24"/>
          <w:lang w:val="en-US"/>
        </w:rPr>
        <w:t xml:space="preserve"> </w:t>
      </w:r>
      <w:r w:rsidR="00BF6430" w:rsidRPr="00A87682">
        <w:rPr>
          <w:sz w:val="24"/>
          <w:szCs w:val="24"/>
        </w:rPr>
        <w:t xml:space="preserve">Br atoms </w:t>
      </w:r>
      <w:r w:rsidRPr="00A87682">
        <w:rPr>
          <w:sz w:val="24"/>
          <w:szCs w:val="24"/>
          <w:lang w:val="en-US"/>
        </w:rPr>
        <w:t>were firstly distributed</w:t>
      </w:r>
      <w:r w:rsidRPr="00A87682">
        <w:rPr>
          <w:sz w:val="24"/>
          <w:szCs w:val="24"/>
        </w:rPr>
        <w:t xml:space="preserve"> </w:t>
      </w:r>
      <w:r w:rsidR="00566F66" w:rsidRPr="00A87682">
        <w:rPr>
          <w:sz w:val="24"/>
          <w:szCs w:val="24"/>
        </w:rPr>
        <w:t>on the Cu surface</w:t>
      </w:r>
      <w:r w:rsidR="00BF6430" w:rsidRPr="00A87682">
        <w:rPr>
          <w:sz w:val="24"/>
          <w:szCs w:val="24"/>
          <w:lang w:val="en-US"/>
        </w:rPr>
        <w:t xml:space="preserve"> at about 300K</w:t>
      </w:r>
      <w:r w:rsidR="008307FD">
        <w:rPr>
          <w:sz w:val="24"/>
          <w:szCs w:val="24"/>
          <w:lang w:val="en-US"/>
        </w:rPr>
        <w:t xml:space="preserve"> while </w:t>
      </w:r>
      <w:r w:rsidRPr="00A87682">
        <w:rPr>
          <w:sz w:val="24"/>
          <w:szCs w:val="24"/>
          <w:lang w:val="en-US"/>
        </w:rPr>
        <w:t>the sample</w:t>
      </w:r>
      <w:r w:rsidR="00566F66" w:rsidRPr="00A87682">
        <w:rPr>
          <w:sz w:val="24"/>
          <w:szCs w:val="24"/>
        </w:rPr>
        <w:t xml:space="preserve"> </w:t>
      </w:r>
      <w:r w:rsidR="00BF6430" w:rsidRPr="00A87682">
        <w:rPr>
          <w:sz w:val="24"/>
          <w:szCs w:val="24"/>
          <w:lang w:val="en-US"/>
        </w:rPr>
        <w:t xml:space="preserve">started to </w:t>
      </w:r>
      <w:r w:rsidRPr="00A87682">
        <w:rPr>
          <w:sz w:val="24"/>
          <w:szCs w:val="24"/>
          <w:lang w:val="en-US"/>
        </w:rPr>
        <w:t xml:space="preserve">be </w:t>
      </w:r>
      <w:r w:rsidR="00BF6430" w:rsidRPr="00A87682">
        <w:rPr>
          <w:sz w:val="24"/>
          <w:szCs w:val="24"/>
        </w:rPr>
        <w:t>cool</w:t>
      </w:r>
      <w:r w:rsidRPr="00A87682">
        <w:rPr>
          <w:sz w:val="24"/>
          <w:szCs w:val="24"/>
          <w:lang w:val="en-US"/>
        </w:rPr>
        <w:t>ed</w:t>
      </w:r>
      <w:r w:rsidR="00BF6430" w:rsidRPr="00A87682">
        <w:rPr>
          <w:sz w:val="24"/>
          <w:szCs w:val="24"/>
          <w:lang w:val="en-US"/>
        </w:rPr>
        <w:t xml:space="preserve"> </w:t>
      </w:r>
      <w:r w:rsidR="00BF6430" w:rsidRPr="00A87682">
        <w:rPr>
          <w:sz w:val="24"/>
          <w:szCs w:val="24"/>
        </w:rPr>
        <w:t>down</w:t>
      </w:r>
      <w:r w:rsidR="00BF6430" w:rsidRPr="00A87682">
        <w:rPr>
          <w:sz w:val="24"/>
          <w:szCs w:val="24"/>
          <w:lang w:val="en-US"/>
        </w:rPr>
        <w:t>. When the temperature closed</w:t>
      </w:r>
      <w:r w:rsidR="00BF6430" w:rsidRPr="00A87682">
        <w:rPr>
          <w:sz w:val="24"/>
          <w:szCs w:val="24"/>
        </w:rPr>
        <w:t xml:space="preserve"> to</w:t>
      </w:r>
      <w:r w:rsidR="00566F66" w:rsidRPr="00A87682">
        <w:rPr>
          <w:sz w:val="24"/>
          <w:szCs w:val="24"/>
        </w:rPr>
        <w:t xml:space="preserve"> 5</w:t>
      </w:r>
      <w:r w:rsidR="00BF6430" w:rsidRPr="00A87682">
        <w:rPr>
          <w:sz w:val="24"/>
          <w:szCs w:val="24"/>
          <w:lang w:val="en-US"/>
        </w:rPr>
        <w:t>0</w:t>
      </w:r>
      <w:r w:rsidR="00566F66" w:rsidRPr="00A87682">
        <w:rPr>
          <w:sz w:val="24"/>
          <w:szCs w:val="24"/>
        </w:rPr>
        <w:t xml:space="preserve">K, the </w:t>
      </w:r>
      <w:r w:rsidR="008307FD">
        <w:rPr>
          <w:sz w:val="24"/>
          <w:szCs w:val="24"/>
          <w:lang w:val="en-US"/>
        </w:rPr>
        <w:t xml:space="preserve">moving of </w:t>
      </w:r>
      <w:r w:rsidR="00BF6430" w:rsidRPr="00A87682">
        <w:rPr>
          <w:sz w:val="24"/>
          <w:szCs w:val="24"/>
          <w:lang w:val="en-US"/>
        </w:rPr>
        <w:t xml:space="preserve">Br </w:t>
      </w:r>
      <w:r w:rsidR="00566F66" w:rsidRPr="00A87682">
        <w:rPr>
          <w:sz w:val="24"/>
          <w:szCs w:val="24"/>
        </w:rPr>
        <w:t xml:space="preserve">atoms </w:t>
      </w:r>
      <w:r w:rsidR="00BF6430" w:rsidRPr="00A87682">
        <w:rPr>
          <w:sz w:val="24"/>
          <w:szCs w:val="24"/>
          <w:lang w:val="en-US"/>
        </w:rPr>
        <w:t xml:space="preserve">began to be </w:t>
      </w:r>
      <w:r w:rsidR="008307FD">
        <w:rPr>
          <w:sz w:val="24"/>
          <w:szCs w:val="24"/>
          <w:lang w:val="en-US"/>
        </w:rPr>
        <w:t>stopped</w:t>
      </w:r>
      <w:r w:rsidR="00BF6430" w:rsidRPr="00A87682">
        <w:rPr>
          <w:sz w:val="24"/>
          <w:szCs w:val="24"/>
          <w:lang w:val="en-US"/>
        </w:rPr>
        <w:t xml:space="preserve"> and</w:t>
      </w:r>
      <w:r w:rsidR="00566F66" w:rsidRPr="00A87682">
        <w:rPr>
          <w:sz w:val="24"/>
          <w:szCs w:val="24"/>
        </w:rPr>
        <w:t xml:space="preserve"> some </w:t>
      </w:r>
      <w:r w:rsidR="00BF6430" w:rsidRPr="00A87682">
        <w:rPr>
          <w:sz w:val="24"/>
          <w:szCs w:val="24"/>
          <w:lang w:val="en-US"/>
        </w:rPr>
        <w:t>localized</w:t>
      </w:r>
      <w:r w:rsidR="00566F66" w:rsidRPr="00A87682">
        <w:rPr>
          <w:sz w:val="24"/>
          <w:szCs w:val="24"/>
        </w:rPr>
        <w:t xml:space="preserve"> islands</w:t>
      </w:r>
      <w:r w:rsidR="008307FD" w:rsidRPr="008307FD">
        <w:rPr>
          <w:sz w:val="24"/>
          <w:szCs w:val="24"/>
        </w:rPr>
        <w:t xml:space="preserve"> </w:t>
      </w:r>
      <w:r w:rsidR="008307FD">
        <w:rPr>
          <w:sz w:val="24"/>
          <w:szCs w:val="24"/>
          <w:lang w:val="en-US"/>
        </w:rPr>
        <w:t xml:space="preserve">were </w:t>
      </w:r>
      <w:r w:rsidR="008307FD" w:rsidRPr="00A87682">
        <w:rPr>
          <w:sz w:val="24"/>
          <w:szCs w:val="24"/>
        </w:rPr>
        <w:t>formed</w:t>
      </w:r>
      <w:r w:rsidR="00BF6430" w:rsidRPr="00A87682">
        <w:rPr>
          <w:sz w:val="24"/>
          <w:szCs w:val="24"/>
          <w:lang w:val="en-US"/>
        </w:rPr>
        <w:t xml:space="preserve">. As the temperature reached to 5K, the </w:t>
      </w:r>
      <w:r w:rsidR="00BF6430" w:rsidRPr="00A87682">
        <w:rPr>
          <w:sz w:val="24"/>
          <w:szCs w:val="24"/>
          <w:lang w:val="en-US"/>
        </w:rPr>
        <w:lastRenderedPageBreak/>
        <w:t xml:space="preserve">atoms </w:t>
      </w:r>
      <w:r w:rsidR="001D1111" w:rsidRPr="00A87682">
        <w:rPr>
          <w:sz w:val="24"/>
          <w:szCs w:val="24"/>
          <w:lang w:val="en-US"/>
        </w:rPr>
        <w:t>seem</w:t>
      </w:r>
      <w:r w:rsidR="00BF6430" w:rsidRPr="00A87682">
        <w:rPr>
          <w:sz w:val="24"/>
          <w:szCs w:val="24"/>
          <w:lang w:val="en-US"/>
        </w:rPr>
        <w:t xml:space="preserve"> to </w:t>
      </w:r>
      <w:r w:rsidR="001D1111" w:rsidRPr="00A87682">
        <w:rPr>
          <w:sz w:val="24"/>
          <w:szCs w:val="24"/>
          <w:lang w:val="en-US"/>
        </w:rPr>
        <w:t>be “</w:t>
      </w:r>
      <w:r w:rsidR="00BF6430" w:rsidRPr="00A87682">
        <w:rPr>
          <w:sz w:val="24"/>
          <w:szCs w:val="24"/>
          <w:lang w:val="en-US"/>
        </w:rPr>
        <w:t>frozen</w:t>
      </w:r>
      <w:r w:rsidR="001D1111" w:rsidRPr="00A87682">
        <w:rPr>
          <w:sz w:val="24"/>
          <w:szCs w:val="24"/>
          <w:lang w:val="en-US"/>
        </w:rPr>
        <w:t xml:space="preserve">” </w:t>
      </w:r>
      <w:r w:rsidR="001D1111" w:rsidRPr="00A87682">
        <w:rPr>
          <w:sz w:val="24"/>
          <w:szCs w:val="24"/>
        </w:rPr>
        <w:t>under</w:t>
      </w:r>
      <w:r w:rsidR="00566F66" w:rsidRPr="00A87682">
        <w:rPr>
          <w:sz w:val="24"/>
          <w:szCs w:val="24"/>
        </w:rPr>
        <w:t xml:space="preserve"> the STM</w:t>
      </w:r>
      <w:r w:rsidR="001D1111" w:rsidRPr="00A87682">
        <w:rPr>
          <w:sz w:val="24"/>
          <w:szCs w:val="24"/>
          <w:lang w:val="en-US"/>
        </w:rPr>
        <w:t xml:space="preserve"> and the steady islands</w:t>
      </w:r>
      <w:r w:rsidR="008307FD">
        <w:rPr>
          <w:sz w:val="24"/>
          <w:szCs w:val="24"/>
          <w:lang w:val="en-US"/>
        </w:rPr>
        <w:t xml:space="preserve"> were</w:t>
      </w:r>
      <w:r w:rsidR="001D1111" w:rsidRPr="00A87682">
        <w:rPr>
          <w:sz w:val="24"/>
          <w:szCs w:val="24"/>
          <w:lang w:val="en-US"/>
        </w:rPr>
        <w:t xml:space="preserve"> formed (Fig. 1)</w:t>
      </w:r>
      <w:r w:rsidR="00566F66" w:rsidRPr="00A87682">
        <w:rPr>
          <w:sz w:val="24"/>
          <w:szCs w:val="24"/>
        </w:rPr>
        <w:t xml:space="preserve">. </w:t>
      </w:r>
    </w:p>
    <w:p w:rsidR="009303D9" w:rsidRPr="00A87682" w:rsidRDefault="00566F66" w:rsidP="00D02DB6">
      <w:pPr>
        <w:pStyle w:val="BodyText"/>
        <w:spacing w:line="480" w:lineRule="auto"/>
        <w:rPr>
          <w:sz w:val="24"/>
          <w:szCs w:val="24"/>
        </w:rPr>
      </w:pPr>
      <w:r w:rsidRPr="00A87682">
        <w:rPr>
          <w:sz w:val="24"/>
          <w:szCs w:val="24"/>
          <w:lang w:val="en-US"/>
        </w:rPr>
        <w:t xml:space="preserve">To </w:t>
      </w:r>
      <w:r w:rsidR="00EE240E" w:rsidRPr="00A87682">
        <w:rPr>
          <w:sz w:val="24"/>
          <w:szCs w:val="24"/>
          <w:lang w:val="en-US"/>
        </w:rPr>
        <w:t>study</w:t>
      </w:r>
      <w:r w:rsidRPr="00A87682">
        <w:rPr>
          <w:sz w:val="24"/>
          <w:szCs w:val="24"/>
          <w:lang w:val="en-US"/>
        </w:rPr>
        <w:t xml:space="preserve"> the reason for the phenomenon, </w:t>
      </w:r>
      <w:r w:rsidR="001D1111" w:rsidRPr="00A87682">
        <w:rPr>
          <w:sz w:val="24"/>
          <w:szCs w:val="24"/>
          <w:lang w:val="en-US"/>
        </w:rPr>
        <w:t>Metropolis Monte Carlo algorithm</w:t>
      </w:r>
      <w:r w:rsidR="008307FD">
        <w:rPr>
          <w:sz w:val="24"/>
          <w:szCs w:val="24"/>
          <w:lang w:val="en-US"/>
        </w:rPr>
        <w:t xml:space="preserve"> wa</w:t>
      </w:r>
      <w:r w:rsidR="00730153" w:rsidRPr="00A87682">
        <w:rPr>
          <w:sz w:val="24"/>
          <w:szCs w:val="24"/>
          <w:lang w:val="en-US"/>
        </w:rPr>
        <w:t>s being</w:t>
      </w:r>
      <w:r w:rsidRPr="00A87682">
        <w:rPr>
          <w:sz w:val="24"/>
          <w:szCs w:val="24"/>
          <w:lang w:val="en-US"/>
        </w:rPr>
        <w:t xml:space="preserve"> </w:t>
      </w:r>
      <w:r w:rsidR="00730153" w:rsidRPr="00A87682">
        <w:rPr>
          <w:sz w:val="24"/>
          <w:szCs w:val="24"/>
          <w:lang w:val="en-US"/>
        </w:rPr>
        <w:t xml:space="preserve">used </w:t>
      </w:r>
      <w:r w:rsidRPr="00A87682">
        <w:rPr>
          <w:sz w:val="24"/>
          <w:szCs w:val="24"/>
          <w:lang w:val="en-US"/>
        </w:rPr>
        <w:t xml:space="preserve">to simulate this system. </w:t>
      </w:r>
      <w:r w:rsidR="00EE240E" w:rsidRPr="00A87682">
        <w:rPr>
          <w:sz w:val="24"/>
          <w:szCs w:val="24"/>
          <w:lang w:val="en-US"/>
        </w:rPr>
        <w:t>In order to</w:t>
      </w:r>
      <w:r w:rsidRPr="00A87682">
        <w:rPr>
          <w:sz w:val="24"/>
          <w:szCs w:val="24"/>
          <w:lang w:val="en-US"/>
        </w:rPr>
        <w:t xml:space="preserve"> compar</w:t>
      </w:r>
      <w:r w:rsidR="00EE240E" w:rsidRPr="00A87682">
        <w:rPr>
          <w:sz w:val="24"/>
          <w:szCs w:val="24"/>
          <w:lang w:val="en-US"/>
        </w:rPr>
        <w:t>e</w:t>
      </w:r>
      <w:r w:rsidRPr="00A87682">
        <w:rPr>
          <w:sz w:val="24"/>
          <w:szCs w:val="24"/>
          <w:lang w:val="en-US"/>
        </w:rPr>
        <w:t xml:space="preserve"> the simulation and the experiment, </w:t>
      </w:r>
      <w:r w:rsidR="008307FD" w:rsidRPr="00A87682">
        <w:rPr>
          <w:sz w:val="24"/>
          <w:szCs w:val="24"/>
          <w:lang w:val="en-US"/>
        </w:rPr>
        <w:t xml:space="preserve">the distribution of size, the distribution of shape and the pair correlation function of these islands </w:t>
      </w:r>
      <w:r w:rsidR="008307FD">
        <w:rPr>
          <w:sz w:val="24"/>
          <w:szCs w:val="24"/>
          <w:lang w:val="en-US"/>
        </w:rPr>
        <w:t>have been</w:t>
      </w:r>
      <w:r w:rsidR="00730153" w:rsidRPr="00A87682">
        <w:rPr>
          <w:sz w:val="24"/>
          <w:szCs w:val="24"/>
          <w:lang w:val="en-US"/>
        </w:rPr>
        <w:t xml:space="preserve"> used to </w:t>
      </w:r>
      <w:r w:rsidR="00EE240E" w:rsidRPr="00A87682">
        <w:rPr>
          <w:sz w:val="24"/>
          <w:szCs w:val="24"/>
          <w:lang w:val="en-US"/>
        </w:rPr>
        <w:t>characterize the Br islands:. By compare these three characters of the Br islands in experimental result</w:t>
      </w:r>
      <w:r w:rsidR="002C7BA4" w:rsidRPr="00A87682">
        <w:rPr>
          <w:sz w:val="24"/>
          <w:szCs w:val="24"/>
          <w:lang w:val="en-US"/>
        </w:rPr>
        <w:t>s</w:t>
      </w:r>
      <w:r w:rsidR="00EE240E" w:rsidRPr="00A87682">
        <w:rPr>
          <w:sz w:val="24"/>
          <w:szCs w:val="24"/>
          <w:lang w:val="en-US"/>
        </w:rPr>
        <w:t xml:space="preserve"> and the simulation result</w:t>
      </w:r>
      <w:r w:rsidR="002C7BA4" w:rsidRPr="00A87682">
        <w:rPr>
          <w:sz w:val="24"/>
          <w:szCs w:val="24"/>
          <w:lang w:val="en-US"/>
        </w:rPr>
        <w:t>s</w:t>
      </w:r>
      <w:r w:rsidR="00EE240E" w:rsidRPr="00A87682">
        <w:rPr>
          <w:sz w:val="24"/>
          <w:szCs w:val="24"/>
          <w:lang w:val="en-US"/>
        </w:rPr>
        <w:t>, the correctness of the model use</w:t>
      </w:r>
      <w:r w:rsidR="002163A2" w:rsidRPr="00A87682">
        <w:rPr>
          <w:sz w:val="24"/>
          <w:szCs w:val="24"/>
          <w:lang w:val="en-US"/>
        </w:rPr>
        <w:t>d</w:t>
      </w:r>
      <w:r w:rsidR="00EE240E" w:rsidRPr="00A87682">
        <w:rPr>
          <w:sz w:val="24"/>
          <w:szCs w:val="24"/>
          <w:lang w:val="en-US"/>
        </w:rPr>
        <w:t xml:space="preserve"> in the simulation</w:t>
      </w:r>
      <w:r w:rsidR="00730153" w:rsidRPr="00A87682">
        <w:rPr>
          <w:sz w:val="24"/>
          <w:szCs w:val="24"/>
          <w:lang w:val="en-US"/>
        </w:rPr>
        <w:t xml:space="preserve"> </w:t>
      </w:r>
      <w:r w:rsidR="00B84FD5">
        <w:rPr>
          <w:sz w:val="24"/>
          <w:szCs w:val="24"/>
          <w:lang w:val="en-US"/>
        </w:rPr>
        <w:t>could</w:t>
      </w:r>
      <w:r w:rsidR="00730153" w:rsidRPr="00A87682">
        <w:rPr>
          <w:sz w:val="24"/>
          <w:szCs w:val="24"/>
          <w:lang w:val="en-US"/>
        </w:rPr>
        <w:t xml:space="preserve"> be verified</w:t>
      </w:r>
      <w:r w:rsidR="008307FD">
        <w:rPr>
          <w:sz w:val="24"/>
          <w:szCs w:val="24"/>
          <w:lang w:val="en-US"/>
        </w:rPr>
        <w:t xml:space="preserve"> so that </w:t>
      </w:r>
      <w:r w:rsidR="00730153" w:rsidRPr="00A87682">
        <w:rPr>
          <w:sz w:val="24"/>
          <w:szCs w:val="24"/>
          <w:lang w:val="en-US"/>
        </w:rPr>
        <w:t xml:space="preserve">the model can be </w:t>
      </w:r>
      <w:r w:rsidR="008307FD" w:rsidRPr="00A87682">
        <w:rPr>
          <w:sz w:val="24"/>
          <w:szCs w:val="24"/>
          <w:lang w:val="en-US"/>
        </w:rPr>
        <w:t xml:space="preserve">finally </w:t>
      </w:r>
      <w:r w:rsidR="00730153" w:rsidRPr="00A87682">
        <w:rPr>
          <w:sz w:val="24"/>
          <w:szCs w:val="24"/>
          <w:lang w:val="en-US"/>
        </w:rPr>
        <w:t xml:space="preserve">used to </w:t>
      </w:r>
      <w:r w:rsidR="00EE240E" w:rsidRPr="00A87682">
        <w:rPr>
          <w:sz w:val="24"/>
          <w:szCs w:val="24"/>
          <w:lang w:val="en-US"/>
        </w:rPr>
        <w:t>explain the experimental results.</w:t>
      </w:r>
    </w:p>
    <w:p w:rsidR="009303D9" w:rsidRPr="00A87682" w:rsidRDefault="00063DEE" w:rsidP="00435BBD">
      <w:pPr>
        <w:pStyle w:val="Heading1"/>
        <w:spacing w:line="480" w:lineRule="auto"/>
        <w:rPr>
          <w:sz w:val="24"/>
          <w:szCs w:val="24"/>
        </w:rPr>
      </w:pPr>
      <w:r w:rsidRPr="00A87682">
        <w:rPr>
          <w:rFonts w:hint="eastAsia"/>
          <w:sz w:val="24"/>
          <w:szCs w:val="24"/>
          <w:lang w:eastAsia="zh-CN"/>
        </w:rPr>
        <w:t>model</w:t>
      </w:r>
      <w:r w:rsidR="009A6E20" w:rsidRPr="00A87682">
        <w:rPr>
          <w:rFonts w:hint="eastAsia"/>
          <w:sz w:val="24"/>
          <w:szCs w:val="24"/>
          <w:lang w:eastAsia="zh-CN"/>
        </w:rPr>
        <w:t>ing</w:t>
      </w:r>
      <w:r w:rsidR="001A737A" w:rsidRPr="00A87682">
        <w:rPr>
          <w:sz w:val="24"/>
          <w:szCs w:val="24"/>
          <w:lang w:eastAsia="zh-CN"/>
        </w:rPr>
        <w:t xml:space="preserve"> of the simulation</w:t>
      </w:r>
    </w:p>
    <w:p w:rsidR="009A6E20" w:rsidRPr="00A87682" w:rsidRDefault="00FC2042" w:rsidP="0066379D">
      <w:pPr>
        <w:pStyle w:val="BodyText"/>
        <w:spacing w:line="480" w:lineRule="auto"/>
        <w:rPr>
          <w:sz w:val="24"/>
          <w:szCs w:val="24"/>
          <w:lang w:eastAsia="zh-CN"/>
        </w:rPr>
      </w:pPr>
      <w:r w:rsidRPr="00A87682">
        <w:rPr>
          <w:sz w:val="24"/>
          <w:szCs w:val="24"/>
          <w:lang w:eastAsia="zh-CN"/>
        </w:rPr>
        <w:t>Triangular grid g</w:t>
      </w:r>
      <w:r w:rsidR="009A6E20" w:rsidRPr="00A87682">
        <w:rPr>
          <w:sz w:val="24"/>
          <w:szCs w:val="24"/>
          <w:lang w:eastAsia="zh-CN"/>
        </w:rPr>
        <w:t>ra</w:t>
      </w:r>
      <w:r w:rsidR="00462348" w:rsidRPr="00A87682">
        <w:rPr>
          <w:sz w:val="24"/>
          <w:szCs w:val="24"/>
          <w:lang w:eastAsia="zh-CN"/>
        </w:rPr>
        <w:t>ph is used in this simulation</w:t>
      </w:r>
      <w:r w:rsidR="00B84FD5">
        <w:rPr>
          <w:sz w:val="24"/>
          <w:szCs w:val="24"/>
          <w:lang w:val="en-US" w:eastAsia="zh-CN"/>
        </w:rPr>
        <w:t xml:space="preserve"> as the “lattice”</w:t>
      </w:r>
      <w:r w:rsidR="00462348" w:rsidRPr="00A87682">
        <w:rPr>
          <w:sz w:val="24"/>
          <w:szCs w:val="24"/>
          <w:lang w:eastAsia="zh-CN"/>
        </w:rPr>
        <w:t xml:space="preserve">. </w:t>
      </w:r>
      <w:r w:rsidR="00462348" w:rsidRPr="00A87682">
        <w:rPr>
          <w:sz w:val="24"/>
          <w:szCs w:val="24"/>
          <w:lang w:val="en-US" w:eastAsia="zh-CN"/>
        </w:rPr>
        <w:t xml:space="preserve">It is defined that </w:t>
      </w:r>
      <w:r w:rsidR="009A6E20" w:rsidRPr="00A87682">
        <w:rPr>
          <w:sz w:val="24"/>
          <w:szCs w:val="24"/>
          <w:lang w:eastAsia="zh-CN"/>
        </w:rPr>
        <w:t>“Br atoms”</w:t>
      </w:r>
      <w:r w:rsidR="00621D0C" w:rsidRPr="00A87682">
        <w:rPr>
          <w:sz w:val="24"/>
          <w:szCs w:val="24"/>
          <w:lang w:eastAsia="zh-CN"/>
        </w:rPr>
        <w:t xml:space="preserve"> can only move among the lattice points</w:t>
      </w:r>
      <w:r w:rsidR="00462348" w:rsidRPr="00A87682">
        <w:rPr>
          <w:sz w:val="24"/>
          <w:szCs w:val="24"/>
          <w:lang w:val="en-US" w:eastAsia="zh-CN"/>
        </w:rPr>
        <w:t xml:space="preserve">. </w:t>
      </w:r>
      <w:r w:rsidR="00B84FD5">
        <w:rPr>
          <w:sz w:val="24"/>
          <w:szCs w:val="24"/>
          <w:lang w:val="en-US" w:eastAsia="zh-CN"/>
        </w:rPr>
        <w:t>I</w:t>
      </w:r>
      <w:r w:rsidR="00B84FD5" w:rsidRPr="00A87682">
        <w:rPr>
          <w:sz w:val="24"/>
          <w:szCs w:val="24"/>
          <w:lang w:eastAsia="zh-CN"/>
        </w:rPr>
        <w:t>n each step</w:t>
      </w:r>
      <w:r w:rsidR="00B84FD5">
        <w:rPr>
          <w:sz w:val="24"/>
          <w:szCs w:val="24"/>
          <w:lang w:val="en-US" w:eastAsia="zh-CN"/>
        </w:rPr>
        <w:t>,</w:t>
      </w:r>
      <w:r w:rsidR="00B84FD5" w:rsidRPr="00A87682">
        <w:rPr>
          <w:sz w:val="24"/>
          <w:szCs w:val="24"/>
          <w:lang w:eastAsia="zh-CN"/>
        </w:rPr>
        <w:t xml:space="preserve"> </w:t>
      </w:r>
      <w:r w:rsidRPr="00A87682">
        <w:rPr>
          <w:sz w:val="24"/>
          <w:szCs w:val="24"/>
          <w:lang w:eastAsia="zh-CN"/>
        </w:rPr>
        <w:t xml:space="preserve">one </w:t>
      </w:r>
      <w:r w:rsidR="00B84FD5">
        <w:rPr>
          <w:sz w:val="24"/>
          <w:szCs w:val="24"/>
          <w:lang w:val="en-US" w:eastAsia="zh-CN"/>
        </w:rPr>
        <w:t xml:space="preserve">randomly </w:t>
      </w:r>
      <w:r w:rsidR="00B84FD5" w:rsidRPr="00A87682">
        <w:rPr>
          <w:sz w:val="24"/>
          <w:szCs w:val="24"/>
          <w:lang w:eastAsia="zh-CN"/>
        </w:rPr>
        <w:t xml:space="preserve">chosen </w:t>
      </w:r>
      <w:r w:rsidRPr="00A87682">
        <w:rPr>
          <w:sz w:val="24"/>
          <w:szCs w:val="24"/>
          <w:lang w:eastAsia="zh-CN"/>
        </w:rPr>
        <w:t xml:space="preserve">atom will be moved </w:t>
      </w:r>
      <w:r w:rsidR="003E76DF" w:rsidRPr="00A87682">
        <w:rPr>
          <w:sz w:val="24"/>
          <w:szCs w:val="24"/>
          <w:lang w:eastAsia="zh-CN"/>
        </w:rPr>
        <w:t xml:space="preserve">and </w:t>
      </w:r>
      <w:r w:rsidR="003E76DF" w:rsidRPr="00A87682">
        <w:rPr>
          <w:sz w:val="24"/>
          <w:szCs w:val="24"/>
          <w:lang w:val="en-US" w:eastAsia="zh-CN"/>
        </w:rPr>
        <w:t>∆E</w:t>
      </w:r>
      <w:r w:rsidR="00B84FD5">
        <w:rPr>
          <w:sz w:val="24"/>
          <w:szCs w:val="24"/>
          <w:lang w:val="en-US" w:eastAsia="zh-CN"/>
        </w:rPr>
        <w:t>, which</w:t>
      </w:r>
      <w:r w:rsidR="003E76DF" w:rsidRPr="00A87682">
        <w:rPr>
          <w:sz w:val="24"/>
          <w:szCs w:val="24"/>
          <w:lang w:val="en-US" w:eastAsia="zh-CN"/>
        </w:rPr>
        <w:t xml:space="preserve"> is the difference between the </w:t>
      </w:r>
      <w:r w:rsidR="00B84FD5">
        <w:rPr>
          <w:sz w:val="24"/>
          <w:szCs w:val="24"/>
          <w:lang w:val="en-US" w:eastAsia="zh-CN"/>
        </w:rPr>
        <w:t xml:space="preserve">system </w:t>
      </w:r>
      <w:r w:rsidR="00B84FD5" w:rsidRPr="00A87682">
        <w:rPr>
          <w:sz w:val="24"/>
          <w:szCs w:val="24"/>
          <w:lang w:val="en-US" w:eastAsia="zh-CN"/>
        </w:rPr>
        <w:t xml:space="preserve">energy </w:t>
      </w:r>
      <w:r w:rsidR="003E76DF" w:rsidRPr="00A87682">
        <w:rPr>
          <w:sz w:val="24"/>
          <w:szCs w:val="24"/>
          <w:lang w:val="en-US" w:eastAsia="zh-CN"/>
        </w:rPr>
        <w:t>before and after</w:t>
      </w:r>
      <w:r w:rsidR="00B84FD5">
        <w:rPr>
          <w:sz w:val="24"/>
          <w:szCs w:val="24"/>
          <w:lang w:val="en-US" w:eastAsia="zh-CN"/>
        </w:rPr>
        <w:t xml:space="preserve"> moving, will be calculated. Whether </w:t>
      </w:r>
      <w:r w:rsidR="00B84FD5" w:rsidRPr="00A87682">
        <w:rPr>
          <w:sz w:val="24"/>
          <w:szCs w:val="24"/>
          <w:lang w:eastAsia="zh-CN"/>
        </w:rPr>
        <w:t>accept</w:t>
      </w:r>
      <w:r w:rsidRPr="00A87682">
        <w:rPr>
          <w:sz w:val="24"/>
          <w:szCs w:val="24"/>
          <w:lang w:eastAsia="zh-CN"/>
        </w:rPr>
        <w:t xml:space="preserve"> this</w:t>
      </w:r>
      <w:r w:rsidR="00B6021C" w:rsidRPr="00A87682">
        <w:rPr>
          <w:sz w:val="24"/>
          <w:szCs w:val="24"/>
          <w:lang w:eastAsia="zh-CN"/>
        </w:rPr>
        <w:t xml:space="preserve"> </w:t>
      </w:r>
      <w:r w:rsidR="00B6021C" w:rsidRPr="00A87682">
        <w:rPr>
          <w:sz w:val="24"/>
          <w:szCs w:val="24"/>
          <w:lang w:val="en-US" w:eastAsia="zh-CN"/>
        </w:rPr>
        <w:t>step</w:t>
      </w:r>
      <w:r w:rsidR="00B84FD5">
        <w:rPr>
          <w:sz w:val="24"/>
          <w:szCs w:val="24"/>
          <w:lang w:val="en-US" w:eastAsia="zh-CN"/>
        </w:rPr>
        <w:t xml:space="preserve"> will depend on </w:t>
      </w:r>
      <w:r w:rsidR="00DE43D0">
        <w:rPr>
          <w:sz w:val="24"/>
          <w:szCs w:val="24"/>
          <w:lang w:val="en-US" w:eastAsia="zh-CN"/>
        </w:rPr>
        <w:t xml:space="preserve">the </w:t>
      </w:r>
      <w:r w:rsidR="00B84FD5">
        <w:rPr>
          <w:sz w:val="24"/>
          <w:szCs w:val="24"/>
          <w:lang w:val="en-US" w:eastAsia="zh-CN"/>
        </w:rPr>
        <w:t xml:space="preserve">result of </w:t>
      </w:r>
      <w:r w:rsidR="00B84FD5" w:rsidRPr="00A87682">
        <w:rPr>
          <w:sz w:val="24"/>
          <w:szCs w:val="24"/>
          <w:lang w:eastAsia="zh-CN"/>
        </w:rPr>
        <w:t>∆</w:t>
      </w:r>
      <w:r w:rsidR="00B84FD5" w:rsidRPr="00A87682">
        <w:rPr>
          <w:rFonts w:ascii="Cambria Math" w:hAnsi="Cambria Math" w:cs="Cambria Math"/>
          <w:sz w:val="24"/>
          <w:szCs w:val="24"/>
          <w:lang w:eastAsia="zh-CN"/>
        </w:rPr>
        <w:t>𝐸</w:t>
      </w:r>
      <w:r w:rsidR="00B84FD5" w:rsidRPr="00A87682">
        <w:rPr>
          <w:sz w:val="24"/>
          <w:szCs w:val="24"/>
          <w:lang w:eastAsia="zh-CN"/>
        </w:rPr>
        <w:t xml:space="preserve">, which </w:t>
      </w:r>
      <w:r w:rsidR="00B84FD5">
        <w:rPr>
          <w:sz w:val="24"/>
          <w:szCs w:val="24"/>
          <w:lang w:val="en-US" w:eastAsia="zh-CN"/>
        </w:rPr>
        <w:t>is defined</w:t>
      </w:r>
      <w:r w:rsidR="00B84FD5" w:rsidRPr="00A87682">
        <w:rPr>
          <w:sz w:val="24"/>
          <w:szCs w:val="24"/>
          <w:lang w:eastAsia="zh-CN"/>
        </w:rPr>
        <w:t xml:space="preserve"> by the equation</w:t>
      </w:r>
      <w:r w:rsidR="00B84FD5" w:rsidRPr="00A87682">
        <w:rPr>
          <w:rFonts w:hint="eastAsia"/>
          <w:sz w:val="24"/>
          <w:szCs w:val="24"/>
          <w:lang w:eastAsia="zh-CN"/>
        </w:rPr>
        <w:t xml:space="preserve"> (1)</w:t>
      </w:r>
      <w:r w:rsidR="00B84FD5">
        <w:rPr>
          <w:sz w:val="24"/>
          <w:szCs w:val="24"/>
          <w:lang w:val="en-US" w:eastAsia="zh-CN"/>
        </w:rPr>
        <w:t>:</w:t>
      </w:r>
    </w:p>
    <w:p w:rsidR="004B40A3" w:rsidRPr="00A87682" w:rsidRDefault="001913F5" w:rsidP="00A87682">
      <w:pPr>
        <w:pStyle w:val="BodyText"/>
        <w:spacing w:line="480" w:lineRule="auto"/>
        <w:ind w:left="360" w:firstLine="0"/>
        <w:jc w:val="left"/>
        <w:rPr>
          <w:sz w:val="24"/>
          <w:szCs w:val="24"/>
          <w:lang w:val="en-US" w:eastAsia="zh-CN"/>
        </w:rPr>
      </w:pPr>
      <w:r>
        <w:rPr>
          <w:sz w:val="24"/>
          <w:szCs w:val="24"/>
          <w:lang w:val="en-US" w:eastAsia="zh-CN"/>
        </w:rPr>
        <w:lastRenderedPageBreak/>
        <w:t xml:space="preserve">     </w:t>
      </w:r>
      <m:oMath>
        <m:r>
          <w:rPr>
            <w:rFonts w:ascii="Cambria Math" w:hAnsi="Cambria Math"/>
            <w:sz w:val="24"/>
            <w:szCs w:val="24"/>
            <w:lang w:val="en-US" w:eastAsia="zh-CN"/>
          </w:rPr>
          <m:t>∆E=-</m:t>
        </m:r>
        <m:sSub>
          <m:sSubPr>
            <m:ctrlPr>
              <w:rPr>
                <w:rFonts w:ascii="Cambria Math" w:hAnsi="Cambria Math"/>
                <w:i/>
                <w:iCs/>
                <w:sz w:val="24"/>
                <w:szCs w:val="24"/>
                <w:lang w:val="en-US" w:eastAsia="zh-CN"/>
              </w:rPr>
            </m:ctrlPr>
          </m:sSubPr>
          <m:e>
            <m:r>
              <w:rPr>
                <w:rFonts w:ascii="Cambria Math" w:hAnsi="Cambria Math"/>
                <w:sz w:val="24"/>
                <w:szCs w:val="24"/>
                <w:lang w:val="en-US" w:eastAsia="zh-CN"/>
              </w:rPr>
              <m:t>E</m:t>
            </m:r>
          </m:e>
          <m:sub>
            <m:r>
              <w:rPr>
                <w:rFonts w:ascii="Cambria Math" w:hAnsi="Cambria Math"/>
                <w:sz w:val="24"/>
                <w:szCs w:val="24"/>
                <w:lang w:val="en-US" w:eastAsia="zh-CN"/>
              </w:rPr>
              <m:t>B</m:t>
            </m:r>
          </m:sub>
        </m:sSub>
        <m:r>
          <w:rPr>
            <w:rFonts w:ascii="Cambria Math" w:hAnsi="Cambria Math"/>
            <w:sz w:val="24"/>
            <w:szCs w:val="24"/>
            <w:lang w:val="en-US" w:eastAsia="zh-CN"/>
          </w:rPr>
          <m:t>×</m:t>
        </m:r>
        <m:sSub>
          <m:sSubPr>
            <m:ctrlPr>
              <w:rPr>
                <w:rFonts w:ascii="Cambria Math" w:hAnsi="Cambria Math"/>
                <w:i/>
                <w:iCs/>
                <w:sz w:val="24"/>
                <w:szCs w:val="24"/>
                <w:lang w:val="en-US" w:eastAsia="zh-CN"/>
              </w:rPr>
            </m:ctrlPr>
          </m:sSubPr>
          <m:e>
            <m:r>
              <w:rPr>
                <w:rFonts w:ascii="Cambria Math" w:hAnsi="Cambria Math"/>
                <w:sz w:val="24"/>
                <w:szCs w:val="24"/>
                <w:lang w:val="en-US" w:eastAsia="zh-CN"/>
              </w:rPr>
              <m:t>∆N</m:t>
            </m:r>
          </m:e>
          <m:sub>
            <m:r>
              <w:rPr>
                <w:rFonts w:ascii="Cambria Math" w:hAnsi="Cambria Math"/>
                <w:sz w:val="24"/>
                <w:szCs w:val="24"/>
                <w:lang w:val="en-US" w:eastAsia="zh-CN"/>
              </w:rPr>
              <m:t>B</m:t>
            </m:r>
          </m:sub>
        </m:sSub>
        <m:r>
          <w:rPr>
            <w:rFonts w:ascii="Cambria Math" w:hAnsi="Cambria Math"/>
            <w:sz w:val="24"/>
            <w:szCs w:val="24"/>
            <w:lang w:val="en-US" w:eastAsia="zh-CN"/>
          </w:rPr>
          <m:t>+∆(</m:t>
        </m:r>
        <m:nary>
          <m:naryPr>
            <m:chr m:val="∑"/>
            <m:subHide m:val="1"/>
            <m:supHide m:val="1"/>
            <m:ctrlPr>
              <w:rPr>
                <w:rFonts w:ascii="Cambria Math" w:hAnsi="Cambria Math"/>
                <w:i/>
                <w:iCs/>
                <w:sz w:val="24"/>
                <w:szCs w:val="24"/>
                <w:lang w:val="en-US" w:eastAsia="zh-CN"/>
              </w:rPr>
            </m:ctrlPr>
          </m:naryPr>
          <m:sub/>
          <m:sup/>
          <m:e>
            <m:r>
              <w:rPr>
                <w:rFonts w:ascii="Cambria Math" w:hAnsi="Cambria Math"/>
                <w:sz w:val="24"/>
                <w:szCs w:val="24"/>
                <w:lang w:val="en-US" w:eastAsia="zh-CN"/>
              </w:rPr>
              <m:t>A×</m:t>
            </m:r>
            <m:f>
              <m:fPr>
                <m:ctrlPr>
                  <w:rPr>
                    <w:rFonts w:ascii="Cambria Math" w:hAnsi="Cambria Math"/>
                    <w:i/>
                    <w:iCs/>
                    <w:sz w:val="24"/>
                    <w:szCs w:val="24"/>
                    <w:lang w:val="en-US" w:eastAsia="zh-CN"/>
                  </w:rPr>
                </m:ctrlPr>
              </m:fPr>
              <m:num>
                <m:r>
                  <w:rPr>
                    <w:rFonts w:ascii="Cambria Math" w:hAnsi="Cambria Math"/>
                    <w:sz w:val="24"/>
                    <w:szCs w:val="24"/>
                    <w:lang w:val="en-US" w:eastAsia="zh-CN"/>
                  </w:rPr>
                  <m:t>1</m:t>
                </m:r>
              </m:num>
              <m:den>
                <m:sSup>
                  <m:sSupPr>
                    <m:ctrlPr>
                      <w:rPr>
                        <w:rFonts w:ascii="Cambria Math" w:hAnsi="Cambria Math"/>
                        <w:i/>
                        <w:iCs/>
                        <w:sz w:val="24"/>
                        <w:szCs w:val="24"/>
                        <w:lang w:val="en-US" w:eastAsia="zh-CN"/>
                      </w:rPr>
                    </m:ctrlPr>
                  </m:sSupPr>
                  <m:e>
                    <m:r>
                      <w:rPr>
                        <w:rFonts w:ascii="Cambria Math" w:hAnsi="Cambria Math"/>
                        <w:sz w:val="24"/>
                        <w:szCs w:val="24"/>
                        <w:lang w:val="en-US" w:eastAsia="zh-CN"/>
                      </w:rPr>
                      <m:t>r</m:t>
                    </m:r>
                  </m:e>
                  <m:sup>
                    <m:r>
                      <w:rPr>
                        <w:rFonts w:ascii="Cambria Math" w:hAnsi="Cambria Math"/>
                        <w:sz w:val="24"/>
                        <w:szCs w:val="24"/>
                        <w:lang w:val="en-US" w:eastAsia="zh-CN"/>
                      </w:rPr>
                      <m:t>3</m:t>
                    </m:r>
                  </m:sup>
                </m:sSup>
              </m:den>
            </m:f>
            <m:r>
              <w:rPr>
                <w:rFonts w:ascii="Cambria Math" w:hAnsi="Cambria Math"/>
                <w:sz w:val="24"/>
                <w:szCs w:val="24"/>
                <w:lang w:val="en-US" w:eastAsia="zh-CN"/>
              </w:rPr>
              <m:t>)</m:t>
            </m:r>
          </m:e>
        </m:nary>
      </m:oMath>
      <w:r w:rsidR="00621D0C" w:rsidRPr="00A87682">
        <w:rPr>
          <w:iCs/>
          <w:sz w:val="24"/>
          <w:szCs w:val="24"/>
          <w:lang w:val="en-US" w:eastAsia="zh-CN"/>
        </w:rPr>
        <w:t xml:space="preserve">                (1)</w:t>
      </w:r>
    </w:p>
    <w:p w:rsidR="00621D0C" w:rsidRPr="00A87682" w:rsidRDefault="00FC2042" w:rsidP="00FC2042">
      <w:pPr>
        <w:pStyle w:val="BodyText"/>
        <w:spacing w:line="480" w:lineRule="auto"/>
        <w:ind w:firstLine="0"/>
        <w:rPr>
          <w:sz w:val="24"/>
          <w:szCs w:val="24"/>
          <w:lang w:eastAsia="zh-CN"/>
        </w:rPr>
      </w:pPr>
      <w:r w:rsidRPr="00A87682">
        <w:rPr>
          <w:iCs/>
          <w:sz w:val="24"/>
          <w:szCs w:val="24"/>
          <w:lang w:val="en-US" w:eastAsia="zh-CN"/>
        </w:rPr>
        <w:t>w</w:t>
      </w:r>
      <w:r w:rsidR="00621D0C" w:rsidRPr="00A87682">
        <w:rPr>
          <w:iCs/>
          <w:sz w:val="24"/>
          <w:szCs w:val="24"/>
          <w:lang w:val="en-US" w:eastAsia="zh-CN"/>
        </w:rPr>
        <w:t xml:space="preserve">here </w:t>
      </w:r>
      <m:oMath>
        <m:sSub>
          <m:sSubPr>
            <m:ctrlPr>
              <w:rPr>
                <w:rFonts w:ascii="Cambria Math" w:hAnsi="Cambria Math"/>
                <w:i/>
                <w:iCs/>
                <w:sz w:val="24"/>
                <w:szCs w:val="24"/>
                <w:lang w:val="en-US" w:eastAsia="zh-CN"/>
              </w:rPr>
            </m:ctrlPr>
          </m:sSubPr>
          <m:e>
            <m:r>
              <w:rPr>
                <w:rFonts w:ascii="Cambria Math" w:hAnsi="Cambria Math"/>
                <w:sz w:val="24"/>
                <w:szCs w:val="24"/>
                <w:lang w:val="en-US" w:eastAsia="zh-CN"/>
              </w:rPr>
              <m:t>E</m:t>
            </m:r>
          </m:e>
          <m:sub>
            <m:r>
              <w:rPr>
                <w:rFonts w:ascii="Cambria Math" w:hAnsi="Cambria Math"/>
                <w:sz w:val="24"/>
                <w:szCs w:val="24"/>
                <w:lang w:val="en-US" w:eastAsia="zh-CN"/>
              </w:rPr>
              <m:t>B</m:t>
            </m:r>
          </m:sub>
        </m:sSub>
      </m:oMath>
      <w:r w:rsidR="00621D0C" w:rsidRPr="00A87682">
        <w:rPr>
          <w:sz w:val="24"/>
          <w:szCs w:val="24"/>
          <w:lang w:val="en-US" w:eastAsia="zh-CN"/>
        </w:rPr>
        <w:t xml:space="preserve"> </w:t>
      </w:r>
      <w:r w:rsidRPr="00A87682">
        <w:rPr>
          <w:sz w:val="24"/>
          <w:szCs w:val="24"/>
          <w:lang w:val="en-US" w:eastAsia="zh-CN"/>
        </w:rPr>
        <w:t>is the bonding e</w:t>
      </w:r>
      <w:r w:rsidR="00621D0C" w:rsidRPr="00A87682">
        <w:rPr>
          <w:sz w:val="24"/>
          <w:szCs w:val="24"/>
          <w:lang w:val="en-US" w:eastAsia="zh-CN"/>
        </w:rPr>
        <w:t>nergy</w:t>
      </w:r>
      <w:r w:rsidRPr="00A87682">
        <w:rPr>
          <w:sz w:val="24"/>
          <w:szCs w:val="24"/>
          <w:lang w:val="en-US" w:eastAsia="zh-CN"/>
        </w:rPr>
        <w:t xml:space="preserve"> of one bond,</w:t>
      </w:r>
      <w:r w:rsidR="00621D0C" w:rsidRPr="00A87682">
        <w:rPr>
          <w:sz w:val="24"/>
          <w:szCs w:val="24"/>
          <w:lang w:val="en-US" w:eastAsia="zh-CN"/>
        </w:rPr>
        <w:t xml:space="preserve"> </w:t>
      </w:r>
      <m:oMath>
        <m:sSub>
          <m:sSubPr>
            <m:ctrlPr>
              <w:rPr>
                <w:rFonts w:ascii="Cambria Math" w:hAnsi="Cambria Math"/>
                <w:i/>
                <w:iCs/>
                <w:sz w:val="24"/>
                <w:szCs w:val="24"/>
                <w:lang w:val="en-US" w:eastAsia="zh-CN"/>
              </w:rPr>
            </m:ctrlPr>
          </m:sSubPr>
          <m:e>
            <m:r>
              <w:rPr>
                <w:rFonts w:ascii="Cambria Math" w:hAnsi="Cambria Math"/>
                <w:sz w:val="24"/>
                <w:szCs w:val="24"/>
                <w:lang w:val="en-US" w:eastAsia="zh-CN"/>
              </w:rPr>
              <m:t>N</m:t>
            </m:r>
          </m:e>
          <m:sub>
            <m:r>
              <w:rPr>
                <w:rFonts w:ascii="Cambria Math" w:hAnsi="Cambria Math"/>
                <w:sz w:val="24"/>
                <w:szCs w:val="24"/>
                <w:lang w:val="en-US" w:eastAsia="zh-CN"/>
              </w:rPr>
              <m:t>B</m:t>
            </m:r>
          </m:sub>
        </m:sSub>
      </m:oMath>
      <w:r w:rsidRPr="00A87682">
        <w:rPr>
          <w:sz w:val="24"/>
          <w:szCs w:val="24"/>
          <w:lang w:val="en-US" w:eastAsia="zh-CN"/>
        </w:rPr>
        <w:t xml:space="preserve"> is number of bonds formed around the chosen atom, A is</w:t>
      </w:r>
      <w:r w:rsidR="00621D0C" w:rsidRPr="00A87682">
        <w:rPr>
          <w:sz w:val="24"/>
          <w:szCs w:val="24"/>
          <w:lang w:val="en-US" w:eastAsia="zh-CN"/>
        </w:rPr>
        <w:t xml:space="preserve"> the constant of rep</w:t>
      </w:r>
      <w:r w:rsidRPr="00A87682">
        <w:rPr>
          <w:sz w:val="24"/>
          <w:szCs w:val="24"/>
          <w:lang w:val="en-US" w:eastAsia="zh-CN"/>
        </w:rPr>
        <w:t xml:space="preserve">ulsion and r is the distance between the chosen atom and any other atoms on the </w:t>
      </w:r>
      <w:r w:rsidR="00DE43D0">
        <w:rPr>
          <w:sz w:val="24"/>
          <w:szCs w:val="24"/>
          <w:lang w:val="en-US" w:eastAsia="zh-CN"/>
        </w:rPr>
        <w:t>lattice</w:t>
      </w:r>
      <w:r w:rsidRPr="00A87682">
        <w:rPr>
          <w:sz w:val="24"/>
          <w:szCs w:val="24"/>
          <w:lang w:val="en-US" w:eastAsia="zh-CN"/>
        </w:rPr>
        <w:t>.</w:t>
      </w:r>
      <w:r w:rsidR="00596F86" w:rsidRPr="00A87682">
        <w:rPr>
          <w:sz w:val="24"/>
          <w:szCs w:val="24"/>
          <w:lang w:val="en-US" w:eastAsia="zh-CN"/>
        </w:rPr>
        <w:t xml:space="preserve"> If ∆E ≤ 0, the possibility to accept the step </w:t>
      </w:r>
      <w:r w:rsidR="00B6021C" w:rsidRPr="00A87682">
        <w:rPr>
          <w:sz w:val="24"/>
          <w:szCs w:val="24"/>
          <w:lang w:val="en-US" w:eastAsia="zh-CN"/>
        </w:rPr>
        <w:t>should</w:t>
      </w:r>
      <w:r w:rsidR="00596F86" w:rsidRPr="00A87682">
        <w:rPr>
          <w:sz w:val="24"/>
          <w:szCs w:val="24"/>
          <w:lang w:val="en-US" w:eastAsia="zh-CN"/>
        </w:rPr>
        <w:t xml:space="preserve"> be 100%. If ∆E &gt; 0, the possibility to accept the step should be </w:t>
      </w:r>
      <w:r w:rsidR="00165428">
        <w:rPr>
          <w:sz w:val="24"/>
          <w:szCs w:val="24"/>
          <w:lang w:val="en-US" w:eastAsia="zh-CN"/>
        </w:rPr>
        <w:t xml:space="preserve">the </w:t>
      </w:r>
      <w:r w:rsidR="00596F86" w:rsidRPr="00A87682">
        <w:rPr>
          <w:sz w:val="24"/>
          <w:szCs w:val="24"/>
          <w:lang w:eastAsia="zh-CN"/>
        </w:rPr>
        <w:t xml:space="preserve">Boltzmann </w:t>
      </w:r>
      <w:r w:rsidR="00B6021C" w:rsidRPr="00A87682">
        <w:rPr>
          <w:sz w:val="24"/>
          <w:szCs w:val="24"/>
          <w:lang w:eastAsia="zh-CN"/>
        </w:rPr>
        <w:t>factor</w:t>
      </w:r>
      <m:oMath>
        <m:r>
          <w:rPr>
            <w:rFonts w:ascii="Cambria Math" w:hAnsi="Cambria Math"/>
            <w:sz w:val="24"/>
            <w:szCs w:val="24"/>
            <w:lang w:eastAsia="zh-CN"/>
          </w:rPr>
          <m:t xml:space="preserve"> </m:t>
        </m:r>
        <m:sSup>
          <m:sSupPr>
            <m:ctrlPr>
              <w:rPr>
                <w:rFonts w:ascii="Cambria Math" w:hAnsi="Cambria Math"/>
                <w:i/>
                <w:iCs/>
                <w:sz w:val="24"/>
                <w:szCs w:val="24"/>
                <w:lang w:val="en-US" w:eastAsia="zh-CN"/>
              </w:rPr>
            </m:ctrlPr>
          </m:sSupPr>
          <m:e>
            <m:r>
              <w:rPr>
                <w:rFonts w:ascii="Cambria Math" w:hAnsi="Cambria Math"/>
                <w:sz w:val="24"/>
                <w:szCs w:val="24"/>
                <w:lang w:val="en-US" w:eastAsia="zh-CN"/>
              </w:rPr>
              <m:t>e</m:t>
            </m:r>
          </m:e>
          <m:sup>
            <m:r>
              <w:rPr>
                <w:rFonts w:ascii="Cambria Math" w:hAnsi="Cambria Math"/>
                <w:sz w:val="24"/>
                <w:szCs w:val="24"/>
                <w:lang w:val="en-US" w:eastAsia="zh-CN"/>
              </w:rPr>
              <m:t>-</m:t>
            </m:r>
            <m:f>
              <m:fPr>
                <m:ctrlPr>
                  <w:rPr>
                    <w:rFonts w:ascii="Cambria Math" w:hAnsi="Cambria Math"/>
                    <w:i/>
                    <w:iCs/>
                    <w:sz w:val="24"/>
                    <w:szCs w:val="24"/>
                    <w:lang w:val="en-US" w:eastAsia="zh-CN"/>
                  </w:rPr>
                </m:ctrlPr>
              </m:fPr>
              <m:num>
                <m:r>
                  <w:rPr>
                    <w:rFonts w:ascii="Cambria Math" w:hAnsi="Cambria Math"/>
                    <w:sz w:val="24"/>
                    <w:szCs w:val="24"/>
                    <w:lang w:val="en-US" w:eastAsia="zh-CN"/>
                  </w:rPr>
                  <m:t>∆E</m:t>
                </m:r>
              </m:num>
              <m:den>
                <m:sSub>
                  <m:sSubPr>
                    <m:ctrlPr>
                      <w:rPr>
                        <w:rFonts w:ascii="Cambria Math" w:hAnsi="Cambria Math"/>
                        <w:i/>
                        <w:iCs/>
                        <w:sz w:val="24"/>
                        <w:szCs w:val="24"/>
                        <w:lang w:val="en-US" w:eastAsia="zh-CN"/>
                      </w:rPr>
                    </m:ctrlPr>
                  </m:sSubPr>
                  <m:e>
                    <m:r>
                      <w:rPr>
                        <w:rFonts w:ascii="Cambria Math" w:hAnsi="Cambria Math"/>
                        <w:sz w:val="24"/>
                        <w:szCs w:val="24"/>
                        <w:lang w:val="en-US" w:eastAsia="zh-CN"/>
                      </w:rPr>
                      <m:t>k</m:t>
                    </m:r>
                  </m:e>
                  <m:sub>
                    <m:r>
                      <w:rPr>
                        <w:rFonts w:ascii="Cambria Math" w:hAnsi="Cambria Math"/>
                        <w:sz w:val="24"/>
                        <w:szCs w:val="24"/>
                        <w:lang w:val="en-US" w:eastAsia="zh-CN"/>
                      </w:rPr>
                      <m:t>B</m:t>
                    </m:r>
                  </m:sub>
                </m:sSub>
                <m:r>
                  <w:rPr>
                    <w:rFonts w:ascii="Cambria Math" w:hAnsi="Cambria Math"/>
                    <w:sz w:val="24"/>
                    <w:szCs w:val="24"/>
                    <w:lang w:val="en-US" w:eastAsia="zh-CN"/>
                  </w:rPr>
                  <m:t>T</m:t>
                </m:r>
              </m:den>
            </m:f>
          </m:sup>
        </m:sSup>
      </m:oMath>
      <w:r w:rsidR="00596F86" w:rsidRPr="00A87682">
        <w:rPr>
          <w:iCs/>
          <w:sz w:val="24"/>
          <w:szCs w:val="24"/>
          <w:lang w:val="en-US" w:eastAsia="zh-CN"/>
        </w:rPr>
        <w:t>.</w:t>
      </w:r>
    </w:p>
    <w:p w:rsidR="00A613E7" w:rsidRPr="00A87682" w:rsidRDefault="00A613E7" w:rsidP="00A613E7">
      <w:pPr>
        <w:pStyle w:val="Heading2"/>
        <w:spacing w:line="480" w:lineRule="auto"/>
        <w:rPr>
          <w:sz w:val="24"/>
          <w:szCs w:val="24"/>
        </w:rPr>
      </w:pPr>
      <w:r w:rsidRPr="00A87682">
        <w:rPr>
          <w:rFonts w:hint="eastAsia"/>
          <w:sz w:val="24"/>
          <w:szCs w:val="24"/>
          <w:lang w:eastAsia="zh-CN"/>
        </w:rPr>
        <w:t>Simplification of the</w:t>
      </w:r>
      <w:r w:rsidR="00BC40C2" w:rsidRPr="00A87682">
        <w:rPr>
          <w:rFonts w:hint="eastAsia"/>
          <w:sz w:val="24"/>
          <w:szCs w:val="24"/>
          <w:lang w:eastAsia="zh-CN"/>
        </w:rPr>
        <w:t xml:space="preserve"> M</w:t>
      </w:r>
      <w:r w:rsidRPr="00A87682">
        <w:rPr>
          <w:rFonts w:hint="eastAsia"/>
          <w:sz w:val="24"/>
          <w:szCs w:val="24"/>
          <w:lang w:eastAsia="zh-CN"/>
        </w:rPr>
        <w:t>odel</w:t>
      </w:r>
    </w:p>
    <w:p w:rsidR="009303D9" w:rsidRPr="00A87682" w:rsidRDefault="00063DEE" w:rsidP="0066379D">
      <w:pPr>
        <w:pStyle w:val="BodyText"/>
        <w:spacing w:line="480" w:lineRule="auto"/>
        <w:rPr>
          <w:sz w:val="24"/>
          <w:szCs w:val="24"/>
          <w:lang w:val="en-US" w:eastAsia="zh-CN"/>
        </w:rPr>
      </w:pPr>
      <w:r w:rsidRPr="00A87682">
        <w:rPr>
          <w:sz w:val="24"/>
          <w:szCs w:val="24"/>
          <w:lang w:eastAsia="zh-CN"/>
        </w:rPr>
        <w:t xml:space="preserve">Since the “frozen” of Br atoms </w:t>
      </w:r>
      <w:r w:rsidR="00A935FB" w:rsidRPr="00A87682">
        <w:rPr>
          <w:sz w:val="24"/>
          <w:szCs w:val="24"/>
          <w:lang w:val="en-US" w:eastAsia="zh-CN"/>
        </w:rPr>
        <w:t xml:space="preserve">were </w:t>
      </w:r>
      <w:r w:rsidR="00A935FB" w:rsidRPr="00A87682">
        <w:rPr>
          <w:sz w:val="24"/>
          <w:szCs w:val="24"/>
          <w:lang w:eastAsia="zh-CN"/>
        </w:rPr>
        <w:t xml:space="preserve">observed </w:t>
      </w:r>
      <w:r w:rsidRPr="00A87682">
        <w:rPr>
          <w:sz w:val="24"/>
          <w:szCs w:val="24"/>
          <w:lang w:eastAsia="zh-CN"/>
        </w:rPr>
        <w:t xml:space="preserve">under a quite low temperature (~5K),  </w:t>
      </w:r>
      <w:r w:rsidR="00B96AA1" w:rsidRPr="00A87682">
        <w:rPr>
          <w:sz w:val="24"/>
          <w:szCs w:val="24"/>
          <w:lang w:eastAsia="zh-CN"/>
        </w:rPr>
        <w:t xml:space="preserve">if the sample </w:t>
      </w:r>
      <w:r w:rsidR="00A935FB" w:rsidRPr="00A87682">
        <w:rPr>
          <w:sz w:val="24"/>
          <w:szCs w:val="24"/>
          <w:lang w:val="en-US" w:eastAsia="zh-CN"/>
        </w:rPr>
        <w:t xml:space="preserve">could be </w:t>
      </w:r>
      <w:r w:rsidR="00A935FB" w:rsidRPr="00A87682">
        <w:rPr>
          <w:sz w:val="24"/>
          <w:szCs w:val="24"/>
          <w:lang w:eastAsia="zh-CN"/>
        </w:rPr>
        <w:t>cool</w:t>
      </w:r>
      <w:r w:rsidR="00A935FB" w:rsidRPr="00A87682">
        <w:rPr>
          <w:sz w:val="24"/>
          <w:szCs w:val="24"/>
          <w:lang w:val="en-US" w:eastAsia="zh-CN"/>
        </w:rPr>
        <w:t>ed</w:t>
      </w:r>
      <w:r w:rsidR="00A935FB" w:rsidRPr="00A87682">
        <w:rPr>
          <w:sz w:val="24"/>
          <w:szCs w:val="24"/>
          <w:lang w:eastAsia="zh-CN"/>
        </w:rPr>
        <w:t xml:space="preserve"> </w:t>
      </w:r>
      <w:r w:rsidR="00B96AA1" w:rsidRPr="00A87682">
        <w:rPr>
          <w:sz w:val="24"/>
          <w:szCs w:val="24"/>
          <w:lang w:eastAsia="zh-CN"/>
        </w:rPr>
        <w:t>to a lower temperature, e. g. close to the absolute zero, the Br islands shou</w:t>
      </w:r>
      <w:r w:rsidR="00B6021C" w:rsidRPr="00A87682">
        <w:rPr>
          <w:sz w:val="24"/>
          <w:szCs w:val="24"/>
          <w:lang w:eastAsia="zh-CN"/>
        </w:rPr>
        <w:t xml:space="preserve">ld be more stable as expected. </w:t>
      </w:r>
      <w:r w:rsidR="00B6021C" w:rsidRPr="00A87682">
        <w:rPr>
          <w:sz w:val="24"/>
          <w:szCs w:val="24"/>
          <w:lang w:val="en-US" w:eastAsia="zh-CN"/>
        </w:rPr>
        <w:t>Hence, to</w:t>
      </w:r>
      <w:r w:rsidR="00B96AA1" w:rsidRPr="00A87682">
        <w:rPr>
          <w:sz w:val="24"/>
          <w:szCs w:val="24"/>
          <w:lang w:eastAsia="zh-CN"/>
        </w:rPr>
        <w:t xml:space="preserve"> simplify the </w:t>
      </w:r>
      <w:r w:rsidR="003C6BB0">
        <w:rPr>
          <w:sz w:val="24"/>
          <w:szCs w:val="24"/>
          <w:lang w:val="en-US" w:eastAsia="zh-CN"/>
        </w:rPr>
        <w:t xml:space="preserve">original </w:t>
      </w:r>
      <w:r w:rsidR="00B96AA1" w:rsidRPr="00A87682">
        <w:rPr>
          <w:sz w:val="24"/>
          <w:szCs w:val="24"/>
          <w:lang w:eastAsia="zh-CN"/>
        </w:rPr>
        <w:t xml:space="preserve">model </w:t>
      </w:r>
      <w:r w:rsidR="003C6BB0">
        <w:rPr>
          <w:iCs/>
          <w:sz w:val="24"/>
          <w:szCs w:val="24"/>
          <w:lang w:val="en-US" w:eastAsia="zh-CN"/>
        </w:rPr>
        <w:t xml:space="preserve">based on </w:t>
      </w:r>
      <w:r w:rsidR="003C6BB0" w:rsidRPr="00472563">
        <w:rPr>
          <w:iCs/>
          <w:sz w:val="24"/>
          <w:szCs w:val="24"/>
          <w:lang w:val="en-US" w:eastAsia="zh-CN"/>
        </w:rPr>
        <w:t>Metropolis Monte Carlo algorithm</w:t>
      </w:r>
      <w:r w:rsidR="00B96AA1" w:rsidRPr="00A87682">
        <w:rPr>
          <w:sz w:val="24"/>
          <w:szCs w:val="24"/>
          <w:lang w:eastAsia="zh-CN"/>
        </w:rPr>
        <w:t xml:space="preserve">, </w:t>
      </w:r>
      <w:r w:rsidR="00B6021C" w:rsidRPr="00A87682">
        <w:rPr>
          <w:sz w:val="24"/>
          <w:szCs w:val="24"/>
          <w:lang w:val="en-US" w:eastAsia="zh-CN"/>
        </w:rPr>
        <w:t>first</w:t>
      </w:r>
      <w:r w:rsidR="009A6E20" w:rsidRPr="00A87682">
        <w:rPr>
          <w:sz w:val="24"/>
          <w:szCs w:val="24"/>
          <w:lang w:eastAsia="zh-CN"/>
        </w:rPr>
        <w:t xml:space="preserve"> let</w:t>
      </w:r>
      <w:r w:rsidR="00596F86" w:rsidRPr="00A87682">
        <w:rPr>
          <w:sz w:val="24"/>
          <w:szCs w:val="24"/>
        </w:rPr>
        <w:t xml:space="preserve"> </w:t>
      </w:r>
      <w:r w:rsidR="00B6021C" w:rsidRPr="00A87682">
        <w:rPr>
          <w:sz w:val="24"/>
          <w:szCs w:val="24"/>
          <w:lang w:eastAsia="zh-CN"/>
        </w:rPr>
        <w:t>T→0 (K)</w:t>
      </w:r>
      <w:r w:rsidR="00B6021C" w:rsidRPr="00A87682">
        <w:rPr>
          <w:sz w:val="24"/>
          <w:szCs w:val="24"/>
          <w:lang w:val="en-US" w:eastAsia="zh-CN"/>
        </w:rPr>
        <w:t xml:space="preserve"> to see what will happen.</w:t>
      </w:r>
      <w:r w:rsidR="00B6021C" w:rsidRPr="00A87682">
        <w:rPr>
          <w:sz w:val="24"/>
          <w:szCs w:val="24"/>
          <w:lang w:eastAsia="zh-CN"/>
        </w:rPr>
        <w:t xml:space="preserve"> </w:t>
      </w:r>
      <w:r w:rsidR="00DE43D0">
        <w:rPr>
          <w:sz w:val="24"/>
          <w:szCs w:val="24"/>
          <w:lang w:val="en-US" w:eastAsia="zh-CN"/>
        </w:rPr>
        <w:t>As the result</w:t>
      </w:r>
      <w:r w:rsidR="00B6021C" w:rsidRPr="00A87682">
        <w:rPr>
          <w:sz w:val="24"/>
          <w:szCs w:val="24"/>
          <w:lang w:val="en-US" w:eastAsia="zh-CN"/>
        </w:rPr>
        <w:t xml:space="preserve">, </w:t>
      </w:r>
      <w:r w:rsidR="009A6E20" w:rsidRPr="00A87682">
        <w:rPr>
          <w:sz w:val="24"/>
          <w:szCs w:val="24"/>
          <w:lang w:eastAsia="zh-CN"/>
        </w:rPr>
        <w:t xml:space="preserve">the Boltzmann </w:t>
      </w:r>
      <w:r w:rsidR="003C6BB0" w:rsidRPr="00A87682">
        <w:rPr>
          <w:sz w:val="24"/>
          <w:szCs w:val="24"/>
          <w:lang w:eastAsia="zh-CN"/>
        </w:rPr>
        <w:t>factor</w:t>
      </w:r>
      <m:oMath>
        <m:sSup>
          <m:sSupPr>
            <m:ctrlPr>
              <w:rPr>
                <w:rFonts w:ascii="Cambria Math" w:hAnsi="Cambria Math"/>
                <w:i/>
                <w:iCs/>
                <w:sz w:val="24"/>
                <w:szCs w:val="24"/>
                <w:lang w:val="en-US" w:eastAsia="zh-CN"/>
              </w:rPr>
            </m:ctrlPr>
          </m:sSupPr>
          <m:e>
            <m:r>
              <w:rPr>
                <w:rFonts w:ascii="Cambria Math" w:hAnsi="Cambria Math"/>
                <w:sz w:val="24"/>
                <w:szCs w:val="24"/>
                <w:lang w:val="en-US" w:eastAsia="zh-CN"/>
              </w:rPr>
              <m:t xml:space="preserve"> e</m:t>
            </m:r>
          </m:e>
          <m:sup>
            <m:r>
              <w:rPr>
                <w:rFonts w:ascii="Cambria Math" w:hAnsi="Cambria Math"/>
                <w:sz w:val="24"/>
                <w:szCs w:val="24"/>
                <w:lang w:val="en-US" w:eastAsia="zh-CN"/>
              </w:rPr>
              <m:t>-</m:t>
            </m:r>
            <m:f>
              <m:fPr>
                <m:ctrlPr>
                  <w:rPr>
                    <w:rFonts w:ascii="Cambria Math" w:hAnsi="Cambria Math"/>
                    <w:i/>
                    <w:iCs/>
                    <w:sz w:val="24"/>
                    <w:szCs w:val="24"/>
                    <w:lang w:val="en-US" w:eastAsia="zh-CN"/>
                  </w:rPr>
                </m:ctrlPr>
              </m:fPr>
              <m:num>
                <m:r>
                  <w:rPr>
                    <w:rFonts w:ascii="Cambria Math" w:hAnsi="Cambria Math"/>
                    <w:sz w:val="24"/>
                    <w:szCs w:val="24"/>
                    <w:lang w:val="en-US" w:eastAsia="zh-CN"/>
                  </w:rPr>
                  <m:t>∆E</m:t>
                </m:r>
              </m:num>
              <m:den>
                <m:sSub>
                  <m:sSubPr>
                    <m:ctrlPr>
                      <w:rPr>
                        <w:rFonts w:ascii="Cambria Math" w:hAnsi="Cambria Math"/>
                        <w:i/>
                        <w:iCs/>
                        <w:sz w:val="24"/>
                        <w:szCs w:val="24"/>
                        <w:lang w:val="en-US" w:eastAsia="zh-CN"/>
                      </w:rPr>
                    </m:ctrlPr>
                  </m:sSubPr>
                  <m:e>
                    <m:r>
                      <w:rPr>
                        <w:rFonts w:ascii="Cambria Math" w:hAnsi="Cambria Math"/>
                        <w:sz w:val="24"/>
                        <w:szCs w:val="24"/>
                        <w:lang w:val="en-US" w:eastAsia="zh-CN"/>
                      </w:rPr>
                      <m:t>k</m:t>
                    </m:r>
                  </m:e>
                  <m:sub>
                    <m:r>
                      <w:rPr>
                        <w:rFonts w:ascii="Cambria Math" w:hAnsi="Cambria Math"/>
                        <w:sz w:val="24"/>
                        <w:szCs w:val="24"/>
                        <w:lang w:val="en-US" w:eastAsia="zh-CN"/>
                      </w:rPr>
                      <m:t>B</m:t>
                    </m:r>
                  </m:sub>
                </m:sSub>
                <m:r>
                  <w:rPr>
                    <w:rFonts w:ascii="Cambria Math" w:hAnsi="Cambria Math"/>
                    <w:sz w:val="24"/>
                    <w:szCs w:val="24"/>
                    <w:lang w:val="en-US" w:eastAsia="zh-CN"/>
                  </w:rPr>
                  <m:t>T</m:t>
                </m:r>
              </m:den>
            </m:f>
          </m:sup>
        </m:sSup>
        <m:r>
          <w:rPr>
            <w:rFonts w:ascii="Cambria Math" w:hAnsi="Cambria Math"/>
            <w:sz w:val="24"/>
            <w:szCs w:val="24"/>
            <w:lang w:val="en-US" w:eastAsia="zh-CN"/>
          </w:rPr>
          <m:t xml:space="preserve"> → 0</m:t>
        </m:r>
      </m:oMath>
      <w:r w:rsidR="00596F86" w:rsidRPr="00A87682">
        <w:rPr>
          <w:iCs/>
          <w:sz w:val="24"/>
          <w:szCs w:val="24"/>
          <w:lang w:val="en-US" w:eastAsia="zh-CN"/>
        </w:rPr>
        <w:t xml:space="preserve">, i. e. the </w:t>
      </w:r>
      <w:r w:rsidR="00596F86" w:rsidRPr="00A87682">
        <w:rPr>
          <w:sz w:val="24"/>
          <w:szCs w:val="24"/>
          <w:lang w:val="en-US" w:eastAsia="zh-CN"/>
        </w:rPr>
        <w:t xml:space="preserve">possibility to accept the step is 0%. In </w:t>
      </w:r>
      <w:r w:rsidR="003E76DF" w:rsidRPr="00A87682">
        <w:rPr>
          <w:sz w:val="24"/>
          <w:szCs w:val="24"/>
          <w:lang w:val="en-US" w:eastAsia="zh-CN"/>
        </w:rPr>
        <w:t xml:space="preserve">other words, </w:t>
      </w:r>
      <w:r w:rsidR="00A935FB" w:rsidRPr="00A87682">
        <w:rPr>
          <w:sz w:val="24"/>
          <w:szCs w:val="24"/>
          <w:lang w:val="en-US" w:eastAsia="zh-CN"/>
        </w:rPr>
        <w:t xml:space="preserve">if ∆E ≤ 0, </w:t>
      </w:r>
      <w:r w:rsidR="003E76DF" w:rsidRPr="00A87682">
        <w:rPr>
          <w:sz w:val="24"/>
          <w:szCs w:val="24"/>
          <w:lang w:val="en-US" w:eastAsia="zh-CN"/>
        </w:rPr>
        <w:t>the</w:t>
      </w:r>
      <w:r w:rsidR="00A613E7" w:rsidRPr="00A87682">
        <w:rPr>
          <w:rFonts w:hint="eastAsia"/>
          <w:sz w:val="24"/>
          <w:szCs w:val="24"/>
          <w:lang w:val="en-US" w:eastAsia="zh-CN"/>
        </w:rPr>
        <w:t xml:space="preserve"> moving</w:t>
      </w:r>
      <w:r w:rsidR="00A935FB" w:rsidRPr="00A87682">
        <w:rPr>
          <w:sz w:val="24"/>
          <w:szCs w:val="24"/>
          <w:lang w:val="en-US" w:eastAsia="zh-CN"/>
        </w:rPr>
        <w:t xml:space="preserve"> will be accepted</w:t>
      </w:r>
      <w:r w:rsidR="00DE43D0" w:rsidRPr="00DE43D0">
        <w:rPr>
          <w:sz w:val="24"/>
          <w:szCs w:val="24"/>
          <w:lang w:val="en-US" w:eastAsia="zh-CN"/>
        </w:rPr>
        <w:t xml:space="preserve"> </w:t>
      </w:r>
      <w:r w:rsidR="00DE43D0" w:rsidRPr="00A87682">
        <w:rPr>
          <w:sz w:val="24"/>
          <w:szCs w:val="24"/>
          <w:lang w:val="en-US" w:eastAsia="zh-CN"/>
        </w:rPr>
        <w:t>in this simplified model</w:t>
      </w:r>
      <w:r w:rsidR="00A613E7" w:rsidRPr="00A87682">
        <w:rPr>
          <w:rFonts w:hint="eastAsia"/>
          <w:sz w:val="24"/>
          <w:szCs w:val="24"/>
          <w:lang w:val="en-US" w:eastAsia="zh-CN"/>
        </w:rPr>
        <w:t xml:space="preserve">. </w:t>
      </w:r>
      <w:r w:rsidR="00A613E7" w:rsidRPr="00A87682">
        <w:rPr>
          <w:sz w:val="24"/>
          <w:szCs w:val="24"/>
          <w:lang w:val="en-US" w:eastAsia="zh-CN"/>
        </w:rPr>
        <w:t>Otherwise</w:t>
      </w:r>
      <w:r w:rsidR="00A613E7" w:rsidRPr="00A87682">
        <w:rPr>
          <w:rFonts w:hint="eastAsia"/>
          <w:sz w:val="24"/>
          <w:szCs w:val="24"/>
          <w:lang w:val="en-US" w:eastAsia="zh-CN"/>
        </w:rPr>
        <w:t>, the moving</w:t>
      </w:r>
      <w:r w:rsidR="00A935FB" w:rsidRPr="00A87682">
        <w:rPr>
          <w:rFonts w:hint="eastAsia"/>
          <w:sz w:val="24"/>
          <w:szCs w:val="24"/>
          <w:lang w:val="en-US" w:eastAsia="zh-CN"/>
        </w:rPr>
        <w:t xml:space="preserve"> </w:t>
      </w:r>
      <w:r w:rsidR="00A935FB" w:rsidRPr="00A87682">
        <w:rPr>
          <w:sz w:val="24"/>
          <w:szCs w:val="24"/>
          <w:lang w:val="en-US" w:eastAsia="zh-CN"/>
        </w:rPr>
        <w:t xml:space="preserve">will be </w:t>
      </w:r>
      <w:r w:rsidR="00A935FB" w:rsidRPr="00A87682">
        <w:rPr>
          <w:rFonts w:hint="eastAsia"/>
          <w:sz w:val="24"/>
          <w:szCs w:val="24"/>
          <w:lang w:val="en-US" w:eastAsia="zh-CN"/>
        </w:rPr>
        <w:t>reject</w:t>
      </w:r>
      <w:r w:rsidR="00A935FB" w:rsidRPr="00A87682">
        <w:rPr>
          <w:sz w:val="24"/>
          <w:szCs w:val="24"/>
          <w:lang w:val="en-US" w:eastAsia="zh-CN"/>
        </w:rPr>
        <w:t>ed</w:t>
      </w:r>
      <w:r w:rsidR="00A613E7" w:rsidRPr="00A87682">
        <w:rPr>
          <w:rFonts w:hint="eastAsia"/>
          <w:sz w:val="24"/>
          <w:szCs w:val="24"/>
          <w:lang w:val="en-US" w:eastAsia="zh-CN"/>
        </w:rPr>
        <w:t>.</w:t>
      </w:r>
      <w:r w:rsidR="00B6021C" w:rsidRPr="00A87682">
        <w:rPr>
          <w:sz w:val="24"/>
          <w:szCs w:val="24"/>
          <w:lang w:val="en-US" w:eastAsia="zh-CN"/>
        </w:rPr>
        <w:t xml:space="preserve"> Since this </w:t>
      </w:r>
      <w:r w:rsidR="003C6BB0">
        <w:rPr>
          <w:sz w:val="24"/>
          <w:szCs w:val="24"/>
          <w:lang w:val="en-US" w:eastAsia="zh-CN"/>
        </w:rPr>
        <w:t xml:space="preserve">simplified </w:t>
      </w:r>
      <w:r w:rsidR="00B6021C" w:rsidRPr="00A87682">
        <w:rPr>
          <w:sz w:val="24"/>
          <w:szCs w:val="24"/>
          <w:lang w:val="en-US" w:eastAsia="zh-CN"/>
        </w:rPr>
        <w:t xml:space="preserve">model has no relationship with the </w:t>
      </w:r>
      <w:r w:rsidR="00B6021C" w:rsidRPr="00A87682">
        <w:rPr>
          <w:sz w:val="24"/>
          <w:szCs w:val="24"/>
          <w:lang w:eastAsia="zh-CN"/>
        </w:rPr>
        <w:t>Boltzmann factor</w:t>
      </w:r>
      <m:oMath>
        <m:r>
          <w:rPr>
            <w:rFonts w:ascii="Cambria Math" w:hAnsi="Cambria Math"/>
            <w:sz w:val="24"/>
            <w:szCs w:val="24"/>
            <w:lang w:eastAsia="zh-CN"/>
          </w:rPr>
          <m:t xml:space="preserve"> </m:t>
        </m:r>
        <m:sSup>
          <m:sSupPr>
            <m:ctrlPr>
              <w:rPr>
                <w:rFonts w:ascii="Cambria Math" w:hAnsi="Cambria Math"/>
                <w:i/>
                <w:iCs/>
                <w:sz w:val="24"/>
                <w:szCs w:val="24"/>
                <w:lang w:val="en-US" w:eastAsia="zh-CN"/>
              </w:rPr>
            </m:ctrlPr>
          </m:sSupPr>
          <m:e>
            <m:r>
              <w:rPr>
                <w:rFonts w:ascii="Cambria Math" w:hAnsi="Cambria Math"/>
                <w:sz w:val="24"/>
                <w:szCs w:val="24"/>
                <w:lang w:val="en-US" w:eastAsia="zh-CN"/>
              </w:rPr>
              <m:t>e</m:t>
            </m:r>
          </m:e>
          <m:sup>
            <m:r>
              <w:rPr>
                <w:rFonts w:ascii="Cambria Math" w:hAnsi="Cambria Math"/>
                <w:sz w:val="24"/>
                <w:szCs w:val="24"/>
                <w:lang w:val="en-US" w:eastAsia="zh-CN"/>
              </w:rPr>
              <m:t>-</m:t>
            </m:r>
            <m:f>
              <m:fPr>
                <m:ctrlPr>
                  <w:rPr>
                    <w:rFonts w:ascii="Cambria Math" w:hAnsi="Cambria Math"/>
                    <w:i/>
                    <w:iCs/>
                    <w:sz w:val="24"/>
                    <w:szCs w:val="24"/>
                    <w:lang w:val="en-US" w:eastAsia="zh-CN"/>
                  </w:rPr>
                </m:ctrlPr>
              </m:fPr>
              <m:num>
                <m:r>
                  <w:rPr>
                    <w:rFonts w:ascii="Cambria Math" w:hAnsi="Cambria Math"/>
                    <w:sz w:val="24"/>
                    <w:szCs w:val="24"/>
                    <w:lang w:val="en-US" w:eastAsia="zh-CN"/>
                  </w:rPr>
                  <m:t>∆E</m:t>
                </m:r>
              </m:num>
              <m:den>
                <m:sSub>
                  <m:sSubPr>
                    <m:ctrlPr>
                      <w:rPr>
                        <w:rFonts w:ascii="Cambria Math" w:hAnsi="Cambria Math"/>
                        <w:i/>
                        <w:iCs/>
                        <w:sz w:val="24"/>
                        <w:szCs w:val="24"/>
                        <w:lang w:val="en-US" w:eastAsia="zh-CN"/>
                      </w:rPr>
                    </m:ctrlPr>
                  </m:sSubPr>
                  <m:e>
                    <m:r>
                      <w:rPr>
                        <w:rFonts w:ascii="Cambria Math" w:hAnsi="Cambria Math"/>
                        <w:sz w:val="24"/>
                        <w:szCs w:val="24"/>
                        <w:lang w:val="en-US" w:eastAsia="zh-CN"/>
                      </w:rPr>
                      <m:t>k</m:t>
                    </m:r>
                  </m:e>
                  <m:sub>
                    <m:r>
                      <w:rPr>
                        <w:rFonts w:ascii="Cambria Math" w:hAnsi="Cambria Math"/>
                        <w:sz w:val="24"/>
                        <w:szCs w:val="24"/>
                        <w:lang w:val="en-US" w:eastAsia="zh-CN"/>
                      </w:rPr>
                      <m:t>B</m:t>
                    </m:r>
                  </m:sub>
                </m:sSub>
                <m:r>
                  <w:rPr>
                    <w:rFonts w:ascii="Cambria Math" w:hAnsi="Cambria Math"/>
                    <w:sz w:val="24"/>
                    <w:szCs w:val="24"/>
                    <w:lang w:val="en-US" w:eastAsia="zh-CN"/>
                  </w:rPr>
                  <m:t>T</m:t>
                </m:r>
              </m:den>
            </m:f>
          </m:sup>
        </m:sSup>
      </m:oMath>
      <w:r w:rsidR="00B6021C" w:rsidRPr="00A87682">
        <w:rPr>
          <w:iCs/>
          <w:sz w:val="24"/>
          <w:szCs w:val="24"/>
          <w:lang w:val="en-US" w:eastAsia="zh-CN"/>
        </w:rPr>
        <w:t xml:space="preserve">, and </w:t>
      </w:r>
      <w:r w:rsidR="00B6021C" w:rsidRPr="00A87682">
        <w:rPr>
          <w:iCs/>
          <w:sz w:val="24"/>
          <w:szCs w:val="24"/>
          <w:lang w:val="en-US" w:eastAsia="zh-CN"/>
        </w:rPr>
        <w:lastRenderedPageBreak/>
        <w:t xml:space="preserve">only the signal of </w:t>
      </w:r>
      <w:r w:rsidR="00B6021C" w:rsidRPr="00A87682">
        <w:rPr>
          <w:sz w:val="24"/>
          <w:szCs w:val="24"/>
          <w:lang w:eastAsia="zh-CN"/>
        </w:rPr>
        <w:t>∆</w:t>
      </w:r>
      <w:r w:rsidR="00B6021C" w:rsidRPr="00A87682">
        <w:rPr>
          <w:rFonts w:ascii="Cambria Math" w:hAnsi="Cambria Math" w:cs="Cambria Math"/>
          <w:sz w:val="24"/>
          <w:szCs w:val="24"/>
          <w:lang w:eastAsia="zh-CN"/>
        </w:rPr>
        <w:t>𝐸</w:t>
      </w:r>
      <w:r w:rsidR="00B6021C" w:rsidRPr="00A87682">
        <w:rPr>
          <w:rFonts w:ascii="Cambria Math" w:hAnsi="Cambria Math" w:cs="Cambria Math"/>
          <w:sz w:val="24"/>
          <w:szCs w:val="24"/>
          <w:lang w:val="en-US" w:eastAsia="zh-CN"/>
        </w:rPr>
        <w:t xml:space="preserve"> affects the </w:t>
      </w:r>
      <w:r w:rsidR="001A737A" w:rsidRPr="00A87682">
        <w:rPr>
          <w:rFonts w:ascii="Cambria Math" w:hAnsi="Cambria Math" w:cs="Cambria Math"/>
          <w:sz w:val="24"/>
          <w:szCs w:val="24"/>
          <w:lang w:val="en-US" w:eastAsia="zh-CN"/>
        </w:rPr>
        <w:t xml:space="preserve">acceptance of the moving of Br atoms, the unit of the variables in </w:t>
      </w:r>
      <w:r w:rsidR="00F63304">
        <w:rPr>
          <w:rFonts w:ascii="Cambria Math" w:hAnsi="Cambria Math" w:cs="Cambria Math"/>
          <w:sz w:val="24"/>
          <w:szCs w:val="24"/>
          <w:lang w:val="en-US" w:eastAsia="zh-CN"/>
        </w:rPr>
        <w:t xml:space="preserve">equation </w:t>
      </w:r>
      <w:r w:rsidR="001A737A" w:rsidRPr="00A87682">
        <w:rPr>
          <w:rFonts w:ascii="Cambria Math" w:hAnsi="Cambria Math" w:cs="Cambria Math"/>
          <w:sz w:val="24"/>
          <w:szCs w:val="24"/>
          <w:lang w:val="en-US" w:eastAsia="zh-CN"/>
        </w:rPr>
        <w:t>(1) can be ignored</w:t>
      </w:r>
      <w:r w:rsidR="0063771F">
        <w:rPr>
          <w:rFonts w:ascii="Cambria Math" w:hAnsi="Cambria Math" w:cs="Cambria Math"/>
          <w:sz w:val="24"/>
          <w:szCs w:val="24"/>
          <w:lang w:val="en-US" w:eastAsia="zh-CN"/>
        </w:rPr>
        <w:t>, which is a huge simplification</w:t>
      </w:r>
      <w:r w:rsidR="001A737A" w:rsidRPr="00A87682">
        <w:rPr>
          <w:rFonts w:ascii="Cambria Math" w:hAnsi="Cambria Math" w:cs="Cambria Math"/>
          <w:sz w:val="24"/>
          <w:szCs w:val="24"/>
          <w:lang w:val="en-US" w:eastAsia="zh-CN"/>
        </w:rPr>
        <w:t xml:space="preserve">. The only factor that affects the final result is the proportion </w:t>
      </w:r>
      <m:oMath>
        <m:sSub>
          <m:sSubPr>
            <m:ctrlPr>
              <w:rPr>
                <w:rFonts w:ascii="Cambria Math" w:hAnsi="Cambria Math"/>
                <w:i/>
                <w:iCs/>
                <w:sz w:val="24"/>
                <w:szCs w:val="24"/>
                <w:lang w:val="en-US" w:eastAsia="zh-CN"/>
              </w:rPr>
            </m:ctrlPr>
          </m:sSubPr>
          <m:e>
            <m:r>
              <w:rPr>
                <w:rFonts w:ascii="Cambria Math" w:hAnsi="Cambria Math"/>
                <w:sz w:val="24"/>
                <w:szCs w:val="24"/>
                <w:lang w:val="en-US" w:eastAsia="zh-CN"/>
              </w:rPr>
              <m:t>E</m:t>
            </m:r>
          </m:e>
          <m:sub>
            <m:r>
              <w:rPr>
                <w:rFonts w:ascii="Cambria Math" w:hAnsi="Cambria Math"/>
                <w:sz w:val="24"/>
                <w:szCs w:val="24"/>
                <w:lang w:val="en-US" w:eastAsia="zh-CN"/>
              </w:rPr>
              <m:t>B</m:t>
            </m:r>
          </m:sub>
        </m:sSub>
        <m:r>
          <w:rPr>
            <w:rFonts w:ascii="Cambria Math" w:hAnsi="Cambria Math"/>
            <w:sz w:val="24"/>
            <w:szCs w:val="24"/>
            <w:lang w:val="en-US" w:eastAsia="zh-CN"/>
          </w:rPr>
          <m:t>:A</m:t>
        </m:r>
      </m:oMath>
      <w:r w:rsidR="001A737A" w:rsidRPr="00A87682">
        <w:rPr>
          <w:rFonts w:ascii="Cambria Math" w:hAnsi="Cambria Math" w:cs="Cambria Math"/>
          <w:iCs/>
          <w:sz w:val="24"/>
          <w:szCs w:val="24"/>
          <w:lang w:val="en-US" w:eastAsia="zh-CN"/>
        </w:rPr>
        <w:t xml:space="preserve"> if the coverage is determined.</w:t>
      </w:r>
    </w:p>
    <w:p w:rsidR="00A613E7" w:rsidRPr="00A87682" w:rsidRDefault="001A737A" w:rsidP="00A613E7">
      <w:pPr>
        <w:pStyle w:val="Heading2"/>
        <w:spacing w:line="480" w:lineRule="auto"/>
        <w:rPr>
          <w:sz w:val="24"/>
          <w:szCs w:val="24"/>
        </w:rPr>
      </w:pPr>
      <w:r w:rsidRPr="00A87682">
        <w:rPr>
          <w:sz w:val="24"/>
          <w:szCs w:val="24"/>
          <w:lang w:eastAsia="zh-CN"/>
        </w:rPr>
        <w:t>Calculation of the Coverage</w:t>
      </w:r>
    </w:p>
    <w:p w:rsidR="00A613E7" w:rsidRPr="00A87682" w:rsidRDefault="00714EAA" w:rsidP="0066379D">
      <w:pPr>
        <w:pStyle w:val="BodyText"/>
        <w:spacing w:line="480" w:lineRule="auto"/>
        <w:rPr>
          <w:sz w:val="24"/>
          <w:szCs w:val="24"/>
          <w:lang w:val="en-US" w:eastAsia="zh-CN"/>
        </w:rPr>
      </w:pPr>
      <w:r w:rsidRPr="00A87682">
        <w:rPr>
          <w:sz w:val="24"/>
          <w:szCs w:val="24"/>
          <w:lang w:val="en-US" w:eastAsia="zh-CN"/>
        </w:rPr>
        <w:t>As shown in Fig. 1, the STM image from the experiment also contains some molecules</w:t>
      </w:r>
      <w:r w:rsidR="00A935FB" w:rsidRPr="00A87682">
        <w:rPr>
          <w:sz w:val="24"/>
          <w:szCs w:val="24"/>
          <w:lang w:val="en-US" w:eastAsia="zh-CN"/>
        </w:rPr>
        <w:t xml:space="preserve"> (large white </w:t>
      </w:r>
      <w:r w:rsidR="00A935FB" w:rsidRPr="00A87682">
        <w:rPr>
          <w:sz w:val="24"/>
          <w:szCs w:val="24"/>
          <w:lang w:val="en-US"/>
        </w:rPr>
        <w:t>speckles</w:t>
      </w:r>
      <w:r w:rsidR="00A935FB" w:rsidRPr="00A87682">
        <w:rPr>
          <w:sz w:val="24"/>
          <w:szCs w:val="24"/>
          <w:lang w:val="en-US" w:eastAsia="zh-CN"/>
        </w:rPr>
        <w:t>)</w:t>
      </w:r>
      <w:r w:rsidRPr="00A87682">
        <w:rPr>
          <w:sz w:val="24"/>
          <w:szCs w:val="24"/>
          <w:lang w:val="en-US" w:eastAsia="zh-CN"/>
        </w:rPr>
        <w:t xml:space="preserve">, which would not </w:t>
      </w:r>
      <w:r w:rsidR="00A935FB" w:rsidRPr="00A87682">
        <w:rPr>
          <w:sz w:val="24"/>
          <w:szCs w:val="24"/>
          <w:lang w:val="en-US" w:eastAsia="zh-CN"/>
        </w:rPr>
        <w:t xml:space="preserve">be </w:t>
      </w:r>
      <w:r w:rsidRPr="00A87682">
        <w:rPr>
          <w:sz w:val="24"/>
          <w:szCs w:val="24"/>
          <w:lang w:val="en-US" w:eastAsia="zh-CN"/>
        </w:rPr>
        <w:t>stud</w:t>
      </w:r>
      <w:r w:rsidR="00A935FB" w:rsidRPr="00A87682">
        <w:rPr>
          <w:sz w:val="24"/>
          <w:szCs w:val="24"/>
          <w:lang w:val="en-US" w:eastAsia="zh-CN"/>
        </w:rPr>
        <w:t>ied</w:t>
      </w:r>
      <w:r w:rsidRPr="00A87682">
        <w:rPr>
          <w:sz w:val="24"/>
          <w:szCs w:val="24"/>
          <w:lang w:val="en-US" w:eastAsia="zh-CN"/>
        </w:rPr>
        <w:t xml:space="preserve"> in this project. To calculate the real coverage of Br atoms, separating the molecules and Br islands is needed. </w:t>
      </w:r>
      <w:r w:rsidR="00CD5F5E" w:rsidRPr="00A87682">
        <w:rPr>
          <w:sz w:val="24"/>
          <w:szCs w:val="24"/>
          <w:lang w:val="en-US" w:eastAsia="zh-CN"/>
        </w:rPr>
        <w:t>By</w:t>
      </w:r>
      <w:r w:rsidRPr="00A87682">
        <w:rPr>
          <w:sz w:val="24"/>
          <w:szCs w:val="24"/>
          <w:lang w:val="en-US" w:eastAsia="zh-CN"/>
        </w:rPr>
        <w:t xml:space="preserve"> using the toolbox in the </w:t>
      </w:r>
      <w:r w:rsidRPr="0063771F">
        <w:rPr>
          <w:i/>
          <w:sz w:val="24"/>
          <w:szCs w:val="24"/>
          <w:lang w:val="en-US" w:eastAsia="zh-CN"/>
        </w:rPr>
        <w:t>Photoshop</w:t>
      </w:r>
      <w:r w:rsidR="0063771F">
        <w:rPr>
          <w:i/>
          <w:sz w:val="24"/>
          <w:szCs w:val="24"/>
          <w:lang w:val="en-US" w:eastAsia="zh-CN"/>
        </w:rPr>
        <w:t xml:space="preserve"> </w:t>
      </w:r>
      <w:r w:rsidR="0063771F">
        <w:rPr>
          <w:sz w:val="24"/>
          <w:szCs w:val="24"/>
          <w:lang w:val="en-US" w:eastAsia="zh-CN"/>
        </w:rPr>
        <w:t>to process the STM images</w:t>
      </w:r>
      <w:r w:rsidRPr="00A87682">
        <w:rPr>
          <w:sz w:val="24"/>
          <w:szCs w:val="24"/>
          <w:lang w:val="en-US" w:eastAsia="zh-CN"/>
        </w:rPr>
        <w:t xml:space="preserve">, </w:t>
      </w:r>
      <w:r w:rsidR="00A935FB" w:rsidRPr="00A87682">
        <w:rPr>
          <w:sz w:val="24"/>
          <w:szCs w:val="24"/>
          <w:lang w:val="en-US" w:eastAsia="zh-CN"/>
        </w:rPr>
        <w:t>one</w:t>
      </w:r>
      <w:r w:rsidRPr="00A87682">
        <w:rPr>
          <w:sz w:val="24"/>
          <w:szCs w:val="24"/>
          <w:lang w:val="en-US" w:eastAsia="zh-CN"/>
        </w:rPr>
        <w:t xml:space="preserve"> </w:t>
      </w:r>
      <w:r w:rsidR="00CD5F5E" w:rsidRPr="00A87682">
        <w:rPr>
          <w:sz w:val="24"/>
          <w:szCs w:val="24"/>
          <w:lang w:val="en-US" w:eastAsia="zh-CN"/>
        </w:rPr>
        <w:t>could get</w:t>
      </w:r>
      <w:r w:rsidRPr="00A87682">
        <w:rPr>
          <w:sz w:val="24"/>
          <w:szCs w:val="24"/>
          <w:lang w:val="en-US" w:eastAsia="zh-CN"/>
        </w:rPr>
        <w:t xml:space="preserve"> </w:t>
      </w:r>
      <w:r w:rsidR="0063771F">
        <w:rPr>
          <w:sz w:val="24"/>
          <w:szCs w:val="24"/>
          <w:lang w:val="en-US" w:eastAsia="zh-CN"/>
        </w:rPr>
        <w:t>an</w:t>
      </w:r>
      <w:r w:rsidRPr="00A87682">
        <w:rPr>
          <w:sz w:val="24"/>
          <w:szCs w:val="24"/>
          <w:lang w:val="en-US" w:eastAsia="zh-CN"/>
        </w:rPr>
        <w:t xml:space="preserve"> image only containing some molecules and </w:t>
      </w:r>
      <w:r w:rsidR="0063771F">
        <w:rPr>
          <w:sz w:val="24"/>
          <w:szCs w:val="24"/>
          <w:lang w:val="en-US" w:eastAsia="zh-CN"/>
        </w:rPr>
        <w:t>an</w:t>
      </w:r>
      <w:r w:rsidRPr="00A87682">
        <w:rPr>
          <w:sz w:val="24"/>
          <w:szCs w:val="24"/>
          <w:lang w:val="en-US" w:eastAsia="zh-CN"/>
        </w:rPr>
        <w:t xml:space="preserve"> image only containing Br islands f</w:t>
      </w:r>
      <w:r w:rsidR="0063771F">
        <w:rPr>
          <w:sz w:val="24"/>
          <w:szCs w:val="24"/>
          <w:lang w:val="en-US" w:eastAsia="zh-CN"/>
        </w:rPr>
        <w:t>rom</w:t>
      </w:r>
      <w:r w:rsidRPr="00A87682">
        <w:rPr>
          <w:sz w:val="24"/>
          <w:szCs w:val="24"/>
          <w:lang w:val="en-US" w:eastAsia="zh-CN"/>
        </w:rPr>
        <w:t xml:space="preserve"> each STM image. </w:t>
      </w:r>
      <w:r w:rsidR="00AE49B6" w:rsidRPr="00A87682">
        <w:rPr>
          <w:sz w:val="24"/>
          <w:szCs w:val="24"/>
          <w:lang w:val="en-US" w:eastAsia="zh-CN"/>
        </w:rPr>
        <w:t xml:space="preserve">With a Matlab program (“coverage.m”), </w:t>
      </w:r>
      <w:r w:rsidR="006C16BE" w:rsidRPr="00A87682">
        <w:rPr>
          <w:sz w:val="24"/>
          <w:szCs w:val="24"/>
          <w:lang w:val="en-US" w:eastAsia="zh-CN"/>
        </w:rPr>
        <w:t xml:space="preserve">the coverage of molecules and Br islands </w:t>
      </w:r>
      <w:r w:rsidR="00A935FB" w:rsidRPr="00A87682">
        <w:rPr>
          <w:sz w:val="24"/>
          <w:szCs w:val="24"/>
          <w:lang w:val="en-US" w:eastAsia="zh-CN"/>
        </w:rPr>
        <w:t xml:space="preserve">can be calculated </w:t>
      </w:r>
      <w:r w:rsidR="006C16BE" w:rsidRPr="00A87682">
        <w:rPr>
          <w:sz w:val="24"/>
          <w:szCs w:val="24"/>
          <w:lang w:val="en-US" w:eastAsia="zh-CN"/>
        </w:rPr>
        <w:t xml:space="preserve">separately for each picture. The formula to find the real coverage of Br atoms is: </w:t>
      </w:r>
    </w:p>
    <w:p w:rsidR="00AE49B6" w:rsidRPr="00A87682" w:rsidRDefault="009F343C" w:rsidP="009F343C">
      <w:pPr>
        <w:pStyle w:val="BodyText"/>
        <w:spacing w:line="480" w:lineRule="auto"/>
        <w:ind w:firstLine="0"/>
        <w:jc w:val="left"/>
        <w:rPr>
          <w:iCs/>
          <w:sz w:val="24"/>
          <w:szCs w:val="24"/>
          <w:lang w:val="en-US" w:eastAsia="zh-CN"/>
        </w:rPr>
      </w:pPr>
      <m:oMath>
        <m:r>
          <m:rPr>
            <m:sty m:val="p"/>
          </m:rPr>
          <w:rPr>
            <w:rFonts w:ascii="Cambria Math" w:hAnsi="Cambria Math"/>
            <w:sz w:val="24"/>
            <w:szCs w:val="24"/>
            <w:lang w:val="en-US" w:eastAsia="zh-CN"/>
          </w:rPr>
          <m:t>Corrected Coverage=</m:t>
        </m:r>
        <m:f>
          <m:fPr>
            <m:ctrlPr>
              <w:rPr>
                <w:rFonts w:ascii="Cambria Math" w:hAnsi="Cambria Math"/>
                <w:i/>
                <w:iCs/>
                <w:sz w:val="24"/>
                <w:szCs w:val="24"/>
                <w:lang w:val="en-US" w:eastAsia="zh-CN"/>
              </w:rPr>
            </m:ctrlPr>
          </m:fPr>
          <m:num>
            <m:r>
              <w:rPr>
                <w:rFonts w:ascii="Cambria Math" w:hAnsi="Cambria Math"/>
                <w:sz w:val="24"/>
                <w:szCs w:val="24"/>
                <w:lang w:val="en-US" w:eastAsia="zh-CN"/>
              </w:rPr>
              <m:t>1</m:t>
            </m:r>
          </m:num>
          <m:den>
            <m:f>
              <m:fPr>
                <m:ctrlPr>
                  <w:rPr>
                    <w:rFonts w:ascii="Cambria Math" w:hAnsi="Cambria Math"/>
                    <w:i/>
                    <w:iCs/>
                    <w:sz w:val="24"/>
                    <w:szCs w:val="24"/>
                    <w:lang w:val="en-US" w:eastAsia="zh-CN"/>
                  </w:rPr>
                </m:ctrlPr>
              </m:fPr>
              <m:num>
                <m:r>
                  <w:rPr>
                    <w:rFonts w:ascii="Cambria Math" w:hAnsi="Cambria Math"/>
                    <w:sz w:val="24"/>
                    <w:szCs w:val="24"/>
                    <w:lang w:val="en-US" w:eastAsia="zh-CN"/>
                  </w:rPr>
                  <m:t>1</m:t>
                </m:r>
              </m:num>
              <m:den>
                <m:r>
                  <m:rPr>
                    <m:sty m:val="p"/>
                  </m:rPr>
                  <w:rPr>
                    <w:rFonts w:ascii="Cambria Math" w:hAnsi="Cambria Math"/>
                    <w:sz w:val="24"/>
                    <w:szCs w:val="24"/>
                    <w:lang w:val="en-US" w:eastAsia="zh-CN"/>
                  </w:rPr>
                  <m:t>Coverage of Br</m:t>
                </m:r>
              </m:den>
            </m:f>
            <m:r>
              <w:rPr>
                <w:rFonts w:ascii="Cambria Math" w:hAnsi="Cambria Math"/>
                <w:sz w:val="24"/>
                <w:szCs w:val="24"/>
                <w:lang w:val="en-US" w:eastAsia="zh-CN"/>
              </w:rPr>
              <m:t> - </m:t>
            </m:r>
            <m:f>
              <m:fPr>
                <m:ctrlPr>
                  <w:rPr>
                    <w:rFonts w:ascii="Cambria Math" w:hAnsi="Cambria Math"/>
                    <w:i/>
                    <w:iCs/>
                    <w:sz w:val="24"/>
                    <w:szCs w:val="24"/>
                    <w:lang w:val="en-US" w:eastAsia="zh-CN"/>
                  </w:rPr>
                </m:ctrlPr>
              </m:fPr>
              <m:num>
                <m:r>
                  <m:rPr>
                    <m:sty m:val="p"/>
                  </m:rPr>
                  <w:rPr>
                    <w:rFonts w:ascii="Cambria Math" w:hAnsi="Cambria Math"/>
                    <w:sz w:val="24"/>
                    <w:szCs w:val="24"/>
                    <w:lang w:val="en-US" w:eastAsia="zh-CN"/>
                  </w:rPr>
                  <m:t>Coverage of Molecular</m:t>
                </m:r>
              </m:num>
              <m:den>
                <m:r>
                  <m:rPr>
                    <m:sty m:val="p"/>
                  </m:rPr>
                  <w:rPr>
                    <w:rFonts w:ascii="Cambria Math" w:hAnsi="Cambria Math"/>
                    <w:sz w:val="24"/>
                    <w:szCs w:val="24"/>
                    <w:lang w:val="en-US" w:eastAsia="zh-CN"/>
                  </w:rPr>
                  <m:t>Coverage of Br</m:t>
                </m:r>
              </m:den>
            </m:f>
          </m:den>
        </m:f>
      </m:oMath>
      <w:r w:rsidR="00AE49B6" w:rsidRPr="00A87682">
        <w:rPr>
          <w:iCs/>
          <w:sz w:val="24"/>
          <w:szCs w:val="24"/>
          <w:lang w:val="en-US" w:eastAsia="zh-CN"/>
        </w:rPr>
        <w:t xml:space="preserve">    </w:t>
      </w:r>
      <w:r>
        <w:rPr>
          <w:iCs/>
          <w:sz w:val="24"/>
          <w:szCs w:val="24"/>
          <w:lang w:val="en-US" w:eastAsia="zh-CN"/>
        </w:rPr>
        <w:t xml:space="preserve">                           </w:t>
      </w:r>
      <w:r w:rsidR="00AE49B6" w:rsidRPr="00A87682">
        <w:rPr>
          <w:iCs/>
          <w:sz w:val="24"/>
          <w:szCs w:val="24"/>
          <w:lang w:val="en-US" w:eastAsia="zh-CN"/>
        </w:rPr>
        <w:t>(2)</w:t>
      </w:r>
    </w:p>
    <w:p w:rsidR="006C16BE" w:rsidRPr="00A87682" w:rsidRDefault="006C16BE" w:rsidP="00AE49B6">
      <w:pPr>
        <w:pStyle w:val="BodyText"/>
        <w:spacing w:line="480" w:lineRule="auto"/>
        <w:jc w:val="left"/>
        <w:rPr>
          <w:sz w:val="24"/>
          <w:szCs w:val="24"/>
          <w:lang w:val="en-US" w:eastAsia="zh-CN"/>
        </w:rPr>
      </w:pPr>
      <w:r w:rsidRPr="00A87682">
        <w:rPr>
          <w:iCs/>
          <w:sz w:val="24"/>
          <w:szCs w:val="24"/>
          <w:lang w:val="en-US" w:eastAsia="zh-CN"/>
        </w:rPr>
        <w:lastRenderedPageBreak/>
        <w:t xml:space="preserve">After </w:t>
      </w:r>
      <w:r w:rsidR="0063771F">
        <w:rPr>
          <w:iCs/>
          <w:sz w:val="24"/>
          <w:szCs w:val="24"/>
          <w:lang w:val="en-US" w:eastAsia="zh-CN"/>
        </w:rPr>
        <w:t>processing</w:t>
      </w:r>
      <w:r w:rsidRPr="00A87682">
        <w:rPr>
          <w:iCs/>
          <w:sz w:val="24"/>
          <w:szCs w:val="24"/>
          <w:lang w:val="en-US" w:eastAsia="zh-CN"/>
        </w:rPr>
        <w:t xml:space="preserve"> three sets</w:t>
      </w:r>
      <w:r w:rsidR="009F343C">
        <w:rPr>
          <w:iCs/>
          <w:sz w:val="24"/>
          <w:szCs w:val="24"/>
          <w:lang w:val="en-US" w:eastAsia="zh-CN"/>
        </w:rPr>
        <w:t xml:space="preserve"> of e</w:t>
      </w:r>
      <w:r w:rsidR="00AE7875" w:rsidRPr="00A87682">
        <w:rPr>
          <w:iCs/>
          <w:sz w:val="24"/>
          <w:szCs w:val="24"/>
          <w:lang w:val="en-US" w:eastAsia="zh-CN"/>
        </w:rPr>
        <w:t>xperimental data, three different values of coverage</w:t>
      </w:r>
      <w:r w:rsidR="00A935FB" w:rsidRPr="00A87682">
        <w:rPr>
          <w:iCs/>
          <w:sz w:val="24"/>
          <w:szCs w:val="24"/>
          <w:lang w:val="en-US" w:eastAsia="zh-CN"/>
        </w:rPr>
        <w:t xml:space="preserve"> </w:t>
      </w:r>
      <w:r w:rsidR="0063771F">
        <w:rPr>
          <w:iCs/>
          <w:sz w:val="24"/>
          <w:szCs w:val="24"/>
          <w:lang w:val="en-US" w:eastAsia="zh-CN"/>
        </w:rPr>
        <w:t>were</w:t>
      </w:r>
      <w:r w:rsidR="00A935FB" w:rsidRPr="00A87682">
        <w:rPr>
          <w:iCs/>
          <w:sz w:val="24"/>
          <w:szCs w:val="24"/>
          <w:lang w:val="en-US" w:eastAsia="zh-CN"/>
        </w:rPr>
        <w:t xml:space="preserve"> got</w:t>
      </w:r>
      <w:r w:rsidR="00AE7875" w:rsidRPr="00A87682">
        <w:rPr>
          <w:iCs/>
          <w:sz w:val="24"/>
          <w:szCs w:val="24"/>
          <w:lang w:val="en-US" w:eastAsia="zh-CN"/>
        </w:rPr>
        <w:t xml:space="preserve">, which </w:t>
      </w:r>
      <w:r w:rsidR="0063771F">
        <w:rPr>
          <w:iCs/>
          <w:sz w:val="24"/>
          <w:szCs w:val="24"/>
          <w:lang w:val="en-US" w:eastAsia="zh-CN"/>
        </w:rPr>
        <w:t>are</w:t>
      </w:r>
      <w:r w:rsidR="00AE7875" w:rsidRPr="00A87682">
        <w:rPr>
          <w:iCs/>
          <w:sz w:val="24"/>
          <w:szCs w:val="24"/>
          <w:lang w:val="en-US" w:eastAsia="zh-CN"/>
        </w:rPr>
        <w:t xml:space="preserve"> 10.92%, 33.65% and 71.95%, respectively. </w:t>
      </w:r>
    </w:p>
    <w:p w:rsidR="001A737A" w:rsidRPr="00A87682" w:rsidRDefault="001A737A" w:rsidP="001A737A">
      <w:pPr>
        <w:pStyle w:val="Heading2"/>
        <w:spacing w:line="480" w:lineRule="auto"/>
        <w:rPr>
          <w:sz w:val="24"/>
          <w:szCs w:val="24"/>
        </w:rPr>
      </w:pPr>
      <w:r w:rsidRPr="00A87682">
        <w:rPr>
          <w:rFonts w:hint="eastAsia"/>
          <w:sz w:val="24"/>
          <w:szCs w:val="24"/>
          <w:lang w:eastAsia="zh-CN"/>
        </w:rPr>
        <w:t>Simulation Re</w:t>
      </w:r>
      <w:r w:rsidRPr="00A87682">
        <w:rPr>
          <w:sz w:val="24"/>
          <w:szCs w:val="24"/>
        </w:rPr>
        <w:t>s</w:t>
      </w:r>
      <w:r w:rsidRPr="00A87682">
        <w:rPr>
          <w:rFonts w:hint="eastAsia"/>
          <w:sz w:val="24"/>
          <w:szCs w:val="24"/>
          <w:lang w:eastAsia="zh-CN"/>
        </w:rPr>
        <w:t>ults of the Simplified Model</w:t>
      </w:r>
    </w:p>
    <w:p w:rsidR="001A737A" w:rsidRPr="00A87682" w:rsidRDefault="007F1C44" w:rsidP="001A737A">
      <w:pPr>
        <w:pStyle w:val="BodyText"/>
        <w:spacing w:line="480" w:lineRule="auto"/>
        <w:rPr>
          <w:sz w:val="24"/>
          <w:szCs w:val="24"/>
          <w:lang w:val="en-US" w:eastAsia="zh-CN"/>
        </w:rPr>
      </w:pPr>
      <w:r w:rsidRPr="00A87682">
        <w:rPr>
          <w:sz w:val="24"/>
          <w:szCs w:val="24"/>
          <w:lang w:val="en-US" w:eastAsia="zh-CN"/>
        </w:rPr>
        <w:t xml:space="preserve">By looking at the process of the evolution of </w:t>
      </w:r>
      <w:r w:rsidR="008F6CD0" w:rsidRPr="00A87682">
        <w:rPr>
          <w:sz w:val="24"/>
          <w:szCs w:val="24"/>
          <w:lang w:val="en-US" w:eastAsia="zh-CN"/>
        </w:rPr>
        <w:t xml:space="preserve">the model, </w:t>
      </w:r>
      <w:r w:rsidR="0063771F">
        <w:rPr>
          <w:sz w:val="24"/>
          <w:szCs w:val="24"/>
          <w:lang w:val="en-US" w:eastAsia="zh-CN"/>
        </w:rPr>
        <w:t>it</w:t>
      </w:r>
      <w:r w:rsidR="00A935FB" w:rsidRPr="00A87682">
        <w:rPr>
          <w:sz w:val="24"/>
          <w:szCs w:val="24"/>
          <w:lang w:val="en-US" w:eastAsia="zh-CN"/>
        </w:rPr>
        <w:t xml:space="preserve"> could</w:t>
      </w:r>
      <w:r w:rsidRPr="00A87682">
        <w:rPr>
          <w:sz w:val="24"/>
          <w:szCs w:val="24"/>
          <w:lang w:val="en-US" w:eastAsia="zh-CN"/>
        </w:rPr>
        <w:t xml:space="preserve"> </w:t>
      </w:r>
      <w:r w:rsidR="0063771F">
        <w:rPr>
          <w:sz w:val="24"/>
          <w:szCs w:val="24"/>
          <w:lang w:val="en-US" w:eastAsia="zh-CN"/>
        </w:rPr>
        <w:t>be found</w:t>
      </w:r>
      <w:r w:rsidRPr="00A87682">
        <w:rPr>
          <w:sz w:val="24"/>
          <w:szCs w:val="24"/>
          <w:lang w:val="en-US" w:eastAsia="zh-CN"/>
        </w:rPr>
        <w:t xml:space="preserve"> that the </w:t>
      </w:r>
      <w:r w:rsidR="0063771F">
        <w:rPr>
          <w:sz w:val="24"/>
          <w:szCs w:val="24"/>
          <w:lang w:val="en-US" w:eastAsia="zh-CN"/>
        </w:rPr>
        <w:t>“Br islands”</w:t>
      </w:r>
      <w:r w:rsidRPr="00A87682">
        <w:rPr>
          <w:sz w:val="24"/>
          <w:szCs w:val="24"/>
          <w:lang w:val="en-US" w:eastAsia="zh-CN"/>
        </w:rPr>
        <w:t xml:space="preserve"> would be stable </w:t>
      </w:r>
      <w:r w:rsidR="0058340F">
        <w:rPr>
          <w:sz w:val="24"/>
          <w:szCs w:val="24"/>
          <w:lang w:val="en-US" w:eastAsia="zh-CN"/>
        </w:rPr>
        <w:t>at about</w:t>
      </w:r>
      <w:r w:rsidRPr="00A87682">
        <w:rPr>
          <w:sz w:val="24"/>
          <w:szCs w:val="24"/>
          <w:lang w:val="en-US" w:eastAsia="zh-CN"/>
        </w:rPr>
        <w:t xml:space="preserve"> 10</w:t>
      </w:r>
      <w:r w:rsidRPr="00A87682">
        <w:rPr>
          <w:sz w:val="24"/>
          <w:szCs w:val="24"/>
          <w:vertAlign w:val="superscript"/>
          <w:lang w:val="en-US" w:eastAsia="zh-CN"/>
        </w:rPr>
        <w:t>6</w:t>
      </w:r>
      <w:r w:rsidRPr="00A87682">
        <w:rPr>
          <w:sz w:val="24"/>
          <w:szCs w:val="24"/>
          <w:lang w:val="en-US" w:eastAsia="zh-CN"/>
        </w:rPr>
        <w:t xml:space="preserve"> steps. </w:t>
      </w:r>
      <w:r w:rsidR="008F6CD0" w:rsidRPr="00A87682">
        <w:rPr>
          <w:sz w:val="24"/>
          <w:szCs w:val="24"/>
          <w:lang w:val="en-US" w:eastAsia="zh-CN"/>
        </w:rPr>
        <w:t xml:space="preserve">As for </w:t>
      </w:r>
      <w:r w:rsidR="000A3B60">
        <w:rPr>
          <w:sz w:val="24"/>
          <w:szCs w:val="24"/>
          <w:lang w:val="en-US" w:eastAsia="zh-CN"/>
        </w:rPr>
        <w:t xml:space="preserve">the </w:t>
      </w:r>
      <w:r w:rsidR="008F6CD0" w:rsidRPr="00A87682">
        <w:rPr>
          <w:sz w:val="24"/>
          <w:szCs w:val="24"/>
          <w:lang w:val="en-US" w:eastAsia="zh-CN"/>
        </w:rPr>
        <w:t>size</w:t>
      </w:r>
      <w:r w:rsidR="00A935FB" w:rsidRPr="00A87682">
        <w:rPr>
          <w:sz w:val="24"/>
          <w:szCs w:val="24"/>
          <w:lang w:val="en-US" w:eastAsia="zh-CN"/>
        </w:rPr>
        <w:t xml:space="preserve"> </w:t>
      </w:r>
      <w:r w:rsidR="000A3B60" w:rsidRPr="00A87682">
        <w:rPr>
          <w:sz w:val="24"/>
          <w:szCs w:val="24"/>
          <w:lang w:val="en-US" w:eastAsia="zh-CN"/>
        </w:rPr>
        <w:t xml:space="preserve">and shape </w:t>
      </w:r>
      <w:r w:rsidR="00A935FB" w:rsidRPr="00A87682">
        <w:rPr>
          <w:sz w:val="24"/>
          <w:szCs w:val="24"/>
          <w:lang w:val="en-US" w:eastAsia="zh-CN"/>
        </w:rPr>
        <w:t>of the lattice</w:t>
      </w:r>
      <w:r w:rsidR="008F6CD0" w:rsidRPr="00A87682">
        <w:rPr>
          <w:sz w:val="24"/>
          <w:szCs w:val="24"/>
          <w:lang w:val="en-US" w:eastAsia="zh-CN"/>
        </w:rPr>
        <w:t xml:space="preserve">, </w:t>
      </w:r>
      <w:r w:rsidR="00A935FB" w:rsidRPr="00A87682">
        <w:rPr>
          <w:sz w:val="24"/>
          <w:szCs w:val="24"/>
          <w:lang w:val="en-US" w:eastAsia="zh-CN"/>
        </w:rPr>
        <w:t>first</w:t>
      </w:r>
      <w:r w:rsidR="008F6CD0" w:rsidRPr="00A87682">
        <w:rPr>
          <w:sz w:val="24"/>
          <w:szCs w:val="24"/>
          <w:lang w:val="en-US" w:eastAsia="zh-CN"/>
        </w:rPr>
        <w:t xml:space="preserve"> set it to be a diamond with 100 atoms on each side. As these parameters are fixed, the only variable is the proportion</w:t>
      </w:r>
      <m:oMath>
        <m:sSub>
          <m:sSubPr>
            <m:ctrlPr>
              <w:rPr>
                <w:rFonts w:ascii="Cambria Math" w:hAnsi="Cambria Math"/>
                <w:i/>
                <w:iCs/>
                <w:sz w:val="24"/>
                <w:szCs w:val="24"/>
                <w:lang w:val="en-US" w:eastAsia="zh-CN"/>
              </w:rPr>
            </m:ctrlPr>
          </m:sSubPr>
          <m:e>
            <m:r>
              <w:rPr>
                <w:rFonts w:ascii="Cambria Math" w:hAnsi="Cambria Math"/>
                <w:sz w:val="24"/>
                <w:szCs w:val="24"/>
                <w:lang w:val="en-US" w:eastAsia="zh-CN"/>
              </w:rPr>
              <m:t xml:space="preserve"> E</m:t>
            </m:r>
          </m:e>
          <m:sub>
            <m:r>
              <w:rPr>
                <w:rFonts w:ascii="Cambria Math" w:hAnsi="Cambria Math"/>
                <w:sz w:val="24"/>
                <w:szCs w:val="24"/>
                <w:lang w:val="en-US" w:eastAsia="zh-CN"/>
              </w:rPr>
              <m:t>B</m:t>
            </m:r>
          </m:sub>
        </m:sSub>
        <m:r>
          <w:rPr>
            <w:rFonts w:ascii="Cambria Math" w:hAnsi="Cambria Math"/>
            <w:sz w:val="24"/>
            <w:szCs w:val="24"/>
            <w:lang w:val="en-US" w:eastAsia="zh-CN"/>
          </w:rPr>
          <m:t>:A</m:t>
        </m:r>
      </m:oMath>
      <w:r w:rsidR="008F6CD0" w:rsidRPr="00A87682">
        <w:rPr>
          <w:sz w:val="24"/>
          <w:szCs w:val="24"/>
          <w:lang w:val="en-US" w:eastAsia="zh-CN"/>
        </w:rPr>
        <w:t>.</w:t>
      </w:r>
    </w:p>
    <w:p w:rsidR="00F0227E" w:rsidRPr="00A87682" w:rsidRDefault="00184223" w:rsidP="00F0227E">
      <w:pPr>
        <w:pStyle w:val="BodyText"/>
        <w:tabs>
          <w:tab w:val="clear" w:pos="288"/>
          <w:tab w:val="left" w:pos="0"/>
        </w:tabs>
        <w:spacing w:line="480" w:lineRule="auto"/>
        <w:ind w:firstLine="270"/>
        <w:rPr>
          <w:sz w:val="24"/>
          <w:szCs w:val="24"/>
          <w:lang w:val="en-US" w:eastAsia="zh-CN"/>
        </w:rPr>
      </w:pPr>
      <w:r w:rsidRPr="00A87682">
        <w:rPr>
          <w:sz w:val="24"/>
          <w:szCs w:val="24"/>
          <w:lang w:val="en-US" w:eastAsia="zh-CN"/>
        </w:rPr>
        <w:t>By</w:t>
      </w:r>
      <w:r w:rsidR="00F0227E" w:rsidRPr="00A87682">
        <w:rPr>
          <w:sz w:val="24"/>
          <w:szCs w:val="24"/>
          <w:lang w:val="en-US" w:eastAsia="zh-CN"/>
        </w:rPr>
        <w:t xml:space="preserve"> set</w:t>
      </w:r>
      <w:r w:rsidRPr="00A87682">
        <w:rPr>
          <w:sz w:val="24"/>
          <w:szCs w:val="24"/>
          <w:lang w:val="en-US" w:eastAsia="zh-CN"/>
        </w:rPr>
        <w:t>ting</w:t>
      </w:r>
      <w:r w:rsidR="00F0227E" w:rsidRPr="00A87682">
        <w:rPr>
          <w:sz w:val="24"/>
          <w:szCs w:val="24"/>
          <w:lang w:val="en-US" w:eastAsia="zh-CN"/>
        </w:rPr>
        <w:t xml:space="preserve"> </w:t>
      </w:r>
      <m:oMath>
        <m:sSub>
          <m:sSubPr>
            <m:ctrlPr>
              <w:rPr>
                <w:rFonts w:ascii="Cambria Math" w:hAnsi="Cambria Math"/>
                <w:i/>
                <w:iCs/>
                <w:sz w:val="24"/>
                <w:szCs w:val="24"/>
                <w:lang w:val="en-US" w:eastAsia="zh-CN"/>
              </w:rPr>
            </m:ctrlPr>
          </m:sSubPr>
          <m:e>
            <m:r>
              <w:rPr>
                <w:rFonts w:ascii="Cambria Math" w:hAnsi="Cambria Math"/>
                <w:sz w:val="24"/>
                <w:szCs w:val="24"/>
                <w:lang w:val="en-US" w:eastAsia="zh-CN"/>
              </w:rPr>
              <m:t xml:space="preserve"> E</m:t>
            </m:r>
          </m:e>
          <m:sub>
            <m:r>
              <w:rPr>
                <w:rFonts w:ascii="Cambria Math" w:hAnsi="Cambria Math"/>
                <w:sz w:val="24"/>
                <w:szCs w:val="24"/>
                <w:lang w:val="en-US" w:eastAsia="zh-CN"/>
              </w:rPr>
              <m:t>B</m:t>
            </m:r>
          </m:sub>
        </m:sSub>
        <m:r>
          <w:rPr>
            <w:rFonts w:ascii="Cambria Math" w:hAnsi="Cambria Math"/>
            <w:sz w:val="24"/>
            <w:szCs w:val="24"/>
            <w:lang w:val="en-US" w:eastAsia="zh-CN"/>
          </w:rPr>
          <m:t>:A=1</m:t>
        </m:r>
      </m:oMath>
      <w:r w:rsidR="00F0227E" w:rsidRPr="00A87682">
        <w:rPr>
          <w:sz w:val="24"/>
          <w:szCs w:val="24"/>
          <w:lang w:val="en-US" w:eastAsia="zh-CN"/>
        </w:rPr>
        <w:t xml:space="preserve"> at the beginning</w:t>
      </w:r>
      <w:r w:rsidRPr="00A87682">
        <w:rPr>
          <w:sz w:val="24"/>
          <w:szCs w:val="24"/>
          <w:lang w:val="en-US" w:eastAsia="zh-CN"/>
        </w:rPr>
        <w:t xml:space="preserve">, </w:t>
      </w:r>
      <w:r w:rsidR="00F0227E" w:rsidRPr="00A87682">
        <w:rPr>
          <w:sz w:val="24"/>
          <w:szCs w:val="24"/>
          <w:lang w:val="en-US" w:eastAsia="zh-CN"/>
        </w:rPr>
        <w:t xml:space="preserve">many small </w:t>
      </w:r>
      <w:r w:rsidR="000A3B60">
        <w:rPr>
          <w:sz w:val="24"/>
          <w:szCs w:val="24"/>
          <w:lang w:val="en-US" w:eastAsia="zh-CN"/>
        </w:rPr>
        <w:t xml:space="preserve">triangle </w:t>
      </w:r>
      <w:r w:rsidR="00F0227E" w:rsidRPr="00A87682">
        <w:rPr>
          <w:sz w:val="24"/>
          <w:szCs w:val="24"/>
          <w:lang w:val="en-US" w:eastAsia="zh-CN"/>
        </w:rPr>
        <w:t>islands consist of 3 atoms</w:t>
      </w:r>
      <w:r w:rsidR="00435BBD" w:rsidRPr="00A87682">
        <w:rPr>
          <w:sz w:val="24"/>
          <w:szCs w:val="24"/>
          <w:lang w:val="en-US" w:eastAsia="zh-CN"/>
        </w:rPr>
        <w:t xml:space="preserve"> were observed</w:t>
      </w:r>
      <w:r w:rsidR="00F0227E" w:rsidRPr="00A87682">
        <w:rPr>
          <w:sz w:val="24"/>
          <w:szCs w:val="24"/>
          <w:lang w:val="en-US" w:eastAsia="zh-CN"/>
        </w:rPr>
        <w:t xml:space="preserve">. As the proportion gets larger, the islands become larger and larger, which can be seen in the size distribution of the “Br islands” in simulation results.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384"/>
        <w:gridCol w:w="336"/>
        <w:gridCol w:w="516"/>
        <w:gridCol w:w="336"/>
        <w:gridCol w:w="517"/>
        <w:gridCol w:w="336"/>
        <w:gridCol w:w="336"/>
        <w:gridCol w:w="336"/>
        <w:gridCol w:w="536"/>
        <w:gridCol w:w="616"/>
      </w:tblGrid>
      <w:tr w:rsidR="009F343C" w:rsidRPr="00A87682" w:rsidTr="009F343C">
        <w:trPr>
          <w:trHeight w:val="144"/>
          <w:tblHeader/>
          <w:jc w:val="center"/>
        </w:trPr>
        <w:tc>
          <w:tcPr>
            <w:tcW w:w="1384" w:type="dxa"/>
            <w:vAlign w:val="center"/>
          </w:tcPr>
          <w:p w:rsidR="00F2643D" w:rsidRPr="00A87682" w:rsidRDefault="00FA7BD9" w:rsidP="00F2643D">
            <w:pPr>
              <w:spacing w:line="480" w:lineRule="auto"/>
              <w:rPr>
                <w:sz w:val="24"/>
                <w:szCs w:val="24"/>
              </w:rPr>
            </w:pPr>
            <m:oMathPara>
              <m:oMath>
                <m:sSub>
                  <m:sSubPr>
                    <m:ctrlPr>
                      <w:rPr>
                        <w:rFonts w:ascii="Cambria Math" w:hAnsi="Cambria Math"/>
                        <w:iCs/>
                        <w:sz w:val="24"/>
                        <w:szCs w:val="24"/>
                        <w:lang w:eastAsia="zh-CN"/>
                      </w:rPr>
                    </m:ctrlPr>
                  </m:sSubPr>
                  <m:e>
                    <m:r>
                      <m:rPr>
                        <m:sty m:val="p"/>
                      </m:rPr>
                      <w:rPr>
                        <w:rFonts w:ascii="Cambria Math" w:hAnsi="Cambria Math"/>
                        <w:sz w:val="24"/>
                        <w:szCs w:val="24"/>
                        <w:lang w:eastAsia="zh-CN"/>
                      </w:rPr>
                      <m:t xml:space="preserve"> E</m:t>
                    </m:r>
                  </m:e>
                  <m:sub>
                    <m:r>
                      <m:rPr>
                        <m:sty m:val="p"/>
                      </m:rPr>
                      <w:rPr>
                        <w:rFonts w:ascii="Cambria Math" w:hAnsi="Cambria Math"/>
                        <w:sz w:val="24"/>
                        <w:szCs w:val="24"/>
                        <w:lang w:eastAsia="zh-CN"/>
                      </w:rPr>
                      <m:t>B</m:t>
                    </m:r>
                  </m:sub>
                </m:sSub>
                <m:r>
                  <m:rPr>
                    <m:sty m:val="p"/>
                  </m:rPr>
                  <w:rPr>
                    <w:rFonts w:ascii="Cambria Math" w:hAnsi="Cambria Math"/>
                    <w:sz w:val="24"/>
                    <w:szCs w:val="24"/>
                    <w:lang w:eastAsia="zh-CN"/>
                  </w:rPr>
                  <m:t>:A</m:t>
                </m:r>
              </m:oMath>
            </m:oMathPara>
          </w:p>
        </w:tc>
        <w:tc>
          <w:tcPr>
            <w:tcW w:w="336" w:type="dxa"/>
            <w:vAlign w:val="center"/>
          </w:tcPr>
          <w:p w:rsidR="00F2643D" w:rsidRPr="00A87682" w:rsidRDefault="00F2643D" w:rsidP="00F2643D">
            <w:pPr>
              <w:pStyle w:val="tablecolsubhead"/>
              <w:spacing w:line="480" w:lineRule="auto"/>
              <w:rPr>
                <w:b w:val="0"/>
                <w:i w:val="0"/>
                <w:sz w:val="24"/>
                <w:szCs w:val="24"/>
              </w:rPr>
            </w:pPr>
            <w:r w:rsidRPr="00A87682">
              <w:rPr>
                <w:b w:val="0"/>
                <w:i w:val="0"/>
                <w:sz w:val="24"/>
                <w:szCs w:val="24"/>
              </w:rPr>
              <w:t>1</w:t>
            </w:r>
          </w:p>
        </w:tc>
        <w:tc>
          <w:tcPr>
            <w:tcW w:w="516" w:type="dxa"/>
            <w:vAlign w:val="center"/>
          </w:tcPr>
          <w:p w:rsidR="00F2643D" w:rsidRPr="00A87682" w:rsidRDefault="00F2643D" w:rsidP="00F2643D">
            <w:pPr>
              <w:pStyle w:val="tablecolsubhead"/>
              <w:spacing w:line="480" w:lineRule="auto"/>
              <w:rPr>
                <w:b w:val="0"/>
                <w:i w:val="0"/>
                <w:sz w:val="24"/>
                <w:szCs w:val="24"/>
              </w:rPr>
            </w:pPr>
            <w:r w:rsidRPr="00A87682">
              <w:rPr>
                <w:b w:val="0"/>
                <w:i w:val="0"/>
                <w:sz w:val="24"/>
                <w:szCs w:val="24"/>
              </w:rPr>
              <w:t>1.5</w:t>
            </w:r>
          </w:p>
        </w:tc>
        <w:tc>
          <w:tcPr>
            <w:tcW w:w="336" w:type="dxa"/>
            <w:vAlign w:val="center"/>
          </w:tcPr>
          <w:p w:rsidR="00F2643D" w:rsidRPr="00A87682" w:rsidRDefault="00F2643D" w:rsidP="00F2643D">
            <w:pPr>
              <w:pStyle w:val="tablecolsubhead"/>
              <w:spacing w:line="480" w:lineRule="auto"/>
              <w:rPr>
                <w:b w:val="0"/>
                <w:i w:val="0"/>
                <w:sz w:val="24"/>
                <w:szCs w:val="24"/>
              </w:rPr>
            </w:pPr>
            <w:r w:rsidRPr="00A87682">
              <w:rPr>
                <w:b w:val="0"/>
                <w:i w:val="0"/>
                <w:sz w:val="24"/>
                <w:szCs w:val="24"/>
              </w:rPr>
              <w:t>2</w:t>
            </w:r>
          </w:p>
        </w:tc>
        <w:tc>
          <w:tcPr>
            <w:tcW w:w="517" w:type="dxa"/>
            <w:vAlign w:val="center"/>
          </w:tcPr>
          <w:p w:rsidR="00F2643D" w:rsidRPr="00A87682" w:rsidRDefault="00F2643D" w:rsidP="00F2643D">
            <w:pPr>
              <w:pStyle w:val="tablecolsubhead"/>
              <w:spacing w:line="480" w:lineRule="auto"/>
              <w:rPr>
                <w:b w:val="0"/>
                <w:i w:val="0"/>
                <w:sz w:val="24"/>
                <w:szCs w:val="24"/>
              </w:rPr>
            </w:pPr>
            <w:r w:rsidRPr="00A87682">
              <w:rPr>
                <w:b w:val="0"/>
                <w:i w:val="0"/>
                <w:sz w:val="24"/>
                <w:szCs w:val="24"/>
              </w:rPr>
              <w:t>2.5</w:t>
            </w:r>
          </w:p>
        </w:tc>
        <w:tc>
          <w:tcPr>
            <w:tcW w:w="336" w:type="dxa"/>
            <w:vAlign w:val="center"/>
          </w:tcPr>
          <w:p w:rsidR="00F2643D" w:rsidRPr="00A87682" w:rsidRDefault="00F2643D" w:rsidP="00F2643D">
            <w:pPr>
              <w:pStyle w:val="tablecolsubhead"/>
              <w:spacing w:line="480" w:lineRule="auto"/>
              <w:rPr>
                <w:b w:val="0"/>
                <w:i w:val="0"/>
                <w:sz w:val="24"/>
                <w:szCs w:val="24"/>
              </w:rPr>
            </w:pPr>
            <w:r w:rsidRPr="00A87682">
              <w:rPr>
                <w:b w:val="0"/>
                <w:i w:val="0"/>
                <w:sz w:val="24"/>
                <w:szCs w:val="24"/>
              </w:rPr>
              <w:t>3</w:t>
            </w:r>
          </w:p>
        </w:tc>
        <w:tc>
          <w:tcPr>
            <w:tcW w:w="336" w:type="dxa"/>
            <w:vAlign w:val="center"/>
          </w:tcPr>
          <w:p w:rsidR="00F2643D" w:rsidRPr="00A87682" w:rsidRDefault="00F2643D" w:rsidP="00F2643D">
            <w:pPr>
              <w:pStyle w:val="tablecolsubhead"/>
              <w:spacing w:line="480" w:lineRule="auto"/>
              <w:rPr>
                <w:b w:val="0"/>
                <w:i w:val="0"/>
                <w:sz w:val="24"/>
                <w:szCs w:val="24"/>
              </w:rPr>
            </w:pPr>
            <w:r w:rsidRPr="00A87682">
              <w:rPr>
                <w:b w:val="0"/>
                <w:i w:val="0"/>
                <w:sz w:val="24"/>
                <w:szCs w:val="24"/>
              </w:rPr>
              <w:t>4</w:t>
            </w:r>
          </w:p>
        </w:tc>
        <w:tc>
          <w:tcPr>
            <w:tcW w:w="336" w:type="dxa"/>
            <w:vAlign w:val="center"/>
          </w:tcPr>
          <w:p w:rsidR="00F2643D" w:rsidRPr="00A87682" w:rsidRDefault="00F2643D" w:rsidP="00F2643D">
            <w:pPr>
              <w:pStyle w:val="tablecolsubhead"/>
              <w:spacing w:line="480" w:lineRule="auto"/>
              <w:rPr>
                <w:b w:val="0"/>
                <w:i w:val="0"/>
                <w:sz w:val="24"/>
                <w:szCs w:val="24"/>
              </w:rPr>
            </w:pPr>
            <w:r w:rsidRPr="00A87682">
              <w:rPr>
                <w:b w:val="0"/>
                <w:i w:val="0"/>
                <w:sz w:val="24"/>
                <w:szCs w:val="24"/>
              </w:rPr>
              <w:t>5</w:t>
            </w:r>
          </w:p>
        </w:tc>
        <w:tc>
          <w:tcPr>
            <w:tcW w:w="536" w:type="dxa"/>
            <w:vAlign w:val="center"/>
          </w:tcPr>
          <w:p w:rsidR="00F2643D" w:rsidRPr="00A87682" w:rsidRDefault="00F2643D" w:rsidP="00F2643D">
            <w:pPr>
              <w:pStyle w:val="tablecolsubhead"/>
              <w:spacing w:line="480" w:lineRule="auto"/>
              <w:rPr>
                <w:b w:val="0"/>
                <w:i w:val="0"/>
                <w:sz w:val="24"/>
                <w:szCs w:val="24"/>
                <w:vertAlign w:val="superscript"/>
              </w:rPr>
            </w:pPr>
            <w:r w:rsidRPr="00A87682">
              <w:rPr>
                <w:b w:val="0"/>
                <w:i w:val="0"/>
                <w:sz w:val="24"/>
                <w:szCs w:val="24"/>
              </w:rPr>
              <w:t>10</w:t>
            </w:r>
            <w:r w:rsidRPr="00A87682">
              <w:rPr>
                <w:b w:val="0"/>
                <w:i w:val="0"/>
                <w:sz w:val="24"/>
                <w:szCs w:val="24"/>
                <w:vertAlign w:val="superscript"/>
              </w:rPr>
              <w:t>6</w:t>
            </w:r>
          </w:p>
        </w:tc>
        <w:tc>
          <w:tcPr>
            <w:tcW w:w="616" w:type="dxa"/>
            <w:vAlign w:val="center"/>
          </w:tcPr>
          <w:p w:rsidR="00F2643D" w:rsidRPr="00A87682" w:rsidRDefault="00F2643D" w:rsidP="00F2643D">
            <w:pPr>
              <w:pStyle w:val="tablecolsubhead"/>
              <w:spacing w:line="480" w:lineRule="auto"/>
              <w:rPr>
                <w:b w:val="0"/>
                <w:i w:val="0"/>
                <w:sz w:val="24"/>
                <w:szCs w:val="24"/>
              </w:rPr>
            </w:pPr>
            <w:r w:rsidRPr="00A87682">
              <w:rPr>
                <w:b w:val="0"/>
                <w:i w:val="0"/>
                <w:sz w:val="24"/>
                <w:szCs w:val="24"/>
              </w:rPr>
              <w:t>10</w:t>
            </w:r>
            <w:r w:rsidRPr="00A87682">
              <w:rPr>
                <w:b w:val="0"/>
                <w:i w:val="0"/>
                <w:sz w:val="24"/>
                <w:szCs w:val="24"/>
                <w:vertAlign w:val="superscript"/>
              </w:rPr>
              <w:t>12</w:t>
            </w:r>
          </w:p>
        </w:tc>
      </w:tr>
      <w:tr w:rsidR="009F343C" w:rsidRPr="00A87682" w:rsidTr="009F343C">
        <w:trPr>
          <w:trHeight w:val="670"/>
          <w:jc w:val="center"/>
        </w:trPr>
        <w:tc>
          <w:tcPr>
            <w:tcW w:w="1384" w:type="dxa"/>
            <w:vAlign w:val="center"/>
          </w:tcPr>
          <w:p w:rsidR="00F2643D" w:rsidRPr="00A87682" w:rsidRDefault="00F2643D" w:rsidP="00F2643D">
            <w:pPr>
              <w:pStyle w:val="tablecopy"/>
              <w:spacing w:line="480" w:lineRule="auto"/>
              <w:jc w:val="center"/>
              <w:rPr>
                <w:sz w:val="24"/>
                <w:szCs w:val="24"/>
              </w:rPr>
            </w:pPr>
            <w:r w:rsidRPr="009F343C">
              <w:rPr>
                <w:szCs w:val="24"/>
              </w:rPr>
              <w:t>Peak position of  size distribution (atoms)</w:t>
            </w:r>
          </w:p>
        </w:tc>
        <w:tc>
          <w:tcPr>
            <w:tcW w:w="336" w:type="dxa"/>
            <w:vAlign w:val="center"/>
          </w:tcPr>
          <w:p w:rsidR="00F2643D" w:rsidRPr="00A87682" w:rsidRDefault="00F2643D" w:rsidP="00F2643D">
            <w:pPr>
              <w:pStyle w:val="tablecopy"/>
              <w:spacing w:line="480" w:lineRule="auto"/>
              <w:jc w:val="center"/>
              <w:rPr>
                <w:sz w:val="24"/>
                <w:szCs w:val="24"/>
              </w:rPr>
            </w:pPr>
            <w:r w:rsidRPr="00A87682">
              <w:rPr>
                <w:sz w:val="24"/>
                <w:szCs w:val="24"/>
              </w:rPr>
              <w:t>3</w:t>
            </w:r>
          </w:p>
        </w:tc>
        <w:tc>
          <w:tcPr>
            <w:tcW w:w="516" w:type="dxa"/>
            <w:vAlign w:val="center"/>
          </w:tcPr>
          <w:p w:rsidR="00F2643D" w:rsidRPr="00A87682" w:rsidRDefault="00F2643D" w:rsidP="00F2643D">
            <w:pPr>
              <w:pStyle w:val="tablecopy"/>
              <w:spacing w:line="480" w:lineRule="auto"/>
              <w:jc w:val="center"/>
              <w:rPr>
                <w:sz w:val="24"/>
                <w:szCs w:val="24"/>
              </w:rPr>
            </w:pPr>
            <w:r w:rsidRPr="00A87682">
              <w:rPr>
                <w:sz w:val="24"/>
                <w:szCs w:val="24"/>
              </w:rPr>
              <w:t>4</w:t>
            </w:r>
          </w:p>
        </w:tc>
        <w:tc>
          <w:tcPr>
            <w:tcW w:w="336" w:type="dxa"/>
            <w:vAlign w:val="center"/>
          </w:tcPr>
          <w:p w:rsidR="00F2643D" w:rsidRPr="00A87682" w:rsidRDefault="00F2643D" w:rsidP="00F2643D">
            <w:pPr>
              <w:spacing w:line="480" w:lineRule="auto"/>
              <w:rPr>
                <w:sz w:val="24"/>
                <w:szCs w:val="24"/>
              </w:rPr>
            </w:pPr>
            <w:r w:rsidRPr="00A87682">
              <w:rPr>
                <w:sz w:val="24"/>
                <w:szCs w:val="24"/>
              </w:rPr>
              <w:t>5</w:t>
            </w:r>
          </w:p>
        </w:tc>
        <w:tc>
          <w:tcPr>
            <w:tcW w:w="517" w:type="dxa"/>
            <w:vAlign w:val="center"/>
          </w:tcPr>
          <w:p w:rsidR="00F2643D" w:rsidRPr="00A87682" w:rsidRDefault="00F2643D" w:rsidP="00F2643D">
            <w:pPr>
              <w:spacing w:line="480" w:lineRule="auto"/>
              <w:rPr>
                <w:sz w:val="24"/>
                <w:szCs w:val="24"/>
              </w:rPr>
            </w:pPr>
            <w:r w:rsidRPr="00A87682">
              <w:rPr>
                <w:sz w:val="24"/>
                <w:szCs w:val="24"/>
              </w:rPr>
              <w:t>7</w:t>
            </w:r>
          </w:p>
        </w:tc>
        <w:tc>
          <w:tcPr>
            <w:tcW w:w="336" w:type="dxa"/>
            <w:vAlign w:val="center"/>
          </w:tcPr>
          <w:p w:rsidR="00F2643D" w:rsidRPr="00A87682" w:rsidRDefault="00F2643D" w:rsidP="00F2643D">
            <w:pPr>
              <w:spacing w:line="480" w:lineRule="auto"/>
              <w:rPr>
                <w:sz w:val="24"/>
                <w:szCs w:val="24"/>
              </w:rPr>
            </w:pPr>
            <w:r w:rsidRPr="00A87682">
              <w:rPr>
                <w:sz w:val="24"/>
                <w:szCs w:val="24"/>
              </w:rPr>
              <w:t>7</w:t>
            </w:r>
          </w:p>
        </w:tc>
        <w:tc>
          <w:tcPr>
            <w:tcW w:w="336" w:type="dxa"/>
            <w:vAlign w:val="center"/>
          </w:tcPr>
          <w:p w:rsidR="00F2643D" w:rsidRPr="00A87682" w:rsidRDefault="00F2643D" w:rsidP="00F2643D">
            <w:pPr>
              <w:spacing w:line="480" w:lineRule="auto"/>
              <w:rPr>
                <w:sz w:val="24"/>
                <w:szCs w:val="24"/>
              </w:rPr>
            </w:pPr>
            <w:r w:rsidRPr="00A87682">
              <w:rPr>
                <w:sz w:val="24"/>
                <w:szCs w:val="24"/>
              </w:rPr>
              <w:t>7</w:t>
            </w:r>
          </w:p>
        </w:tc>
        <w:tc>
          <w:tcPr>
            <w:tcW w:w="336" w:type="dxa"/>
            <w:vAlign w:val="center"/>
          </w:tcPr>
          <w:p w:rsidR="00F2643D" w:rsidRPr="00A87682" w:rsidRDefault="00F2643D" w:rsidP="00F2643D">
            <w:pPr>
              <w:spacing w:line="480" w:lineRule="auto"/>
              <w:rPr>
                <w:sz w:val="24"/>
                <w:szCs w:val="24"/>
              </w:rPr>
            </w:pPr>
            <w:r w:rsidRPr="00A87682">
              <w:rPr>
                <w:sz w:val="24"/>
                <w:szCs w:val="24"/>
              </w:rPr>
              <w:t>7</w:t>
            </w:r>
          </w:p>
        </w:tc>
        <w:tc>
          <w:tcPr>
            <w:tcW w:w="536" w:type="dxa"/>
            <w:vAlign w:val="center"/>
          </w:tcPr>
          <w:p w:rsidR="00F2643D" w:rsidRPr="00A87682" w:rsidRDefault="00F2643D" w:rsidP="00F2643D">
            <w:pPr>
              <w:spacing w:line="480" w:lineRule="auto"/>
              <w:rPr>
                <w:sz w:val="24"/>
                <w:szCs w:val="24"/>
              </w:rPr>
            </w:pPr>
            <w:r w:rsidRPr="00A87682">
              <w:rPr>
                <w:sz w:val="24"/>
                <w:szCs w:val="24"/>
              </w:rPr>
              <w:t>7</w:t>
            </w:r>
          </w:p>
        </w:tc>
        <w:tc>
          <w:tcPr>
            <w:tcW w:w="616" w:type="dxa"/>
            <w:vAlign w:val="center"/>
          </w:tcPr>
          <w:p w:rsidR="00F2643D" w:rsidRPr="00A87682" w:rsidRDefault="00F2643D" w:rsidP="00F2643D">
            <w:pPr>
              <w:spacing w:line="480" w:lineRule="auto"/>
              <w:rPr>
                <w:sz w:val="24"/>
                <w:szCs w:val="24"/>
              </w:rPr>
            </w:pPr>
            <w:r w:rsidRPr="00A87682">
              <w:rPr>
                <w:sz w:val="24"/>
                <w:szCs w:val="24"/>
              </w:rPr>
              <w:t>7</w:t>
            </w:r>
          </w:p>
        </w:tc>
      </w:tr>
    </w:tbl>
    <w:p w:rsidR="00F2643D" w:rsidRPr="00A87682" w:rsidRDefault="00F2643D" w:rsidP="00F2643D">
      <w:pPr>
        <w:pStyle w:val="tablehead"/>
        <w:spacing w:line="480" w:lineRule="auto"/>
        <w:rPr>
          <w:sz w:val="24"/>
          <w:szCs w:val="24"/>
        </w:rPr>
      </w:pPr>
      <w:r w:rsidRPr="00A87682">
        <w:rPr>
          <w:sz w:val="24"/>
          <w:szCs w:val="24"/>
        </w:rPr>
        <w:t>size distribution of br islands</w:t>
      </w:r>
    </w:p>
    <w:p w:rsidR="00802D76" w:rsidRPr="00A87682" w:rsidRDefault="00184223" w:rsidP="00F0227E">
      <w:pPr>
        <w:pStyle w:val="BodyText"/>
        <w:tabs>
          <w:tab w:val="clear" w:pos="288"/>
          <w:tab w:val="left" w:pos="0"/>
        </w:tabs>
        <w:spacing w:line="480" w:lineRule="auto"/>
        <w:ind w:firstLine="270"/>
        <w:rPr>
          <w:sz w:val="24"/>
          <w:szCs w:val="24"/>
          <w:lang w:val="en-US" w:eastAsia="zh-CN"/>
        </w:rPr>
      </w:pPr>
      <w:r w:rsidRPr="00A87682">
        <w:rPr>
          <w:sz w:val="24"/>
          <w:szCs w:val="24"/>
          <w:lang w:val="en-US" w:eastAsia="zh-CN"/>
        </w:rPr>
        <w:t xml:space="preserve">The second row of Table </w:t>
      </w:r>
      <w:r w:rsidR="00435BBD" w:rsidRPr="00A87682">
        <w:rPr>
          <w:sz w:val="24"/>
          <w:szCs w:val="24"/>
          <w:lang w:val="en-US" w:eastAsia="zh-CN"/>
        </w:rPr>
        <w:t>I</w:t>
      </w:r>
      <w:r w:rsidRPr="00A87682">
        <w:rPr>
          <w:sz w:val="24"/>
          <w:szCs w:val="24"/>
          <w:lang w:val="en-US" w:eastAsia="zh-CN"/>
        </w:rPr>
        <w:t xml:space="preserve"> represent</w:t>
      </w:r>
      <w:r w:rsidR="004854B4" w:rsidRPr="00A87682">
        <w:rPr>
          <w:sz w:val="24"/>
          <w:szCs w:val="24"/>
          <w:lang w:val="en-US" w:eastAsia="zh-CN"/>
        </w:rPr>
        <w:t xml:space="preserve">s the size of the islands that have the most population, and the unit of size is “atom”. </w:t>
      </w:r>
    </w:p>
    <w:p w:rsidR="00D6578D" w:rsidRPr="00A87682" w:rsidRDefault="004854B4" w:rsidP="00F0227E">
      <w:pPr>
        <w:pStyle w:val="BodyText"/>
        <w:tabs>
          <w:tab w:val="clear" w:pos="288"/>
          <w:tab w:val="left" w:pos="0"/>
        </w:tabs>
        <w:spacing w:line="480" w:lineRule="auto"/>
        <w:ind w:firstLine="270"/>
        <w:rPr>
          <w:sz w:val="24"/>
          <w:szCs w:val="24"/>
          <w:lang w:eastAsia="zh-CN"/>
        </w:rPr>
      </w:pPr>
      <w:r w:rsidRPr="00A87682">
        <w:rPr>
          <w:sz w:val="24"/>
          <w:szCs w:val="24"/>
          <w:lang w:val="en-US" w:eastAsia="zh-CN"/>
        </w:rPr>
        <w:lastRenderedPageBreak/>
        <w:t xml:space="preserve">The </w:t>
      </w:r>
      <w:r w:rsidR="00802D76" w:rsidRPr="00A87682">
        <w:rPr>
          <w:sz w:val="24"/>
          <w:szCs w:val="24"/>
          <w:lang w:val="en-US" w:eastAsia="zh-CN"/>
        </w:rPr>
        <w:t>result impl</w:t>
      </w:r>
      <w:r w:rsidR="00435BBD" w:rsidRPr="00A87682">
        <w:rPr>
          <w:sz w:val="24"/>
          <w:szCs w:val="24"/>
          <w:lang w:val="en-US" w:eastAsia="zh-CN"/>
        </w:rPr>
        <w:t>ies</w:t>
      </w:r>
      <w:r w:rsidRPr="00A87682">
        <w:rPr>
          <w:sz w:val="24"/>
          <w:szCs w:val="24"/>
          <w:lang w:val="en-US" w:eastAsia="zh-CN"/>
        </w:rPr>
        <w:t xml:space="preserve"> </w:t>
      </w:r>
      <w:r w:rsidR="00184223" w:rsidRPr="00A87682">
        <w:rPr>
          <w:sz w:val="24"/>
          <w:szCs w:val="24"/>
          <w:lang w:val="en-US" w:eastAsia="zh-CN"/>
        </w:rPr>
        <w:t xml:space="preserve">that </w:t>
      </w:r>
      <w:r w:rsidR="00802D76" w:rsidRPr="00A87682">
        <w:rPr>
          <w:sz w:val="24"/>
          <w:szCs w:val="24"/>
          <w:lang w:val="en-US" w:eastAsia="zh-CN"/>
        </w:rPr>
        <w:t>the islands are “growing” larger when increasing the bond energy</w:t>
      </w:r>
      <w:r w:rsidR="00802D76" w:rsidRPr="00A87682">
        <w:rPr>
          <w:spacing w:val="0"/>
          <w:sz w:val="24"/>
          <w:szCs w:val="24"/>
          <w:lang w:val="en-US" w:eastAsia="zh-CN"/>
        </w:rPr>
        <w:t xml:space="preserve"> </w:t>
      </w:r>
      <w:r w:rsidR="00802D76" w:rsidRPr="00A87682">
        <w:rPr>
          <w:sz w:val="24"/>
          <w:szCs w:val="24"/>
          <w:lang w:val="en-US" w:eastAsia="zh-CN"/>
        </w:rPr>
        <w:t>with</w:t>
      </w:r>
      <m:oMath>
        <m:sSub>
          <m:sSubPr>
            <m:ctrlPr>
              <w:rPr>
                <w:rFonts w:ascii="Cambria Math" w:hAnsi="Cambria Math"/>
                <w:i/>
                <w:iCs/>
                <w:sz w:val="24"/>
                <w:szCs w:val="24"/>
                <w:lang w:val="en-US" w:eastAsia="zh-CN"/>
              </w:rPr>
            </m:ctrlPr>
          </m:sSubPr>
          <m:e>
            <m:r>
              <w:rPr>
                <w:rFonts w:ascii="Cambria Math" w:hAnsi="Cambria Math"/>
                <w:sz w:val="24"/>
                <w:szCs w:val="24"/>
                <w:lang w:val="en-US" w:eastAsia="zh-CN"/>
              </w:rPr>
              <m:t xml:space="preserve"> E</m:t>
            </m:r>
          </m:e>
          <m:sub>
            <m:r>
              <w:rPr>
                <w:rFonts w:ascii="Cambria Math" w:hAnsi="Cambria Math"/>
                <w:sz w:val="24"/>
                <w:szCs w:val="24"/>
                <w:lang w:val="en-US" w:eastAsia="zh-CN"/>
              </w:rPr>
              <m:t>B</m:t>
            </m:r>
          </m:sub>
        </m:sSub>
        <m:r>
          <w:rPr>
            <w:rFonts w:ascii="Cambria Math" w:hAnsi="Cambria Math"/>
            <w:sz w:val="24"/>
            <w:szCs w:val="24"/>
            <w:lang w:val="en-US" w:eastAsia="zh-CN"/>
          </w:rPr>
          <m:t>:A≤2</m:t>
        </m:r>
      </m:oMath>
      <w:r w:rsidR="00802D76" w:rsidRPr="00A87682">
        <w:rPr>
          <w:sz w:val="24"/>
          <w:szCs w:val="24"/>
          <w:lang w:val="en-US" w:eastAsia="zh-CN"/>
        </w:rPr>
        <w:t>. Most</w:t>
      </w:r>
      <w:r w:rsidR="00184223" w:rsidRPr="00A87682">
        <w:rPr>
          <w:sz w:val="24"/>
          <w:szCs w:val="24"/>
          <w:lang w:val="en-US" w:eastAsia="zh-CN"/>
        </w:rPr>
        <w:t xml:space="preserve"> </w:t>
      </w:r>
      <w:r w:rsidR="00802D76" w:rsidRPr="00A87682">
        <w:rPr>
          <w:sz w:val="24"/>
          <w:szCs w:val="24"/>
          <w:lang w:val="en-US" w:eastAsia="zh-CN"/>
        </w:rPr>
        <w:t xml:space="preserve">of </w:t>
      </w:r>
      <w:r w:rsidR="00184223" w:rsidRPr="00A87682">
        <w:rPr>
          <w:sz w:val="24"/>
          <w:szCs w:val="24"/>
          <w:lang w:val="en-US" w:eastAsia="zh-CN"/>
        </w:rPr>
        <w:t xml:space="preserve">islands consist of 7 atoms </w:t>
      </w:r>
      <w:r w:rsidR="00802D76" w:rsidRPr="00A87682">
        <w:rPr>
          <w:sz w:val="24"/>
          <w:szCs w:val="24"/>
          <w:lang w:val="en-US" w:eastAsia="zh-CN"/>
        </w:rPr>
        <w:t>when</w:t>
      </w:r>
      <m:oMath>
        <m:sSub>
          <m:sSubPr>
            <m:ctrlPr>
              <w:rPr>
                <w:rFonts w:ascii="Cambria Math" w:hAnsi="Cambria Math"/>
                <w:i/>
                <w:iCs/>
                <w:sz w:val="24"/>
                <w:szCs w:val="24"/>
                <w:lang w:val="en-US" w:eastAsia="zh-CN"/>
              </w:rPr>
            </m:ctrlPr>
          </m:sSubPr>
          <m:e>
            <m:r>
              <w:rPr>
                <w:rFonts w:ascii="Cambria Math" w:hAnsi="Cambria Math"/>
                <w:sz w:val="24"/>
                <w:szCs w:val="24"/>
                <w:lang w:val="en-US" w:eastAsia="zh-CN"/>
              </w:rPr>
              <m:t xml:space="preserve"> E</m:t>
            </m:r>
          </m:e>
          <m:sub>
            <m:r>
              <w:rPr>
                <w:rFonts w:ascii="Cambria Math" w:hAnsi="Cambria Math"/>
                <w:sz w:val="24"/>
                <w:szCs w:val="24"/>
                <w:lang w:val="en-US" w:eastAsia="zh-CN"/>
              </w:rPr>
              <m:t>B</m:t>
            </m:r>
          </m:sub>
        </m:sSub>
        <m:r>
          <w:rPr>
            <w:rFonts w:ascii="Cambria Math" w:hAnsi="Cambria Math"/>
            <w:sz w:val="24"/>
            <w:szCs w:val="24"/>
            <w:lang w:val="en-US" w:eastAsia="zh-CN"/>
          </w:rPr>
          <m:t>:A≥2.5</m:t>
        </m:r>
      </m:oMath>
      <w:r w:rsidR="00802D76" w:rsidRPr="00A87682">
        <w:rPr>
          <w:sz w:val="24"/>
          <w:szCs w:val="24"/>
          <w:lang w:val="en-US" w:eastAsia="zh-CN"/>
        </w:rPr>
        <w:t xml:space="preserve">, while the islands just stop growing larger when increasing the bond energy, even if the proportion goes to an enormous number. Comparing with the experimental result, </w:t>
      </w:r>
      <w:r w:rsidR="00A269E1" w:rsidRPr="00A87682">
        <w:rPr>
          <w:sz w:val="24"/>
          <w:szCs w:val="24"/>
          <w:lang w:val="en-US" w:eastAsia="zh-CN"/>
        </w:rPr>
        <w:t>which shows</w:t>
      </w:r>
      <w:r w:rsidR="00802D76" w:rsidRPr="00A87682">
        <w:rPr>
          <w:sz w:val="24"/>
          <w:szCs w:val="24"/>
          <w:lang w:val="en-US" w:eastAsia="zh-CN"/>
        </w:rPr>
        <w:t xml:space="preserve"> </w:t>
      </w:r>
      <w:r w:rsidR="00A269E1" w:rsidRPr="00A87682">
        <w:rPr>
          <w:sz w:val="24"/>
          <w:szCs w:val="24"/>
          <w:lang w:val="en-US" w:eastAsia="zh-CN"/>
        </w:rPr>
        <w:t xml:space="preserve">that </w:t>
      </w:r>
      <w:r w:rsidR="00802D76" w:rsidRPr="00A87682">
        <w:rPr>
          <w:sz w:val="24"/>
          <w:szCs w:val="24"/>
          <w:lang w:val="en-US" w:eastAsia="zh-CN"/>
        </w:rPr>
        <w:t>the peak position of size distribution is at about 20</w:t>
      </w:r>
      <w:r w:rsidR="00E30DB6">
        <w:rPr>
          <w:sz w:val="24"/>
          <w:szCs w:val="24"/>
          <w:lang w:val="en-US" w:eastAsia="zh-CN"/>
        </w:rPr>
        <w:t xml:space="preserve"> (</w:t>
      </w:r>
      <w:r w:rsidR="00E30DB6" w:rsidRPr="00E30DB6">
        <w:rPr>
          <w:spacing w:val="0"/>
          <w:sz w:val="24"/>
          <w:lang w:eastAsia="en-US"/>
        </w:rPr>
        <w:t xml:space="preserve">Fig. </w:t>
      </w:r>
      <w:r w:rsidR="00E30DB6">
        <w:rPr>
          <w:sz w:val="24"/>
        </w:rPr>
        <w:t>2</w:t>
      </w:r>
      <w:r w:rsidR="00E30DB6">
        <w:rPr>
          <w:sz w:val="24"/>
          <w:szCs w:val="24"/>
          <w:lang w:val="en-US" w:eastAsia="zh-CN"/>
        </w:rPr>
        <w:t>)</w:t>
      </w:r>
      <w:r w:rsidR="009348E5" w:rsidRPr="00A87682">
        <w:rPr>
          <w:sz w:val="24"/>
          <w:szCs w:val="24"/>
          <w:lang w:val="en-US" w:eastAsia="zh-CN"/>
        </w:rPr>
        <w:t>,</w:t>
      </w:r>
      <w:r w:rsidR="00802D76" w:rsidRPr="00A87682">
        <w:rPr>
          <w:sz w:val="24"/>
          <w:szCs w:val="24"/>
          <w:lang w:val="en-US" w:eastAsia="zh-CN"/>
        </w:rPr>
        <w:t xml:space="preserve"> </w:t>
      </w:r>
      <w:r w:rsidR="009348E5" w:rsidRPr="00A87682">
        <w:rPr>
          <w:sz w:val="24"/>
          <w:szCs w:val="24"/>
          <w:lang w:val="en-US" w:eastAsia="zh-CN"/>
        </w:rPr>
        <w:t>the</w:t>
      </w:r>
      <w:r w:rsidR="00802D76" w:rsidRPr="00A87682">
        <w:rPr>
          <w:sz w:val="24"/>
          <w:szCs w:val="24"/>
          <w:lang w:val="en-US" w:eastAsia="zh-CN"/>
        </w:rPr>
        <w:t xml:space="preserve"> difficulty of the original model </w:t>
      </w:r>
      <w:r w:rsidR="009348E5" w:rsidRPr="00A87682">
        <w:rPr>
          <w:sz w:val="24"/>
          <w:szCs w:val="24"/>
          <w:lang w:val="en-US" w:eastAsia="zh-CN"/>
        </w:rPr>
        <w:t>appeared</w:t>
      </w:r>
      <w:r w:rsidR="00802D76" w:rsidRPr="00A87682">
        <w:rPr>
          <w:sz w:val="24"/>
          <w:szCs w:val="24"/>
          <w:lang w:val="en-US" w:eastAsia="zh-CN"/>
        </w:rPr>
        <w:t>.</w:t>
      </w:r>
      <w:r w:rsidR="003C6BB0" w:rsidRPr="003C6BB0">
        <w:rPr>
          <w:noProof/>
          <w:lang w:val="en-US" w:eastAsia="zh-CN"/>
        </w:rPr>
        <w:t xml:space="preserve"> </w:t>
      </w:r>
    </w:p>
    <w:p w:rsidR="009303D9" w:rsidRPr="00A87682" w:rsidRDefault="00A84928" w:rsidP="00A84928">
      <w:pPr>
        <w:pStyle w:val="Heading1"/>
        <w:spacing w:line="480" w:lineRule="auto"/>
        <w:rPr>
          <w:sz w:val="24"/>
          <w:szCs w:val="24"/>
        </w:rPr>
      </w:pPr>
      <w:r w:rsidRPr="00A87682">
        <w:rPr>
          <w:sz w:val="24"/>
          <w:szCs w:val="24"/>
        </w:rPr>
        <w:t>Solutions for the inconsistence between the experiment and simulation</w:t>
      </w:r>
    </w:p>
    <w:p w:rsidR="009303D9" w:rsidRPr="00A87682" w:rsidRDefault="00A84928" w:rsidP="0066379D">
      <w:pPr>
        <w:pStyle w:val="BodyText"/>
        <w:spacing w:line="480" w:lineRule="auto"/>
        <w:rPr>
          <w:sz w:val="24"/>
          <w:szCs w:val="24"/>
        </w:rPr>
      </w:pPr>
      <w:r w:rsidRPr="00A87682">
        <w:rPr>
          <w:sz w:val="24"/>
          <w:szCs w:val="24"/>
          <w:lang w:val="en-US"/>
        </w:rPr>
        <w:t xml:space="preserve">By applying the simplified model to different coverage, the same phenomenon </w:t>
      </w:r>
      <w:r w:rsidR="00F142CB">
        <w:rPr>
          <w:sz w:val="24"/>
          <w:szCs w:val="24"/>
          <w:lang w:val="en-US"/>
        </w:rPr>
        <w:t xml:space="preserve">still </w:t>
      </w:r>
      <w:r w:rsidRPr="00A87682">
        <w:rPr>
          <w:sz w:val="24"/>
          <w:szCs w:val="24"/>
          <w:lang w:val="en-US"/>
        </w:rPr>
        <w:t xml:space="preserve">appeared: the </w:t>
      </w:r>
      <w:r w:rsidR="003C6BB0">
        <w:rPr>
          <w:noProof/>
          <w:lang w:val="en-US" w:eastAsia="zh-CN"/>
        </w:rPr>
        <w:drawing>
          <wp:inline distT="0" distB="0" distL="0" distR="0" wp14:anchorId="579EE28C" wp14:editId="05660721">
            <wp:extent cx="3171471"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ze.jpg"/>
                    <pic:cNvPicPr/>
                  </pic:nvPicPr>
                  <pic:blipFill rotWithShape="1">
                    <a:blip r:embed="rId9" cstate="print">
                      <a:extLst>
                        <a:ext uri="{28A0092B-C50C-407E-A947-70E740481C1C}">
                          <a14:useLocalDpi xmlns:a14="http://schemas.microsoft.com/office/drawing/2010/main" val="0"/>
                        </a:ext>
                      </a:extLst>
                    </a:blip>
                    <a:srcRect b="8252"/>
                    <a:stretch/>
                  </pic:blipFill>
                  <pic:spPr bwMode="auto">
                    <a:xfrm>
                      <a:off x="0" y="0"/>
                      <a:ext cx="3234591" cy="2253780"/>
                    </a:xfrm>
                    <a:prstGeom prst="rect">
                      <a:avLst/>
                    </a:prstGeom>
                    <a:ln>
                      <a:noFill/>
                    </a:ln>
                    <a:extLst>
                      <a:ext uri="{53640926-AAD7-44D8-BBD7-CCE9431645EC}">
                        <a14:shadowObscured xmlns:a14="http://schemas.microsoft.com/office/drawing/2010/main"/>
                      </a:ext>
                    </a:extLst>
                  </pic:spPr>
                </pic:pic>
              </a:graphicData>
            </a:graphic>
          </wp:inline>
        </w:drawing>
      </w:r>
      <w:r w:rsidRPr="00A87682">
        <w:rPr>
          <w:sz w:val="24"/>
          <w:szCs w:val="24"/>
          <w:lang w:val="en-US"/>
        </w:rPr>
        <w:lastRenderedPageBreak/>
        <w:t>islands just stop growing larger when increasing the bond energy</w:t>
      </w:r>
      <w:r w:rsidR="001C27D5" w:rsidRPr="00A87682">
        <w:rPr>
          <w:sz w:val="24"/>
          <w:szCs w:val="24"/>
          <w:lang w:val="en-US"/>
        </w:rPr>
        <w:t xml:space="preserve"> if the proportion</w:t>
      </w:r>
      <m:oMath>
        <m:sSub>
          <m:sSubPr>
            <m:ctrlPr>
              <w:rPr>
                <w:rFonts w:ascii="Cambria Math" w:hAnsi="Cambria Math"/>
                <w:i/>
                <w:iCs/>
                <w:sz w:val="24"/>
                <w:szCs w:val="24"/>
                <w:lang w:val="en-US" w:eastAsia="zh-CN"/>
              </w:rPr>
            </m:ctrlPr>
          </m:sSubPr>
          <m:e>
            <m:r>
              <w:rPr>
                <w:rFonts w:ascii="Cambria Math" w:hAnsi="Cambria Math"/>
                <w:sz w:val="24"/>
                <w:szCs w:val="24"/>
                <w:lang w:val="en-US" w:eastAsia="zh-CN"/>
              </w:rPr>
              <m:t xml:space="preserve"> E</m:t>
            </m:r>
          </m:e>
          <m:sub>
            <m:r>
              <w:rPr>
                <w:rFonts w:ascii="Cambria Math" w:hAnsi="Cambria Math"/>
                <w:sz w:val="24"/>
                <w:szCs w:val="24"/>
                <w:lang w:val="en-US" w:eastAsia="zh-CN"/>
              </w:rPr>
              <m:t>B</m:t>
            </m:r>
          </m:sub>
        </m:sSub>
        <m:r>
          <w:rPr>
            <w:rFonts w:ascii="Cambria Math" w:hAnsi="Cambria Math"/>
            <w:sz w:val="24"/>
            <w:szCs w:val="24"/>
            <w:lang w:val="en-US" w:eastAsia="zh-CN"/>
          </w:rPr>
          <m:t>:A≥5</m:t>
        </m:r>
      </m:oMath>
      <w:r w:rsidR="001C27D5" w:rsidRPr="00A87682">
        <w:rPr>
          <w:sz w:val="24"/>
          <w:szCs w:val="24"/>
          <w:lang w:val="en-US" w:eastAsia="zh-CN"/>
        </w:rPr>
        <w:t xml:space="preserve">, even if the proportion increased to </w:t>
      </w:r>
      <w:r w:rsidR="008D398B" w:rsidRPr="00A87682">
        <w:rPr>
          <w:sz w:val="24"/>
          <w:szCs w:val="24"/>
          <w:lang w:val="en-US" w:eastAsia="zh-CN"/>
        </w:rPr>
        <w:t>a</w:t>
      </w:r>
      <w:r w:rsidR="001C27D5" w:rsidRPr="00A87682">
        <w:rPr>
          <w:sz w:val="24"/>
          <w:szCs w:val="24"/>
          <w:lang w:val="en-US" w:eastAsia="zh-CN"/>
        </w:rPr>
        <w:t xml:space="preserve"> </w:t>
      </w:r>
      <w:r w:rsidR="004357A9" w:rsidRPr="00A87682">
        <w:rPr>
          <w:sz w:val="24"/>
          <w:szCs w:val="24"/>
          <w:lang w:val="en-US" w:eastAsia="zh-CN"/>
        </w:rPr>
        <w:t>huge</w:t>
      </w:r>
      <w:r w:rsidR="001C27D5" w:rsidRPr="00A87682">
        <w:rPr>
          <w:sz w:val="24"/>
          <w:szCs w:val="24"/>
          <w:lang w:val="en-US" w:eastAsia="zh-CN"/>
        </w:rPr>
        <w:t xml:space="preserve"> number. To solve the inconsistence between the experiment and the simplified model, </w:t>
      </w:r>
      <w:r w:rsidR="008D398B" w:rsidRPr="00A87682">
        <w:rPr>
          <w:sz w:val="24"/>
          <w:szCs w:val="24"/>
          <w:lang w:val="en-US" w:eastAsia="zh-CN"/>
        </w:rPr>
        <w:t>some</w:t>
      </w:r>
      <w:r w:rsidR="001C27D5" w:rsidRPr="00A87682">
        <w:rPr>
          <w:sz w:val="24"/>
          <w:szCs w:val="24"/>
          <w:lang w:val="en-US" w:eastAsia="zh-CN"/>
        </w:rPr>
        <w:t xml:space="preserve"> </w:t>
      </w:r>
      <w:r w:rsidR="008D398B" w:rsidRPr="00A87682">
        <w:rPr>
          <w:sz w:val="24"/>
          <w:szCs w:val="24"/>
          <w:lang w:val="en-US" w:eastAsia="zh-CN"/>
        </w:rPr>
        <w:t>modifications to the simplified model have been done</w:t>
      </w:r>
      <w:r w:rsidR="001C27D5" w:rsidRPr="00A87682">
        <w:rPr>
          <w:sz w:val="24"/>
          <w:szCs w:val="24"/>
          <w:lang w:val="en-US" w:eastAsia="zh-CN"/>
        </w:rPr>
        <w:t>.</w:t>
      </w:r>
    </w:p>
    <w:p w:rsidR="00110203" w:rsidRPr="00A87682" w:rsidRDefault="00110203" w:rsidP="00110203">
      <w:pPr>
        <w:pStyle w:val="Heading2"/>
        <w:spacing w:line="480" w:lineRule="auto"/>
        <w:rPr>
          <w:sz w:val="24"/>
          <w:szCs w:val="24"/>
        </w:rPr>
      </w:pPr>
      <w:r w:rsidRPr="00A87682">
        <w:rPr>
          <w:sz w:val="24"/>
          <w:szCs w:val="24"/>
        </w:rPr>
        <w:t>Increase the Size of Lattice</w:t>
      </w:r>
    </w:p>
    <w:p w:rsidR="00110203" w:rsidRPr="00A87682" w:rsidRDefault="007D33E8" w:rsidP="007D33E8">
      <w:pPr>
        <w:pStyle w:val="bulletlist"/>
        <w:numPr>
          <w:ilvl w:val="0"/>
          <w:numId w:val="0"/>
        </w:numPr>
        <w:tabs>
          <w:tab w:val="clear" w:pos="288"/>
          <w:tab w:val="left" w:pos="0"/>
        </w:tabs>
        <w:spacing w:line="480" w:lineRule="auto"/>
        <w:rPr>
          <w:sz w:val="24"/>
          <w:szCs w:val="24"/>
          <w:lang w:val="en-US"/>
        </w:rPr>
      </w:pPr>
      <w:r w:rsidRPr="00A87682">
        <w:rPr>
          <w:sz w:val="24"/>
          <w:szCs w:val="24"/>
          <w:lang w:val="en-US"/>
        </w:rPr>
        <w:t xml:space="preserve">      It was considered that size of lattice may be a constraint to limit the size of the islands. However, </w:t>
      </w:r>
      <w:r w:rsidR="00FE6185">
        <w:rPr>
          <w:sz w:val="24"/>
          <w:szCs w:val="24"/>
          <w:lang w:val="en-US"/>
        </w:rPr>
        <w:t xml:space="preserve">the simulation results shows that, </w:t>
      </w:r>
      <w:r w:rsidRPr="00A87682">
        <w:rPr>
          <w:sz w:val="24"/>
          <w:szCs w:val="24"/>
          <w:lang w:val="en-US"/>
        </w:rPr>
        <w:t xml:space="preserve">even the lattice </w:t>
      </w:r>
      <w:r w:rsidR="00A87682" w:rsidRPr="00A87682">
        <w:rPr>
          <w:sz w:val="24"/>
          <w:szCs w:val="24"/>
          <w:lang w:val="en-US"/>
        </w:rPr>
        <w:t>expanded to a diamond with 200 atoms long of each side, the situation still remained unchanged</w:t>
      </w:r>
      <w:r w:rsidR="00FE6185">
        <w:rPr>
          <w:sz w:val="24"/>
          <w:szCs w:val="24"/>
          <w:lang w:val="en-US"/>
        </w:rPr>
        <w:t>, i. e. t</w:t>
      </w:r>
      <w:r w:rsidR="00A87682" w:rsidRPr="00A87682">
        <w:rPr>
          <w:sz w:val="24"/>
          <w:szCs w:val="24"/>
          <w:lang w:val="en-US"/>
        </w:rPr>
        <w:t xml:space="preserve">he </w:t>
      </w:r>
      <w:r w:rsidR="00A87682" w:rsidRPr="00A87682">
        <w:rPr>
          <w:sz w:val="24"/>
          <w:szCs w:val="24"/>
        </w:rPr>
        <w:t>peak position of size distribution</w:t>
      </w:r>
      <w:r w:rsidR="00A87682" w:rsidRPr="00A87682">
        <w:rPr>
          <w:sz w:val="24"/>
          <w:szCs w:val="24"/>
          <w:lang w:val="en-US"/>
        </w:rPr>
        <w:t xml:space="preserve"> still </w:t>
      </w:r>
      <w:r w:rsidR="009F343C">
        <w:rPr>
          <w:sz w:val="24"/>
          <w:szCs w:val="24"/>
          <w:lang w:val="en-US"/>
        </w:rPr>
        <w:t>stay</w:t>
      </w:r>
      <w:r w:rsidR="00FE6185">
        <w:rPr>
          <w:sz w:val="24"/>
          <w:szCs w:val="24"/>
          <w:lang w:val="en-US"/>
        </w:rPr>
        <w:t>s at 7</w:t>
      </w:r>
      <w:r w:rsidR="008D3447">
        <w:rPr>
          <w:sz w:val="24"/>
          <w:szCs w:val="24"/>
          <w:lang w:val="en-US"/>
        </w:rPr>
        <w:t>,</w:t>
      </w:r>
      <w:r w:rsidR="00FE6185">
        <w:rPr>
          <w:sz w:val="24"/>
          <w:szCs w:val="24"/>
          <w:lang w:val="en-US"/>
        </w:rPr>
        <w:t xml:space="preserve"> which means that</w:t>
      </w:r>
      <w:r w:rsidR="008D3447">
        <w:rPr>
          <w:sz w:val="24"/>
          <w:szCs w:val="24"/>
          <w:lang w:val="en-US"/>
        </w:rPr>
        <w:t xml:space="preserve"> </w:t>
      </w:r>
      <w:r w:rsidR="008D3447" w:rsidRPr="008D3447">
        <w:rPr>
          <w:sz w:val="24"/>
          <w:szCs w:val="24"/>
          <w:lang w:val="en-US"/>
        </w:rPr>
        <w:t>increasing the size of lattice has little effect on the size of the islands</w:t>
      </w:r>
      <w:r w:rsidR="008D3447">
        <w:rPr>
          <w:sz w:val="24"/>
          <w:szCs w:val="24"/>
          <w:lang w:val="en-US"/>
        </w:rPr>
        <w:t>.</w:t>
      </w:r>
    </w:p>
    <w:p w:rsidR="00110203" w:rsidRPr="00A87682" w:rsidRDefault="00110203" w:rsidP="00110203">
      <w:pPr>
        <w:pStyle w:val="Heading2"/>
        <w:spacing w:line="480" w:lineRule="auto"/>
        <w:rPr>
          <w:sz w:val="24"/>
          <w:szCs w:val="24"/>
        </w:rPr>
      </w:pPr>
      <w:r w:rsidRPr="00A87682">
        <w:rPr>
          <w:sz w:val="24"/>
          <w:szCs w:val="24"/>
        </w:rPr>
        <w:t>Cancellation of Periodic Boundary Condition</w:t>
      </w:r>
    </w:p>
    <w:p w:rsidR="00021296" w:rsidRPr="00A87682" w:rsidRDefault="003C6BB0" w:rsidP="0066379D">
      <w:pPr>
        <w:pStyle w:val="BodyText"/>
        <w:spacing w:line="480" w:lineRule="auto"/>
        <w:rPr>
          <w:sz w:val="24"/>
          <w:szCs w:val="24"/>
          <w:lang w:val="en-US"/>
        </w:rPr>
      </w:pPr>
      <w:r w:rsidRPr="00E30DB6">
        <w:rPr>
          <w:noProof/>
          <w:sz w:val="24"/>
          <w:szCs w:val="24"/>
          <w:lang w:val="en-US" w:eastAsia="zh-CN"/>
        </w:rPr>
        <mc:AlternateContent>
          <mc:Choice Requires="wps">
            <w:drawing>
              <wp:anchor distT="45720" distB="45720" distL="114300" distR="114300" simplePos="0" relativeHeight="251677696" behindDoc="0" locked="0" layoutInCell="1" allowOverlap="1" wp14:anchorId="13429C5D" wp14:editId="7D755B52">
                <wp:simplePos x="0" y="0"/>
                <wp:positionH relativeFrom="column">
                  <wp:posOffset>-3474720</wp:posOffset>
                </wp:positionH>
                <wp:positionV relativeFrom="paragraph">
                  <wp:posOffset>2545715</wp:posOffset>
                </wp:positionV>
                <wp:extent cx="3171825" cy="12649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264920"/>
                        </a:xfrm>
                        <a:prstGeom prst="rect">
                          <a:avLst/>
                        </a:prstGeom>
                        <a:solidFill>
                          <a:srgbClr val="FFFFFF"/>
                        </a:solidFill>
                        <a:ln w="9525">
                          <a:noFill/>
                          <a:prstDash val="dash"/>
                          <a:miter lim="800000"/>
                          <a:headEnd/>
                          <a:tailEnd/>
                        </a:ln>
                      </wps:spPr>
                      <wps:txbx>
                        <w:txbxContent>
                          <w:p w:rsidR="00E30DB6" w:rsidRPr="00E30DB6" w:rsidRDefault="00E30DB6" w:rsidP="00021296">
                            <w:pPr>
                              <w:jc w:val="left"/>
                            </w:pPr>
                            <w:r w:rsidRPr="00E30DB6">
                              <w:rPr>
                                <w:sz w:val="24"/>
                                <w:lang w:val="x-none"/>
                              </w:rPr>
                              <w:t xml:space="preserve">Fig. </w:t>
                            </w:r>
                            <w:r>
                              <w:rPr>
                                <w:sz w:val="24"/>
                              </w:rPr>
                              <w:t>2</w:t>
                            </w:r>
                            <w:r w:rsidRPr="00E30DB6">
                              <w:rPr>
                                <w:sz w:val="24"/>
                                <w:lang w:val="x-none"/>
                              </w:rPr>
                              <w:t xml:space="preserve">.  </w:t>
                            </w:r>
                            <w:r>
                              <w:rPr>
                                <w:sz w:val="24"/>
                              </w:rPr>
                              <w:t>Size distribution of the experimental Br islands</w:t>
                            </w:r>
                            <w:r w:rsidR="00F142CB">
                              <w:rPr>
                                <w:sz w:val="24"/>
                              </w:rPr>
                              <w:t xml:space="preserve"> under the coverage equals to 10.92%</w:t>
                            </w:r>
                            <w:r>
                              <w:rPr>
                                <w:sz w:val="24"/>
                              </w:rPr>
                              <w:t>. The x-axis is the size of Br island</w:t>
                            </w:r>
                            <w:r w:rsidR="00021296">
                              <w:rPr>
                                <w:sz w:val="24"/>
                              </w:rPr>
                              <w:t>s</w:t>
                            </w:r>
                            <w:r>
                              <w:rPr>
                                <w:sz w:val="24"/>
                              </w:rPr>
                              <w:t xml:space="preserve">, defined by </w:t>
                            </w:r>
                            <w:r w:rsidR="00021296">
                              <w:rPr>
                                <w:sz w:val="24"/>
                              </w:rPr>
                              <w:t>the number of atoms contained in the islands, the y-axis is the number of island with certain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29C5D" id="_x0000_s1027" type="#_x0000_t202" style="position:absolute;left:0;text-align:left;margin-left:-273.6pt;margin-top:200.45pt;width:249.75pt;height:99.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" stroked="f">
                <v:stroke dashstyle="dash"/>
                <v:textbox>
                  <w:txbxContent>
                    <w:p w:rsidR="00E30DB6" w:rsidRPr="00E30DB6" w:rsidRDefault="00E30DB6" w:rsidP="00021296">
                      <w:pPr>
                        <w:jc w:val="left"/>
                      </w:pPr>
                      <w:r w:rsidRPr="00E30DB6">
                        <w:rPr>
                          <w:sz w:val="24"/>
                          <w:lang w:val="x-none"/>
                        </w:rPr>
                        <w:t xml:space="preserve">Fig. </w:t>
                      </w:r>
                      <w:r>
                        <w:rPr>
                          <w:sz w:val="24"/>
                        </w:rPr>
                        <w:t>2</w:t>
                      </w:r>
                      <w:r w:rsidRPr="00E30DB6">
                        <w:rPr>
                          <w:sz w:val="24"/>
                          <w:lang w:val="x-none"/>
                        </w:rPr>
                        <w:t xml:space="preserve">.  </w:t>
                      </w:r>
                      <w:r>
                        <w:rPr>
                          <w:sz w:val="24"/>
                        </w:rPr>
                        <w:t>Size distribution of the experimental Br islands</w:t>
                      </w:r>
                      <w:r w:rsidR="00F142CB">
                        <w:rPr>
                          <w:sz w:val="24"/>
                        </w:rPr>
                        <w:t xml:space="preserve"> under the coverage equals to 10.92%</w:t>
                      </w:r>
                      <w:r>
                        <w:rPr>
                          <w:sz w:val="24"/>
                        </w:rPr>
                        <w:t>. The x-axis is the size of Br island</w:t>
                      </w:r>
                      <w:r w:rsidR="00021296">
                        <w:rPr>
                          <w:sz w:val="24"/>
                        </w:rPr>
                        <w:t>s</w:t>
                      </w:r>
                      <w:r>
                        <w:rPr>
                          <w:sz w:val="24"/>
                        </w:rPr>
                        <w:t xml:space="preserve">, defined by </w:t>
                      </w:r>
                      <w:r w:rsidR="00021296">
                        <w:rPr>
                          <w:sz w:val="24"/>
                        </w:rPr>
                        <w:t>the number of atoms contained in the islands, the y-axis is the number of island with certain size.</w:t>
                      </w:r>
                    </w:p>
                  </w:txbxContent>
                </v:textbox>
                <w10:wrap type="square"/>
              </v:shape>
            </w:pict>
          </mc:Fallback>
        </mc:AlternateContent>
      </w:r>
      <w:r w:rsidR="00F55D83" w:rsidRPr="00A87682">
        <w:rPr>
          <w:sz w:val="24"/>
          <w:szCs w:val="24"/>
          <w:lang w:val="en-US"/>
        </w:rPr>
        <w:t>The</w:t>
      </w:r>
      <w:r w:rsidR="001C27D5" w:rsidRPr="00A87682">
        <w:rPr>
          <w:sz w:val="24"/>
          <w:szCs w:val="24"/>
          <w:lang w:val="en-US"/>
        </w:rPr>
        <w:t xml:space="preserve"> </w:t>
      </w:r>
      <w:r w:rsidR="005F49FE">
        <w:rPr>
          <w:sz w:val="24"/>
          <w:szCs w:val="24"/>
          <w:lang w:val="en-US"/>
        </w:rPr>
        <w:t xml:space="preserve">“Br </w:t>
      </w:r>
      <w:r w:rsidR="001C27D5" w:rsidRPr="00A87682">
        <w:rPr>
          <w:sz w:val="24"/>
          <w:szCs w:val="24"/>
          <w:lang w:val="en-US"/>
        </w:rPr>
        <w:t>islands</w:t>
      </w:r>
      <w:r w:rsidR="005F49FE">
        <w:rPr>
          <w:sz w:val="24"/>
          <w:szCs w:val="24"/>
          <w:lang w:val="en-US"/>
        </w:rPr>
        <w:t>”</w:t>
      </w:r>
      <w:r w:rsidR="001C27D5" w:rsidRPr="00A87682">
        <w:rPr>
          <w:sz w:val="24"/>
          <w:szCs w:val="24"/>
          <w:lang w:val="en-US"/>
        </w:rPr>
        <w:t xml:space="preserve"> </w:t>
      </w:r>
      <w:r w:rsidR="00F55D83" w:rsidRPr="00A87682">
        <w:rPr>
          <w:sz w:val="24"/>
          <w:szCs w:val="24"/>
          <w:lang w:val="en-US"/>
        </w:rPr>
        <w:t xml:space="preserve">cannot grow larger </w:t>
      </w:r>
      <w:r w:rsidR="005F49FE">
        <w:rPr>
          <w:sz w:val="24"/>
          <w:szCs w:val="24"/>
          <w:lang w:val="en-US"/>
        </w:rPr>
        <w:t xml:space="preserve">in the simulation </w:t>
      </w:r>
      <w:r w:rsidR="00F55D83" w:rsidRPr="00A87682">
        <w:rPr>
          <w:sz w:val="24"/>
          <w:szCs w:val="24"/>
          <w:lang w:val="en-US"/>
        </w:rPr>
        <w:t>as expected implies</w:t>
      </w:r>
      <w:r w:rsidR="005F49FE">
        <w:rPr>
          <w:sz w:val="24"/>
          <w:szCs w:val="24"/>
          <w:lang w:val="en-US"/>
        </w:rPr>
        <w:t xml:space="preserve"> that</w:t>
      </w:r>
      <w:r w:rsidR="00F55D83" w:rsidRPr="00A87682">
        <w:rPr>
          <w:sz w:val="24"/>
          <w:szCs w:val="24"/>
          <w:lang w:val="en-US"/>
        </w:rPr>
        <w:t xml:space="preserve"> the repulsion dominates the process and prevents more atoms from gathering together. As the calculation of distance </w:t>
      </w:r>
      <w:r w:rsidR="005F49FE">
        <w:rPr>
          <w:sz w:val="24"/>
          <w:szCs w:val="24"/>
          <w:lang w:val="en-US"/>
        </w:rPr>
        <w:t xml:space="preserve">is </w:t>
      </w:r>
      <w:r w:rsidR="00F55D83" w:rsidRPr="00A87682">
        <w:rPr>
          <w:sz w:val="24"/>
          <w:szCs w:val="24"/>
          <w:lang w:val="en-US"/>
        </w:rPr>
        <w:t>govern</w:t>
      </w:r>
      <w:r w:rsidR="005F49FE">
        <w:rPr>
          <w:sz w:val="24"/>
          <w:szCs w:val="24"/>
          <w:lang w:val="en-US"/>
        </w:rPr>
        <w:t>ed</w:t>
      </w:r>
      <w:r w:rsidR="00F55D83" w:rsidRPr="00A87682">
        <w:rPr>
          <w:sz w:val="24"/>
          <w:szCs w:val="24"/>
          <w:lang w:val="en-US"/>
        </w:rPr>
        <w:t xml:space="preserve"> by the periodic boundary condition in this model, if </w:t>
      </w:r>
      <w:r w:rsidR="0087410B" w:rsidRPr="00A87682">
        <w:rPr>
          <w:sz w:val="24"/>
          <w:szCs w:val="24"/>
          <w:lang w:val="en-US"/>
        </w:rPr>
        <w:t>it is</w:t>
      </w:r>
      <w:r w:rsidR="00F55D83" w:rsidRPr="00A87682">
        <w:rPr>
          <w:sz w:val="24"/>
          <w:szCs w:val="24"/>
          <w:lang w:val="en-US"/>
        </w:rPr>
        <w:t xml:space="preserve"> cancel</w:t>
      </w:r>
      <w:r w:rsidR="0087410B" w:rsidRPr="00A87682">
        <w:rPr>
          <w:sz w:val="24"/>
          <w:szCs w:val="24"/>
          <w:lang w:val="en-US"/>
        </w:rPr>
        <w:t>led</w:t>
      </w:r>
      <w:r w:rsidR="00F55D83" w:rsidRPr="00A87682">
        <w:rPr>
          <w:sz w:val="24"/>
          <w:szCs w:val="24"/>
          <w:lang w:val="en-US"/>
        </w:rPr>
        <w:t xml:space="preserve">, the distance that will be used for calculating the </w:t>
      </w:r>
      <w:r w:rsidR="00F55D83" w:rsidRPr="00A87682">
        <w:rPr>
          <w:sz w:val="24"/>
          <w:szCs w:val="24"/>
          <w:lang w:val="en-US"/>
        </w:rPr>
        <w:lastRenderedPageBreak/>
        <w:t xml:space="preserve">repulsion will be longer. As the result, the repulsion </w:t>
      </w:r>
      <w:r w:rsidR="00B1265C">
        <w:rPr>
          <w:sz w:val="24"/>
          <w:szCs w:val="24"/>
          <w:lang w:val="en-US"/>
        </w:rPr>
        <w:t>should</w:t>
      </w:r>
      <w:r w:rsidR="00F55D83" w:rsidRPr="00A87682">
        <w:rPr>
          <w:sz w:val="24"/>
          <w:szCs w:val="24"/>
          <w:lang w:val="en-US"/>
        </w:rPr>
        <w:t xml:space="preserve"> be weaker in this modified</w:t>
      </w:r>
      <w:r w:rsidR="00021296">
        <w:rPr>
          <w:sz w:val="24"/>
          <w:szCs w:val="24"/>
          <w:lang w:val="en-US"/>
        </w:rPr>
        <w:t xml:space="preserve"> </w:t>
      </w:r>
      <w:r w:rsidR="00F55D83" w:rsidRPr="00A87682">
        <w:rPr>
          <w:sz w:val="24"/>
          <w:szCs w:val="24"/>
          <w:lang w:val="en-US"/>
        </w:rPr>
        <w:t>model</w:t>
      </w:r>
      <w:r w:rsidR="001405D3">
        <w:rPr>
          <w:sz w:val="24"/>
          <w:szCs w:val="24"/>
          <w:lang w:val="en-US"/>
        </w:rPr>
        <w:t>, and it was expected that the “Br islands” trend to grow larger</w:t>
      </w:r>
      <w:r w:rsidR="00B1265C">
        <w:rPr>
          <w:sz w:val="24"/>
          <w:szCs w:val="24"/>
          <w:lang w:val="en-US"/>
        </w:rPr>
        <w:t xml:space="preserve"> since it is easier for the “atoms” to gather together</w:t>
      </w:r>
      <w:r w:rsidR="001405D3">
        <w:rPr>
          <w:sz w:val="24"/>
          <w:szCs w:val="24"/>
          <w:lang w:val="en-US"/>
        </w:rPr>
        <w:t>.</w:t>
      </w:r>
    </w:p>
    <w:p w:rsidR="00F55D83" w:rsidRPr="00A87682" w:rsidRDefault="00F55D83" w:rsidP="0066379D">
      <w:pPr>
        <w:pStyle w:val="BodyText"/>
        <w:spacing w:line="480" w:lineRule="auto"/>
        <w:rPr>
          <w:sz w:val="24"/>
          <w:szCs w:val="24"/>
          <w:lang w:val="en-US"/>
        </w:rPr>
      </w:pPr>
      <w:r w:rsidRPr="00A87682">
        <w:rPr>
          <w:sz w:val="24"/>
          <w:szCs w:val="24"/>
          <w:lang w:val="en-US"/>
        </w:rPr>
        <w:t xml:space="preserve">However, </w:t>
      </w:r>
      <w:r w:rsidR="00E73FEE" w:rsidRPr="00A87682">
        <w:rPr>
          <w:sz w:val="24"/>
          <w:szCs w:val="24"/>
          <w:lang w:val="en-US"/>
        </w:rPr>
        <w:t>it was</w:t>
      </w:r>
      <w:r w:rsidR="00E8397D" w:rsidRPr="00A87682">
        <w:rPr>
          <w:sz w:val="24"/>
          <w:szCs w:val="24"/>
          <w:lang w:val="en-US"/>
        </w:rPr>
        <w:t xml:space="preserve"> observed in the simulation </w:t>
      </w:r>
      <w:r w:rsidR="00E73FEE" w:rsidRPr="00A87682">
        <w:rPr>
          <w:sz w:val="24"/>
          <w:szCs w:val="24"/>
          <w:lang w:val="en-US"/>
        </w:rPr>
        <w:t>that</w:t>
      </w:r>
      <w:r w:rsidR="00E8397D" w:rsidRPr="00A87682">
        <w:rPr>
          <w:sz w:val="24"/>
          <w:szCs w:val="24"/>
          <w:lang w:val="en-US"/>
        </w:rPr>
        <w:t xml:space="preserve"> the cancellation of periodic boundary condition only caused the atoms moving towards the edge, </w:t>
      </w:r>
      <w:r w:rsidR="00626BDE" w:rsidRPr="00A87682">
        <w:rPr>
          <w:sz w:val="24"/>
          <w:szCs w:val="24"/>
          <w:lang w:val="en-US"/>
        </w:rPr>
        <w:t>but</w:t>
      </w:r>
      <w:r w:rsidR="00E8397D" w:rsidRPr="00A87682">
        <w:rPr>
          <w:sz w:val="24"/>
          <w:szCs w:val="24"/>
          <w:lang w:val="en-US"/>
        </w:rPr>
        <w:t xml:space="preserve"> had little effects on the size distribution of the islands</w:t>
      </w:r>
      <w:r w:rsidR="00626BDE" w:rsidRPr="00A87682">
        <w:rPr>
          <w:sz w:val="24"/>
          <w:szCs w:val="24"/>
          <w:lang w:val="en-US"/>
        </w:rPr>
        <w:t>. No matter how large the bond energy is, the peak position of size distribution will still stay at 7 if the proportion</w:t>
      </w:r>
      <m:oMath>
        <m:sSub>
          <m:sSubPr>
            <m:ctrlPr>
              <w:rPr>
                <w:rFonts w:ascii="Cambria Math" w:hAnsi="Cambria Math"/>
                <w:i/>
                <w:iCs/>
                <w:sz w:val="24"/>
                <w:szCs w:val="24"/>
                <w:lang w:val="en-US" w:eastAsia="zh-CN"/>
              </w:rPr>
            </m:ctrlPr>
          </m:sSubPr>
          <m:e>
            <m:r>
              <w:rPr>
                <w:rFonts w:ascii="Cambria Math" w:hAnsi="Cambria Math"/>
                <w:sz w:val="24"/>
                <w:szCs w:val="24"/>
                <w:lang w:val="en-US" w:eastAsia="zh-CN"/>
              </w:rPr>
              <m:t xml:space="preserve"> E</m:t>
            </m:r>
          </m:e>
          <m:sub>
            <m:r>
              <w:rPr>
                <w:rFonts w:ascii="Cambria Math" w:hAnsi="Cambria Math"/>
                <w:sz w:val="24"/>
                <w:szCs w:val="24"/>
                <w:lang w:val="en-US" w:eastAsia="zh-CN"/>
              </w:rPr>
              <m:t>B</m:t>
            </m:r>
          </m:sub>
        </m:sSub>
        <m:r>
          <w:rPr>
            <w:rFonts w:ascii="Cambria Math" w:hAnsi="Cambria Math"/>
            <w:sz w:val="24"/>
            <w:szCs w:val="24"/>
            <w:lang w:val="en-US" w:eastAsia="zh-CN"/>
          </w:rPr>
          <m:t>:A≥5</m:t>
        </m:r>
      </m:oMath>
      <w:r w:rsidR="00626BDE" w:rsidRPr="00A87682">
        <w:rPr>
          <w:sz w:val="24"/>
          <w:szCs w:val="24"/>
          <w:lang w:val="en-US" w:eastAsia="zh-CN"/>
        </w:rPr>
        <w:t xml:space="preserve">. </w:t>
      </w:r>
    </w:p>
    <w:p w:rsidR="009303D9" w:rsidRPr="00A87682" w:rsidRDefault="004357A9" w:rsidP="0066379D">
      <w:pPr>
        <w:pStyle w:val="Heading2"/>
        <w:spacing w:line="480" w:lineRule="auto"/>
        <w:rPr>
          <w:sz w:val="24"/>
          <w:szCs w:val="24"/>
        </w:rPr>
      </w:pPr>
      <w:r w:rsidRPr="00A87682">
        <w:rPr>
          <w:sz w:val="24"/>
          <w:szCs w:val="24"/>
        </w:rPr>
        <w:t>Starting From Some Large Islands</w:t>
      </w:r>
    </w:p>
    <w:p w:rsidR="009303D9" w:rsidRDefault="004E58E4" w:rsidP="00110203">
      <w:pPr>
        <w:pStyle w:val="bulletlist"/>
        <w:numPr>
          <w:ilvl w:val="0"/>
          <w:numId w:val="0"/>
        </w:numPr>
        <w:tabs>
          <w:tab w:val="clear" w:pos="288"/>
          <w:tab w:val="left" w:pos="0"/>
        </w:tabs>
        <w:spacing w:line="480" w:lineRule="auto"/>
        <w:ind w:firstLine="288"/>
        <w:rPr>
          <w:sz w:val="24"/>
          <w:szCs w:val="24"/>
          <w:lang w:val="en-US"/>
        </w:rPr>
      </w:pPr>
      <w:r w:rsidRPr="00A87682">
        <w:rPr>
          <w:sz w:val="24"/>
          <w:szCs w:val="24"/>
          <w:lang w:val="en-US"/>
        </w:rPr>
        <w:t xml:space="preserve">The original model starts the Monte Carlo </w:t>
      </w:r>
      <w:r w:rsidR="00110203" w:rsidRPr="00A87682">
        <w:rPr>
          <w:sz w:val="24"/>
          <w:szCs w:val="24"/>
          <w:lang w:val="en-US"/>
        </w:rPr>
        <w:t xml:space="preserve">simulation from a diamond lattice with “Br atoms” randomly distributed on it. If the simulation starts from some big island, </w:t>
      </w:r>
      <w:r w:rsidR="005A5B75">
        <w:rPr>
          <w:sz w:val="24"/>
          <w:szCs w:val="24"/>
          <w:lang w:val="en-US"/>
        </w:rPr>
        <w:t xml:space="preserve">it </w:t>
      </w:r>
      <w:r w:rsidR="00F8633E">
        <w:rPr>
          <w:sz w:val="24"/>
          <w:szCs w:val="24"/>
          <w:lang w:val="en-US"/>
        </w:rPr>
        <w:t>was expected to</w:t>
      </w:r>
      <w:r w:rsidR="005A5B75">
        <w:rPr>
          <w:sz w:val="24"/>
          <w:szCs w:val="24"/>
          <w:lang w:val="en-US"/>
        </w:rPr>
        <w:t xml:space="preserve"> cause some differences on the simulation results. </w:t>
      </w:r>
    </w:p>
    <w:p w:rsidR="00E30DB6" w:rsidRPr="00A87682" w:rsidRDefault="00021296" w:rsidP="00E30DB6">
      <w:pPr>
        <w:pStyle w:val="bulletlist"/>
        <w:numPr>
          <w:ilvl w:val="0"/>
          <w:numId w:val="0"/>
        </w:numPr>
        <w:tabs>
          <w:tab w:val="clear" w:pos="288"/>
          <w:tab w:val="left" w:pos="0"/>
        </w:tabs>
        <w:spacing w:line="480" w:lineRule="auto"/>
        <w:rPr>
          <w:sz w:val="24"/>
          <w:szCs w:val="24"/>
          <w:lang w:val="en-US"/>
        </w:rPr>
      </w:pPr>
      <w:r>
        <w:rPr>
          <w:sz w:val="24"/>
          <w:szCs w:val="24"/>
          <w:lang w:val="en-US"/>
        </w:rPr>
        <w:t xml:space="preserve">      </w:t>
      </w:r>
      <w:r w:rsidR="00E30DB6">
        <w:rPr>
          <w:sz w:val="24"/>
          <w:szCs w:val="24"/>
          <w:lang w:val="en-US"/>
        </w:rPr>
        <w:t xml:space="preserve">However, the simulation shows that </w:t>
      </w:r>
      <w:r w:rsidR="00E30DB6" w:rsidRPr="00E30DB6">
        <w:rPr>
          <w:sz w:val="24"/>
          <w:szCs w:val="24"/>
          <w:lang w:val="en-US"/>
        </w:rPr>
        <w:t>with the proportion</w:t>
      </w:r>
      <m:oMath>
        <m:sSub>
          <m:sSubPr>
            <m:ctrlPr>
              <w:rPr>
                <w:rFonts w:ascii="Cambria Math" w:hAnsi="Cambria Math"/>
                <w:i/>
                <w:iCs/>
                <w:sz w:val="24"/>
                <w:szCs w:val="24"/>
                <w:lang w:val="en-US" w:eastAsia="zh-CN"/>
              </w:rPr>
            </m:ctrlPr>
          </m:sSubPr>
          <m:e>
            <m:r>
              <w:rPr>
                <w:rFonts w:ascii="Cambria Math" w:hAnsi="Cambria Math"/>
                <w:sz w:val="24"/>
                <w:szCs w:val="24"/>
                <w:lang w:val="en-US" w:eastAsia="zh-CN"/>
              </w:rPr>
              <m:t xml:space="preserve"> E</m:t>
            </m:r>
          </m:e>
          <m:sub>
            <m:r>
              <w:rPr>
                <w:rFonts w:ascii="Cambria Math" w:hAnsi="Cambria Math"/>
                <w:sz w:val="24"/>
                <w:szCs w:val="24"/>
                <w:lang w:val="en-US" w:eastAsia="zh-CN"/>
              </w:rPr>
              <m:t>B</m:t>
            </m:r>
          </m:sub>
        </m:sSub>
        <m:r>
          <w:rPr>
            <w:rFonts w:ascii="Cambria Math" w:hAnsi="Cambria Math"/>
            <w:sz w:val="24"/>
            <w:szCs w:val="24"/>
            <w:lang w:val="en-US" w:eastAsia="zh-CN"/>
          </w:rPr>
          <m:t>:A≥4</m:t>
        </m:r>
      </m:oMath>
      <w:r w:rsidR="00F8633E">
        <w:rPr>
          <w:sz w:val="24"/>
          <w:szCs w:val="24"/>
          <w:lang w:val="en-US" w:eastAsia="zh-CN"/>
        </w:rPr>
        <w:t xml:space="preserve">, </w:t>
      </w:r>
      <w:r>
        <w:rPr>
          <w:sz w:val="24"/>
          <w:szCs w:val="24"/>
          <w:lang w:val="en-US"/>
        </w:rPr>
        <w:t>approximately</w:t>
      </w:r>
      <w:r w:rsidR="00F8633E">
        <w:rPr>
          <w:sz w:val="24"/>
          <w:szCs w:val="24"/>
          <w:lang w:val="en-US"/>
        </w:rPr>
        <w:t>,</w:t>
      </w:r>
      <w:r w:rsidR="00E30DB6" w:rsidRPr="00E30DB6">
        <w:rPr>
          <w:sz w:val="24"/>
          <w:szCs w:val="24"/>
          <w:lang w:val="en-US"/>
        </w:rPr>
        <w:t xml:space="preserve"> the </w:t>
      </w:r>
      <w:r>
        <w:rPr>
          <w:sz w:val="24"/>
          <w:szCs w:val="24"/>
          <w:lang w:val="en-US"/>
        </w:rPr>
        <w:t xml:space="preserve">large </w:t>
      </w:r>
      <w:r w:rsidR="00E30DB6" w:rsidRPr="00E30DB6">
        <w:rPr>
          <w:sz w:val="24"/>
          <w:szCs w:val="24"/>
          <w:lang w:val="en-US"/>
        </w:rPr>
        <w:t xml:space="preserve">islands cannot be broken. With </w:t>
      </w:r>
      <w:r>
        <w:rPr>
          <w:sz w:val="24"/>
          <w:szCs w:val="24"/>
          <w:lang w:val="en-US"/>
        </w:rPr>
        <w:t>a</w:t>
      </w:r>
      <w:r w:rsidR="00E30DB6" w:rsidRPr="00E30DB6">
        <w:rPr>
          <w:sz w:val="24"/>
          <w:szCs w:val="24"/>
          <w:lang w:val="en-US"/>
        </w:rPr>
        <w:t xml:space="preserve"> proportion</w:t>
      </w:r>
      <m:oMath>
        <m:sSub>
          <m:sSubPr>
            <m:ctrlPr>
              <w:rPr>
                <w:rFonts w:ascii="Cambria Math" w:hAnsi="Cambria Math"/>
                <w:i/>
                <w:iCs/>
                <w:sz w:val="24"/>
                <w:szCs w:val="24"/>
                <w:lang w:val="en-US" w:eastAsia="zh-CN"/>
              </w:rPr>
            </m:ctrlPr>
          </m:sSubPr>
          <m:e>
            <m:r>
              <w:rPr>
                <w:rFonts w:ascii="Cambria Math" w:hAnsi="Cambria Math"/>
                <w:sz w:val="24"/>
                <w:szCs w:val="24"/>
                <w:lang w:val="en-US" w:eastAsia="zh-CN"/>
              </w:rPr>
              <m:t xml:space="preserve"> E</m:t>
            </m:r>
          </m:e>
          <m:sub>
            <m:r>
              <w:rPr>
                <w:rFonts w:ascii="Cambria Math" w:hAnsi="Cambria Math"/>
                <w:sz w:val="24"/>
                <w:szCs w:val="24"/>
                <w:lang w:val="en-US" w:eastAsia="zh-CN"/>
              </w:rPr>
              <m:t>B</m:t>
            </m:r>
          </m:sub>
        </m:sSub>
        <m:r>
          <w:rPr>
            <w:rFonts w:ascii="Cambria Math" w:hAnsi="Cambria Math"/>
            <w:sz w:val="24"/>
            <w:szCs w:val="24"/>
            <w:lang w:val="en-US" w:eastAsia="zh-CN"/>
          </w:rPr>
          <m:t>:A&lt;4</m:t>
        </m:r>
      </m:oMath>
      <w:r w:rsidR="00E30DB6">
        <w:rPr>
          <w:sz w:val="24"/>
          <w:szCs w:val="24"/>
          <w:lang w:val="en-US"/>
        </w:rPr>
        <w:t>, the island can be broken, but</w:t>
      </w:r>
      <w:r w:rsidR="00E30DB6" w:rsidRPr="00E30DB6">
        <w:rPr>
          <w:sz w:val="24"/>
          <w:szCs w:val="24"/>
          <w:lang w:val="en-US"/>
        </w:rPr>
        <w:t xml:space="preserve"> size distribution of the islands is </w:t>
      </w:r>
      <w:r w:rsidR="00E30DB6">
        <w:rPr>
          <w:sz w:val="24"/>
          <w:szCs w:val="24"/>
          <w:lang w:val="en-US"/>
        </w:rPr>
        <w:t xml:space="preserve">still similar to the original case, which has </w:t>
      </w:r>
      <w:r w:rsidR="00E30DB6" w:rsidRPr="00A87682">
        <w:rPr>
          <w:sz w:val="24"/>
          <w:szCs w:val="24"/>
          <w:lang w:val="en-US" w:eastAsia="zh-CN"/>
        </w:rPr>
        <w:t>the peak position of size distribution at about</w:t>
      </w:r>
      <w:r w:rsidR="00E30DB6">
        <w:rPr>
          <w:sz w:val="24"/>
          <w:szCs w:val="24"/>
          <w:lang w:val="en-US" w:eastAsia="zh-CN"/>
        </w:rPr>
        <w:t xml:space="preserve"> 7.</w:t>
      </w:r>
      <w:r w:rsidR="00F8633E">
        <w:rPr>
          <w:sz w:val="24"/>
          <w:szCs w:val="24"/>
          <w:lang w:val="en-US" w:eastAsia="zh-CN"/>
        </w:rPr>
        <w:t xml:space="preserve"> </w:t>
      </w:r>
      <w:r w:rsidR="00F8633E">
        <w:rPr>
          <w:sz w:val="24"/>
          <w:szCs w:val="24"/>
          <w:lang w:val="en-US" w:eastAsia="zh-CN"/>
        </w:rPr>
        <w:lastRenderedPageBreak/>
        <w:t>Some further study about this case shows that the broken of “Br islands” always start from the center, and the larger “Br islands” are, the easier it will be broken.</w:t>
      </w:r>
    </w:p>
    <w:p w:rsidR="009303D9" w:rsidRPr="00A87682" w:rsidRDefault="00021296" w:rsidP="0066379D">
      <w:pPr>
        <w:pStyle w:val="Heading2"/>
        <w:spacing w:line="480" w:lineRule="auto"/>
        <w:rPr>
          <w:sz w:val="24"/>
          <w:szCs w:val="24"/>
        </w:rPr>
      </w:pPr>
      <w:r>
        <w:rPr>
          <w:sz w:val="24"/>
          <w:szCs w:val="24"/>
        </w:rPr>
        <w:t>Summary of Simplified model</w:t>
      </w:r>
    </w:p>
    <w:p w:rsidR="00472563" w:rsidRPr="00472563" w:rsidRDefault="0074631E" w:rsidP="00472563">
      <w:pPr>
        <w:pStyle w:val="BodyText"/>
        <w:spacing w:line="480" w:lineRule="auto"/>
        <w:rPr>
          <w:iCs/>
          <w:sz w:val="24"/>
          <w:szCs w:val="24"/>
          <w:lang w:val="en-US" w:eastAsia="zh-CN"/>
        </w:rPr>
      </w:pPr>
      <w:r>
        <w:rPr>
          <w:sz w:val="24"/>
          <w:szCs w:val="24"/>
          <w:lang w:val="en-US"/>
        </w:rPr>
        <w:t>Actually, it can be proved by mathematic that</w:t>
      </w:r>
      <w:r w:rsidR="00F8633E">
        <w:rPr>
          <w:sz w:val="24"/>
          <w:szCs w:val="24"/>
          <w:lang w:val="en-US"/>
        </w:rPr>
        <w:t xml:space="preserve"> </w:t>
      </w:r>
      <w:r>
        <w:rPr>
          <w:iCs/>
          <w:sz w:val="24"/>
          <w:szCs w:val="24"/>
          <w:lang w:val="en-US" w:eastAsia="zh-CN"/>
        </w:rPr>
        <w:t xml:space="preserve">all the </w:t>
      </w:r>
      <w:r w:rsidR="00F8633E">
        <w:rPr>
          <w:iCs/>
          <w:sz w:val="24"/>
          <w:szCs w:val="24"/>
          <w:lang w:val="en-US" w:eastAsia="zh-CN"/>
        </w:rPr>
        <w:t>proportions</w:t>
      </w:r>
      <m:oMath>
        <m:sSub>
          <m:sSubPr>
            <m:ctrlPr>
              <w:rPr>
                <w:rFonts w:ascii="Cambria Math" w:hAnsi="Cambria Math"/>
                <w:i/>
                <w:iCs/>
                <w:sz w:val="24"/>
                <w:szCs w:val="24"/>
                <w:lang w:val="en-US" w:eastAsia="zh-CN"/>
              </w:rPr>
            </m:ctrlPr>
          </m:sSubPr>
          <m:e>
            <m:r>
              <w:rPr>
                <w:rFonts w:ascii="Cambria Math" w:hAnsi="Cambria Math"/>
                <w:sz w:val="24"/>
                <w:szCs w:val="24"/>
                <w:lang w:val="en-US" w:eastAsia="zh-CN"/>
              </w:rPr>
              <m:t xml:space="preserve"> E</m:t>
            </m:r>
          </m:e>
          <m:sub>
            <m:r>
              <w:rPr>
                <w:rFonts w:ascii="Cambria Math" w:hAnsi="Cambria Math"/>
                <w:sz w:val="24"/>
                <w:szCs w:val="24"/>
                <w:lang w:val="en-US" w:eastAsia="zh-CN"/>
              </w:rPr>
              <m:t>B</m:t>
            </m:r>
          </m:sub>
        </m:sSub>
        <m:r>
          <w:rPr>
            <w:rFonts w:ascii="Cambria Math" w:hAnsi="Cambria Math"/>
            <w:sz w:val="24"/>
            <w:szCs w:val="24"/>
            <w:lang w:val="en-US" w:eastAsia="zh-CN"/>
          </w:rPr>
          <m:t>:A</m:t>
        </m:r>
      </m:oMath>
      <w:r w:rsidR="00F8633E">
        <w:rPr>
          <w:sz w:val="24"/>
          <w:szCs w:val="24"/>
          <w:lang w:val="en-US" w:eastAsia="zh-CN"/>
        </w:rPr>
        <w:t>,</w:t>
      </w:r>
      <w:r>
        <w:rPr>
          <w:sz w:val="24"/>
          <w:szCs w:val="24"/>
          <w:lang w:val="en-US" w:eastAsia="zh-CN"/>
        </w:rPr>
        <w:t xml:space="preserve"> </w:t>
      </w:r>
      <w:r w:rsidR="00F8633E">
        <w:rPr>
          <w:sz w:val="24"/>
          <w:szCs w:val="24"/>
          <w:lang w:val="en-US" w:eastAsia="zh-CN"/>
        </w:rPr>
        <w:t xml:space="preserve">which </w:t>
      </w:r>
      <w:r>
        <w:rPr>
          <w:sz w:val="24"/>
          <w:szCs w:val="24"/>
          <w:lang w:val="en-US" w:eastAsia="zh-CN"/>
        </w:rPr>
        <w:t xml:space="preserve">satisfied: </w:t>
      </w:r>
      <w:r>
        <w:rPr>
          <w:sz w:val="24"/>
          <w:szCs w:val="24"/>
          <w:lang w:val="en-US"/>
        </w:rPr>
        <w:t>the maximum of</w:t>
      </w:r>
      <m:oMath>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repulsion</m:t>
            </m:r>
          </m:sub>
        </m:sSub>
        <m:r>
          <w:rPr>
            <w:rFonts w:ascii="Cambria Math" w:hAnsi="Cambria Math"/>
            <w:sz w:val="24"/>
            <w:szCs w:val="24"/>
            <w:lang w:val="en-US"/>
          </w:rPr>
          <m:t>=</m:t>
        </m:r>
        <m:sSub>
          <m:sSubPr>
            <m:ctrlPr>
              <w:rPr>
                <w:rFonts w:ascii="Cambria Math" w:hAnsi="Cambria Math"/>
                <w:i/>
                <w:iCs/>
                <w:sz w:val="24"/>
                <w:szCs w:val="24"/>
                <w:lang w:val="en-US" w:eastAsia="zh-CN"/>
              </w:rPr>
            </m:ctrlPr>
          </m:sSubPr>
          <m:e>
            <m:r>
              <w:rPr>
                <w:rFonts w:ascii="Cambria Math" w:hAnsi="Cambria Math"/>
                <w:sz w:val="24"/>
                <w:szCs w:val="24"/>
                <w:lang w:val="en-US" w:eastAsia="zh-CN"/>
              </w:rPr>
              <m:t>∆(</m:t>
            </m:r>
            <m:nary>
              <m:naryPr>
                <m:chr m:val="∑"/>
                <m:subHide m:val="1"/>
                <m:supHide m:val="1"/>
                <m:ctrlPr>
                  <w:rPr>
                    <w:rFonts w:ascii="Cambria Math" w:hAnsi="Cambria Math"/>
                    <w:i/>
                    <w:iCs/>
                    <w:sz w:val="24"/>
                    <w:szCs w:val="24"/>
                    <w:lang w:val="en-US" w:eastAsia="zh-CN"/>
                  </w:rPr>
                </m:ctrlPr>
              </m:naryPr>
              <m:sub/>
              <m:sup/>
              <m:e>
                <m:r>
                  <w:rPr>
                    <w:rFonts w:ascii="Cambria Math" w:hAnsi="Cambria Math"/>
                    <w:sz w:val="24"/>
                    <w:szCs w:val="24"/>
                    <w:lang w:val="en-US" w:eastAsia="zh-CN"/>
                  </w:rPr>
                  <m:t>A×</m:t>
                </m:r>
                <m:f>
                  <m:fPr>
                    <m:ctrlPr>
                      <w:rPr>
                        <w:rFonts w:ascii="Cambria Math" w:hAnsi="Cambria Math"/>
                        <w:i/>
                        <w:iCs/>
                        <w:sz w:val="24"/>
                        <w:szCs w:val="24"/>
                        <w:lang w:val="en-US" w:eastAsia="zh-CN"/>
                      </w:rPr>
                    </m:ctrlPr>
                  </m:fPr>
                  <m:num>
                    <m:r>
                      <w:rPr>
                        <w:rFonts w:ascii="Cambria Math" w:hAnsi="Cambria Math"/>
                        <w:sz w:val="24"/>
                        <w:szCs w:val="24"/>
                        <w:lang w:val="en-US" w:eastAsia="zh-CN"/>
                      </w:rPr>
                      <m:t>1</m:t>
                    </m:r>
                  </m:num>
                  <m:den>
                    <m:sSup>
                      <m:sSupPr>
                        <m:ctrlPr>
                          <w:rPr>
                            <w:rFonts w:ascii="Cambria Math" w:hAnsi="Cambria Math"/>
                            <w:i/>
                            <w:iCs/>
                            <w:sz w:val="24"/>
                            <w:szCs w:val="24"/>
                            <w:lang w:val="en-US" w:eastAsia="zh-CN"/>
                          </w:rPr>
                        </m:ctrlPr>
                      </m:sSupPr>
                      <m:e>
                        <m:r>
                          <w:rPr>
                            <w:rFonts w:ascii="Cambria Math" w:hAnsi="Cambria Math"/>
                            <w:sz w:val="24"/>
                            <w:szCs w:val="24"/>
                            <w:lang w:val="en-US" w:eastAsia="zh-CN"/>
                          </w:rPr>
                          <m:t>r</m:t>
                        </m:r>
                      </m:e>
                      <m:sup>
                        <m:r>
                          <w:rPr>
                            <w:rFonts w:ascii="Cambria Math" w:hAnsi="Cambria Math"/>
                            <w:sz w:val="24"/>
                            <w:szCs w:val="24"/>
                            <w:lang w:val="en-US" w:eastAsia="zh-CN"/>
                          </w:rPr>
                          <m:t>3</m:t>
                        </m:r>
                      </m:sup>
                    </m:sSup>
                  </m:den>
                </m:f>
                <m:r>
                  <w:rPr>
                    <w:rFonts w:ascii="Cambria Math" w:hAnsi="Cambria Math"/>
                    <w:sz w:val="24"/>
                    <w:szCs w:val="24"/>
                    <w:lang w:val="en-US" w:eastAsia="zh-CN"/>
                  </w:rPr>
                  <m:t>)</m:t>
                </m:r>
              </m:e>
            </m:nary>
            <m:r>
              <w:rPr>
                <w:rFonts w:ascii="Cambria Math" w:hAnsi="Cambria Math"/>
                <w:sz w:val="24"/>
                <w:szCs w:val="24"/>
                <w:lang w:val="en-US" w:eastAsia="zh-CN"/>
              </w:rPr>
              <m:t>&lt;E</m:t>
            </m:r>
          </m:e>
          <m:sub>
            <m:r>
              <w:rPr>
                <w:rFonts w:ascii="Cambria Math" w:hAnsi="Cambria Math"/>
                <w:sz w:val="24"/>
                <w:szCs w:val="24"/>
                <w:lang w:val="en-US" w:eastAsia="zh-CN"/>
              </w:rPr>
              <m:t>B</m:t>
            </m:r>
          </m:sub>
        </m:sSub>
      </m:oMath>
      <w:r w:rsidR="00F8633E">
        <w:rPr>
          <w:iCs/>
          <w:sz w:val="24"/>
          <w:szCs w:val="24"/>
          <w:lang w:val="en-US" w:eastAsia="zh-CN"/>
        </w:rPr>
        <w:t>,</w:t>
      </w:r>
      <w:r>
        <w:rPr>
          <w:iCs/>
          <w:sz w:val="24"/>
          <w:szCs w:val="24"/>
          <w:lang w:val="en-US" w:eastAsia="zh-CN"/>
        </w:rPr>
        <w:t xml:space="preserve"> will have </w:t>
      </w:r>
      <w:r w:rsidR="00F8633E">
        <w:rPr>
          <w:iCs/>
          <w:sz w:val="24"/>
          <w:szCs w:val="24"/>
          <w:lang w:val="en-US" w:eastAsia="zh-CN"/>
        </w:rPr>
        <w:t>similar</w:t>
      </w:r>
      <w:r>
        <w:rPr>
          <w:iCs/>
          <w:sz w:val="24"/>
          <w:szCs w:val="24"/>
          <w:lang w:val="en-US" w:eastAsia="zh-CN"/>
        </w:rPr>
        <w:t xml:space="preserve"> simulation results</w:t>
      </w:r>
      <w:r w:rsidR="00F8633E">
        <w:rPr>
          <w:iCs/>
          <w:sz w:val="24"/>
          <w:szCs w:val="24"/>
          <w:lang w:val="en-US" w:eastAsia="zh-CN"/>
        </w:rPr>
        <w:t xml:space="preserve"> (</w:t>
      </w:r>
      <w:r w:rsidR="00F8633E" w:rsidRPr="00A87682">
        <w:rPr>
          <w:sz w:val="24"/>
          <w:szCs w:val="24"/>
          <w:lang w:val="en-US"/>
        </w:rPr>
        <w:t>the peak position of size distribution stay</w:t>
      </w:r>
      <w:r w:rsidR="00F8633E">
        <w:rPr>
          <w:sz w:val="24"/>
          <w:szCs w:val="24"/>
          <w:lang w:val="en-US"/>
        </w:rPr>
        <w:t>s</w:t>
      </w:r>
      <w:r w:rsidR="00F8633E" w:rsidRPr="00A87682">
        <w:rPr>
          <w:sz w:val="24"/>
          <w:szCs w:val="24"/>
          <w:lang w:val="en-US"/>
        </w:rPr>
        <w:t xml:space="preserve"> at 7</w:t>
      </w:r>
      <w:r w:rsidR="00F8633E">
        <w:rPr>
          <w:iCs/>
          <w:sz w:val="24"/>
          <w:szCs w:val="24"/>
          <w:lang w:val="en-US" w:eastAsia="zh-CN"/>
        </w:rPr>
        <w:t>)</w:t>
      </w:r>
      <w:r>
        <w:rPr>
          <w:iCs/>
          <w:sz w:val="24"/>
          <w:szCs w:val="24"/>
          <w:lang w:val="en-US" w:eastAsia="zh-CN"/>
        </w:rPr>
        <w:t xml:space="preserve">, </w:t>
      </w:r>
      <w:r w:rsidR="00F8633E">
        <w:rPr>
          <w:iCs/>
          <w:sz w:val="24"/>
          <w:szCs w:val="24"/>
          <w:lang w:val="en-US" w:eastAsia="zh-CN"/>
        </w:rPr>
        <w:t>which is independent to</w:t>
      </w:r>
      <w:r>
        <w:rPr>
          <w:iCs/>
          <w:sz w:val="24"/>
          <w:szCs w:val="24"/>
          <w:lang w:val="en-US" w:eastAsia="zh-CN"/>
        </w:rPr>
        <w:t xml:space="preserve"> the</w:t>
      </w:r>
      <w:r w:rsidR="00F8633E">
        <w:rPr>
          <w:iCs/>
          <w:sz w:val="24"/>
          <w:szCs w:val="24"/>
          <w:lang w:val="en-US" w:eastAsia="zh-CN"/>
        </w:rPr>
        <w:t xml:space="preserve"> value of the</w:t>
      </w:r>
      <w:r>
        <w:rPr>
          <w:iCs/>
          <w:sz w:val="24"/>
          <w:szCs w:val="24"/>
          <w:lang w:val="en-US" w:eastAsia="zh-CN"/>
        </w:rPr>
        <w:t xml:space="preserve"> proportion.</w:t>
      </w:r>
      <w:r w:rsidR="00DA2205">
        <w:rPr>
          <w:iCs/>
          <w:sz w:val="24"/>
          <w:szCs w:val="24"/>
          <w:lang w:val="en-US" w:eastAsia="zh-CN"/>
        </w:rPr>
        <w:t xml:space="preserve"> The proof will not be discussed here. </w:t>
      </w:r>
      <w:r w:rsidR="00472563">
        <w:rPr>
          <w:iCs/>
          <w:sz w:val="24"/>
          <w:szCs w:val="24"/>
          <w:lang w:val="en-US" w:eastAsia="zh-CN"/>
        </w:rPr>
        <w:t xml:space="preserve">As all the attempts to fix the simplified model are failed, it is necessary to return back to the original version of </w:t>
      </w:r>
      <w:r w:rsidR="00472563" w:rsidRPr="00472563">
        <w:rPr>
          <w:iCs/>
          <w:sz w:val="24"/>
          <w:szCs w:val="24"/>
          <w:lang w:val="en-US" w:eastAsia="zh-CN"/>
        </w:rPr>
        <w:t>Metropolis Monte Carlo algorithm</w:t>
      </w:r>
      <w:r w:rsidR="00472563">
        <w:rPr>
          <w:iCs/>
          <w:sz w:val="24"/>
          <w:szCs w:val="24"/>
          <w:lang w:val="en-US" w:eastAsia="zh-CN"/>
        </w:rPr>
        <w:t>.</w:t>
      </w:r>
    </w:p>
    <w:p w:rsidR="009303D9" w:rsidRPr="00A87682" w:rsidRDefault="00472563" w:rsidP="00472563">
      <w:pPr>
        <w:pStyle w:val="Heading1"/>
        <w:spacing w:line="480" w:lineRule="auto"/>
        <w:rPr>
          <w:sz w:val="24"/>
          <w:szCs w:val="24"/>
        </w:rPr>
      </w:pPr>
      <w:r w:rsidRPr="00472563">
        <w:rPr>
          <w:sz w:val="24"/>
          <w:szCs w:val="24"/>
        </w:rPr>
        <w:t>effect of temperature</w:t>
      </w:r>
    </w:p>
    <w:p w:rsidR="009303D9" w:rsidRDefault="00165428" w:rsidP="0064588D">
      <w:pPr>
        <w:pStyle w:val="BodyText"/>
        <w:spacing w:line="480" w:lineRule="auto"/>
        <w:rPr>
          <w:iCs/>
          <w:sz w:val="24"/>
          <w:szCs w:val="24"/>
          <w:lang w:val="en-US" w:eastAsia="zh-CN"/>
        </w:rPr>
      </w:pPr>
      <w:r>
        <w:rPr>
          <w:sz w:val="24"/>
          <w:szCs w:val="24"/>
          <w:lang w:val="en-US" w:eastAsia="zh-CN"/>
        </w:rPr>
        <w:t xml:space="preserve">The </w:t>
      </w:r>
      <w:r w:rsidR="00837FE7">
        <w:rPr>
          <w:sz w:val="24"/>
          <w:szCs w:val="24"/>
          <w:lang w:val="en-US" w:eastAsia="zh-CN"/>
        </w:rPr>
        <w:t xml:space="preserve">only </w:t>
      </w:r>
      <w:r>
        <w:rPr>
          <w:sz w:val="24"/>
          <w:szCs w:val="24"/>
          <w:lang w:val="en-US" w:eastAsia="zh-CN"/>
        </w:rPr>
        <w:t xml:space="preserve">difference between the simplified model and the </w:t>
      </w:r>
      <w:r>
        <w:rPr>
          <w:iCs/>
          <w:sz w:val="24"/>
          <w:szCs w:val="24"/>
          <w:lang w:val="en-US" w:eastAsia="zh-CN"/>
        </w:rPr>
        <w:t xml:space="preserve">original </w:t>
      </w:r>
      <w:r w:rsidR="008E60E0">
        <w:rPr>
          <w:iCs/>
          <w:sz w:val="24"/>
          <w:szCs w:val="24"/>
          <w:lang w:val="en-US" w:eastAsia="zh-CN"/>
        </w:rPr>
        <w:t>model based on</w:t>
      </w:r>
      <w:r>
        <w:rPr>
          <w:iCs/>
          <w:sz w:val="24"/>
          <w:szCs w:val="24"/>
          <w:lang w:val="en-US" w:eastAsia="zh-CN"/>
        </w:rPr>
        <w:t xml:space="preserve"> </w:t>
      </w:r>
      <w:r w:rsidRPr="00472563">
        <w:rPr>
          <w:iCs/>
          <w:sz w:val="24"/>
          <w:szCs w:val="24"/>
          <w:lang w:val="en-US" w:eastAsia="zh-CN"/>
        </w:rPr>
        <w:t>Metropolis Monte Carlo algorithm</w:t>
      </w:r>
      <w:r>
        <w:rPr>
          <w:iCs/>
          <w:sz w:val="24"/>
          <w:szCs w:val="24"/>
          <w:lang w:val="en-US" w:eastAsia="zh-CN"/>
        </w:rPr>
        <w:t xml:space="preserve"> is</w:t>
      </w:r>
      <w:r w:rsidR="00837FE7">
        <w:rPr>
          <w:iCs/>
          <w:sz w:val="24"/>
          <w:szCs w:val="24"/>
          <w:lang w:val="en-US" w:eastAsia="zh-CN"/>
        </w:rPr>
        <w:t>,</w:t>
      </w:r>
      <w:r>
        <w:rPr>
          <w:sz w:val="24"/>
          <w:szCs w:val="24"/>
          <w:lang w:val="en-US" w:eastAsia="zh-CN"/>
        </w:rPr>
        <w:t xml:space="preserve"> if</w:t>
      </w:r>
      <w:r w:rsidRPr="00A87682">
        <w:rPr>
          <w:sz w:val="24"/>
          <w:szCs w:val="24"/>
          <w:lang w:val="en-US" w:eastAsia="zh-CN"/>
        </w:rPr>
        <w:t xml:space="preserve"> ∆E &gt; 0, the possibility to accept the step be</w:t>
      </w:r>
      <w:r>
        <w:rPr>
          <w:sz w:val="24"/>
          <w:szCs w:val="24"/>
          <w:lang w:val="en-US" w:eastAsia="zh-CN"/>
        </w:rPr>
        <w:t>comes</w:t>
      </w:r>
      <w:r w:rsidRPr="00A87682">
        <w:rPr>
          <w:sz w:val="24"/>
          <w:szCs w:val="24"/>
          <w:lang w:val="en-US" w:eastAsia="zh-CN"/>
        </w:rPr>
        <w:t xml:space="preserve"> </w:t>
      </w:r>
      <w:r>
        <w:rPr>
          <w:sz w:val="24"/>
          <w:szCs w:val="24"/>
          <w:lang w:val="en-US" w:eastAsia="zh-CN"/>
        </w:rPr>
        <w:t xml:space="preserve">the </w:t>
      </w:r>
      <w:r w:rsidRPr="00A87682">
        <w:rPr>
          <w:sz w:val="24"/>
          <w:szCs w:val="24"/>
          <w:lang w:eastAsia="zh-CN"/>
        </w:rPr>
        <w:t>Boltzmann factor</w:t>
      </w:r>
      <m:oMath>
        <m:r>
          <w:rPr>
            <w:rFonts w:ascii="Cambria Math" w:hAnsi="Cambria Math"/>
            <w:sz w:val="24"/>
            <w:szCs w:val="24"/>
            <w:lang w:eastAsia="zh-CN"/>
          </w:rPr>
          <m:t xml:space="preserve"> </m:t>
        </m:r>
        <m:sSup>
          <m:sSupPr>
            <m:ctrlPr>
              <w:rPr>
                <w:rFonts w:ascii="Cambria Math" w:hAnsi="Cambria Math"/>
                <w:i/>
                <w:iCs/>
                <w:sz w:val="24"/>
                <w:szCs w:val="24"/>
                <w:lang w:val="en-US" w:eastAsia="zh-CN"/>
              </w:rPr>
            </m:ctrlPr>
          </m:sSupPr>
          <m:e>
            <m:r>
              <w:rPr>
                <w:rFonts w:ascii="Cambria Math" w:hAnsi="Cambria Math"/>
                <w:sz w:val="24"/>
                <w:szCs w:val="24"/>
                <w:lang w:val="en-US" w:eastAsia="zh-CN"/>
              </w:rPr>
              <m:t>e</m:t>
            </m:r>
          </m:e>
          <m:sup>
            <m:r>
              <w:rPr>
                <w:rFonts w:ascii="Cambria Math" w:hAnsi="Cambria Math"/>
                <w:sz w:val="24"/>
                <w:szCs w:val="24"/>
                <w:lang w:val="en-US" w:eastAsia="zh-CN"/>
              </w:rPr>
              <m:t>-</m:t>
            </m:r>
            <m:f>
              <m:fPr>
                <m:ctrlPr>
                  <w:rPr>
                    <w:rFonts w:ascii="Cambria Math" w:hAnsi="Cambria Math"/>
                    <w:i/>
                    <w:iCs/>
                    <w:sz w:val="24"/>
                    <w:szCs w:val="24"/>
                    <w:lang w:val="en-US" w:eastAsia="zh-CN"/>
                  </w:rPr>
                </m:ctrlPr>
              </m:fPr>
              <m:num>
                <m:r>
                  <w:rPr>
                    <w:rFonts w:ascii="Cambria Math" w:hAnsi="Cambria Math"/>
                    <w:sz w:val="24"/>
                    <w:szCs w:val="24"/>
                    <w:lang w:val="en-US" w:eastAsia="zh-CN"/>
                  </w:rPr>
                  <m:t>∆E</m:t>
                </m:r>
              </m:num>
              <m:den>
                <m:sSub>
                  <m:sSubPr>
                    <m:ctrlPr>
                      <w:rPr>
                        <w:rFonts w:ascii="Cambria Math" w:hAnsi="Cambria Math"/>
                        <w:i/>
                        <w:iCs/>
                        <w:sz w:val="24"/>
                        <w:szCs w:val="24"/>
                        <w:lang w:val="en-US" w:eastAsia="zh-CN"/>
                      </w:rPr>
                    </m:ctrlPr>
                  </m:sSubPr>
                  <m:e>
                    <m:r>
                      <w:rPr>
                        <w:rFonts w:ascii="Cambria Math" w:hAnsi="Cambria Math"/>
                        <w:sz w:val="24"/>
                        <w:szCs w:val="24"/>
                        <w:lang w:val="en-US" w:eastAsia="zh-CN"/>
                      </w:rPr>
                      <m:t>k</m:t>
                    </m:r>
                  </m:e>
                  <m:sub>
                    <m:r>
                      <w:rPr>
                        <w:rFonts w:ascii="Cambria Math" w:hAnsi="Cambria Math"/>
                        <w:sz w:val="24"/>
                        <w:szCs w:val="24"/>
                        <w:lang w:val="en-US" w:eastAsia="zh-CN"/>
                      </w:rPr>
                      <m:t>B</m:t>
                    </m:r>
                  </m:sub>
                </m:sSub>
                <m:r>
                  <w:rPr>
                    <w:rFonts w:ascii="Cambria Math" w:hAnsi="Cambria Math"/>
                    <w:sz w:val="24"/>
                    <w:szCs w:val="24"/>
                    <w:lang w:val="en-US" w:eastAsia="zh-CN"/>
                  </w:rPr>
                  <m:t>T</m:t>
                </m:r>
              </m:den>
            </m:f>
          </m:sup>
        </m:sSup>
      </m:oMath>
      <w:r w:rsidR="00071AA6">
        <w:rPr>
          <w:iCs/>
          <w:sz w:val="24"/>
          <w:szCs w:val="24"/>
          <w:lang w:val="en-US" w:eastAsia="zh-CN"/>
        </w:rPr>
        <w:t xml:space="preserve"> instead of 0. </w:t>
      </w:r>
      <w:r w:rsidR="008E60E0">
        <w:rPr>
          <w:iCs/>
          <w:sz w:val="24"/>
          <w:szCs w:val="24"/>
          <w:lang w:val="en-US" w:eastAsia="zh-CN"/>
        </w:rPr>
        <w:t xml:space="preserve">According to the experiment, the temperature was set to 5K. Actually, the simplified model can be seen as the original </w:t>
      </w:r>
      <w:r w:rsidR="008E60E0">
        <w:rPr>
          <w:iCs/>
          <w:sz w:val="24"/>
          <w:szCs w:val="24"/>
          <w:lang w:val="en-US" w:eastAsia="zh-CN"/>
        </w:rPr>
        <w:lastRenderedPageBreak/>
        <w:t>model with temperature equals to 0, and what the simplified model has described is the behavior of randomly distributed Br atoms under absolute zero, which is obviously inconsistent with the experimental condition.</w:t>
      </w:r>
    </w:p>
    <w:p w:rsidR="003C6BB0" w:rsidRPr="00F63304" w:rsidRDefault="003048BB" w:rsidP="0064588D">
      <w:pPr>
        <w:pStyle w:val="BodyText"/>
        <w:spacing w:line="480" w:lineRule="auto"/>
        <w:ind w:firstLine="0"/>
        <w:rPr>
          <w:sz w:val="24"/>
          <w:szCs w:val="24"/>
          <w:lang w:val="en-US" w:eastAsia="zh-CN"/>
        </w:rPr>
      </w:pPr>
      <w:r>
        <w:rPr>
          <w:rFonts w:hint="eastAsia"/>
          <w:sz w:val="24"/>
          <w:szCs w:val="24"/>
          <w:lang w:val="en-US" w:eastAsia="zh-CN"/>
        </w:rPr>
        <w:t xml:space="preserve">      </w:t>
      </w:r>
      <w:r w:rsidR="00F63304">
        <w:rPr>
          <w:sz w:val="24"/>
          <w:szCs w:val="24"/>
          <w:lang w:val="en-US"/>
        </w:rPr>
        <w:t xml:space="preserve">The </w:t>
      </w:r>
      <w:r w:rsidR="003C6BB0">
        <w:rPr>
          <w:sz w:val="24"/>
          <w:szCs w:val="24"/>
          <w:lang w:val="en-US"/>
        </w:rPr>
        <w:t>difficult</w:t>
      </w:r>
      <w:r w:rsidR="00F63304">
        <w:rPr>
          <w:sz w:val="24"/>
          <w:szCs w:val="24"/>
          <w:lang w:val="en-US"/>
        </w:rPr>
        <w:t>y</w:t>
      </w:r>
      <w:r w:rsidR="003C6BB0">
        <w:rPr>
          <w:sz w:val="24"/>
          <w:szCs w:val="24"/>
          <w:lang w:val="en-US"/>
        </w:rPr>
        <w:t xml:space="preserve"> </w:t>
      </w:r>
      <w:r w:rsidR="00F63304">
        <w:rPr>
          <w:sz w:val="24"/>
          <w:szCs w:val="24"/>
          <w:lang w:val="en-US"/>
        </w:rPr>
        <w:t>o</w:t>
      </w:r>
      <w:r w:rsidR="003C6BB0">
        <w:rPr>
          <w:sz w:val="24"/>
          <w:szCs w:val="24"/>
          <w:lang w:val="en-US"/>
        </w:rPr>
        <w:t>f the original model</w:t>
      </w:r>
      <w:r w:rsidR="00F63304" w:rsidRPr="00F63304">
        <w:rPr>
          <w:iCs/>
          <w:sz w:val="24"/>
          <w:szCs w:val="24"/>
          <w:lang w:val="en-US" w:eastAsia="zh-CN"/>
        </w:rPr>
        <w:t xml:space="preserve"> </w:t>
      </w:r>
      <w:r w:rsidR="00F63304">
        <w:rPr>
          <w:iCs/>
          <w:sz w:val="24"/>
          <w:szCs w:val="24"/>
          <w:lang w:val="en-US" w:eastAsia="zh-CN"/>
        </w:rPr>
        <w:t xml:space="preserve">based on </w:t>
      </w:r>
      <w:r w:rsidR="00F63304" w:rsidRPr="00472563">
        <w:rPr>
          <w:iCs/>
          <w:sz w:val="24"/>
          <w:szCs w:val="24"/>
          <w:lang w:val="en-US" w:eastAsia="zh-CN"/>
        </w:rPr>
        <w:t>Metropolis Monte Carlo algorithm</w:t>
      </w:r>
      <w:r w:rsidR="00F63304">
        <w:rPr>
          <w:iCs/>
          <w:sz w:val="24"/>
          <w:szCs w:val="24"/>
          <w:lang w:val="en-US" w:eastAsia="zh-CN"/>
        </w:rPr>
        <w:t xml:space="preserve"> is that</w:t>
      </w:r>
      <w:r w:rsidR="00F63304">
        <w:rPr>
          <w:sz w:val="24"/>
          <w:szCs w:val="24"/>
          <w:lang w:val="en-US"/>
        </w:rPr>
        <w:t xml:space="preserve"> real values</w:t>
      </w:r>
      <w:r w:rsidR="003C6BB0" w:rsidRPr="003C6BB0">
        <w:rPr>
          <w:sz w:val="24"/>
          <w:szCs w:val="24"/>
          <w:lang w:val="en-US"/>
        </w:rPr>
        <w:t xml:space="preserve"> of the variables in </w:t>
      </w:r>
      <w:r w:rsidR="003C6BB0">
        <w:rPr>
          <w:sz w:val="24"/>
          <w:szCs w:val="24"/>
          <w:lang w:val="en-US"/>
        </w:rPr>
        <w:t xml:space="preserve">equation </w:t>
      </w:r>
      <w:r w:rsidR="003C6BB0" w:rsidRPr="003C6BB0">
        <w:rPr>
          <w:sz w:val="24"/>
          <w:szCs w:val="24"/>
          <w:lang w:val="en-US"/>
        </w:rPr>
        <w:t>(1)</w:t>
      </w:r>
      <w:r w:rsidR="00F63304">
        <w:rPr>
          <w:sz w:val="24"/>
          <w:szCs w:val="24"/>
          <w:lang w:val="en-US"/>
        </w:rPr>
        <w:t xml:space="preserve"> should be considered to calculate the </w:t>
      </w:r>
      <w:r w:rsidR="00F63304" w:rsidRPr="00A87682">
        <w:rPr>
          <w:sz w:val="24"/>
          <w:szCs w:val="24"/>
          <w:lang w:eastAsia="zh-CN"/>
        </w:rPr>
        <w:t>Boltzmann factor</w:t>
      </w:r>
      <m:oMath>
        <m:r>
          <w:rPr>
            <w:rFonts w:ascii="Cambria Math" w:hAnsi="Cambria Math"/>
            <w:sz w:val="24"/>
            <w:szCs w:val="24"/>
            <w:lang w:eastAsia="zh-CN"/>
          </w:rPr>
          <m:t xml:space="preserve"> </m:t>
        </m:r>
        <m:sSup>
          <m:sSupPr>
            <m:ctrlPr>
              <w:rPr>
                <w:rFonts w:ascii="Cambria Math" w:hAnsi="Cambria Math"/>
                <w:i/>
                <w:iCs/>
                <w:sz w:val="24"/>
                <w:szCs w:val="24"/>
                <w:lang w:val="en-US" w:eastAsia="zh-CN"/>
              </w:rPr>
            </m:ctrlPr>
          </m:sSupPr>
          <m:e>
            <m:r>
              <w:rPr>
                <w:rFonts w:ascii="Cambria Math" w:hAnsi="Cambria Math"/>
                <w:sz w:val="24"/>
                <w:szCs w:val="24"/>
                <w:lang w:val="en-US" w:eastAsia="zh-CN"/>
              </w:rPr>
              <m:t>e</m:t>
            </m:r>
          </m:e>
          <m:sup>
            <m:r>
              <w:rPr>
                <w:rFonts w:ascii="Cambria Math" w:hAnsi="Cambria Math"/>
                <w:sz w:val="24"/>
                <w:szCs w:val="24"/>
                <w:lang w:val="en-US" w:eastAsia="zh-CN"/>
              </w:rPr>
              <m:t>-</m:t>
            </m:r>
            <m:f>
              <m:fPr>
                <m:ctrlPr>
                  <w:rPr>
                    <w:rFonts w:ascii="Cambria Math" w:hAnsi="Cambria Math"/>
                    <w:i/>
                    <w:iCs/>
                    <w:sz w:val="24"/>
                    <w:szCs w:val="24"/>
                    <w:lang w:val="en-US" w:eastAsia="zh-CN"/>
                  </w:rPr>
                </m:ctrlPr>
              </m:fPr>
              <m:num>
                <m:r>
                  <w:rPr>
                    <w:rFonts w:ascii="Cambria Math" w:hAnsi="Cambria Math"/>
                    <w:sz w:val="24"/>
                    <w:szCs w:val="24"/>
                    <w:lang w:val="en-US" w:eastAsia="zh-CN"/>
                  </w:rPr>
                  <m:t>∆E</m:t>
                </m:r>
              </m:num>
              <m:den>
                <m:sSub>
                  <m:sSubPr>
                    <m:ctrlPr>
                      <w:rPr>
                        <w:rFonts w:ascii="Cambria Math" w:hAnsi="Cambria Math"/>
                        <w:i/>
                        <w:iCs/>
                        <w:sz w:val="24"/>
                        <w:szCs w:val="24"/>
                        <w:lang w:val="en-US" w:eastAsia="zh-CN"/>
                      </w:rPr>
                    </m:ctrlPr>
                  </m:sSubPr>
                  <m:e>
                    <m:r>
                      <w:rPr>
                        <w:rFonts w:ascii="Cambria Math" w:hAnsi="Cambria Math"/>
                        <w:sz w:val="24"/>
                        <w:szCs w:val="24"/>
                        <w:lang w:val="en-US" w:eastAsia="zh-CN"/>
                      </w:rPr>
                      <m:t>k</m:t>
                    </m:r>
                  </m:e>
                  <m:sub>
                    <m:r>
                      <w:rPr>
                        <w:rFonts w:ascii="Cambria Math" w:hAnsi="Cambria Math"/>
                        <w:sz w:val="24"/>
                        <w:szCs w:val="24"/>
                        <w:lang w:val="en-US" w:eastAsia="zh-CN"/>
                      </w:rPr>
                      <m:t>B</m:t>
                    </m:r>
                  </m:sub>
                </m:sSub>
                <m:r>
                  <w:rPr>
                    <w:rFonts w:ascii="Cambria Math" w:hAnsi="Cambria Math"/>
                    <w:sz w:val="24"/>
                    <w:szCs w:val="24"/>
                    <w:lang w:val="en-US" w:eastAsia="zh-CN"/>
                  </w:rPr>
                  <m:t>T</m:t>
                </m:r>
              </m:den>
            </m:f>
          </m:sup>
        </m:sSup>
      </m:oMath>
      <w:r w:rsidR="00F63304" w:rsidRPr="00A87682">
        <w:rPr>
          <w:iCs/>
          <w:sz w:val="24"/>
          <w:szCs w:val="24"/>
          <w:lang w:val="en-US" w:eastAsia="zh-CN"/>
        </w:rPr>
        <w:t>.</w:t>
      </w:r>
      <w:r w:rsidR="00F63304">
        <w:rPr>
          <w:sz w:val="24"/>
          <w:szCs w:val="24"/>
          <w:lang w:val="en-US" w:eastAsia="zh-CN"/>
        </w:rPr>
        <w:t xml:space="preserve"> However, since the definite value of </w:t>
      </w:r>
      <m:oMath>
        <m:sSub>
          <m:sSubPr>
            <m:ctrlPr>
              <w:rPr>
                <w:rFonts w:ascii="Cambria Math" w:hAnsi="Cambria Math"/>
                <w:i/>
                <w:iCs/>
                <w:sz w:val="24"/>
                <w:szCs w:val="24"/>
                <w:lang w:val="en-US" w:eastAsia="zh-CN"/>
              </w:rPr>
            </m:ctrlPr>
          </m:sSubPr>
          <m:e>
            <m:r>
              <w:rPr>
                <w:rFonts w:ascii="Cambria Math" w:hAnsi="Cambria Math"/>
                <w:sz w:val="24"/>
                <w:szCs w:val="24"/>
                <w:lang w:val="en-US" w:eastAsia="zh-CN"/>
              </w:rPr>
              <m:t>E</m:t>
            </m:r>
          </m:e>
          <m:sub>
            <m:r>
              <w:rPr>
                <w:rFonts w:ascii="Cambria Math" w:hAnsi="Cambria Math"/>
                <w:sz w:val="24"/>
                <w:szCs w:val="24"/>
                <w:lang w:val="en-US" w:eastAsia="zh-CN"/>
              </w:rPr>
              <m:t>B</m:t>
            </m:r>
          </m:sub>
        </m:sSub>
      </m:oMath>
      <w:r w:rsidR="00EE7937">
        <w:rPr>
          <w:rFonts w:hint="eastAsia"/>
          <w:iCs/>
          <w:sz w:val="24"/>
          <w:szCs w:val="24"/>
          <w:lang w:val="en-US" w:eastAsia="zh-CN"/>
        </w:rPr>
        <w:t xml:space="preserve"> is also unknown, it turns out that there is two unknown values to be determined. </w:t>
      </w:r>
    </w:p>
    <w:p w:rsidR="009303D9" w:rsidRPr="00A87682" w:rsidRDefault="003048BB" w:rsidP="0064588D">
      <w:pPr>
        <w:pStyle w:val="Heading2"/>
        <w:spacing w:line="480" w:lineRule="auto"/>
        <w:rPr>
          <w:sz w:val="24"/>
          <w:szCs w:val="24"/>
        </w:rPr>
      </w:pPr>
      <w:r>
        <w:rPr>
          <w:sz w:val="24"/>
          <w:szCs w:val="24"/>
          <w:lang w:eastAsia="zh-CN"/>
        </w:rPr>
        <w:t>T</w:t>
      </w:r>
      <w:r>
        <w:rPr>
          <w:rFonts w:hint="eastAsia"/>
          <w:sz w:val="24"/>
          <w:szCs w:val="24"/>
          <w:lang w:eastAsia="zh-CN"/>
        </w:rPr>
        <w:t xml:space="preserve">he Case with a Large </w:t>
      </w:r>
      <m:oMath>
        <m:sSub>
          <m:sSubPr>
            <m:ctrlPr>
              <w:rPr>
                <w:rFonts w:ascii="Cambria Math" w:hAnsi="Cambria Math"/>
                <w:sz w:val="24"/>
                <w:szCs w:val="24"/>
                <w:lang w:eastAsia="zh-CN"/>
              </w:rPr>
            </m:ctrlPr>
          </m:sSubPr>
          <m:e>
            <m:r>
              <w:rPr>
                <w:rFonts w:ascii="Cambria Math" w:hAnsi="Cambria Math"/>
                <w:sz w:val="24"/>
                <w:szCs w:val="24"/>
                <w:lang w:eastAsia="zh-CN"/>
              </w:rPr>
              <m:t>E</m:t>
            </m:r>
          </m:e>
          <m:sub>
            <m:r>
              <w:rPr>
                <w:rFonts w:ascii="Cambria Math" w:hAnsi="Cambria Math"/>
                <w:sz w:val="24"/>
                <w:szCs w:val="24"/>
                <w:lang w:eastAsia="zh-CN"/>
              </w:rPr>
              <m:t>B</m:t>
            </m:r>
          </m:sub>
        </m:sSub>
      </m:oMath>
    </w:p>
    <w:p w:rsidR="009303D9" w:rsidRPr="00C060C2" w:rsidRDefault="00C060C2" w:rsidP="0064588D">
      <w:pPr>
        <w:pStyle w:val="Heading4"/>
        <w:numPr>
          <w:ilvl w:val="0"/>
          <w:numId w:val="0"/>
        </w:numPr>
        <w:spacing w:line="480" w:lineRule="auto"/>
        <w:ind w:firstLine="504"/>
        <w:rPr>
          <w:i w:val="0"/>
          <w:sz w:val="24"/>
          <w:szCs w:val="24"/>
          <w:lang w:eastAsia="zh-CN"/>
        </w:rPr>
      </w:pPr>
      <w:r w:rsidRPr="00C060C2">
        <w:rPr>
          <w:i w:val="0"/>
          <w:sz w:val="24"/>
          <w:szCs w:val="24"/>
          <w:lang w:eastAsia="zh-CN"/>
        </w:rPr>
        <mc:AlternateContent>
          <mc:Choice Requires="wps">
            <w:drawing>
              <wp:anchor distT="0" distB="0" distL="114300" distR="114300" simplePos="0" relativeHeight="251679744" behindDoc="0" locked="0" layoutInCell="1" allowOverlap="1" wp14:anchorId="18C7E8FA" wp14:editId="48418361">
                <wp:simplePos x="0" y="0"/>
                <wp:positionH relativeFrom="column">
                  <wp:posOffset>16510</wp:posOffset>
                </wp:positionH>
                <wp:positionV relativeFrom="paragraph">
                  <wp:posOffset>1411605</wp:posOffset>
                </wp:positionV>
                <wp:extent cx="3261995" cy="2282190"/>
                <wp:effectExtent l="0" t="0" r="0" b="381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995" cy="2282190"/>
                        </a:xfrm>
                        <a:prstGeom prst="rect">
                          <a:avLst/>
                        </a:prstGeom>
                        <a:solidFill>
                          <a:srgbClr val="FFFFFF"/>
                        </a:solidFill>
                        <a:ln w="9525">
                          <a:noFill/>
                          <a:miter lim="800000"/>
                          <a:headEnd/>
                          <a:tailEnd/>
                        </a:ln>
                      </wps:spPr>
                      <wps:txbx>
                        <w:txbxContent>
                          <w:p w:rsidR="00C060C2" w:rsidRDefault="00C060C2">
                            <w:pPr>
                              <w:rPr>
                                <w:lang w:eastAsia="zh-CN"/>
                              </w:rPr>
                            </w:pPr>
                            <w:r>
                              <w:rPr>
                                <w:noProof/>
                                <w:lang w:eastAsia="zh-CN"/>
                              </w:rPr>
                              <w:drawing>
                                <wp:inline distT="0" distB="0" distL="0" distR="0" wp14:anchorId="303E9FB6" wp14:editId="6D81D312">
                                  <wp:extent cx="3167367" cy="166786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JPG"/>
                                          <pic:cNvPicPr/>
                                        </pic:nvPicPr>
                                        <pic:blipFill rotWithShape="1">
                                          <a:blip r:embed="rId10">
                                            <a:extLst>
                                              <a:ext uri="{28A0092B-C50C-407E-A947-70E740481C1C}">
                                                <a14:useLocalDpi xmlns:a14="http://schemas.microsoft.com/office/drawing/2010/main" val="0"/>
                                              </a:ext>
                                            </a:extLst>
                                          </a:blip>
                                          <a:srcRect t="3390"/>
                                          <a:stretch/>
                                        </pic:blipFill>
                                        <pic:spPr bwMode="auto">
                                          <a:xfrm>
                                            <a:off x="0" y="0"/>
                                            <a:ext cx="3170699" cy="1669619"/>
                                          </a:xfrm>
                                          <a:prstGeom prst="rect">
                                            <a:avLst/>
                                          </a:prstGeom>
                                          <a:ln>
                                            <a:noFill/>
                                          </a:ln>
                                          <a:extLst>
                                            <a:ext uri="{53640926-AAD7-44D8-BBD7-CCE9431645EC}">
                                              <a14:shadowObscured xmlns:a14="http://schemas.microsoft.com/office/drawing/2010/main"/>
                                            </a:ext>
                                          </a:extLst>
                                        </pic:spPr>
                                      </pic:pic>
                                    </a:graphicData>
                                  </a:graphic>
                                </wp:inline>
                              </w:drawing>
                            </w:r>
                          </w:p>
                          <w:p w:rsidR="00C060C2" w:rsidRPr="00F53F69" w:rsidRDefault="00C060C2" w:rsidP="00C060C2">
                            <w:pPr>
                              <w:jc w:val="left"/>
                              <w:rPr>
                                <w:lang w:eastAsia="zh-CN"/>
                              </w:rPr>
                            </w:pPr>
                            <w:r w:rsidRPr="00F53F69">
                              <w:rPr>
                                <w:sz w:val="24"/>
                                <w:lang w:val="x-none"/>
                              </w:rPr>
                              <w:t xml:space="preserve">Fig. </w:t>
                            </w:r>
                            <w:r w:rsidRPr="00F53F69">
                              <w:rPr>
                                <w:rFonts w:hint="eastAsia"/>
                                <w:sz w:val="24"/>
                                <w:lang w:eastAsia="zh-CN"/>
                              </w:rPr>
                              <w:t>3</w:t>
                            </w:r>
                            <w:r w:rsidRPr="00F53F69">
                              <w:rPr>
                                <w:sz w:val="24"/>
                                <w:lang w:val="x-none"/>
                              </w:rPr>
                              <w:t xml:space="preserve">.  </w:t>
                            </w:r>
                            <w:r w:rsidRPr="00F53F69">
                              <w:rPr>
                                <w:sz w:val="24"/>
                                <w:lang w:val="x-none" w:eastAsia="zh-CN"/>
                              </w:rPr>
                              <w:t>T</w:t>
                            </w:r>
                            <w:r w:rsidRPr="00F53F69">
                              <w:rPr>
                                <w:rFonts w:hint="eastAsia"/>
                                <w:sz w:val="24"/>
                                <w:lang w:val="x-none" w:eastAsia="zh-CN"/>
                              </w:rPr>
                              <w:t xml:space="preserve">he simulation result </w:t>
                            </w:r>
                            <w:r w:rsidR="00F53F69" w:rsidRPr="00F53F69">
                              <w:rPr>
                                <w:sz w:val="24"/>
                                <w:lang w:val="x-none" w:eastAsia="zh-CN"/>
                              </w:rPr>
                              <w:t>under</w:t>
                            </w:r>
                            <m:oMath>
                              <m:r>
                                <m:rPr>
                                  <m:sty m:val="p"/>
                                </m:rPr>
                                <w:rPr>
                                  <w:rFonts w:ascii="Cambria Math" w:hAnsi="Cambria Math"/>
                                  <w:sz w:val="24"/>
                                  <w:lang w:val="x-none" w:eastAsia="zh-CN"/>
                                </w:rPr>
                                <m:t xml:space="preserve"> </m:t>
                              </m:r>
                              <m:sSub>
                                <m:sSubPr>
                                  <m:ctrlPr>
                                    <w:rPr>
                                      <w:rFonts w:ascii="Cambria Math" w:hAnsi="Cambria Math"/>
                                      <w:sz w:val="24"/>
                                      <w:szCs w:val="24"/>
                                      <w:lang w:eastAsia="zh-CN"/>
                                    </w:rPr>
                                  </m:ctrlPr>
                                </m:sSubPr>
                                <m:e>
                                  <m:r>
                                    <m:rPr>
                                      <m:sty m:val="p"/>
                                    </m:rPr>
                                    <w:rPr>
                                      <w:rFonts w:ascii="Cambria Math" w:hAnsi="Cambria Math"/>
                                      <w:sz w:val="24"/>
                                      <w:szCs w:val="24"/>
                                      <w:lang w:eastAsia="zh-CN"/>
                                    </w:rPr>
                                    <m:t>E</m:t>
                                  </m:r>
                                </m:e>
                                <m:sub>
                                  <m:r>
                                    <m:rPr>
                                      <m:sty m:val="p"/>
                                    </m:rPr>
                                    <w:rPr>
                                      <w:rFonts w:ascii="Cambria Math" w:hAnsi="Cambria Math"/>
                                      <w:sz w:val="24"/>
                                      <w:szCs w:val="24"/>
                                      <w:lang w:eastAsia="zh-CN"/>
                                    </w:rPr>
                                    <m:t>B</m:t>
                                  </m:r>
                                </m:sub>
                              </m:sSub>
                              <m:r>
                                <m:rPr>
                                  <m:sty m:val="p"/>
                                </m:rPr>
                                <w:rPr>
                                  <w:rFonts w:ascii="Cambria Math" w:hAnsi="Cambria Math"/>
                                  <w:sz w:val="24"/>
                                  <w:szCs w:val="24"/>
                                  <w:lang w:eastAsia="zh-CN"/>
                                </w:rPr>
                                <m:t>=1.97eV</m:t>
                              </m:r>
                            </m:oMath>
                            <w:r w:rsidR="00F53F69" w:rsidRPr="00F53F69">
                              <w:rPr>
                                <w:rFonts w:hint="eastAsia"/>
                                <w:sz w:val="24"/>
                                <w:szCs w:val="24"/>
                                <w:lang w:eastAsia="zh-CN"/>
                              </w:rPr>
                              <w:t xml:space="preserve">, </w:t>
                            </w:r>
                            <m:oMath>
                              <m:sSub>
                                <m:sSubPr>
                                  <m:ctrlPr>
                                    <w:rPr>
                                      <w:rFonts w:ascii="Cambria Math" w:hAnsi="Cambria Math"/>
                                      <w:iCs/>
                                      <w:sz w:val="24"/>
                                      <w:szCs w:val="24"/>
                                      <w:lang w:eastAsia="zh-CN"/>
                                    </w:rPr>
                                  </m:ctrlPr>
                                </m:sSubPr>
                                <m:e>
                                  <m:r>
                                    <m:rPr>
                                      <m:sty m:val="p"/>
                                    </m:rPr>
                                    <w:rPr>
                                      <w:rFonts w:ascii="Cambria Math" w:hAnsi="Cambria Math"/>
                                      <w:sz w:val="24"/>
                                      <w:szCs w:val="24"/>
                                      <w:lang w:eastAsia="zh-CN"/>
                                    </w:rPr>
                                    <m:t xml:space="preserve"> E</m:t>
                                  </m:r>
                                </m:e>
                                <m:sub>
                                  <m:r>
                                    <m:rPr>
                                      <m:sty m:val="p"/>
                                    </m:rPr>
                                    <w:rPr>
                                      <w:rFonts w:ascii="Cambria Math" w:hAnsi="Cambria Math"/>
                                      <w:sz w:val="24"/>
                                      <w:szCs w:val="24"/>
                                      <w:lang w:eastAsia="zh-CN"/>
                                    </w:rPr>
                                    <m:t>B</m:t>
                                  </m:r>
                                </m:sub>
                              </m:sSub>
                              <m:r>
                                <m:rPr>
                                  <m:sty m:val="p"/>
                                </m:rPr>
                                <w:rPr>
                                  <w:rFonts w:ascii="Cambria Math" w:hAnsi="Cambria Math"/>
                                  <w:sz w:val="24"/>
                                  <w:szCs w:val="24"/>
                                  <w:lang w:eastAsia="zh-CN"/>
                                </w:rPr>
                                <m:t>:A=1000</m:t>
                              </m:r>
                            </m:oMath>
                            <w:r w:rsidR="00F53F69" w:rsidRPr="00F53F69">
                              <w:rPr>
                                <w:rFonts w:hint="eastAsia"/>
                                <w:sz w:val="24"/>
                                <w:szCs w:val="24"/>
                                <w:lang w:eastAsia="zh-CN"/>
                              </w:rPr>
                              <w:t xml:space="preserve"> </w:t>
                            </w:r>
                            <w:r w:rsidRPr="00F53F69">
                              <w:rPr>
                                <w:rFonts w:hint="eastAsia"/>
                                <w:sz w:val="24"/>
                                <w:lang w:val="x-none" w:eastAsia="zh-CN"/>
                              </w:rPr>
                              <w:t>after</w:t>
                            </w:r>
                            <w:r w:rsidRPr="00F53F69">
                              <w:rPr>
                                <w:sz w:val="24"/>
                                <w:lang w:val="x-none"/>
                              </w:rPr>
                              <w:t xml:space="preserve"> 10</w:t>
                            </w:r>
                            <w:r w:rsidRPr="00F53F69">
                              <w:rPr>
                                <w:sz w:val="24"/>
                                <w:vertAlign w:val="superscript"/>
                                <w:lang w:val="x-none"/>
                              </w:rPr>
                              <w:t>6</w:t>
                            </w:r>
                            <w:r w:rsidRPr="00F53F69">
                              <w:rPr>
                                <w:sz w:val="24"/>
                                <w:lang w:val="x-none"/>
                              </w:rPr>
                              <w:t xml:space="preserve"> steps</w:t>
                            </w:r>
                            <w:r w:rsidR="00F53F69" w:rsidRPr="00F53F69">
                              <w:rPr>
                                <w:rFonts w:hint="eastAsia"/>
                                <w:sz w:val="24"/>
                                <w:lang w:val="x-none" w:eastAsia="zh-CN"/>
                              </w:rPr>
                              <w:t xml:space="preserve">, </w:t>
                            </w:r>
                            <w:r w:rsidR="00F53F69">
                              <w:rPr>
                                <w:rFonts w:hint="eastAsia"/>
                                <w:sz w:val="24"/>
                                <w:lang w:val="x-none" w:eastAsia="zh-CN"/>
                              </w:rPr>
                              <w:t>the yellow dots</w:t>
                            </w:r>
                            <w:r w:rsidR="00F53F69" w:rsidRPr="00F53F69">
                              <w:rPr>
                                <w:rFonts w:hint="eastAsia"/>
                                <w:sz w:val="24"/>
                                <w:lang w:val="x-none" w:eastAsia="zh-CN"/>
                              </w:rPr>
                              <w:t xml:space="preserve"> </w:t>
                            </w:r>
                            <w:r w:rsidR="00F53F69">
                              <w:rPr>
                                <w:rFonts w:hint="eastAsia"/>
                                <w:sz w:val="24"/>
                                <w:lang w:val="x-none" w:eastAsia="zh-CN"/>
                              </w:rPr>
                              <w:t>are</w:t>
                            </w:r>
                            <w:r w:rsidR="00F53F69" w:rsidRPr="00F53F69">
                              <w:rPr>
                                <w:rFonts w:hint="eastAsia"/>
                                <w:sz w:val="24"/>
                                <w:lang w:val="x-none" w:eastAsia="zh-CN"/>
                              </w:rPr>
                              <w:t xml:space="preserve"> Br atoms.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7E8FA" id="_x0000_s1028" type="#_x0000_t202" style="position:absolute;left:0;text-align:left;margin-left:1.3pt;margin-top:111.15pt;width:256.85pt;height:179.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" stroked="f">
                <v:textbox>
                  <w:txbxContent>
                    <w:p w:rsidR="00C060C2" w:rsidRDefault="00C060C2">
                      <w:pPr>
                        <w:rPr>
                          <w:lang w:eastAsia="zh-CN"/>
                        </w:rPr>
                      </w:pPr>
                      <w:r>
                        <w:rPr>
                          <w:noProof/>
                          <w:lang w:eastAsia="zh-CN"/>
                        </w:rPr>
                        <w:drawing>
                          <wp:inline distT="0" distB="0" distL="0" distR="0" wp14:anchorId="303E9FB6" wp14:editId="6D81D312">
                            <wp:extent cx="3167367" cy="166786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JPG"/>
                                    <pic:cNvPicPr/>
                                  </pic:nvPicPr>
                                  <pic:blipFill rotWithShape="1">
                                    <a:blip r:embed="rId10">
                                      <a:extLst>
                                        <a:ext uri="{28A0092B-C50C-407E-A947-70E740481C1C}">
                                          <a14:useLocalDpi xmlns:a14="http://schemas.microsoft.com/office/drawing/2010/main" val="0"/>
                                        </a:ext>
                                      </a:extLst>
                                    </a:blip>
                                    <a:srcRect t="3390"/>
                                    <a:stretch/>
                                  </pic:blipFill>
                                  <pic:spPr bwMode="auto">
                                    <a:xfrm>
                                      <a:off x="0" y="0"/>
                                      <a:ext cx="3170699" cy="1669619"/>
                                    </a:xfrm>
                                    <a:prstGeom prst="rect">
                                      <a:avLst/>
                                    </a:prstGeom>
                                    <a:ln>
                                      <a:noFill/>
                                    </a:ln>
                                    <a:extLst>
                                      <a:ext uri="{53640926-AAD7-44D8-BBD7-CCE9431645EC}">
                                        <a14:shadowObscured xmlns:a14="http://schemas.microsoft.com/office/drawing/2010/main"/>
                                      </a:ext>
                                    </a:extLst>
                                  </pic:spPr>
                                </pic:pic>
                              </a:graphicData>
                            </a:graphic>
                          </wp:inline>
                        </w:drawing>
                      </w:r>
                    </w:p>
                    <w:p w:rsidR="00C060C2" w:rsidRPr="00F53F69" w:rsidRDefault="00C060C2" w:rsidP="00C060C2">
                      <w:pPr>
                        <w:jc w:val="left"/>
                        <w:rPr>
                          <w:lang w:eastAsia="zh-CN"/>
                        </w:rPr>
                      </w:pPr>
                      <w:r w:rsidRPr="00F53F69">
                        <w:rPr>
                          <w:sz w:val="24"/>
                          <w:lang w:val="x-none"/>
                        </w:rPr>
                        <w:t xml:space="preserve">Fig. </w:t>
                      </w:r>
                      <w:r w:rsidRPr="00F53F69">
                        <w:rPr>
                          <w:rFonts w:hint="eastAsia"/>
                          <w:sz w:val="24"/>
                          <w:lang w:eastAsia="zh-CN"/>
                        </w:rPr>
                        <w:t>3</w:t>
                      </w:r>
                      <w:r w:rsidRPr="00F53F69">
                        <w:rPr>
                          <w:sz w:val="24"/>
                          <w:lang w:val="x-none"/>
                        </w:rPr>
                        <w:t xml:space="preserve">.  </w:t>
                      </w:r>
                      <w:r w:rsidRPr="00F53F69">
                        <w:rPr>
                          <w:sz w:val="24"/>
                          <w:lang w:val="x-none" w:eastAsia="zh-CN"/>
                        </w:rPr>
                        <w:t>T</w:t>
                      </w:r>
                      <w:r w:rsidRPr="00F53F69">
                        <w:rPr>
                          <w:rFonts w:hint="eastAsia"/>
                          <w:sz w:val="24"/>
                          <w:lang w:val="x-none" w:eastAsia="zh-CN"/>
                        </w:rPr>
                        <w:t xml:space="preserve">he simulation result </w:t>
                      </w:r>
                      <w:r w:rsidR="00F53F69" w:rsidRPr="00F53F69">
                        <w:rPr>
                          <w:sz w:val="24"/>
                          <w:lang w:val="x-none" w:eastAsia="zh-CN"/>
                        </w:rPr>
                        <w:t>under</w:t>
                      </w:r>
                      <m:oMath>
                        <m:r>
                          <m:rPr>
                            <m:sty m:val="p"/>
                          </m:rPr>
                          <w:rPr>
                            <w:rFonts w:ascii="Cambria Math" w:hAnsi="Cambria Math"/>
                            <w:sz w:val="24"/>
                            <w:lang w:val="x-none" w:eastAsia="zh-CN"/>
                          </w:rPr>
                          <m:t xml:space="preserve"> </m:t>
                        </m:r>
                        <m:sSub>
                          <m:sSubPr>
                            <m:ctrlPr>
                              <w:rPr>
                                <w:rFonts w:ascii="Cambria Math" w:hAnsi="Cambria Math"/>
                                <w:sz w:val="24"/>
                                <w:szCs w:val="24"/>
                                <w:lang w:eastAsia="zh-CN"/>
                              </w:rPr>
                            </m:ctrlPr>
                          </m:sSubPr>
                          <m:e>
                            <m:r>
                              <m:rPr>
                                <m:sty m:val="p"/>
                              </m:rPr>
                              <w:rPr>
                                <w:rFonts w:ascii="Cambria Math" w:hAnsi="Cambria Math"/>
                                <w:sz w:val="24"/>
                                <w:szCs w:val="24"/>
                                <w:lang w:eastAsia="zh-CN"/>
                              </w:rPr>
                              <m:t>E</m:t>
                            </m:r>
                          </m:e>
                          <m:sub>
                            <m:r>
                              <m:rPr>
                                <m:sty m:val="p"/>
                              </m:rPr>
                              <w:rPr>
                                <w:rFonts w:ascii="Cambria Math" w:hAnsi="Cambria Math"/>
                                <w:sz w:val="24"/>
                                <w:szCs w:val="24"/>
                                <w:lang w:eastAsia="zh-CN"/>
                              </w:rPr>
                              <m:t>B</m:t>
                            </m:r>
                          </m:sub>
                        </m:sSub>
                        <m:r>
                          <m:rPr>
                            <m:sty m:val="p"/>
                          </m:rPr>
                          <w:rPr>
                            <w:rFonts w:ascii="Cambria Math" w:hAnsi="Cambria Math"/>
                            <w:sz w:val="24"/>
                            <w:szCs w:val="24"/>
                            <w:lang w:eastAsia="zh-CN"/>
                          </w:rPr>
                          <m:t>=1.97eV</m:t>
                        </m:r>
                      </m:oMath>
                      <w:r w:rsidR="00F53F69" w:rsidRPr="00F53F69">
                        <w:rPr>
                          <w:rFonts w:hint="eastAsia"/>
                          <w:sz w:val="24"/>
                          <w:szCs w:val="24"/>
                          <w:lang w:eastAsia="zh-CN"/>
                        </w:rPr>
                        <w:t xml:space="preserve">, </w:t>
                      </w:r>
                      <m:oMath>
                        <m:sSub>
                          <m:sSubPr>
                            <m:ctrlPr>
                              <w:rPr>
                                <w:rFonts w:ascii="Cambria Math" w:hAnsi="Cambria Math"/>
                                <w:iCs/>
                                <w:sz w:val="24"/>
                                <w:szCs w:val="24"/>
                                <w:lang w:eastAsia="zh-CN"/>
                              </w:rPr>
                            </m:ctrlPr>
                          </m:sSubPr>
                          <m:e>
                            <m:r>
                              <m:rPr>
                                <m:sty m:val="p"/>
                              </m:rPr>
                              <w:rPr>
                                <w:rFonts w:ascii="Cambria Math" w:hAnsi="Cambria Math"/>
                                <w:sz w:val="24"/>
                                <w:szCs w:val="24"/>
                                <w:lang w:eastAsia="zh-CN"/>
                              </w:rPr>
                              <m:t xml:space="preserve"> E</m:t>
                            </m:r>
                          </m:e>
                          <m:sub>
                            <m:r>
                              <m:rPr>
                                <m:sty m:val="p"/>
                              </m:rPr>
                              <w:rPr>
                                <w:rFonts w:ascii="Cambria Math" w:hAnsi="Cambria Math"/>
                                <w:sz w:val="24"/>
                                <w:szCs w:val="24"/>
                                <w:lang w:eastAsia="zh-CN"/>
                              </w:rPr>
                              <m:t>B</m:t>
                            </m:r>
                          </m:sub>
                        </m:sSub>
                        <m:r>
                          <m:rPr>
                            <m:sty m:val="p"/>
                          </m:rPr>
                          <w:rPr>
                            <w:rFonts w:ascii="Cambria Math" w:hAnsi="Cambria Math"/>
                            <w:sz w:val="24"/>
                            <w:szCs w:val="24"/>
                            <w:lang w:eastAsia="zh-CN"/>
                          </w:rPr>
                          <m:t>:A=1000</m:t>
                        </m:r>
                      </m:oMath>
                      <w:r w:rsidR="00F53F69" w:rsidRPr="00F53F69">
                        <w:rPr>
                          <w:rFonts w:hint="eastAsia"/>
                          <w:sz w:val="24"/>
                          <w:szCs w:val="24"/>
                          <w:lang w:eastAsia="zh-CN"/>
                        </w:rPr>
                        <w:t xml:space="preserve"> </w:t>
                      </w:r>
                      <w:r w:rsidRPr="00F53F69">
                        <w:rPr>
                          <w:rFonts w:hint="eastAsia"/>
                          <w:sz w:val="24"/>
                          <w:lang w:val="x-none" w:eastAsia="zh-CN"/>
                        </w:rPr>
                        <w:t>after</w:t>
                      </w:r>
                      <w:r w:rsidRPr="00F53F69">
                        <w:rPr>
                          <w:sz w:val="24"/>
                          <w:lang w:val="x-none"/>
                        </w:rPr>
                        <w:t xml:space="preserve"> 10</w:t>
                      </w:r>
                      <w:r w:rsidRPr="00F53F69">
                        <w:rPr>
                          <w:sz w:val="24"/>
                          <w:vertAlign w:val="superscript"/>
                          <w:lang w:val="x-none"/>
                        </w:rPr>
                        <w:t>6</w:t>
                      </w:r>
                      <w:r w:rsidRPr="00F53F69">
                        <w:rPr>
                          <w:sz w:val="24"/>
                          <w:lang w:val="x-none"/>
                        </w:rPr>
                        <w:t xml:space="preserve"> steps</w:t>
                      </w:r>
                      <w:r w:rsidR="00F53F69" w:rsidRPr="00F53F69">
                        <w:rPr>
                          <w:rFonts w:hint="eastAsia"/>
                          <w:sz w:val="24"/>
                          <w:lang w:val="x-none" w:eastAsia="zh-CN"/>
                        </w:rPr>
                        <w:t xml:space="preserve">, </w:t>
                      </w:r>
                      <w:r w:rsidR="00F53F69">
                        <w:rPr>
                          <w:rFonts w:hint="eastAsia"/>
                          <w:sz w:val="24"/>
                          <w:lang w:val="x-none" w:eastAsia="zh-CN"/>
                        </w:rPr>
                        <w:t>the yellow dots</w:t>
                      </w:r>
                      <w:r w:rsidR="00F53F69" w:rsidRPr="00F53F69">
                        <w:rPr>
                          <w:rFonts w:hint="eastAsia"/>
                          <w:sz w:val="24"/>
                          <w:lang w:val="x-none" w:eastAsia="zh-CN"/>
                        </w:rPr>
                        <w:t xml:space="preserve"> </w:t>
                      </w:r>
                      <w:r w:rsidR="00F53F69">
                        <w:rPr>
                          <w:rFonts w:hint="eastAsia"/>
                          <w:sz w:val="24"/>
                          <w:lang w:val="x-none" w:eastAsia="zh-CN"/>
                        </w:rPr>
                        <w:t>are</w:t>
                      </w:r>
                      <w:r w:rsidR="00F53F69" w:rsidRPr="00F53F69">
                        <w:rPr>
                          <w:rFonts w:hint="eastAsia"/>
                          <w:sz w:val="24"/>
                          <w:lang w:val="x-none" w:eastAsia="zh-CN"/>
                        </w:rPr>
                        <w:t xml:space="preserve"> Br atoms.</w:t>
                      </w:r>
                    </w:p>
                  </w:txbxContent>
                </v:textbox>
                <w10:wrap type="topAndBottom"/>
              </v:shape>
            </w:pict>
          </mc:Fallback>
        </mc:AlternateContent>
      </w:r>
      <w:r>
        <w:rPr>
          <w:i w:val="0"/>
          <w:sz w:val="24"/>
          <w:szCs w:val="24"/>
          <w:lang w:eastAsia="zh-CN"/>
        </w:rPr>
        <w:t>W</w:t>
      </w:r>
      <w:r>
        <w:rPr>
          <w:rFonts w:hint="eastAsia"/>
          <w:i w:val="0"/>
          <w:sz w:val="24"/>
          <w:szCs w:val="24"/>
          <w:lang w:eastAsia="zh-CN"/>
        </w:rPr>
        <w:t xml:space="preserve">hen the bonding energy is set to be 1.97 eV, </w:t>
      </w:r>
      <w:r w:rsidRPr="00C060C2">
        <w:rPr>
          <w:rFonts w:hint="eastAsia"/>
          <w:i w:val="0"/>
          <w:sz w:val="24"/>
          <w:szCs w:val="24"/>
          <w:lang w:eastAsia="zh-CN"/>
        </w:rPr>
        <w:t xml:space="preserve">by increasing </w:t>
      </w:r>
      <w:r w:rsidRPr="00C060C2">
        <w:rPr>
          <w:i w:val="0"/>
          <w:sz w:val="24"/>
          <w:szCs w:val="24"/>
        </w:rPr>
        <w:t>the proportion</w:t>
      </w:r>
      <m:oMath>
        <m:sSub>
          <m:sSubPr>
            <m:ctrlPr>
              <w:rPr>
                <w:rFonts w:ascii="Cambria Math" w:hAnsi="Cambria Math"/>
                <w:i w:val="0"/>
                <w:sz w:val="24"/>
                <w:szCs w:val="24"/>
                <w:lang w:eastAsia="zh-CN"/>
              </w:rPr>
            </m:ctrlPr>
          </m:sSubPr>
          <m:e>
            <m:r>
              <w:rPr>
                <w:rFonts w:ascii="Cambria Math" w:hAnsi="Cambria Math"/>
                <w:sz w:val="24"/>
                <w:szCs w:val="24"/>
                <w:lang w:eastAsia="zh-CN"/>
              </w:rPr>
              <m:t xml:space="preserve"> E</m:t>
            </m:r>
          </m:e>
          <m:sub>
            <m:r>
              <w:rPr>
                <w:rFonts w:ascii="Cambria Math" w:hAnsi="Cambria Math"/>
                <w:sz w:val="24"/>
                <w:szCs w:val="24"/>
                <w:lang w:eastAsia="zh-CN"/>
              </w:rPr>
              <m:t>B</m:t>
            </m:r>
          </m:sub>
        </m:sSub>
        <m:r>
          <w:rPr>
            <w:rFonts w:ascii="Cambria Math" w:hAnsi="Cambria Math"/>
            <w:sz w:val="24"/>
            <w:szCs w:val="24"/>
            <w:lang w:eastAsia="zh-CN"/>
          </w:rPr>
          <m:t>:A</m:t>
        </m:r>
      </m:oMath>
      <w:r>
        <w:rPr>
          <w:rFonts w:hint="eastAsia"/>
          <w:i w:val="0"/>
          <w:sz w:val="24"/>
          <w:szCs w:val="24"/>
          <w:lang w:eastAsia="zh-CN"/>
        </w:rPr>
        <w:t xml:space="preserve"> to a large number, say 1000, the behavior of Br atoms</w:t>
      </w:r>
      <w:r w:rsidR="00F53F69">
        <w:rPr>
          <w:rFonts w:hint="eastAsia"/>
          <w:i w:val="0"/>
          <w:sz w:val="24"/>
          <w:szCs w:val="24"/>
          <w:lang w:eastAsia="zh-CN"/>
        </w:rPr>
        <w:t xml:space="preserve"> </w:t>
      </w:r>
      <w:r>
        <w:rPr>
          <w:rFonts w:hint="eastAsia"/>
          <w:i w:val="0"/>
          <w:sz w:val="24"/>
          <w:szCs w:val="24"/>
          <w:lang w:eastAsia="zh-CN"/>
        </w:rPr>
        <w:t xml:space="preserve">will be quit similar to the case without repulsion. Some </w:t>
      </w:r>
      <w:r>
        <w:rPr>
          <w:rFonts w:hint="eastAsia"/>
          <w:i w:val="0"/>
          <w:sz w:val="24"/>
          <w:szCs w:val="24"/>
          <w:lang w:eastAsia="zh-CN"/>
        </w:rPr>
        <w:lastRenderedPageBreak/>
        <w:t>large islands will be formed in this case</w:t>
      </w:r>
      <w:r w:rsidR="00F53F69" w:rsidRPr="00F53F69">
        <w:rPr>
          <w:rFonts w:hint="eastAsia"/>
          <w:i w:val="0"/>
          <w:sz w:val="24"/>
          <w:szCs w:val="24"/>
          <w:lang w:eastAsia="zh-CN"/>
        </w:rPr>
        <w:t xml:space="preserve"> </w:t>
      </w:r>
      <w:r w:rsidR="00F53F69">
        <w:rPr>
          <w:rFonts w:hint="eastAsia"/>
          <w:i w:val="0"/>
          <w:sz w:val="24"/>
          <w:szCs w:val="24"/>
          <w:lang w:eastAsia="zh-CN"/>
        </w:rPr>
        <w:t>(Fig. 3)</w:t>
      </w:r>
      <w:r w:rsidR="00C902D3">
        <w:rPr>
          <w:rFonts w:hint="eastAsia"/>
          <w:i w:val="0"/>
          <w:sz w:val="24"/>
          <w:szCs w:val="24"/>
          <w:lang w:eastAsia="zh-CN"/>
        </w:rPr>
        <w:t xml:space="preserve">, which is consistent with the expectation. </w:t>
      </w:r>
      <w:r w:rsidR="006C684C">
        <w:rPr>
          <w:i w:val="0"/>
          <w:sz w:val="24"/>
          <w:szCs w:val="24"/>
          <w:lang w:eastAsia="zh-CN"/>
        </w:rPr>
        <w:t>T</w:t>
      </w:r>
      <w:r w:rsidR="006C684C">
        <w:rPr>
          <w:rFonts w:hint="eastAsia"/>
          <w:i w:val="0"/>
          <w:sz w:val="24"/>
          <w:szCs w:val="24"/>
          <w:lang w:eastAsia="zh-CN"/>
        </w:rPr>
        <w:t xml:space="preserve">he problem that appeared in the simplified model finally solved here. </w:t>
      </w:r>
      <w:r w:rsidR="006C684C">
        <w:rPr>
          <w:i w:val="0"/>
          <w:sz w:val="24"/>
          <w:szCs w:val="24"/>
          <w:lang w:eastAsia="zh-CN"/>
        </w:rPr>
        <w:t>T</w:t>
      </w:r>
      <w:r w:rsidR="006C684C">
        <w:rPr>
          <w:rFonts w:hint="eastAsia"/>
          <w:i w:val="0"/>
          <w:sz w:val="24"/>
          <w:szCs w:val="24"/>
          <w:lang w:eastAsia="zh-CN"/>
        </w:rPr>
        <w:t xml:space="preserve">he islands start </w:t>
      </w:r>
      <w:r w:rsidR="006C684C" w:rsidRPr="006C684C">
        <w:rPr>
          <w:i w:val="0"/>
          <w:sz w:val="24"/>
          <w:szCs w:val="24"/>
          <w:lang w:eastAsia="zh-CN"/>
        </w:rPr>
        <w:t>growing larger when increasing the</w:t>
      </w:r>
      <w:r w:rsidR="006C684C">
        <w:rPr>
          <w:rFonts w:hint="eastAsia"/>
          <w:i w:val="0"/>
          <w:sz w:val="24"/>
          <w:szCs w:val="24"/>
          <w:lang w:eastAsia="zh-CN"/>
        </w:rPr>
        <w:t xml:space="preserve"> proportion</w:t>
      </w:r>
      <m:oMath>
        <m:sSub>
          <m:sSubPr>
            <m:ctrlPr>
              <w:rPr>
                <w:rFonts w:ascii="Cambria Math" w:hAnsi="Cambria Math"/>
                <w:i w:val="0"/>
                <w:sz w:val="24"/>
                <w:szCs w:val="24"/>
                <w:lang w:eastAsia="zh-CN"/>
              </w:rPr>
            </m:ctrlPr>
          </m:sSubPr>
          <m:e>
            <m:r>
              <w:rPr>
                <w:rFonts w:ascii="Cambria Math" w:hAnsi="Cambria Math"/>
                <w:sz w:val="24"/>
                <w:szCs w:val="24"/>
                <w:lang w:eastAsia="zh-CN"/>
              </w:rPr>
              <m:t xml:space="preserve"> E</m:t>
            </m:r>
          </m:e>
          <m:sub>
            <m:r>
              <w:rPr>
                <w:rFonts w:ascii="Cambria Math" w:hAnsi="Cambria Math"/>
                <w:sz w:val="24"/>
                <w:szCs w:val="24"/>
                <w:lang w:eastAsia="zh-CN"/>
              </w:rPr>
              <m:t>B</m:t>
            </m:r>
          </m:sub>
        </m:sSub>
        <m:r>
          <w:rPr>
            <w:rFonts w:ascii="Cambria Math" w:hAnsi="Cambria Math"/>
            <w:sz w:val="24"/>
            <w:szCs w:val="24"/>
            <w:lang w:eastAsia="zh-CN"/>
          </w:rPr>
          <m:t>:A</m:t>
        </m:r>
      </m:oMath>
      <w:r w:rsidR="006C684C">
        <w:rPr>
          <w:rFonts w:hint="eastAsia"/>
          <w:i w:val="0"/>
          <w:sz w:val="24"/>
          <w:szCs w:val="24"/>
          <w:lang w:eastAsia="zh-CN"/>
        </w:rPr>
        <w:t xml:space="preserve"> and the </w:t>
      </w:r>
      <w:r w:rsidR="006C684C" w:rsidRPr="006C684C">
        <w:rPr>
          <w:i w:val="0"/>
          <w:sz w:val="24"/>
          <w:szCs w:val="24"/>
          <w:lang w:eastAsia="zh-CN"/>
        </w:rPr>
        <w:t>peak position of size distribution</w:t>
      </w:r>
      <w:r w:rsidR="006C684C">
        <w:rPr>
          <w:rFonts w:hint="eastAsia"/>
          <w:i w:val="0"/>
          <w:sz w:val="24"/>
          <w:szCs w:val="24"/>
          <w:lang w:eastAsia="zh-CN"/>
        </w:rPr>
        <w:t xml:space="preserve"> can be moved to a value larger than 7 with a large</w:t>
      </w:r>
      <m:oMath>
        <m:sSub>
          <m:sSubPr>
            <m:ctrlPr>
              <w:rPr>
                <w:rFonts w:ascii="Cambria Math" w:hAnsi="Cambria Math"/>
                <w:i w:val="0"/>
                <w:sz w:val="24"/>
                <w:szCs w:val="24"/>
                <w:lang w:eastAsia="zh-CN"/>
              </w:rPr>
            </m:ctrlPr>
          </m:sSubPr>
          <m:e>
            <m:r>
              <w:rPr>
                <w:rFonts w:ascii="Cambria Math" w:hAnsi="Cambria Math"/>
                <w:sz w:val="24"/>
                <w:szCs w:val="24"/>
                <w:lang w:eastAsia="zh-CN"/>
              </w:rPr>
              <m:t xml:space="preserve"> E</m:t>
            </m:r>
          </m:e>
          <m:sub>
            <m:r>
              <w:rPr>
                <w:rFonts w:ascii="Cambria Math" w:hAnsi="Cambria Math"/>
                <w:sz w:val="24"/>
                <w:szCs w:val="24"/>
                <w:lang w:eastAsia="zh-CN"/>
              </w:rPr>
              <m:t>B</m:t>
            </m:r>
          </m:sub>
        </m:sSub>
        <m:r>
          <w:rPr>
            <w:rFonts w:ascii="Cambria Math" w:hAnsi="Cambria Math"/>
            <w:sz w:val="24"/>
            <w:szCs w:val="24"/>
            <w:lang w:eastAsia="zh-CN"/>
          </w:rPr>
          <m:t>:A</m:t>
        </m:r>
      </m:oMath>
      <w:r w:rsidR="006C684C">
        <w:rPr>
          <w:rFonts w:hint="eastAsia"/>
          <w:i w:val="0"/>
          <w:sz w:val="24"/>
          <w:szCs w:val="24"/>
          <w:lang w:eastAsia="zh-CN"/>
        </w:rPr>
        <w:t xml:space="preserve">. </w:t>
      </w:r>
    </w:p>
    <w:p w:rsidR="003048BB" w:rsidRPr="00A87682" w:rsidRDefault="003048BB" w:rsidP="0064588D">
      <w:pPr>
        <w:pStyle w:val="Heading2"/>
        <w:spacing w:line="480" w:lineRule="auto"/>
        <w:rPr>
          <w:sz w:val="24"/>
          <w:szCs w:val="24"/>
        </w:rPr>
      </w:pPr>
      <w:r>
        <w:rPr>
          <w:sz w:val="24"/>
          <w:szCs w:val="24"/>
          <w:lang w:eastAsia="zh-CN"/>
        </w:rPr>
        <w:t>T</w:t>
      </w:r>
      <w:r>
        <w:rPr>
          <w:rFonts w:hint="eastAsia"/>
          <w:sz w:val="24"/>
          <w:szCs w:val="24"/>
          <w:lang w:eastAsia="zh-CN"/>
        </w:rPr>
        <w:t xml:space="preserve">he Case with a Small </w:t>
      </w:r>
      <m:oMath>
        <m:sSub>
          <m:sSubPr>
            <m:ctrlPr>
              <w:rPr>
                <w:rFonts w:ascii="Cambria Math" w:hAnsi="Cambria Math"/>
                <w:sz w:val="24"/>
                <w:szCs w:val="24"/>
                <w:lang w:eastAsia="zh-CN"/>
              </w:rPr>
            </m:ctrlPr>
          </m:sSubPr>
          <m:e>
            <m:r>
              <w:rPr>
                <w:rFonts w:ascii="Cambria Math" w:hAnsi="Cambria Math"/>
                <w:sz w:val="24"/>
                <w:szCs w:val="24"/>
                <w:lang w:eastAsia="zh-CN"/>
              </w:rPr>
              <m:t>E</m:t>
            </m:r>
          </m:e>
          <m:sub>
            <m:r>
              <w:rPr>
                <w:rFonts w:ascii="Cambria Math" w:hAnsi="Cambria Math"/>
                <w:sz w:val="24"/>
                <w:szCs w:val="24"/>
                <w:lang w:eastAsia="zh-CN"/>
              </w:rPr>
              <m:t>B</m:t>
            </m:r>
          </m:sub>
        </m:sSub>
      </m:oMath>
    </w:p>
    <w:p w:rsidR="008142E5" w:rsidRDefault="006C684C" w:rsidP="0064588D">
      <w:pPr>
        <w:pStyle w:val="BodyText"/>
        <w:spacing w:line="480" w:lineRule="auto"/>
        <w:rPr>
          <w:sz w:val="24"/>
          <w:szCs w:val="24"/>
          <w:lang w:val="en-US" w:eastAsia="zh-CN"/>
        </w:rPr>
      </w:pPr>
      <w:r>
        <w:rPr>
          <w:sz w:val="24"/>
          <w:szCs w:val="24"/>
          <w:lang w:eastAsia="zh-CN"/>
        </w:rPr>
        <w:t>A</w:t>
      </w:r>
      <w:r>
        <w:rPr>
          <w:rFonts w:hint="eastAsia"/>
          <w:sz w:val="24"/>
          <w:szCs w:val="24"/>
          <w:lang w:eastAsia="zh-CN"/>
        </w:rPr>
        <w:t xml:space="preserve">ccording to the information got from a PG student, the </w:t>
      </w:r>
      <w:r w:rsidR="008142E5">
        <w:rPr>
          <w:rFonts w:hint="eastAsia"/>
          <w:sz w:val="24"/>
          <w:szCs w:val="24"/>
          <w:lang w:val="en-US" w:eastAsia="zh-CN"/>
        </w:rPr>
        <w:t>v</w:t>
      </w:r>
      <w:r w:rsidRPr="006C684C">
        <w:rPr>
          <w:rFonts w:hint="eastAsia"/>
          <w:sz w:val="24"/>
          <w:szCs w:val="24"/>
          <w:lang w:val="en-US" w:eastAsia="zh-CN"/>
        </w:rPr>
        <w:t xml:space="preserve">alues of  </w:t>
      </w:r>
      <m:oMath>
        <m:sSub>
          <m:sSubPr>
            <m:ctrlPr>
              <w:rPr>
                <w:rFonts w:ascii="Cambria Math" w:hAnsi="Cambria Math"/>
                <w:sz w:val="24"/>
                <w:szCs w:val="24"/>
                <w:lang w:val="en-US" w:eastAsia="zh-CN"/>
              </w:rPr>
            </m:ctrlPr>
          </m:sSubPr>
          <m:e>
            <m:r>
              <m:rPr>
                <m:sty m:val="p"/>
              </m:rPr>
              <w:rPr>
                <w:rFonts w:ascii="Cambria Math" w:hAnsi="Cambria Math"/>
                <w:sz w:val="24"/>
                <w:szCs w:val="24"/>
                <w:lang w:val="en-US" w:eastAsia="zh-CN"/>
              </w:rPr>
              <m:t>E</m:t>
            </m:r>
          </m:e>
          <m:sub>
            <m:r>
              <m:rPr>
                <m:sty m:val="p"/>
              </m:rPr>
              <w:rPr>
                <w:rFonts w:ascii="Cambria Math" w:hAnsi="Cambria Math"/>
                <w:sz w:val="24"/>
                <w:szCs w:val="24"/>
                <w:lang w:val="en-US" w:eastAsia="zh-CN"/>
              </w:rPr>
              <m:t>B</m:t>
            </m:r>
          </m:sub>
        </m:sSub>
      </m:oMath>
      <w:r>
        <w:rPr>
          <w:rFonts w:hint="eastAsia"/>
          <w:sz w:val="24"/>
          <w:szCs w:val="24"/>
          <w:lang w:val="en-US" w:eastAsia="zh-CN"/>
        </w:rPr>
        <w:t xml:space="preserve"> should be about 10</w:t>
      </w:r>
      <w:r>
        <w:rPr>
          <w:rFonts w:hint="eastAsia"/>
          <w:sz w:val="24"/>
          <w:szCs w:val="24"/>
          <w:vertAlign w:val="superscript"/>
          <w:lang w:val="en-US" w:eastAsia="zh-CN"/>
        </w:rPr>
        <w:t>-3</w:t>
      </w:r>
      <w:r>
        <w:rPr>
          <w:rFonts w:hint="eastAsia"/>
          <w:sz w:val="24"/>
          <w:szCs w:val="24"/>
          <w:lang w:val="en-US" w:eastAsia="zh-CN"/>
        </w:rPr>
        <w:t xml:space="preserve"> eV, </w:t>
      </w:r>
      <w:r>
        <w:rPr>
          <w:sz w:val="24"/>
          <w:szCs w:val="24"/>
          <w:lang w:val="en-US" w:eastAsia="zh-CN"/>
        </w:rPr>
        <w:t>which</w:t>
      </w:r>
      <w:r>
        <w:rPr>
          <w:rFonts w:hint="eastAsia"/>
          <w:sz w:val="24"/>
          <w:szCs w:val="24"/>
          <w:lang w:val="en-US" w:eastAsia="zh-CN"/>
        </w:rPr>
        <w:t xml:space="preserve"> is much smaller than the one </w:t>
      </w:r>
      <w:r w:rsidR="008142E5">
        <w:rPr>
          <w:rFonts w:hint="eastAsia"/>
          <w:sz w:val="24"/>
          <w:szCs w:val="24"/>
          <w:lang w:val="en-US" w:eastAsia="zh-CN"/>
        </w:rPr>
        <w:t xml:space="preserve">set previously. </w:t>
      </w:r>
      <w:r w:rsidR="008142E5">
        <w:rPr>
          <w:sz w:val="24"/>
          <w:szCs w:val="24"/>
          <w:lang w:val="en-US" w:eastAsia="zh-CN"/>
        </w:rPr>
        <w:t>T</w:t>
      </w:r>
      <w:r w:rsidR="008142E5">
        <w:rPr>
          <w:rFonts w:hint="eastAsia"/>
          <w:sz w:val="24"/>
          <w:szCs w:val="24"/>
          <w:lang w:val="en-US" w:eastAsia="zh-CN"/>
        </w:rPr>
        <w:t xml:space="preserve">hus </w:t>
      </w:r>
      <w:r w:rsidR="008142E5">
        <w:rPr>
          <w:sz w:val="24"/>
          <w:szCs w:val="24"/>
          <w:lang w:val="en-US" w:eastAsia="zh-CN"/>
        </w:rPr>
        <w:t xml:space="preserve">the </w:t>
      </w:r>
      <w:r w:rsidR="008142E5">
        <w:rPr>
          <w:rFonts w:hint="eastAsia"/>
          <w:sz w:val="24"/>
          <w:szCs w:val="24"/>
          <w:lang w:val="en-US" w:eastAsia="zh-CN"/>
        </w:rPr>
        <w:t>0.002</w:t>
      </w:r>
      <w:r w:rsidR="008142E5" w:rsidRPr="008142E5">
        <w:rPr>
          <w:sz w:val="24"/>
          <w:szCs w:val="24"/>
          <w:lang w:val="en-US" w:eastAsia="zh-CN"/>
        </w:rPr>
        <w:t xml:space="preserve"> eV</w:t>
      </w:r>
      <w:r w:rsidR="008142E5">
        <w:rPr>
          <w:sz w:val="24"/>
          <w:szCs w:val="24"/>
          <w:lang w:val="en-US" w:eastAsia="zh-CN"/>
        </w:rPr>
        <w:t xml:space="preserve"> bonding energy </w:t>
      </w:r>
      <w:r w:rsidR="00A0333B">
        <w:rPr>
          <w:rFonts w:hint="eastAsia"/>
          <w:sz w:val="24"/>
          <w:szCs w:val="24"/>
          <w:lang w:val="en-US" w:eastAsia="zh-CN"/>
        </w:rPr>
        <w:t>was</w:t>
      </w:r>
      <w:r w:rsidR="008142E5">
        <w:rPr>
          <w:rFonts w:hint="eastAsia"/>
          <w:sz w:val="24"/>
          <w:szCs w:val="24"/>
          <w:lang w:val="en-US" w:eastAsia="zh-CN"/>
        </w:rPr>
        <w:t xml:space="preserve"> </w:t>
      </w:r>
      <w:r w:rsidR="00A03EE9">
        <w:rPr>
          <w:rFonts w:hint="eastAsia"/>
          <w:sz w:val="24"/>
          <w:szCs w:val="24"/>
          <w:lang w:val="en-US" w:eastAsia="zh-CN"/>
        </w:rPr>
        <w:t xml:space="preserve">taken to be </w:t>
      </w:r>
      <w:r w:rsidR="008142E5">
        <w:rPr>
          <w:rFonts w:hint="eastAsia"/>
          <w:sz w:val="24"/>
          <w:szCs w:val="24"/>
          <w:lang w:val="en-US" w:eastAsia="zh-CN"/>
        </w:rPr>
        <w:t>tried</w:t>
      </w:r>
      <w:r w:rsidR="00A03EE9">
        <w:rPr>
          <w:rFonts w:hint="eastAsia"/>
          <w:sz w:val="24"/>
          <w:szCs w:val="24"/>
          <w:lang w:val="en-US" w:eastAsia="zh-CN"/>
        </w:rPr>
        <w:t xml:space="preserve"> in this model</w:t>
      </w:r>
      <w:r w:rsidR="008142E5">
        <w:rPr>
          <w:rFonts w:hint="eastAsia"/>
          <w:sz w:val="24"/>
          <w:szCs w:val="24"/>
          <w:lang w:val="en-US" w:eastAsia="zh-CN"/>
        </w:rPr>
        <w:t xml:space="preserve">. </w:t>
      </w:r>
    </w:p>
    <w:p w:rsidR="009303D9" w:rsidRPr="006C684C" w:rsidRDefault="008142E5" w:rsidP="0064588D">
      <w:pPr>
        <w:pStyle w:val="BodyText"/>
        <w:spacing w:line="480" w:lineRule="auto"/>
        <w:rPr>
          <w:sz w:val="24"/>
          <w:szCs w:val="24"/>
          <w:lang w:eastAsia="zh-CN"/>
        </w:rPr>
      </w:pPr>
      <w:r>
        <w:rPr>
          <w:sz w:val="24"/>
          <w:szCs w:val="24"/>
          <w:lang w:val="en-US" w:eastAsia="zh-CN"/>
        </w:rPr>
        <w:t>I</w:t>
      </w:r>
      <w:r>
        <w:rPr>
          <w:rFonts w:hint="eastAsia"/>
          <w:sz w:val="24"/>
          <w:szCs w:val="24"/>
          <w:lang w:val="en-US" w:eastAsia="zh-CN"/>
        </w:rPr>
        <w:t xml:space="preserve">n this case, it costs more steps to </w:t>
      </w:r>
      <w:r w:rsidR="00F5139B">
        <w:rPr>
          <w:rFonts w:hint="eastAsia"/>
          <w:sz w:val="24"/>
          <w:szCs w:val="24"/>
          <w:lang w:val="en-US" w:eastAsia="zh-CN"/>
        </w:rPr>
        <w:t xml:space="preserve">reach </w:t>
      </w:r>
      <w:r>
        <w:rPr>
          <w:rFonts w:hint="eastAsia"/>
          <w:sz w:val="24"/>
          <w:szCs w:val="24"/>
          <w:lang w:val="en-US" w:eastAsia="zh-CN"/>
        </w:rPr>
        <w:t xml:space="preserve">the final </w:t>
      </w:r>
      <w:r w:rsidR="00F5139B">
        <w:rPr>
          <w:rFonts w:hint="eastAsia"/>
          <w:sz w:val="24"/>
          <w:szCs w:val="24"/>
          <w:lang w:val="en-US" w:eastAsia="zh-CN"/>
        </w:rPr>
        <w:t xml:space="preserve">states with </w:t>
      </w:r>
      <w:r>
        <w:rPr>
          <w:rFonts w:hint="eastAsia"/>
          <w:sz w:val="24"/>
          <w:szCs w:val="24"/>
          <w:lang w:val="en-US" w:eastAsia="zh-CN"/>
        </w:rPr>
        <w:t>stable Br islands, and some single atom islands always appeared in the whole process</w:t>
      </w:r>
      <w:r w:rsidR="00F5139B">
        <w:rPr>
          <w:rFonts w:hint="eastAsia"/>
          <w:sz w:val="24"/>
          <w:szCs w:val="24"/>
          <w:lang w:val="en-US" w:eastAsia="zh-CN"/>
        </w:rPr>
        <w:t>, which implies that the bonding energy is too low to hold the atoms.</w:t>
      </w:r>
    </w:p>
    <w:p w:rsidR="009303D9" w:rsidRPr="00A87682" w:rsidRDefault="003048BB" w:rsidP="0064588D">
      <w:pPr>
        <w:pStyle w:val="Heading2"/>
        <w:spacing w:line="480" w:lineRule="auto"/>
        <w:rPr>
          <w:sz w:val="24"/>
          <w:szCs w:val="24"/>
        </w:rPr>
      </w:pPr>
      <w:r>
        <w:rPr>
          <w:rFonts w:hint="eastAsia"/>
          <w:sz w:val="24"/>
          <w:szCs w:val="24"/>
          <w:lang w:val="x-none" w:eastAsia="zh-CN"/>
        </w:rPr>
        <w:t xml:space="preserve">Other Values of </w:t>
      </w:r>
      <w:r w:rsidRPr="003048BB">
        <w:rPr>
          <w:rFonts w:hint="eastAsia"/>
          <w:sz w:val="24"/>
          <w:szCs w:val="24"/>
          <w:lang w:eastAsia="zh-CN"/>
        </w:rPr>
        <w:t xml:space="preserve"> </w:t>
      </w:r>
      <m:oMath>
        <m:sSub>
          <m:sSubPr>
            <m:ctrlPr>
              <w:rPr>
                <w:rFonts w:ascii="Cambria Math" w:hAnsi="Cambria Math"/>
                <w:sz w:val="24"/>
                <w:szCs w:val="24"/>
                <w:lang w:eastAsia="zh-CN"/>
              </w:rPr>
            </m:ctrlPr>
          </m:sSubPr>
          <m:e>
            <m:r>
              <w:rPr>
                <w:rFonts w:ascii="Cambria Math" w:hAnsi="Cambria Math"/>
                <w:sz w:val="24"/>
                <w:szCs w:val="24"/>
                <w:lang w:eastAsia="zh-CN"/>
              </w:rPr>
              <m:t>E</m:t>
            </m:r>
          </m:e>
          <m:sub>
            <m:r>
              <w:rPr>
                <w:rFonts w:ascii="Cambria Math" w:hAnsi="Cambria Math"/>
                <w:sz w:val="24"/>
                <w:szCs w:val="24"/>
                <w:lang w:eastAsia="zh-CN"/>
              </w:rPr>
              <m:t>B</m:t>
            </m:r>
          </m:sub>
        </m:sSub>
      </m:oMath>
    </w:p>
    <w:p w:rsidR="0080791D" w:rsidRDefault="00F5139B" w:rsidP="0064588D">
      <w:pPr>
        <w:pStyle w:val="BodyText"/>
        <w:spacing w:line="480" w:lineRule="auto"/>
        <w:rPr>
          <w:sz w:val="24"/>
          <w:szCs w:val="24"/>
          <w:lang w:val="en-US" w:eastAsia="zh-CN"/>
        </w:rPr>
      </w:pPr>
      <w:r>
        <w:rPr>
          <w:sz w:val="24"/>
          <w:szCs w:val="24"/>
          <w:lang w:eastAsia="zh-CN"/>
        </w:rPr>
        <w:t>S</w:t>
      </w:r>
      <w:r>
        <w:rPr>
          <w:rFonts w:hint="eastAsia"/>
          <w:sz w:val="24"/>
          <w:szCs w:val="24"/>
          <w:lang w:eastAsia="zh-CN"/>
        </w:rPr>
        <w:t xml:space="preserve">ome </w:t>
      </w:r>
      <w:r w:rsidR="00FB5F73">
        <w:rPr>
          <w:rFonts w:hint="eastAsia"/>
          <w:sz w:val="24"/>
          <w:szCs w:val="24"/>
          <w:lang w:eastAsia="zh-CN"/>
        </w:rPr>
        <w:t xml:space="preserve">other </w:t>
      </w:r>
      <w:r>
        <w:rPr>
          <w:rFonts w:hint="eastAsia"/>
          <w:sz w:val="24"/>
          <w:szCs w:val="24"/>
          <w:lang w:eastAsia="zh-CN"/>
        </w:rPr>
        <w:t>values of</w:t>
      </w:r>
      <w:r w:rsidRPr="00F5139B">
        <w:rPr>
          <w:rFonts w:hint="eastAsia"/>
          <w:sz w:val="24"/>
          <w:szCs w:val="24"/>
          <w:lang w:val="en-US" w:eastAsia="zh-CN"/>
        </w:rPr>
        <w:t xml:space="preserve"> </w:t>
      </w:r>
      <m:oMath>
        <m:sSub>
          <m:sSubPr>
            <m:ctrlPr>
              <w:rPr>
                <w:rFonts w:ascii="Cambria Math" w:hAnsi="Cambria Math"/>
                <w:sz w:val="24"/>
                <w:szCs w:val="24"/>
                <w:lang w:val="en-US" w:eastAsia="zh-CN"/>
              </w:rPr>
            </m:ctrlPr>
          </m:sSubPr>
          <m:e>
            <m:r>
              <m:rPr>
                <m:sty m:val="p"/>
              </m:rPr>
              <w:rPr>
                <w:rFonts w:ascii="Cambria Math" w:hAnsi="Cambria Math"/>
                <w:sz w:val="24"/>
                <w:szCs w:val="24"/>
                <w:lang w:val="en-US" w:eastAsia="zh-CN"/>
              </w:rPr>
              <m:t>E</m:t>
            </m:r>
          </m:e>
          <m:sub>
            <m:r>
              <m:rPr>
                <m:sty m:val="p"/>
              </m:rPr>
              <w:rPr>
                <w:rFonts w:ascii="Cambria Math" w:hAnsi="Cambria Math"/>
                <w:sz w:val="24"/>
                <w:szCs w:val="24"/>
                <w:lang w:val="en-US" w:eastAsia="zh-CN"/>
              </w:rPr>
              <m:t>B</m:t>
            </m:r>
          </m:sub>
        </m:sSub>
      </m:oMath>
      <w:r>
        <w:rPr>
          <w:rFonts w:hint="eastAsia"/>
          <w:sz w:val="24"/>
          <w:szCs w:val="24"/>
          <w:lang w:val="en-US" w:eastAsia="zh-CN"/>
        </w:rPr>
        <w:t xml:space="preserve"> </w:t>
      </w:r>
      <w:r w:rsidR="00FB5F73">
        <w:rPr>
          <w:rFonts w:hint="eastAsia"/>
          <w:sz w:val="24"/>
          <w:szCs w:val="24"/>
          <w:lang w:val="en-US" w:eastAsia="zh-CN"/>
        </w:rPr>
        <w:t xml:space="preserve">between the above two </w:t>
      </w:r>
      <w:r>
        <w:rPr>
          <w:rFonts w:hint="eastAsia"/>
          <w:sz w:val="24"/>
          <w:szCs w:val="24"/>
          <w:lang w:val="en-US" w:eastAsia="zh-CN"/>
        </w:rPr>
        <w:t xml:space="preserve">were also selected in the simulation. </w:t>
      </w:r>
      <w:r w:rsidR="00FB5F73">
        <w:rPr>
          <w:rFonts w:hint="eastAsia"/>
          <w:sz w:val="24"/>
          <w:szCs w:val="24"/>
          <w:lang w:val="en-US" w:eastAsia="zh-CN"/>
        </w:rPr>
        <w:t>One important result</w:t>
      </w:r>
      <w:r>
        <w:rPr>
          <w:rFonts w:hint="eastAsia"/>
          <w:sz w:val="24"/>
          <w:szCs w:val="24"/>
          <w:lang w:val="en-US" w:eastAsia="zh-CN"/>
        </w:rPr>
        <w:t xml:space="preserve"> </w:t>
      </w:r>
      <w:r w:rsidR="00FB5F73">
        <w:rPr>
          <w:rFonts w:hint="eastAsia"/>
          <w:sz w:val="24"/>
          <w:szCs w:val="24"/>
          <w:lang w:val="en-US" w:eastAsia="zh-CN"/>
        </w:rPr>
        <w:t>is</w:t>
      </w:r>
      <w:r>
        <w:rPr>
          <w:rFonts w:hint="eastAsia"/>
          <w:sz w:val="24"/>
          <w:szCs w:val="24"/>
          <w:lang w:val="en-US" w:eastAsia="zh-CN"/>
        </w:rPr>
        <w:t xml:space="preserve"> that with a fixed </w:t>
      </w:r>
      <w:r w:rsidRPr="00F5139B">
        <w:rPr>
          <w:sz w:val="24"/>
          <w:szCs w:val="24"/>
          <w:lang w:val="en-US" w:eastAsia="zh-CN"/>
        </w:rPr>
        <w:t>proportion</w:t>
      </w:r>
      <m:oMath>
        <m:sSub>
          <m:sSubPr>
            <m:ctrlPr>
              <w:rPr>
                <w:rFonts w:ascii="Cambria Math" w:hAnsi="Cambria Math"/>
                <w:i/>
                <w:iCs/>
                <w:sz w:val="24"/>
                <w:szCs w:val="24"/>
                <w:lang w:val="en-US" w:eastAsia="zh-CN"/>
              </w:rPr>
            </m:ctrlPr>
          </m:sSubPr>
          <m:e>
            <m:r>
              <w:rPr>
                <w:rFonts w:ascii="Cambria Math" w:hAnsi="Cambria Math"/>
                <w:sz w:val="24"/>
                <w:szCs w:val="24"/>
                <w:lang w:val="en-US" w:eastAsia="zh-CN"/>
              </w:rPr>
              <m:t xml:space="preserve"> E</m:t>
            </m:r>
          </m:e>
          <m:sub>
            <m:r>
              <w:rPr>
                <w:rFonts w:ascii="Cambria Math" w:hAnsi="Cambria Math"/>
                <w:sz w:val="24"/>
                <w:szCs w:val="24"/>
                <w:lang w:val="en-US" w:eastAsia="zh-CN"/>
              </w:rPr>
              <m:t>B</m:t>
            </m:r>
          </m:sub>
        </m:sSub>
        <m:r>
          <w:rPr>
            <w:rFonts w:ascii="Cambria Math" w:hAnsi="Cambria Math"/>
            <w:sz w:val="24"/>
            <w:szCs w:val="24"/>
            <w:lang w:val="en-US" w:eastAsia="zh-CN"/>
          </w:rPr>
          <m:t>:A</m:t>
        </m:r>
      </m:oMath>
      <w:r>
        <w:rPr>
          <w:rFonts w:hint="eastAsia"/>
          <w:sz w:val="24"/>
          <w:szCs w:val="24"/>
          <w:lang w:val="en-US" w:eastAsia="zh-CN"/>
        </w:rPr>
        <w:t xml:space="preserve">, the larger the </w:t>
      </w:r>
      <w:r>
        <w:rPr>
          <w:rFonts w:hint="eastAsia"/>
          <w:sz w:val="24"/>
          <w:szCs w:val="24"/>
          <w:lang w:eastAsia="zh-CN"/>
        </w:rPr>
        <w:t>value of</w:t>
      </w:r>
      <w:r w:rsidRPr="00F5139B">
        <w:rPr>
          <w:rFonts w:hint="eastAsia"/>
          <w:sz w:val="24"/>
          <w:szCs w:val="24"/>
          <w:lang w:val="en-US" w:eastAsia="zh-CN"/>
        </w:rPr>
        <w:t xml:space="preserve"> </w:t>
      </w:r>
      <m:oMath>
        <m:sSub>
          <m:sSubPr>
            <m:ctrlPr>
              <w:rPr>
                <w:rFonts w:ascii="Cambria Math" w:hAnsi="Cambria Math"/>
                <w:sz w:val="24"/>
                <w:szCs w:val="24"/>
                <w:lang w:val="en-US" w:eastAsia="zh-CN"/>
              </w:rPr>
            </m:ctrlPr>
          </m:sSubPr>
          <m:e>
            <m:r>
              <m:rPr>
                <m:sty m:val="p"/>
              </m:rPr>
              <w:rPr>
                <w:rFonts w:ascii="Cambria Math" w:hAnsi="Cambria Math"/>
                <w:sz w:val="24"/>
                <w:szCs w:val="24"/>
                <w:lang w:val="en-US" w:eastAsia="zh-CN"/>
              </w:rPr>
              <m:t>E</m:t>
            </m:r>
          </m:e>
          <m:sub>
            <m:r>
              <m:rPr>
                <m:sty m:val="p"/>
              </m:rPr>
              <w:rPr>
                <w:rFonts w:ascii="Cambria Math" w:hAnsi="Cambria Math"/>
                <w:sz w:val="24"/>
                <w:szCs w:val="24"/>
                <w:lang w:val="en-US" w:eastAsia="zh-CN"/>
              </w:rPr>
              <m:t>B</m:t>
            </m:r>
          </m:sub>
        </m:sSub>
      </m:oMath>
      <w:r>
        <w:rPr>
          <w:rFonts w:hint="eastAsia"/>
          <w:sz w:val="24"/>
          <w:szCs w:val="24"/>
          <w:lang w:val="en-US" w:eastAsia="zh-CN"/>
        </w:rPr>
        <w:t xml:space="preserve"> is, the smaller islands will be </w:t>
      </w:r>
      <w:r w:rsidR="00FB5F73">
        <w:rPr>
          <w:rFonts w:hint="eastAsia"/>
          <w:sz w:val="24"/>
          <w:szCs w:val="24"/>
          <w:lang w:val="en-US" w:eastAsia="zh-CN"/>
        </w:rPr>
        <w:t xml:space="preserve">formed. </w:t>
      </w:r>
      <w:r w:rsidR="00FB0A2B">
        <w:rPr>
          <w:rFonts w:hint="eastAsia"/>
          <w:sz w:val="24"/>
          <w:szCs w:val="24"/>
          <w:lang w:val="en-US" w:eastAsia="zh-CN"/>
        </w:rPr>
        <w:lastRenderedPageBreak/>
        <w:t>The coverage being tried is 10.92%. However,</w:t>
      </w:r>
      <w:r w:rsidR="00766CDA">
        <w:rPr>
          <w:rFonts w:hint="eastAsia"/>
          <w:sz w:val="24"/>
          <w:szCs w:val="24"/>
          <w:lang w:val="en-US" w:eastAsia="zh-CN"/>
        </w:rPr>
        <w:t xml:space="preserve"> the pair correlation </w:t>
      </w:r>
      <w:r w:rsidR="00DB4F50">
        <w:rPr>
          <w:sz w:val="24"/>
          <w:szCs w:val="24"/>
          <w:lang w:val="en-US" w:eastAsia="zh-CN"/>
        </w:rPr>
        <w:t>functions in the simulations are</w:t>
      </w:r>
      <w:r w:rsidR="00766CDA">
        <w:rPr>
          <w:rFonts w:hint="eastAsia"/>
          <w:sz w:val="24"/>
          <w:szCs w:val="24"/>
          <w:lang w:val="en-US" w:eastAsia="zh-CN"/>
        </w:rPr>
        <w:t xml:space="preserve"> not quite similar to the on</w:t>
      </w:r>
      <w:r w:rsidR="00DB4F50">
        <w:rPr>
          <w:rFonts w:hint="eastAsia"/>
          <w:sz w:val="24"/>
          <w:szCs w:val="24"/>
          <w:lang w:val="en-US" w:eastAsia="zh-CN"/>
        </w:rPr>
        <w:t>e</w:t>
      </w:r>
      <w:r w:rsidR="00766CDA">
        <w:rPr>
          <w:rFonts w:hint="eastAsia"/>
          <w:sz w:val="24"/>
          <w:szCs w:val="24"/>
          <w:lang w:val="en-US" w:eastAsia="zh-CN"/>
        </w:rPr>
        <w:t xml:space="preserve"> in the experiment,</w:t>
      </w:r>
      <w:r w:rsidR="00FB0A2B">
        <w:rPr>
          <w:rFonts w:hint="eastAsia"/>
          <w:sz w:val="24"/>
          <w:szCs w:val="24"/>
          <w:lang w:val="en-US" w:eastAsia="zh-CN"/>
        </w:rPr>
        <w:t xml:space="preserve"> though the size distribution of the Br islands in simulation can fit the experimental results.</w:t>
      </w:r>
      <w:r w:rsidR="00201D51">
        <w:rPr>
          <w:rFonts w:hint="eastAsia"/>
          <w:sz w:val="24"/>
          <w:szCs w:val="24"/>
          <w:lang w:val="en-US" w:eastAsia="zh-CN"/>
        </w:rPr>
        <w:t xml:space="preserve"> </w:t>
      </w:r>
      <w:r w:rsidR="007F7A98">
        <w:rPr>
          <w:rFonts w:hint="eastAsia"/>
          <w:sz w:val="24"/>
          <w:szCs w:val="24"/>
          <w:lang w:val="en-US" w:eastAsia="zh-CN"/>
        </w:rPr>
        <w:t xml:space="preserve">By comparing the simulation with each other, the simulation that is most similar to the experiment is the one </w:t>
      </w:r>
      <w:r w:rsidR="007F7A98" w:rsidRPr="007F7A98">
        <w:rPr>
          <w:rFonts w:hint="eastAsia"/>
          <w:sz w:val="24"/>
          <w:szCs w:val="24"/>
          <w:lang w:val="en-US" w:eastAsia="zh-CN"/>
        </w:rPr>
        <w:t>with E</w:t>
      </w:r>
      <w:r w:rsidR="007F7A98" w:rsidRPr="007F7A98">
        <w:rPr>
          <w:rFonts w:hint="eastAsia"/>
          <w:sz w:val="24"/>
          <w:szCs w:val="24"/>
          <w:vertAlign w:val="subscript"/>
          <w:lang w:val="en-US" w:eastAsia="zh-CN"/>
        </w:rPr>
        <w:t>B</w:t>
      </w:r>
      <w:r w:rsidR="007F7A98" w:rsidRPr="007F7A98">
        <w:rPr>
          <w:rFonts w:hint="eastAsia"/>
          <w:sz w:val="24"/>
          <w:szCs w:val="24"/>
          <w:lang w:val="en-US" w:eastAsia="zh-CN"/>
        </w:rPr>
        <w:t>=0.002, E</w:t>
      </w:r>
      <w:r w:rsidR="007F7A98" w:rsidRPr="007F7A98">
        <w:rPr>
          <w:rFonts w:hint="eastAsia"/>
          <w:sz w:val="24"/>
          <w:szCs w:val="24"/>
          <w:vertAlign w:val="subscript"/>
          <w:lang w:val="en-US" w:eastAsia="zh-CN"/>
        </w:rPr>
        <w:t>B</w:t>
      </w:r>
      <w:r w:rsidR="007F7A98" w:rsidRPr="007F7A98">
        <w:rPr>
          <w:rFonts w:hint="eastAsia"/>
          <w:sz w:val="24"/>
          <w:szCs w:val="24"/>
          <w:lang w:val="en-US" w:eastAsia="zh-CN"/>
        </w:rPr>
        <w:t>:A=5</w:t>
      </w:r>
      <w:r w:rsidR="007F7A98">
        <w:rPr>
          <w:rFonts w:hint="eastAsia"/>
          <w:sz w:val="24"/>
          <w:szCs w:val="24"/>
          <w:lang w:val="en-US" w:eastAsia="zh-CN"/>
        </w:rPr>
        <w:t>. (Fig. 4, Fig. 5)</w:t>
      </w:r>
    </w:p>
    <w:p w:rsidR="00201D51" w:rsidRDefault="00766CDA" w:rsidP="0064588D">
      <w:pPr>
        <w:pStyle w:val="BodyText"/>
        <w:spacing w:line="480" w:lineRule="auto"/>
        <w:rPr>
          <w:sz w:val="24"/>
          <w:szCs w:val="24"/>
          <w:lang w:eastAsia="zh-CN"/>
        </w:rPr>
      </w:pPr>
      <w:r w:rsidRPr="00766CDA">
        <w:rPr>
          <w:noProof/>
          <w:sz w:val="24"/>
          <w:szCs w:val="24"/>
          <w:lang w:val="en-US" w:eastAsia="zh-CN"/>
        </w:rPr>
        <mc:AlternateContent>
          <mc:Choice Requires="wps">
            <w:drawing>
              <wp:inline distT="0" distB="0" distL="0" distR="0">
                <wp:extent cx="2845613" cy="5486400"/>
                <wp:effectExtent l="0" t="0" r="0"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5613" cy="5486400"/>
                        </a:xfrm>
                        <a:prstGeom prst="rect">
                          <a:avLst/>
                        </a:prstGeom>
                        <a:solidFill>
                          <a:srgbClr val="FFFFFF"/>
                        </a:solidFill>
                        <a:ln w="9525">
                          <a:noFill/>
                          <a:miter lim="800000"/>
                          <a:headEnd/>
                          <a:tailEnd/>
                        </a:ln>
                      </wps:spPr>
                      <wps:txbx>
                        <w:txbxContent>
                          <w:p w:rsidR="00766CDA" w:rsidRDefault="006851FD">
                            <w:pPr>
                              <w:rPr>
                                <w:lang w:eastAsia="zh-CN"/>
                              </w:rPr>
                            </w:pPr>
                            <w:r>
                              <w:rPr>
                                <w:noProof/>
                                <w:lang w:eastAsia="zh-CN"/>
                              </w:rPr>
                              <w:drawing>
                                <wp:inline distT="0" distB="0" distL="0" distR="0">
                                  <wp:extent cx="2374543" cy="49815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jpg"/>
                                          <pic:cNvPicPr/>
                                        </pic:nvPicPr>
                                        <pic:blipFill>
                                          <a:blip r:embed="rId11">
                                            <a:extLst>
                                              <a:ext uri="{28A0092B-C50C-407E-A947-70E740481C1C}">
                                                <a14:useLocalDpi xmlns:a14="http://schemas.microsoft.com/office/drawing/2010/main" val="0"/>
                                              </a:ext>
                                            </a:extLst>
                                          </a:blip>
                                          <a:stretch>
                                            <a:fillRect/>
                                          </a:stretch>
                                        </pic:blipFill>
                                        <pic:spPr>
                                          <a:xfrm>
                                            <a:off x="0" y="0"/>
                                            <a:ext cx="2377480" cy="4987737"/>
                                          </a:xfrm>
                                          <a:prstGeom prst="rect">
                                            <a:avLst/>
                                          </a:prstGeom>
                                        </pic:spPr>
                                      </pic:pic>
                                    </a:graphicData>
                                  </a:graphic>
                                </wp:inline>
                              </w:drawing>
                            </w:r>
                          </w:p>
                          <w:p w:rsidR="006851FD" w:rsidRDefault="006851FD" w:rsidP="006851FD">
                            <w:pPr>
                              <w:jc w:val="left"/>
                              <w:rPr>
                                <w:lang w:eastAsia="zh-CN"/>
                              </w:rPr>
                            </w:pPr>
                            <w:r w:rsidRPr="00F53F69">
                              <w:rPr>
                                <w:sz w:val="24"/>
                                <w:lang w:val="x-none"/>
                              </w:rPr>
                              <w:t xml:space="preserve">Fig. </w:t>
                            </w:r>
                            <w:r>
                              <w:rPr>
                                <w:rFonts w:hint="eastAsia"/>
                                <w:sz w:val="24"/>
                                <w:lang w:eastAsia="zh-CN"/>
                              </w:rPr>
                              <w:t>4</w:t>
                            </w:r>
                            <w:r w:rsidRPr="00F53F69">
                              <w:rPr>
                                <w:sz w:val="24"/>
                                <w:lang w:val="x-none"/>
                              </w:rPr>
                              <w:t xml:space="preserve">.  </w:t>
                            </w:r>
                            <w:r>
                              <w:rPr>
                                <w:sz w:val="24"/>
                                <w:lang w:val="x-none" w:eastAsia="zh-CN"/>
                              </w:rPr>
                              <w:t>T</w:t>
                            </w:r>
                            <w:r>
                              <w:rPr>
                                <w:rFonts w:hint="eastAsia"/>
                                <w:sz w:val="24"/>
                                <w:lang w:val="x-none" w:eastAsia="zh-CN"/>
                              </w:rPr>
                              <w:t xml:space="preserve">he experiment data for the case with coverage equals to 10.92%. </w:t>
                            </w:r>
                          </w:p>
                        </w:txbxContent>
                      </wps:txbx>
                      <wps:bodyPr rot="0" vert="horz" wrap="square" lIns="91440" tIns="45720" rIns="91440" bIns="45720" anchor="t" anchorCtr="0">
                        <a:noAutofit/>
                      </wps:bodyPr>
                    </wps:wsp>
                  </a:graphicData>
                </a:graphic>
              </wp:inline>
            </w:drawing>
          </mc:Choice>
          <mc:Fallback>
            <w:pict>
              <v:shape id="Text Box 2" o:spid="_x0000_s1029" type="#_x0000_t202" style="width:224.05pt;height: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" stroked="f">
                <v:textbox>
                  <w:txbxContent>
                    <w:p w:rsidR="00766CDA" w:rsidRDefault="006851FD">
                      <w:pPr>
                        <w:rPr>
                          <w:lang w:eastAsia="zh-CN"/>
                        </w:rPr>
                      </w:pPr>
                      <w:r>
                        <w:rPr>
                          <w:noProof/>
                          <w:lang w:eastAsia="zh-CN"/>
                        </w:rPr>
                        <w:drawing>
                          <wp:inline distT="0" distB="0" distL="0" distR="0">
                            <wp:extent cx="2374543" cy="49815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jpg"/>
                                    <pic:cNvPicPr/>
                                  </pic:nvPicPr>
                                  <pic:blipFill>
                                    <a:blip r:embed="rId11">
                                      <a:extLst>
                                        <a:ext uri="{28A0092B-C50C-407E-A947-70E740481C1C}">
                                          <a14:useLocalDpi xmlns:a14="http://schemas.microsoft.com/office/drawing/2010/main" val="0"/>
                                        </a:ext>
                                      </a:extLst>
                                    </a:blip>
                                    <a:stretch>
                                      <a:fillRect/>
                                    </a:stretch>
                                  </pic:blipFill>
                                  <pic:spPr>
                                    <a:xfrm>
                                      <a:off x="0" y="0"/>
                                      <a:ext cx="2377480" cy="4987737"/>
                                    </a:xfrm>
                                    <a:prstGeom prst="rect">
                                      <a:avLst/>
                                    </a:prstGeom>
                                  </pic:spPr>
                                </pic:pic>
                              </a:graphicData>
                            </a:graphic>
                          </wp:inline>
                        </w:drawing>
                      </w:r>
                    </w:p>
                    <w:p w:rsidR="006851FD" w:rsidRDefault="006851FD" w:rsidP="006851FD">
                      <w:pPr>
                        <w:jc w:val="left"/>
                        <w:rPr>
                          <w:lang w:eastAsia="zh-CN"/>
                        </w:rPr>
                      </w:pPr>
                      <w:r w:rsidRPr="00F53F69">
                        <w:rPr>
                          <w:sz w:val="24"/>
                          <w:lang w:val="x-none"/>
                        </w:rPr>
                        <w:t xml:space="preserve">Fig. </w:t>
                      </w:r>
                      <w:r>
                        <w:rPr>
                          <w:rFonts w:hint="eastAsia"/>
                          <w:sz w:val="24"/>
                          <w:lang w:eastAsia="zh-CN"/>
                        </w:rPr>
                        <w:t>4</w:t>
                      </w:r>
                      <w:r w:rsidRPr="00F53F69">
                        <w:rPr>
                          <w:sz w:val="24"/>
                          <w:lang w:val="x-none"/>
                        </w:rPr>
                        <w:t xml:space="preserve">.  </w:t>
                      </w:r>
                      <w:r>
                        <w:rPr>
                          <w:sz w:val="24"/>
                          <w:lang w:val="x-none" w:eastAsia="zh-CN"/>
                        </w:rPr>
                        <w:t>T</w:t>
                      </w:r>
                      <w:r>
                        <w:rPr>
                          <w:rFonts w:hint="eastAsia"/>
                          <w:sz w:val="24"/>
                          <w:lang w:val="x-none" w:eastAsia="zh-CN"/>
                        </w:rPr>
                        <w:t xml:space="preserve">he experiment data for the case with coverage equals to 10.92%. </w:t>
                      </w:r>
                    </w:p>
                  </w:txbxContent>
                </v:textbox>
                <w10:anchorlock/>
              </v:shape>
            </w:pict>
          </mc:Fallback>
        </mc:AlternateContent>
      </w:r>
    </w:p>
    <w:p w:rsidR="00201D51" w:rsidRDefault="00201D51" w:rsidP="0064588D">
      <w:pPr>
        <w:pStyle w:val="BodyText"/>
        <w:spacing w:line="480" w:lineRule="auto"/>
        <w:rPr>
          <w:sz w:val="24"/>
          <w:szCs w:val="24"/>
          <w:lang w:eastAsia="zh-CN"/>
        </w:rPr>
      </w:pPr>
      <w:r w:rsidRPr="00766CDA">
        <w:rPr>
          <w:noProof/>
          <w:sz w:val="24"/>
          <w:szCs w:val="24"/>
          <w:lang w:val="en-US" w:eastAsia="zh-CN"/>
        </w:rPr>
        <w:lastRenderedPageBreak/>
        <mc:AlternateContent>
          <mc:Choice Requires="wps">
            <w:drawing>
              <wp:inline distT="0" distB="0" distL="0" distR="0" wp14:anchorId="4A2668B4" wp14:editId="3E8B9217">
                <wp:extent cx="2845613" cy="5781675"/>
                <wp:effectExtent l="0" t="0" r="0" b="95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5613" cy="5781675"/>
                        </a:xfrm>
                        <a:prstGeom prst="rect">
                          <a:avLst/>
                        </a:prstGeom>
                        <a:solidFill>
                          <a:srgbClr val="FFFFFF"/>
                        </a:solidFill>
                        <a:ln w="9525">
                          <a:noFill/>
                          <a:miter lim="800000"/>
                          <a:headEnd/>
                          <a:tailEnd/>
                        </a:ln>
                      </wps:spPr>
                      <wps:txbx>
                        <w:txbxContent>
                          <w:p w:rsidR="00201D51" w:rsidRDefault="00201D51" w:rsidP="00201D51">
                            <w:pPr>
                              <w:rPr>
                                <w:lang w:eastAsia="zh-CN"/>
                              </w:rPr>
                            </w:pPr>
                            <w:r>
                              <w:rPr>
                                <w:noProof/>
                                <w:lang w:eastAsia="zh-CN"/>
                              </w:rPr>
                              <w:drawing>
                                <wp:inline distT="0" distB="0" distL="0" distR="0" wp14:anchorId="7139A418" wp14:editId="4B5916F7">
                                  <wp:extent cx="2361005" cy="5178473"/>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1005" cy="5178473"/>
                                          </a:xfrm>
                                          <a:prstGeom prst="rect">
                                            <a:avLst/>
                                          </a:prstGeom>
                                        </pic:spPr>
                                      </pic:pic>
                                    </a:graphicData>
                                  </a:graphic>
                                </wp:inline>
                              </w:drawing>
                            </w:r>
                          </w:p>
                          <w:p w:rsidR="00201D51" w:rsidRPr="0009166A" w:rsidRDefault="00201D51" w:rsidP="00201D51">
                            <w:pPr>
                              <w:jc w:val="left"/>
                              <w:rPr>
                                <w:lang w:eastAsia="zh-CN"/>
                              </w:rPr>
                            </w:pPr>
                            <w:r w:rsidRPr="00F53F69">
                              <w:rPr>
                                <w:sz w:val="24"/>
                                <w:lang w:val="x-none"/>
                              </w:rPr>
                              <w:t xml:space="preserve">Fig. </w:t>
                            </w:r>
                            <w:r>
                              <w:rPr>
                                <w:rFonts w:hint="eastAsia"/>
                                <w:sz w:val="24"/>
                                <w:lang w:eastAsia="zh-CN"/>
                              </w:rPr>
                              <w:t>5</w:t>
                            </w:r>
                            <w:r w:rsidRPr="00F53F69">
                              <w:rPr>
                                <w:sz w:val="24"/>
                                <w:lang w:val="x-none"/>
                              </w:rPr>
                              <w:t xml:space="preserve">.  </w:t>
                            </w:r>
                            <w:r>
                              <w:rPr>
                                <w:sz w:val="24"/>
                                <w:lang w:val="x-none" w:eastAsia="zh-CN"/>
                              </w:rPr>
                              <w:t>T</w:t>
                            </w:r>
                            <w:r>
                              <w:rPr>
                                <w:rFonts w:hint="eastAsia"/>
                                <w:sz w:val="24"/>
                                <w:lang w:val="x-none" w:eastAsia="zh-CN"/>
                              </w:rPr>
                              <w:t xml:space="preserve">he simulation result for the case with coverage equals to </w:t>
                            </w:r>
                            <w:r w:rsidR="0009166A">
                              <w:rPr>
                                <w:rFonts w:hint="eastAsia"/>
                                <w:sz w:val="24"/>
                                <w:lang w:val="x-none" w:eastAsia="zh-CN"/>
                              </w:rPr>
                              <w:t>10.92%, E</w:t>
                            </w:r>
                            <w:r w:rsidR="0009166A">
                              <w:rPr>
                                <w:rFonts w:hint="eastAsia"/>
                                <w:sz w:val="24"/>
                                <w:vertAlign w:val="subscript"/>
                                <w:lang w:val="x-none" w:eastAsia="zh-CN"/>
                              </w:rPr>
                              <w:t>B</w:t>
                            </w:r>
                            <w:r w:rsidR="0009166A">
                              <w:rPr>
                                <w:rFonts w:hint="eastAsia"/>
                                <w:sz w:val="24"/>
                                <w:lang w:val="x-none" w:eastAsia="zh-CN"/>
                              </w:rPr>
                              <w:t xml:space="preserve">=0.002, </w:t>
                            </w:r>
                            <w:r w:rsidR="007F7A98">
                              <w:rPr>
                                <w:rFonts w:hint="eastAsia"/>
                                <w:sz w:val="24"/>
                                <w:lang w:val="x-none" w:eastAsia="zh-CN"/>
                              </w:rPr>
                              <w:t>E</w:t>
                            </w:r>
                            <w:r w:rsidR="007F7A98">
                              <w:rPr>
                                <w:rFonts w:hint="eastAsia"/>
                                <w:sz w:val="24"/>
                                <w:vertAlign w:val="subscript"/>
                                <w:lang w:val="x-none" w:eastAsia="zh-CN"/>
                              </w:rPr>
                              <w:t>B</w:t>
                            </w:r>
                            <w:r w:rsidR="007F7A98">
                              <w:rPr>
                                <w:rFonts w:hint="eastAsia"/>
                                <w:sz w:val="24"/>
                                <w:lang w:val="x-none" w:eastAsia="zh-CN"/>
                              </w:rPr>
                              <w:t xml:space="preserve">:A=5, </w:t>
                            </w:r>
                          </w:p>
                        </w:txbxContent>
                      </wps:txbx>
                      <wps:bodyPr rot="0" vert="horz" wrap="square" lIns="91440" tIns="45720" rIns="91440" bIns="45720" anchor="t" anchorCtr="0">
                        <a:noAutofit/>
                      </wps:bodyPr>
                    </wps:wsp>
                  </a:graphicData>
                </a:graphic>
              </wp:inline>
            </w:drawing>
          </mc:Choice>
          <mc:Fallback>
            <w:pict>
              <v:shape w14:anchorId="4A2668B4" id="_x0000_s1030" type="#_x0000_t202" style="width:224.05pt;height:4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" stroked="f">
                <v:textbox>
                  <w:txbxContent>
                    <w:p w:rsidR="00201D51" w:rsidRDefault="00201D51" w:rsidP="00201D51">
                      <w:pPr>
                        <w:rPr>
                          <w:lang w:eastAsia="zh-CN"/>
                        </w:rPr>
                      </w:pPr>
                      <w:r>
                        <w:rPr>
                          <w:noProof/>
                          <w:lang w:eastAsia="zh-CN"/>
                        </w:rPr>
                        <w:drawing>
                          <wp:inline distT="0" distB="0" distL="0" distR="0" wp14:anchorId="7139A418" wp14:editId="4B5916F7">
                            <wp:extent cx="2361005" cy="5178473"/>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1005" cy="5178473"/>
                                    </a:xfrm>
                                    <a:prstGeom prst="rect">
                                      <a:avLst/>
                                    </a:prstGeom>
                                  </pic:spPr>
                                </pic:pic>
                              </a:graphicData>
                            </a:graphic>
                          </wp:inline>
                        </w:drawing>
                      </w:r>
                    </w:p>
                    <w:p w:rsidR="00201D51" w:rsidRPr="0009166A" w:rsidRDefault="00201D51" w:rsidP="00201D51">
                      <w:pPr>
                        <w:jc w:val="left"/>
                        <w:rPr>
                          <w:lang w:eastAsia="zh-CN"/>
                        </w:rPr>
                      </w:pPr>
                      <w:r w:rsidRPr="00F53F69">
                        <w:rPr>
                          <w:sz w:val="24"/>
                          <w:lang w:val="x-none"/>
                        </w:rPr>
                        <w:t xml:space="preserve">Fig. </w:t>
                      </w:r>
                      <w:r>
                        <w:rPr>
                          <w:rFonts w:hint="eastAsia"/>
                          <w:sz w:val="24"/>
                          <w:lang w:eastAsia="zh-CN"/>
                        </w:rPr>
                        <w:t>5</w:t>
                      </w:r>
                      <w:r w:rsidRPr="00F53F69">
                        <w:rPr>
                          <w:sz w:val="24"/>
                          <w:lang w:val="x-none"/>
                        </w:rPr>
                        <w:t xml:space="preserve">.  </w:t>
                      </w:r>
                      <w:r>
                        <w:rPr>
                          <w:sz w:val="24"/>
                          <w:lang w:val="x-none" w:eastAsia="zh-CN"/>
                        </w:rPr>
                        <w:t>T</w:t>
                      </w:r>
                      <w:r>
                        <w:rPr>
                          <w:rFonts w:hint="eastAsia"/>
                          <w:sz w:val="24"/>
                          <w:lang w:val="x-none" w:eastAsia="zh-CN"/>
                        </w:rPr>
                        <w:t xml:space="preserve">he simulation result for the case with coverage equals to </w:t>
                      </w:r>
                      <w:r w:rsidR="0009166A">
                        <w:rPr>
                          <w:rFonts w:hint="eastAsia"/>
                          <w:sz w:val="24"/>
                          <w:lang w:val="x-none" w:eastAsia="zh-CN"/>
                        </w:rPr>
                        <w:t>10.92%, E</w:t>
                      </w:r>
                      <w:r w:rsidR="0009166A">
                        <w:rPr>
                          <w:rFonts w:hint="eastAsia"/>
                          <w:sz w:val="24"/>
                          <w:vertAlign w:val="subscript"/>
                          <w:lang w:val="x-none" w:eastAsia="zh-CN"/>
                        </w:rPr>
                        <w:t>B</w:t>
                      </w:r>
                      <w:r w:rsidR="0009166A">
                        <w:rPr>
                          <w:rFonts w:hint="eastAsia"/>
                          <w:sz w:val="24"/>
                          <w:lang w:val="x-none" w:eastAsia="zh-CN"/>
                        </w:rPr>
                        <w:t xml:space="preserve">=0.002, </w:t>
                      </w:r>
                      <w:r w:rsidR="007F7A98">
                        <w:rPr>
                          <w:rFonts w:hint="eastAsia"/>
                          <w:sz w:val="24"/>
                          <w:lang w:val="x-none" w:eastAsia="zh-CN"/>
                        </w:rPr>
                        <w:t>E</w:t>
                      </w:r>
                      <w:r w:rsidR="007F7A98">
                        <w:rPr>
                          <w:rFonts w:hint="eastAsia"/>
                          <w:sz w:val="24"/>
                          <w:vertAlign w:val="subscript"/>
                          <w:lang w:val="x-none" w:eastAsia="zh-CN"/>
                        </w:rPr>
                        <w:t>B</w:t>
                      </w:r>
                      <w:r w:rsidR="007F7A98">
                        <w:rPr>
                          <w:rFonts w:hint="eastAsia"/>
                          <w:sz w:val="24"/>
                          <w:lang w:val="x-none" w:eastAsia="zh-CN"/>
                        </w:rPr>
                        <w:t xml:space="preserve">:A=5, </w:t>
                      </w:r>
                    </w:p>
                  </w:txbxContent>
                </v:textbox>
                <w10:anchorlock/>
              </v:shape>
            </w:pict>
          </mc:Fallback>
        </mc:AlternateContent>
      </w:r>
    </w:p>
    <w:p w:rsidR="0064588D" w:rsidRPr="0009166A" w:rsidRDefault="0064588D" w:rsidP="0064588D">
      <w:pPr>
        <w:pStyle w:val="Heading1"/>
        <w:spacing w:line="480" w:lineRule="auto"/>
        <w:rPr>
          <w:sz w:val="24"/>
          <w:lang w:eastAsia="zh-CN"/>
        </w:rPr>
      </w:pPr>
      <w:r w:rsidRPr="0009166A">
        <w:rPr>
          <w:rFonts w:hint="eastAsia"/>
          <w:sz w:val="24"/>
          <w:lang w:eastAsia="zh-CN"/>
        </w:rPr>
        <w:t>conclusion</w:t>
      </w:r>
    </w:p>
    <w:p w:rsidR="0064588D" w:rsidRPr="00E62751" w:rsidRDefault="0064588D" w:rsidP="0064588D">
      <w:pPr>
        <w:spacing w:line="480" w:lineRule="auto"/>
        <w:jc w:val="left"/>
        <w:rPr>
          <w:sz w:val="24"/>
          <w:lang w:eastAsia="zh-CN"/>
        </w:rPr>
      </w:pPr>
      <w:r>
        <w:rPr>
          <w:rFonts w:hint="eastAsia"/>
          <w:lang w:eastAsia="zh-CN"/>
        </w:rPr>
        <w:t xml:space="preserve">      </w:t>
      </w:r>
      <w:r w:rsidR="00E62751" w:rsidRPr="00E62751">
        <w:rPr>
          <w:rFonts w:hint="eastAsia"/>
          <w:sz w:val="24"/>
          <w:lang w:eastAsia="zh-CN"/>
        </w:rPr>
        <w:t>In this</w:t>
      </w:r>
      <w:r w:rsidR="00E62751">
        <w:rPr>
          <w:rFonts w:hint="eastAsia"/>
          <w:sz w:val="24"/>
          <w:lang w:eastAsia="zh-CN"/>
        </w:rPr>
        <w:t xml:space="preserve"> eight-week project, the </w:t>
      </w:r>
      <w:r w:rsidR="00E62751">
        <w:rPr>
          <w:sz w:val="24"/>
          <w:lang w:eastAsia="zh-CN"/>
        </w:rPr>
        <w:t>inconsistence of the simplified model has</w:t>
      </w:r>
      <w:r w:rsidR="00E62751">
        <w:rPr>
          <w:rFonts w:hint="eastAsia"/>
          <w:sz w:val="24"/>
          <w:lang w:eastAsia="zh-CN"/>
        </w:rPr>
        <w:t xml:space="preserve"> been verified. </w:t>
      </w:r>
      <w:r w:rsidR="00E62751">
        <w:rPr>
          <w:rFonts w:hint="eastAsia"/>
          <w:sz w:val="24"/>
          <w:szCs w:val="24"/>
          <w:lang w:eastAsia="zh-CN"/>
        </w:rPr>
        <w:t xml:space="preserve">As for the original model considering the temperature, the value of </w:t>
      </w:r>
      <w:r w:rsidR="00E62751" w:rsidRPr="007F7A98">
        <w:rPr>
          <w:rFonts w:hint="eastAsia"/>
          <w:sz w:val="24"/>
          <w:szCs w:val="24"/>
          <w:lang w:eastAsia="zh-CN"/>
        </w:rPr>
        <w:t>E</w:t>
      </w:r>
      <w:r w:rsidR="00E62751" w:rsidRPr="007F7A98">
        <w:rPr>
          <w:rFonts w:hint="eastAsia"/>
          <w:sz w:val="24"/>
          <w:szCs w:val="24"/>
          <w:vertAlign w:val="subscript"/>
          <w:lang w:eastAsia="zh-CN"/>
        </w:rPr>
        <w:t>B</w:t>
      </w:r>
      <w:r w:rsidR="00E62751">
        <w:rPr>
          <w:rFonts w:hint="eastAsia"/>
          <w:sz w:val="24"/>
          <w:lang w:eastAsia="zh-CN"/>
        </w:rPr>
        <w:t xml:space="preserve"> and the proportion</w:t>
      </w:r>
      <w:r w:rsidR="00E62751" w:rsidRPr="007F7A98">
        <w:rPr>
          <w:rFonts w:hint="eastAsia"/>
          <w:sz w:val="24"/>
          <w:szCs w:val="24"/>
          <w:lang w:eastAsia="zh-CN"/>
        </w:rPr>
        <w:t xml:space="preserve"> E</w:t>
      </w:r>
      <w:r w:rsidR="00E62751" w:rsidRPr="007F7A98">
        <w:rPr>
          <w:rFonts w:hint="eastAsia"/>
          <w:sz w:val="24"/>
          <w:szCs w:val="24"/>
          <w:vertAlign w:val="subscript"/>
          <w:lang w:eastAsia="zh-CN"/>
        </w:rPr>
        <w:t>B</w:t>
      </w:r>
      <w:r w:rsidR="00E62751" w:rsidRPr="007F7A98">
        <w:rPr>
          <w:rFonts w:hint="eastAsia"/>
          <w:sz w:val="24"/>
          <w:szCs w:val="24"/>
          <w:lang w:eastAsia="zh-CN"/>
        </w:rPr>
        <w:t>:A</w:t>
      </w:r>
      <w:r w:rsidR="00E62751">
        <w:rPr>
          <w:rFonts w:hint="eastAsia"/>
          <w:sz w:val="24"/>
          <w:szCs w:val="24"/>
          <w:lang w:eastAsia="zh-CN"/>
        </w:rPr>
        <w:t xml:space="preserve"> still </w:t>
      </w:r>
      <w:r w:rsidR="00E62751">
        <w:rPr>
          <w:rFonts w:hint="eastAsia"/>
          <w:sz w:val="24"/>
          <w:lang w:eastAsia="zh-CN"/>
        </w:rPr>
        <w:t xml:space="preserve">remains </w:t>
      </w:r>
      <w:r w:rsidR="00E62751">
        <w:rPr>
          <w:sz w:val="24"/>
          <w:lang w:eastAsia="zh-CN"/>
        </w:rPr>
        <w:t>undetermined</w:t>
      </w:r>
      <w:r w:rsidR="00E62751">
        <w:rPr>
          <w:rFonts w:hint="eastAsia"/>
          <w:sz w:val="24"/>
          <w:lang w:eastAsia="zh-CN"/>
        </w:rPr>
        <w:t xml:space="preserve"> since no simulation result is similar to the experiment in all the aspect.</w:t>
      </w:r>
    </w:p>
    <w:p w:rsidR="0080791D" w:rsidRPr="00A87682" w:rsidRDefault="003048BB" w:rsidP="0064588D">
      <w:pPr>
        <w:pStyle w:val="Heading5"/>
        <w:spacing w:line="480" w:lineRule="auto"/>
        <w:rPr>
          <w:sz w:val="24"/>
          <w:szCs w:val="24"/>
          <w:lang w:eastAsia="zh-CN"/>
        </w:rPr>
      </w:pPr>
      <w:r>
        <w:rPr>
          <w:sz w:val="24"/>
          <w:szCs w:val="24"/>
        </w:rPr>
        <w:lastRenderedPageBreak/>
        <w:t>Acknowledgment</w:t>
      </w:r>
    </w:p>
    <w:p w:rsidR="0080791D" w:rsidRPr="00A87682" w:rsidRDefault="0080791D" w:rsidP="0064588D">
      <w:pPr>
        <w:pStyle w:val="BodyText"/>
        <w:spacing w:line="480" w:lineRule="auto"/>
        <w:rPr>
          <w:sz w:val="24"/>
          <w:szCs w:val="24"/>
          <w:lang w:eastAsia="zh-CN"/>
        </w:rPr>
      </w:pPr>
      <w:r w:rsidRPr="00A87682">
        <w:rPr>
          <w:sz w:val="24"/>
          <w:szCs w:val="24"/>
        </w:rPr>
        <w:t>.</w:t>
      </w:r>
      <w:r w:rsidR="00441E24" w:rsidRPr="00441E24">
        <w:t xml:space="preserve"> </w:t>
      </w:r>
      <w:r w:rsidR="00441E24">
        <w:rPr>
          <w:rFonts w:hint="eastAsia"/>
          <w:lang w:eastAsia="zh-CN"/>
        </w:rPr>
        <w:t xml:space="preserve">I </w:t>
      </w:r>
      <w:r w:rsidR="00441E24" w:rsidRPr="00441E24">
        <w:rPr>
          <w:sz w:val="24"/>
          <w:szCs w:val="24"/>
        </w:rPr>
        <w:t>would like to thank</w:t>
      </w:r>
      <w:r w:rsidR="00441E24">
        <w:rPr>
          <w:rFonts w:hint="eastAsia"/>
          <w:sz w:val="24"/>
          <w:szCs w:val="24"/>
          <w:lang w:eastAsia="zh-CN"/>
        </w:rPr>
        <w:t xml:space="preserve"> Tao Lin and Shiyong Wang for the experiment data, their Matlab program to calculate the coverage, the pair correlation function, and their assistance of programing. </w:t>
      </w:r>
    </w:p>
    <w:p w:rsidR="009303D9" w:rsidRPr="00A87682" w:rsidRDefault="009303D9" w:rsidP="0066379D">
      <w:pPr>
        <w:pStyle w:val="Heading5"/>
        <w:spacing w:line="480" w:lineRule="auto"/>
        <w:rPr>
          <w:sz w:val="24"/>
        </w:rPr>
      </w:pPr>
      <w:r w:rsidRPr="00A87682">
        <w:rPr>
          <w:sz w:val="24"/>
        </w:rPr>
        <w:lastRenderedPageBreak/>
        <w:t>References</w:t>
      </w:r>
    </w:p>
    <w:p w:rsidR="009303D9" w:rsidRPr="00A87682" w:rsidRDefault="003152B3" w:rsidP="0004781E">
      <w:pPr>
        <w:pStyle w:val="references"/>
        <w:ind w:left="354" w:hanging="354"/>
        <w:rPr>
          <w:sz w:val="20"/>
        </w:rPr>
      </w:pPr>
      <w:r w:rsidRPr="00A87682">
        <w:rPr>
          <w:sz w:val="20"/>
          <w:lang w:val="en"/>
        </w:rPr>
        <w:t xml:space="preserve">Metropolis, N.; Rosenbluth, A.W.; Rosenbluth, M.N.; Teller, A.H.; Teller, E. (1953). "Equations of State Calculations by Fast Computing Machines". </w:t>
      </w:r>
      <w:r w:rsidRPr="00A87682">
        <w:rPr>
          <w:i/>
          <w:iCs/>
          <w:sz w:val="20"/>
          <w:lang w:val="en"/>
        </w:rPr>
        <w:t>Journal of Chemical Physics</w:t>
      </w:r>
      <w:r w:rsidRPr="00A87682">
        <w:rPr>
          <w:sz w:val="20"/>
          <w:lang w:val="en"/>
        </w:rPr>
        <w:t xml:space="preserve"> </w:t>
      </w:r>
      <w:r w:rsidRPr="00A87682">
        <w:rPr>
          <w:b/>
          <w:bCs/>
          <w:sz w:val="20"/>
          <w:lang w:val="en"/>
        </w:rPr>
        <w:t>21</w:t>
      </w:r>
      <w:r w:rsidRPr="00A87682">
        <w:rPr>
          <w:sz w:val="20"/>
          <w:lang w:val="en"/>
        </w:rPr>
        <w:t xml:space="preserve"> (6): 1087–1092.</w:t>
      </w:r>
    </w:p>
    <w:p w:rsidR="009303D9" w:rsidRPr="000375B2" w:rsidRDefault="009303D9" w:rsidP="000375B2">
      <w:pPr>
        <w:pStyle w:val="references"/>
        <w:numPr>
          <w:ilvl w:val="0"/>
          <w:numId w:val="0"/>
        </w:numPr>
        <w:rPr>
          <w:rFonts w:eastAsiaTheme="minorEastAsia"/>
          <w:sz w:val="20"/>
          <w:lang w:eastAsia="zh-CN"/>
        </w:rPr>
        <w:sectPr w:rsidR="009303D9" w:rsidRPr="000375B2" w:rsidSect="00C919A4">
          <w:type w:val="continuous"/>
          <w:pgSz w:w="12240" w:h="15840" w:code="1"/>
          <w:pgMar w:top="1080" w:right="907" w:bottom="1440" w:left="907" w:header="720" w:footer="720" w:gutter="0"/>
          <w:cols w:num="2" w:space="360"/>
          <w:docGrid w:linePitch="360"/>
        </w:sectPr>
      </w:pPr>
    </w:p>
    <w:p w:rsidR="00746E55" w:rsidRDefault="00746E55" w:rsidP="000375B2">
      <w:pPr>
        <w:jc w:val="both"/>
        <w:rPr>
          <w:sz w:val="24"/>
          <w:lang w:eastAsia="zh-CN"/>
        </w:rPr>
      </w:pPr>
    </w:p>
    <w:p w:rsidR="000375B2" w:rsidRDefault="00A7252C" w:rsidP="000375B2">
      <w:pPr>
        <w:jc w:val="both"/>
        <w:rPr>
          <w:sz w:val="24"/>
          <w:lang w:eastAsia="zh-CN"/>
        </w:rPr>
      </w:pPr>
      <w:r w:rsidRPr="00746E55">
        <w:rPr>
          <w:noProof/>
          <w:sz w:val="24"/>
          <w:lang w:eastAsia="zh-CN"/>
        </w:rPr>
        <mc:AlternateContent>
          <mc:Choice Requires="wps">
            <w:drawing>
              <wp:anchor distT="0" distB="0" distL="114300" distR="114300" simplePos="0" relativeHeight="251681792" behindDoc="0" locked="0" layoutInCell="1" allowOverlap="1" wp14:anchorId="38E158CD" wp14:editId="38187FD3">
                <wp:simplePos x="0" y="0"/>
                <wp:positionH relativeFrom="column">
                  <wp:posOffset>-5080</wp:posOffset>
                </wp:positionH>
                <wp:positionV relativeFrom="paragraph">
                  <wp:posOffset>50165</wp:posOffset>
                </wp:positionV>
                <wp:extent cx="6638925" cy="6343650"/>
                <wp:effectExtent l="0" t="0" r="952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6343650"/>
                        </a:xfrm>
                        <a:prstGeom prst="rect">
                          <a:avLst/>
                        </a:prstGeom>
                        <a:solidFill>
                          <a:srgbClr val="FFFFFF"/>
                        </a:solidFill>
                        <a:ln w="9525">
                          <a:noFill/>
                          <a:miter lim="800000"/>
                          <a:headEnd/>
                          <a:tailEnd/>
                        </a:ln>
                      </wps:spPr>
                      <wps:txbx>
                        <w:txbxContent>
                          <w:p w:rsidR="00746E55" w:rsidRPr="00746E55" w:rsidRDefault="00746E55" w:rsidP="00441E24">
                            <w:pPr>
                              <w:spacing w:line="480" w:lineRule="auto"/>
                              <w:rPr>
                                <w:b/>
                                <w:sz w:val="32"/>
                                <w:lang w:eastAsia="zh-CN"/>
                              </w:rPr>
                            </w:pPr>
                            <w:r w:rsidRPr="00746E55">
                              <w:rPr>
                                <w:rFonts w:hint="eastAsia"/>
                                <w:b/>
                                <w:sz w:val="32"/>
                                <w:lang w:eastAsia="zh-CN"/>
                              </w:rPr>
                              <w:t>Appendix</w:t>
                            </w:r>
                          </w:p>
                          <w:p w:rsidR="00025786" w:rsidRDefault="00025786" w:rsidP="00025786">
                            <w:pPr>
                              <w:spacing w:line="480" w:lineRule="auto"/>
                              <w:ind w:firstLine="240"/>
                              <w:jc w:val="left"/>
                              <w:rPr>
                                <w:sz w:val="24"/>
                                <w:lang w:eastAsia="zh-CN"/>
                              </w:rPr>
                            </w:pPr>
                            <w:r>
                              <w:rPr>
                                <w:sz w:val="24"/>
                                <w:lang w:eastAsia="zh-CN"/>
                              </w:rPr>
                              <w:t>T</w:t>
                            </w:r>
                            <w:r>
                              <w:rPr>
                                <w:rFonts w:hint="eastAsia"/>
                                <w:sz w:val="24"/>
                                <w:lang w:eastAsia="zh-CN"/>
                              </w:rPr>
                              <w:t xml:space="preserve">he programming languages that have been used are C++ and Matlab. </w:t>
                            </w:r>
                            <w:r>
                              <w:rPr>
                                <w:sz w:val="24"/>
                                <w:lang w:eastAsia="zh-CN"/>
                              </w:rPr>
                              <w:t>T</w:t>
                            </w:r>
                            <w:r>
                              <w:rPr>
                                <w:rFonts w:hint="eastAsia"/>
                                <w:sz w:val="24"/>
                                <w:lang w:eastAsia="zh-CN"/>
                              </w:rPr>
                              <w:t xml:space="preserve">he C++ program should be compiled and run under </w:t>
                            </w:r>
                            <w:r>
                              <w:rPr>
                                <w:sz w:val="24"/>
                                <w:lang w:eastAsia="zh-CN"/>
                              </w:rPr>
                              <w:t>Linux</w:t>
                            </w:r>
                            <w:r w:rsidR="00AD4749">
                              <w:rPr>
                                <w:rFonts w:hint="eastAsia"/>
                                <w:sz w:val="24"/>
                                <w:lang w:eastAsia="zh-CN"/>
                              </w:rPr>
                              <w:t xml:space="preserve"> and</w:t>
                            </w:r>
                            <w:r>
                              <w:rPr>
                                <w:rFonts w:hint="eastAsia"/>
                                <w:sz w:val="24"/>
                                <w:lang w:eastAsia="zh-CN"/>
                              </w:rPr>
                              <w:t xml:space="preserve"> </w:t>
                            </w:r>
                            <w:r w:rsidR="00AD4749">
                              <w:rPr>
                                <w:rFonts w:hint="eastAsia"/>
                                <w:sz w:val="24"/>
                                <w:lang w:eastAsia="zh-CN"/>
                              </w:rPr>
                              <w:t xml:space="preserve">the </w:t>
                            </w:r>
                            <w:r>
                              <w:rPr>
                                <w:rFonts w:hint="eastAsia"/>
                                <w:sz w:val="24"/>
                                <w:lang w:eastAsia="zh-CN"/>
                              </w:rPr>
                              <w:t xml:space="preserve">host I used is </w:t>
                            </w:r>
                            <w:r>
                              <w:rPr>
                                <w:sz w:val="24"/>
                                <w:lang w:eastAsia="zh-CN"/>
                              </w:rPr>
                              <w:t>“</w:t>
                            </w:r>
                            <w:r w:rsidRPr="00025786">
                              <w:rPr>
                                <w:sz w:val="24"/>
                                <w:lang w:eastAsia="zh-CN"/>
                              </w:rPr>
                              <w:t>stu.phys.ust.hk</w:t>
                            </w:r>
                            <w:r>
                              <w:rPr>
                                <w:sz w:val="24"/>
                                <w:lang w:eastAsia="zh-CN"/>
                              </w:rPr>
                              <w:t>”</w:t>
                            </w:r>
                            <w:r>
                              <w:rPr>
                                <w:rFonts w:hint="eastAsia"/>
                                <w:sz w:val="24"/>
                                <w:lang w:eastAsia="zh-CN"/>
                              </w:rPr>
                              <w:t>.</w:t>
                            </w:r>
                            <w:r w:rsidRPr="00025786">
                              <w:rPr>
                                <w:sz w:val="24"/>
                                <w:lang w:eastAsia="zh-CN"/>
                              </w:rPr>
                              <w:t xml:space="preserve"> </w:t>
                            </w:r>
                            <w:r>
                              <w:rPr>
                                <w:rFonts w:hint="eastAsia"/>
                                <w:sz w:val="24"/>
                                <w:lang w:eastAsia="zh-CN"/>
                              </w:rPr>
                              <w:t xml:space="preserve">Here are programs written for completing the project, and it may cause some time to figure out how to use </w:t>
                            </w:r>
                            <w:r w:rsidR="005664F4">
                              <w:rPr>
                                <w:sz w:val="24"/>
                                <w:lang w:eastAsia="zh-CN"/>
                              </w:rPr>
                              <w:t>these programs</w:t>
                            </w:r>
                            <w:r>
                              <w:rPr>
                                <w:rFonts w:hint="eastAsia"/>
                                <w:sz w:val="24"/>
                                <w:lang w:eastAsia="zh-CN"/>
                              </w:rPr>
                              <w:t>.</w:t>
                            </w:r>
                            <w:r w:rsidR="00C101E9">
                              <w:rPr>
                                <w:rFonts w:hint="eastAsia"/>
                                <w:sz w:val="24"/>
                                <w:lang w:eastAsia="zh-CN"/>
                              </w:rPr>
                              <w:t xml:space="preserve"> Therefore I wrote</w:t>
                            </w:r>
                            <w:r w:rsidR="004C5724">
                              <w:rPr>
                                <w:sz w:val="24"/>
                                <w:lang w:eastAsia="zh-CN"/>
                              </w:rPr>
                              <w:t xml:space="preserve"> </w:t>
                            </w:r>
                            <w:r w:rsidR="004C5724">
                              <w:rPr>
                                <w:rFonts w:hint="eastAsia"/>
                                <w:sz w:val="24"/>
                                <w:lang w:eastAsia="zh-CN"/>
                              </w:rPr>
                              <w:t>a</w:t>
                            </w:r>
                            <w:r w:rsidR="004C5724">
                              <w:rPr>
                                <w:sz w:val="24"/>
                                <w:lang w:eastAsia="zh-CN"/>
                              </w:rPr>
                              <w:t xml:space="preserve"> brief introduction</w:t>
                            </w:r>
                            <w:r w:rsidR="005664F4">
                              <w:rPr>
                                <w:rFonts w:hint="eastAsia"/>
                                <w:sz w:val="24"/>
                                <w:lang w:eastAsia="zh-CN"/>
                              </w:rPr>
                              <w:t xml:space="preserve"> to these programs:</w:t>
                            </w:r>
                          </w:p>
                          <w:p w:rsidR="00746E55" w:rsidRDefault="00025786" w:rsidP="00025786">
                            <w:pPr>
                              <w:spacing w:line="480" w:lineRule="auto"/>
                              <w:ind w:firstLine="240"/>
                              <w:jc w:val="left"/>
                              <w:rPr>
                                <w:sz w:val="24"/>
                                <w:lang w:eastAsia="zh-CN"/>
                              </w:rPr>
                            </w:pPr>
                            <w:r>
                              <w:rPr>
                                <w:sz w:val="24"/>
                                <w:lang w:eastAsia="zh-CN"/>
                              </w:rPr>
                              <w:object w:dxaOrig="6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42pt" o:ole="">
                                  <v:imagedata r:id="rId13" o:title=""/>
                                </v:shape>
                                <o:OLEObject Type="Embed" ProgID="Package" ShapeID="_x0000_i1025" DrawAspect="Content" ObjectID="_1448882188" r:id="rId14"/>
                              </w:object>
                            </w:r>
                            <w:r>
                              <w:rPr>
                                <w:sz w:val="24"/>
                                <w:lang w:eastAsia="zh-CN"/>
                              </w:rPr>
                              <w:object w:dxaOrig="645" w:dyaOrig="840">
                                <v:shape id="_x0000_i1026" type="#_x0000_t75" style="width:32.25pt;height:42pt" o:ole="">
                                  <v:imagedata r:id="rId15" o:title=""/>
                                </v:shape>
                                <o:OLEObject Type="Embed" ProgID="Package" ShapeID="_x0000_i1026" DrawAspect="Content" ObjectID="_1448882189" r:id="rId16"/>
                              </w:object>
                            </w:r>
                            <w:r>
                              <w:rPr>
                                <w:rFonts w:hint="eastAsia"/>
                                <w:sz w:val="24"/>
                                <w:lang w:eastAsia="zh-CN"/>
                              </w:rPr>
                              <w:t>These two are written for the simplified model. The former one</w:t>
                            </w:r>
                            <w:r w:rsidR="005664F4">
                              <w:rPr>
                                <w:rFonts w:hint="eastAsia"/>
                                <w:sz w:val="24"/>
                                <w:lang w:eastAsia="zh-CN"/>
                              </w:rPr>
                              <w:t xml:space="preserve"> is used for start a new trial of simulation, and the later one is used for continuing the simulation in case the simulation is </w:t>
                            </w:r>
                            <w:r w:rsidR="005664F4">
                              <w:rPr>
                                <w:sz w:val="24"/>
                                <w:lang w:eastAsia="zh-CN"/>
                              </w:rPr>
                              <w:t>stopped</w:t>
                            </w:r>
                            <w:r w:rsidR="005664F4">
                              <w:rPr>
                                <w:rFonts w:hint="eastAsia"/>
                                <w:sz w:val="24"/>
                                <w:lang w:eastAsia="zh-CN"/>
                              </w:rPr>
                              <w:t xml:space="preserve"> by some reason.</w:t>
                            </w:r>
                            <w:r w:rsidR="00A7252C">
                              <w:rPr>
                                <w:rFonts w:hint="eastAsia"/>
                                <w:sz w:val="24"/>
                                <w:lang w:eastAsia="zh-CN"/>
                              </w:rPr>
                              <w:t xml:space="preserve"> Since the output files are separated txt files, </w:t>
                            </w:r>
                            <w:r w:rsidR="00A7252C">
                              <w:rPr>
                                <w:sz w:val="24"/>
                                <w:lang w:eastAsia="zh-CN"/>
                              </w:rPr>
                              <w:object w:dxaOrig="1125" w:dyaOrig="840">
                                <v:shape id="_x0000_i1027" type="#_x0000_t75" style="width:56.25pt;height:42pt" o:ole="">
                                  <v:imagedata r:id="rId17" o:title=""/>
                                </v:shape>
                                <o:OLEObject Type="Embed" ProgID="Package" ShapeID="_x0000_i1027" DrawAspect="Content" ObjectID="_1448882190" r:id="rId18"/>
                              </w:object>
                            </w:r>
                            <w:r w:rsidR="00A7252C">
                              <w:rPr>
                                <w:rFonts w:hint="eastAsia"/>
                                <w:sz w:val="24"/>
                                <w:lang w:eastAsia="zh-CN"/>
                              </w:rPr>
                              <w:t xml:space="preserve">is needed to combine these files. For the case with high coverage, </w:t>
                            </w:r>
                            <w:r w:rsidR="00A7252C">
                              <w:rPr>
                                <w:sz w:val="24"/>
                                <w:lang w:eastAsia="zh-CN"/>
                              </w:rPr>
                              <w:object w:dxaOrig="1170" w:dyaOrig="840">
                                <v:shape id="_x0000_i1028" type="#_x0000_t75" style="width:58.5pt;height:42pt" o:ole="">
                                  <v:imagedata r:id="rId19" o:title=""/>
                                </v:shape>
                                <o:OLEObject Type="Embed" ProgID="Package" ShapeID="_x0000_i1028" DrawAspect="Content" ObjectID="_1448882191" r:id="rId20"/>
                              </w:object>
                            </w:r>
                            <w:r w:rsidR="00A7252C">
                              <w:rPr>
                                <w:rFonts w:hint="eastAsia"/>
                                <w:sz w:val="24"/>
                                <w:lang w:eastAsia="zh-CN"/>
                              </w:rPr>
                              <w:t xml:space="preserve">is needed to combine the file while inverse the </w:t>
                            </w:r>
                            <w:r w:rsidR="00A7252C">
                              <w:rPr>
                                <w:sz w:val="24"/>
                                <w:lang w:eastAsia="zh-CN"/>
                              </w:rPr>
                              <w:t>“</w:t>
                            </w:r>
                            <w:r w:rsidR="00A7252C">
                              <w:rPr>
                                <w:rFonts w:hint="eastAsia"/>
                                <w:sz w:val="24"/>
                                <w:lang w:eastAsia="zh-CN"/>
                              </w:rPr>
                              <w:t>color</w:t>
                            </w:r>
                            <w:r w:rsidR="00A7252C">
                              <w:rPr>
                                <w:sz w:val="24"/>
                                <w:lang w:eastAsia="zh-CN"/>
                              </w:rPr>
                              <w:t>”</w:t>
                            </w:r>
                            <w:r w:rsidR="00A7252C">
                              <w:rPr>
                                <w:rFonts w:hint="eastAsia"/>
                                <w:sz w:val="24"/>
                                <w:lang w:eastAsia="zh-CN"/>
                              </w:rPr>
                              <w:t xml:space="preserve"> of atoms and vacant spaces.</w:t>
                            </w:r>
                          </w:p>
                          <w:p w:rsidR="00025786" w:rsidRDefault="00025786" w:rsidP="00025786">
                            <w:pPr>
                              <w:spacing w:line="480" w:lineRule="auto"/>
                              <w:ind w:firstLine="240"/>
                              <w:jc w:val="left"/>
                              <w:rPr>
                                <w:sz w:val="24"/>
                                <w:lang w:eastAsia="zh-CN"/>
                              </w:rPr>
                            </w:pPr>
                            <w:r>
                              <w:rPr>
                                <w:sz w:val="24"/>
                                <w:lang w:eastAsia="zh-CN"/>
                              </w:rPr>
                              <w:object w:dxaOrig="675" w:dyaOrig="840">
                                <v:shape id="_x0000_i1029" type="#_x0000_t75" style="width:33.75pt;height:42pt" o:ole="">
                                  <v:imagedata r:id="rId21" o:title=""/>
                                </v:shape>
                                <o:OLEObject Type="Embed" ProgID="Package" ShapeID="_x0000_i1029" DrawAspect="Content" ObjectID="_1448882192" r:id="rId22"/>
                              </w:object>
                            </w:r>
                            <w:r>
                              <w:rPr>
                                <w:sz w:val="24"/>
                                <w:lang w:eastAsia="zh-CN"/>
                              </w:rPr>
                              <w:object w:dxaOrig="706" w:dyaOrig="840">
                                <v:shape id="_x0000_i1030" type="#_x0000_t75" style="width:35.25pt;height:42pt" o:ole="">
                                  <v:imagedata r:id="rId23" o:title=""/>
                                </v:shape>
                                <o:OLEObject Type="Embed" ProgID="Package" ShapeID="_x0000_i1030" DrawAspect="Content" ObjectID="_1448882193" r:id="rId24"/>
                              </w:object>
                            </w:r>
                            <w:r w:rsidR="005664F4" w:rsidRPr="005664F4">
                              <w:rPr>
                                <w:rFonts w:hint="eastAsia"/>
                                <w:sz w:val="24"/>
                                <w:lang w:eastAsia="zh-CN"/>
                              </w:rPr>
                              <w:t xml:space="preserve"> </w:t>
                            </w:r>
                            <w:r w:rsidR="005664F4">
                              <w:rPr>
                                <w:rFonts w:hint="eastAsia"/>
                                <w:sz w:val="24"/>
                                <w:lang w:eastAsia="zh-CN"/>
                              </w:rPr>
                              <w:t xml:space="preserve">These two are written for the original model which considers the affect temperature. </w:t>
                            </w:r>
                            <w:r w:rsidR="005664F4">
                              <w:rPr>
                                <w:sz w:val="24"/>
                                <w:lang w:eastAsia="zh-CN"/>
                              </w:rPr>
                              <w:t>T</w:t>
                            </w:r>
                            <w:r w:rsidR="005664F4">
                              <w:rPr>
                                <w:rFonts w:hint="eastAsia"/>
                                <w:sz w:val="24"/>
                                <w:lang w:eastAsia="zh-CN"/>
                              </w:rPr>
                              <w:t>he function of the later is similar to the previous programs.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158CD" id="_x0000_s1031" type="#_x0000_t202" style="position:absolute;left:0;text-align:left;margin-left:-.4pt;margin-top:3.95pt;width:522.75pt;height:49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" stroked="f">
                <v:textbox>
                  <w:txbxContent>
                    <w:p w:rsidR="00746E55" w:rsidRPr="00746E55" w:rsidRDefault="00746E55" w:rsidP="00441E24">
                      <w:pPr>
                        <w:spacing w:line="480" w:lineRule="auto"/>
                        <w:rPr>
                          <w:b/>
                          <w:sz w:val="32"/>
                          <w:lang w:eastAsia="zh-CN"/>
                        </w:rPr>
                      </w:pPr>
                      <w:r w:rsidRPr="00746E55">
                        <w:rPr>
                          <w:rFonts w:hint="eastAsia"/>
                          <w:b/>
                          <w:sz w:val="32"/>
                          <w:lang w:eastAsia="zh-CN"/>
                        </w:rPr>
                        <w:t>Appendix</w:t>
                      </w:r>
                    </w:p>
                    <w:p w:rsidR="00025786" w:rsidRDefault="00025786" w:rsidP="00025786">
                      <w:pPr>
                        <w:spacing w:line="480" w:lineRule="auto"/>
                        <w:ind w:firstLine="240"/>
                        <w:jc w:val="left"/>
                        <w:rPr>
                          <w:sz w:val="24"/>
                          <w:lang w:eastAsia="zh-CN"/>
                        </w:rPr>
                      </w:pPr>
                      <w:r>
                        <w:rPr>
                          <w:sz w:val="24"/>
                          <w:lang w:eastAsia="zh-CN"/>
                        </w:rPr>
                        <w:t>T</w:t>
                      </w:r>
                      <w:r>
                        <w:rPr>
                          <w:rFonts w:hint="eastAsia"/>
                          <w:sz w:val="24"/>
                          <w:lang w:eastAsia="zh-CN"/>
                        </w:rPr>
                        <w:t xml:space="preserve">he programming languages that have been used are C++ and Matlab. </w:t>
                      </w:r>
                      <w:r>
                        <w:rPr>
                          <w:sz w:val="24"/>
                          <w:lang w:eastAsia="zh-CN"/>
                        </w:rPr>
                        <w:t>T</w:t>
                      </w:r>
                      <w:r>
                        <w:rPr>
                          <w:rFonts w:hint="eastAsia"/>
                          <w:sz w:val="24"/>
                          <w:lang w:eastAsia="zh-CN"/>
                        </w:rPr>
                        <w:t xml:space="preserve">he C++ program should be compiled and run under </w:t>
                      </w:r>
                      <w:r>
                        <w:rPr>
                          <w:sz w:val="24"/>
                          <w:lang w:eastAsia="zh-CN"/>
                        </w:rPr>
                        <w:t>Linux</w:t>
                      </w:r>
                      <w:r w:rsidR="00AD4749">
                        <w:rPr>
                          <w:rFonts w:hint="eastAsia"/>
                          <w:sz w:val="24"/>
                          <w:lang w:eastAsia="zh-CN"/>
                        </w:rPr>
                        <w:t xml:space="preserve"> and</w:t>
                      </w:r>
                      <w:r>
                        <w:rPr>
                          <w:rFonts w:hint="eastAsia"/>
                          <w:sz w:val="24"/>
                          <w:lang w:eastAsia="zh-CN"/>
                        </w:rPr>
                        <w:t xml:space="preserve"> </w:t>
                      </w:r>
                      <w:r w:rsidR="00AD4749">
                        <w:rPr>
                          <w:rFonts w:hint="eastAsia"/>
                          <w:sz w:val="24"/>
                          <w:lang w:eastAsia="zh-CN"/>
                        </w:rPr>
                        <w:t xml:space="preserve">the </w:t>
                      </w:r>
                      <w:r>
                        <w:rPr>
                          <w:rFonts w:hint="eastAsia"/>
                          <w:sz w:val="24"/>
                          <w:lang w:eastAsia="zh-CN"/>
                        </w:rPr>
                        <w:t xml:space="preserve">host I used is </w:t>
                      </w:r>
                      <w:r>
                        <w:rPr>
                          <w:sz w:val="24"/>
                          <w:lang w:eastAsia="zh-CN"/>
                        </w:rPr>
                        <w:t>“</w:t>
                      </w:r>
                      <w:r w:rsidRPr="00025786">
                        <w:rPr>
                          <w:sz w:val="24"/>
                          <w:lang w:eastAsia="zh-CN"/>
                        </w:rPr>
                        <w:t>stu.phys.ust.hk</w:t>
                      </w:r>
                      <w:r>
                        <w:rPr>
                          <w:sz w:val="24"/>
                          <w:lang w:eastAsia="zh-CN"/>
                        </w:rPr>
                        <w:t>”</w:t>
                      </w:r>
                      <w:r>
                        <w:rPr>
                          <w:rFonts w:hint="eastAsia"/>
                          <w:sz w:val="24"/>
                          <w:lang w:eastAsia="zh-CN"/>
                        </w:rPr>
                        <w:t>.</w:t>
                      </w:r>
                      <w:r w:rsidRPr="00025786">
                        <w:rPr>
                          <w:sz w:val="24"/>
                          <w:lang w:eastAsia="zh-CN"/>
                        </w:rPr>
                        <w:t xml:space="preserve"> </w:t>
                      </w:r>
                      <w:r>
                        <w:rPr>
                          <w:rFonts w:hint="eastAsia"/>
                          <w:sz w:val="24"/>
                          <w:lang w:eastAsia="zh-CN"/>
                        </w:rPr>
                        <w:t xml:space="preserve">Here are programs written for completing the project, and it may cause some time to figure out how to use </w:t>
                      </w:r>
                      <w:r w:rsidR="005664F4">
                        <w:rPr>
                          <w:sz w:val="24"/>
                          <w:lang w:eastAsia="zh-CN"/>
                        </w:rPr>
                        <w:t>these programs</w:t>
                      </w:r>
                      <w:r>
                        <w:rPr>
                          <w:rFonts w:hint="eastAsia"/>
                          <w:sz w:val="24"/>
                          <w:lang w:eastAsia="zh-CN"/>
                        </w:rPr>
                        <w:t>.</w:t>
                      </w:r>
                      <w:r w:rsidR="00C101E9">
                        <w:rPr>
                          <w:rFonts w:hint="eastAsia"/>
                          <w:sz w:val="24"/>
                          <w:lang w:eastAsia="zh-CN"/>
                        </w:rPr>
                        <w:t xml:space="preserve"> Therefore I wrote</w:t>
                      </w:r>
                      <w:r w:rsidR="004C5724">
                        <w:rPr>
                          <w:sz w:val="24"/>
                          <w:lang w:eastAsia="zh-CN"/>
                        </w:rPr>
                        <w:t xml:space="preserve"> </w:t>
                      </w:r>
                      <w:r w:rsidR="004C5724">
                        <w:rPr>
                          <w:rFonts w:hint="eastAsia"/>
                          <w:sz w:val="24"/>
                          <w:lang w:eastAsia="zh-CN"/>
                        </w:rPr>
                        <w:t>a</w:t>
                      </w:r>
                      <w:r w:rsidR="004C5724">
                        <w:rPr>
                          <w:sz w:val="24"/>
                          <w:lang w:eastAsia="zh-CN"/>
                        </w:rPr>
                        <w:t xml:space="preserve"> brief introduction</w:t>
                      </w:r>
                      <w:r w:rsidR="005664F4">
                        <w:rPr>
                          <w:rFonts w:hint="eastAsia"/>
                          <w:sz w:val="24"/>
                          <w:lang w:eastAsia="zh-CN"/>
                        </w:rPr>
                        <w:t xml:space="preserve"> to these programs:</w:t>
                      </w:r>
                    </w:p>
                    <w:p w:rsidR="00746E55" w:rsidRDefault="00025786" w:rsidP="00025786">
                      <w:pPr>
                        <w:spacing w:line="480" w:lineRule="auto"/>
                        <w:ind w:firstLine="240"/>
                        <w:jc w:val="left"/>
                        <w:rPr>
                          <w:sz w:val="24"/>
                          <w:lang w:eastAsia="zh-CN"/>
                        </w:rPr>
                      </w:pPr>
                      <w:r>
                        <w:rPr>
                          <w:sz w:val="24"/>
                          <w:lang w:eastAsia="zh-CN"/>
                        </w:rPr>
                        <w:object w:dxaOrig="600" w:dyaOrig="840">
                          <v:shape id="_x0000_i1025" type="#_x0000_t75" style="width:30pt;height:42pt" o:ole="">
                            <v:imagedata r:id="rId13" o:title=""/>
                          </v:shape>
                          <o:OLEObject Type="Embed" ProgID="Package" ShapeID="_x0000_i1025" DrawAspect="Content" ObjectID="_1448882188" r:id="rId25"/>
                        </w:object>
                      </w:r>
                      <w:r>
                        <w:rPr>
                          <w:sz w:val="24"/>
                          <w:lang w:eastAsia="zh-CN"/>
                        </w:rPr>
                        <w:object w:dxaOrig="645" w:dyaOrig="840">
                          <v:shape id="_x0000_i1026" type="#_x0000_t75" style="width:32.25pt;height:42pt" o:ole="">
                            <v:imagedata r:id="rId15" o:title=""/>
                          </v:shape>
                          <o:OLEObject Type="Embed" ProgID="Package" ShapeID="_x0000_i1026" DrawAspect="Content" ObjectID="_1448882189" r:id="rId26"/>
                        </w:object>
                      </w:r>
                      <w:r>
                        <w:rPr>
                          <w:rFonts w:hint="eastAsia"/>
                          <w:sz w:val="24"/>
                          <w:lang w:eastAsia="zh-CN"/>
                        </w:rPr>
                        <w:t>These two are written for the simplified model. The former one</w:t>
                      </w:r>
                      <w:r w:rsidR="005664F4">
                        <w:rPr>
                          <w:rFonts w:hint="eastAsia"/>
                          <w:sz w:val="24"/>
                          <w:lang w:eastAsia="zh-CN"/>
                        </w:rPr>
                        <w:t xml:space="preserve"> is used for start a new trial of simulation, and the later one is used for continuing the simulation in case the simulation is </w:t>
                      </w:r>
                      <w:r w:rsidR="005664F4">
                        <w:rPr>
                          <w:sz w:val="24"/>
                          <w:lang w:eastAsia="zh-CN"/>
                        </w:rPr>
                        <w:t>stopped</w:t>
                      </w:r>
                      <w:r w:rsidR="005664F4">
                        <w:rPr>
                          <w:rFonts w:hint="eastAsia"/>
                          <w:sz w:val="24"/>
                          <w:lang w:eastAsia="zh-CN"/>
                        </w:rPr>
                        <w:t xml:space="preserve"> by some reason.</w:t>
                      </w:r>
                      <w:r w:rsidR="00A7252C">
                        <w:rPr>
                          <w:rFonts w:hint="eastAsia"/>
                          <w:sz w:val="24"/>
                          <w:lang w:eastAsia="zh-CN"/>
                        </w:rPr>
                        <w:t xml:space="preserve"> Since the output files are separated txt files, </w:t>
                      </w:r>
                      <w:r w:rsidR="00A7252C">
                        <w:rPr>
                          <w:sz w:val="24"/>
                          <w:lang w:eastAsia="zh-CN"/>
                        </w:rPr>
                        <w:object w:dxaOrig="1125" w:dyaOrig="840">
                          <v:shape id="_x0000_i1027" type="#_x0000_t75" style="width:56.25pt;height:42pt" o:ole="">
                            <v:imagedata r:id="rId17" o:title=""/>
                          </v:shape>
                          <o:OLEObject Type="Embed" ProgID="Package" ShapeID="_x0000_i1027" DrawAspect="Content" ObjectID="_1448882190" r:id="rId27"/>
                        </w:object>
                      </w:r>
                      <w:r w:rsidR="00A7252C">
                        <w:rPr>
                          <w:rFonts w:hint="eastAsia"/>
                          <w:sz w:val="24"/>
                          <w:lang w:eastAsia="zh-CN"/>
                        </w:rPr>
                        <w:t xml:space="preserve">is needed to combine these files. For the case with high coverage, </w:t>
                      </w:r>
                      <w:r w:rsidR="00A7252C">
                        <w:rPr>
                          <w:sz w:val="24"/>
                          <w:lang w:eastAsia="zh-CN"/>
                        </w:rPr>
                        <w:object w:dxaOrig="1170" w:dyaOrig="840">
                          <v:shape id="_x0000_i1028" type="#_x0000_t75" style="width:58.5pt;height:42pt" o:ole="">
                            <v:imagedata r:id="rId19" o:title=""/>
                          </v:shape>
                          <o:OLEObject Type="Embed" ProgID="Package" ShapeID="_x0000_i1028" DrawAspect="Content" ObjectID="_1448882191" r:id="rId28"/>
                        </w:object>
                      </w:r>
                      <w:r w:rsidR="00A7252C">
                        <w:rPr>
                          <w:rFonts w:hint="eastAsia"/>
                          <w:sz w:val="24"/>
                          <w:lang w:eastAsia="zh-CN"/>
                        </w:rPr>
                        <w:t xml:space="preserve">is needed to combine the file while inverse the </w:t>
                      </w:r>
                      <w:r w:rsidR="00A7252C">
                        <w:rPr>
                          <w:sz w:val="24"/>
                          <w:lang w:eastAsia="zh-CN"/>
                        </w:rPr>
                        <w:t>“</w:t>
                      </w:r>
                      <w:r w:rsidR="00A7252C">
                        <w:rPr>
                          <w:rFonts w:hint="eastAsia"/>
                          <w:sz w:val="24"/>
                          <w:lang w:eastAsia="zh-CN"/>
                        </w:rPr>
                        <w:t>color</w:t>
                      </w:r>
                      <w:r w:rsidR="00A7252C">
                        <w:rPr>
                          <w:sz w:val="24"/>
                          <w:lang w:eastAsia="zh-CN"/>
                        </w:rPr>
                        <w:t>”</w:t>
                      </w:r>
                      <w:r w:rsidR="00A7252C">
                        <w:rPr>
                          <w:rFonts w:hint="eastAsia"/>
                          <w:sz w:val="24"/>
                          <w:lang w:eastAsia="zh-CN"/>
                        </w:rPr>
                        <w:t xml:space="preserve"> of atoms and vacant spaces.</w:t>
                      </w:r>
                    </w:p>
                    <w:p w:rsidR="00025786" w:rsidRDefault="00025786" w:rsidP="00025786">
                      <w:pPr>
                        <w:spacing w:line="480" w:lineRule="auto"/>
                        <w:ind w:firstLine="240"/>
                        <w:jc w:val="left"/>
                        <w:rPr>
                          <w:sz w:val="24"/>
                          <w:lang w:eastAsia="zh-CN"/>
                        </w:rPr>
                      </w:pPr>
                      <w:r>
                        <w:rPr>
                          <w:sz w:val="24"/>
                          <w:lang w:eastAsia="zh-CN"/>
                        </w:rPr>
                        <w:object w:dxaOrig="675" w:dyaOrig="840">
                          <v:shape id="_x0000_i1029" type="#_x0000_t75" style="width:33.75pt;height:42pt" o:ole="">
                            <v:imagedata r:id="rId21" o:title=""/>
                          </v:shape>
                          <o:OLEObject Type="Embed" ProgID="Package" ShapeID="_x0000_i1029" DrawAspect="Content" ObjectID="_1448882192" r:id="rId29"/>
                        </w:object>
                      </w:r>
                      <w:r>
                        <w:rPr>
                          <w:sz w:val="24"/>
                          <w:lang w:eastAsia="zh-CN"/>
                        </w:rPr>
                        <w:object w:dxaOrig="706" w:dyaOrig="840">
                          <v:shape id="_x0000_i1030" type="#_x0000_t75" style="width:35.25pt;height:42pt" o:ole="">
                            <v:imagedata r:id="rId23" o:title=""/>
                          </v:shape>
                          <o:OLEObject Type="Embed" ProgID="Package" ShapeID="_x0000_i1030" DrawAspect="Content" ObjectID="_1448882193" r:id="rId30"/>
                        </w:object>
                      </w:r>
                      <w:r w:rsidR="005664F4" w:rsidRPr="005664F4">
                        <w:rPr>
                          <w:rFonts w:hint="eastAsia"/>
                          <w:sz w:val="24"/>
                          <w:lang w:eastAsia="zh-CN"/>
                        </w:rPr>
                        <w:t xml:space="preserve"> </w:t>
                      </w:r>
                      <w:r w:rsidR="005664F4">
                        <w:rPr>
                          <w:rFonts w:hint="eastAsia"/>
                          <w:sz w:val="24"/>
                          <w:lang w:eastAsia="zh-CN"/>
                        </w:rPr>
                        <w:t xml:space="preserve">These two are written for the original model which considers the affect temperature. </w:t>
                      </w:r>
                      <w:r w:rsidR="005664F4">
                        <w:rPr>
                          <w:sz w:val="24"/>
                          <w:lang w:eastAsia="zh-CN"/>
                        </w:rPr>
                        <w:t>T</w:t>
                      </w:r>
                      <w:r w:rsidR="005664F4">
                        <w:rPr>
                          <w:rFonts w:hint="eastAsia"/>
                          <w:sz w:val="24"/>
                          <w:lang w:eastAsia="zh-CN"/>
                        </w:rPr>
                        <w:t>he function of the later is similar to the previous programs.</w:t>
                      </w:r>
                    </w:p>
                  </w:txbxContent>
                </v:textbox>
              </v:shape>
            </w:pict>
          </mc:Fallback>
        </mc:AlternateContent>
      </w: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Default="000375B2" w:rsidP="000375B2">
      <w:pPr>
        <w:jc w:val="both"/>
        <w:rPr>
          <w:sz w:val="24"/>
          <w:lang w:eastAsia="zh-CN"/>
        </w:rPr>
      </w:pPr>
    </w:p>
    <w:p w:rsidR="000375B2" w:rsidRPr="00A87682" w:rsidRDefault="000375B2" w:rsidP="000375B2">
      <w:pPr>
        <w:jc w:val="both"/>
        <w:rPr>
          <w:sz w:val="24"/>
          <w:lang w:eastAsia="zh-CN"/>
        </w:rPr>
      </w:pPr>
      <w:r w:rsidRPr="00746E55">
        <w:rPr>
          <w:noProof/>
          <w:sz w:val="24"/>
          <w:lang w:eastAsia="zh-CN"/>
        </w:rPr>
        <w:lastRenderedPageBreak/>
        <mc:AlternateContent>
          <mc:Choice Requires="wps">
            <w:drawing>
              <wp:anchor distT="0" distB="0" distL="114300" distR="114300" simplePos="0" relativeHeight="251683840" behindDoc="0" locked="0" layoutInCell="1" allowOverlap="1" wp14:anchorId="20103ACE" wp14:editId="29ACAC08">
                <wp:simplePos x="0" y="0"/>
                <wp:positionH relativeFrom="column">
                  <wp:posOffset>4445</wp:posOffset>
                </wp:positionH>
                <wp:positionV relativeFrom="paragraph">
                  <wp:posOffset>-9526</wp:posOffset>
                </wp:positionV>
                <wp:extent cx="6638925" cy="4238625"/>
                <wp:effectExtent l="0" t="0" r="127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4238625"/>
                        </a:xfrm>
                        <a:prstGeom prst="rect">
                          <a:avLst/>
                        </a:prstGeom>
                        <a:solidFill>
                          <a:srgbClr val="FFFFFF"/>
                        </a:solidFill>
                        <a:ln w="9525">
                          <a:noFill/>
                          <a:miter lim="800000"/>
                          <a:headEnd/>
                          <a:tailEnd/>
                        </a:ln>
                      </wps:spPr>
                      <wps:txbx>
                        <w:txbxContent>
                          <w:p w:rsidR="00A7252C" w:rsidRDefault="007E3052" w:rsidP="00A7252C">
                            <w:pPr>
                              <w:spacing w:line="480" w:lineRule="auto"/>
                              <w:ind w:firstLine="240"/>
                              <w:jc w:val="left"/>
                              <w:rPr>
                                <w:sz w:val="24"/>
                                <w:lang w:eastAsia="zh-CN"/>
                              </w:rPr>
                            </w:pPr>
                            <w:r>
                              <w:rPr>
                                <w:sz w:val="24"/>
                                <w:lang w:eastAsia="zh-CN"/>
                              </w:rPr>
                              <w:object w:dxaOrig="600" w:dyaOrig="840">
                                <v:shape id="_x0000_i1031" type="#_x0000_t75" style="width:30pt;height:42pt" o:ole="">
                                  <v:imagedata r:id="rId31" o:title=""/>
                                </v:shape>
                                <o:OLEObject Type="Embed" ProgID="Package" ShapeID="_x0000_i1031" DrawAspect="Content" ObjectID="_1448882194" r:id="rId32"/>
                              </w:object>
                            </w:r>
                            <w:r w:rsidR="00A7252C">
                              <w:rPr>
                                <w:rFonts w:hint="eastAsia"/>
                                <w:sz w:val="24"/>
                                <w:lang w:eastAsia="zh-CN"/>
                              </w:rPr>
                              <w:t xml:space="preserve">This program will output the simulation results with a certain interval. </w:t>
                            </w:r>
                            <w:r w:rsidR="00A7252C">
                              <w:rPr>
                                <w:sz w:val="24"/>
                                <w:lang w:eastAsia="zh-CN"/>
                              </w:rPr>
                              <w:t>B</w:t>
                            </w:r>
                            <w:r w:rsidR="00A7252C">
                              <w:rPr>
                                <w:rFonts w:hint="eastAsia"/>
                                <w:sz w:val="24"/>
                                <w:lang w:eastAsia="zh-CN"/>
                              </w:rPr>
                              <w:t>y using</w:t>
                            </w:r>
                            <w:r w:rsidR="00A7252C">
                              <w:rPr>
                                <w:sz w:val="24"/>
                                <w:lang w:eastAsia="zh-CN"/>
                              </w:rPr>
                              <w:object w:dxaOrig="1200" w:dyaOrig="840">
                                <v:shape id="_x0000_i1032" type="#_x0000_t75" style="width:60pt;height:42pt" o:ole="">
                                  <v:imagedata r:id="rId33" o:title=""/>
                                </v:shape>
                                <o:OLEObject Type="Embed" ProgID="Package" ShapeID="_x0000_i1032" DrawAspect="Content" ObjectID="_1448882195" r:id="rId34"/>
                              </w:object>
                            </w:r>
                            <w:r w:rsidR="00A7252C">
                              <w:rPr>
                                <w:rFonts w:hint="eastAsia"/>
                                <w:sz w:val="24"/>
                                <w:lang w:eastAsia="zh-CN"/>
                              </w:rPr>
                              <w:t>to convert the output file to the animation, we could see the process of the simulation.</w:t>
                            </w:r>
                          </w:p>
                          <w:p w:rsidR="00A7252C" w:rsidRPr="00746E55" w:rsidRDefault="00A7252C" w:rsidP="00A7252C">
                            <w:pPr>
                              <w:spacing w:line="480" w:lineRule="auto"/>
                              <w:ind w:firstLine="240"/>
                              <w:jc w:val="left"/>
                              <w:rPr>
                                <w:sz w:val="24"/>
                                <w:lang w:eastAsia="zh-CN"/>
                              </w:rPr>
                            </w:pPr>
                            <w:r>
                              <w:rPr>
                                <w:sz w:val="24"/>
                                <w:lang w:eastAsia="zh-CN"/>
                              </w:rPr>
                              <w:object w:dxaOrig="946" w:dyaOrig="840">
                                <v:shape id="_x0000_i1033" type="#_x0000_t75" style="width:47.25pt;height:42pt" o:ole="">
                                  <v:imagedata r:id="rId35" o:title=""/>
                                </v:shape>
                                <o:OLEObject Type="Embed" ProgID="Package" ShapeID="_x0000_i1033" DrawAspect="Content" ObjectID="_1448882196" r:id="rId36"/>
                              </w:object>
                            </w:r>
                            <w:r>
                              <w:rPr>
                                <w:rFonts w:hint="eastAsia"/>
                                <w:sz w:val="24"/>
                                <w:lang w:eastAsia="zh-CN"/>
                              </w:rPr>
                              <w:t xml:space="preserve">The program can read the simulation data and count for the size and number of islands. By using the tool </w:t>
                            </w:r>
                            <w:r>
                              <w:rPr>
                                <w:sz w:val="24"/>
                                <w:lang w:eastAsia="zh-CN"/>
                              </w:rPr>
                              <w:t>“</w:t>
                            </w:r>
                            <w:r>
                              <w:rPr>
                                <w:rFonts w:hint="eastAsia"/>
                                <w:sz w:val="24"/>
                                <w:lang w:eastAsia="zh-CN"/>
                              </w:rPr>
                              <w:t>xmgrace</w:t>
                            </w:r>
                            <w:r>
                              <w:rPr>
                                <w:sz w:val="24"/>
                                <w:lang w:eastAsia="zh-CN"/>
                              </w:rPr>
                              <w:t>”</w:t>
                            </w:r>
                            <w:r>
                              <w:rPr>
                                <w:rFonts w:hint="eastAsia"/>
                                <w:sz w:val="24"/>
                                <w:lang w:eastAsia="zh-CN"/>
                              </w:rPr>
                              <w:t xml:space="preserve"> in </w:t>
                            </w:r>
                            <w:r>
                              <w:rPr>
                                <w:sz w:val="24"/>
                                <w:lang w:eastAsia="zh-CN"/>
                              </w:rPr>
                              <w:t>Linux</w:t>
                            </w:r>
                            <w:r>
                              <w:rPr>
                                <w:rFonts w:hint="eastAsia"/>
                                <w:sz w:val="24"/>
                                <w:lang w:eastAsia="zh-CN"/>
                              </w:rPr>
                              <w:t>, one can get the size distribution and shape distribution of the islands.</w:t>
                            </w:r>
                          </w:p>
                          <w:p w:rsidR="000375B2" w:rsidRPr="00746E55" w:rsidRDefault="000375B2" w:rsidP="000375B2">
                            <w:pPr>
                              <w:spacing w:line="480" w:lineRule="auto"/>
                              <w:ind w:firstLine="240"/>
                              <w:jc w:val="left"/>
                              <w:rPr>
                                <w:sz w:val="24"/>
                                <w:lang w:eastAsia="zh-CN"/>
                              </w:rPr>
                            </w:pPr>
                            <w:r>
                              <w:rPr>
                                <w:sz w:val="24"/>
                                <w:lang w:eastAsia="zh-CN"/>
                              </w:rPr>
                              <w:object w:dxaOrig="1395" w:dyaOrig="840">
                                <v:shape id="_x0000_i1034" type="#_x0000_t75" style="width:69.75pt;height:42pt" o:ole="">
                                  <v:imagedata r:id="rId37" o:title=""/>
                                </v:shape>
                                <o:OLEObject Type="Embed" ProgID="Package" ShapeID="_x0000_i1034" DrawAspect="Content" ObjectID="_1448882197" r:id="rId38"/>
                              </w:object>
                            </w:r>
                            <w:r>
                              <w:rPr>
                                <w:rFonts w:hint="eastAsia"/>
                                <w:sz w:val="24"/>
                                <w:lang w:eastAsia="zh-CN"/>
                              </w:rPr>
                              <w:t xml:space="preserve">The program can read the simulation data and convert it into the pictures. Then we can </w:t>
                            </w:r>
                            <w:r>
                              <w:rPr>
                                <w:sz w:val="24"/>
                                <w:lang w:eastAsia="zh-CN"/>
                              </w:rPr>
                              <w:t>use</w:t>
                            </w:r>
                            <w:r>
                              <w:rPr>
                                <w:sz w:val="24"/>
                                <w:lang w:eastAsia="zh-CN"/>
                              </w:rPr>
                              <w:object w:dxaOrig="616" w:dyaOrig="840">
                                <v:shape id="_x0000_i1035" type="#_x0000_t75" style="width:30.75pt;height:42pt" o:ole="">
                                  <v:imagedata r:id="rId39" o:title=""/>
                                </v:shape>
                                <o:OLEObject Type="Embed" ProgID="Package" ShapeID="_x0000_i1035" DrawAspect="Content" ObjectID="_1448882198" r:id="rId40"/>
                              </w:object>
                            </w:r>
                            <w:r>
                              <w:rPr>
                                <w:sz w:val="24"/>
                                <w:lang w:eastAsia="zh-CN"/>
                              </w:rPr>
                              <w:object w:dxaOrig="2070" w:dyaOrig="840">
                                <v:shape id="_x0000_i1036" type="#_x0000_t75" style="width:103.5pt;height:42pt" o:ole="">
                                  <v:imagedata r:id="rId41" o:title=""/>
                                </v:shape>
                                <o:OLEObject Type="Embed" ProgID="Package" ShapeID="_x0000_i1036" DrawAspect="Content" ObjectID="_1448882199" r:id="rId42"/>
                              </w:object>
                            </w:r>
                            <w:r>
                              <w:rPr>
                                <w:rFonts w:hint="eastAsia"/>
                                <w:sz w:val="24"/>
                                <w:lang w:eastAsia="zh-CN"/>
                              </w:rPr>
                              <w:t xml:space="preserve">to </w:t>
                            </w:r>
                            <w:r>
                              <w:rPr>
                                <w:sz w:val="24"/>
                                <w:lang w:eastAsia="zh-CN"/>
                              </w:rPr>
                              <w:t>analyze</w:t>
                            </w:r>
                            <w:r>
                              <w:rPr>
                                <w:rFonts w:hint="eastAsia"/>
                                <w:sz w:val="24"/>
                                <w:lang w:eastAsia="zh-CN"/>
                              </w:rPr>
                              <w:t xml:space="preserve"> these pictures and finally get </w:t>
                            </w:r>
                            <w:r w:rsidR="00A7252C">
                              <w:rPr>
                                <w:rFonts w:hint="eastAsia"/>
                                <w:sz w:val="24"/>
                                <w:lang w:eastAsia="zh-CN"/>
                              </w:rPr>
                              <w:t>the pair correlation function of the Br islands.</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03ACE" id="_x0000_s1032" type="#_x0000_t202" style="position:absolute;left:0;text-align:left;margin-left:.35pt;margin-top:-.75pt;width:522.75pt;height:333.7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" stroked="f">
                <v:textbox>
                  <w:txbxContent>
                    <w:p w:rsidR="00A7252C" w:rsidRDefault="007E3052" w:rsidP="00A7252C">
                      <w:pPr>
                        <w:spacing w:line="480" w:lineRule="auto"/>
                        <w:ind w:firstLine="240"/>
                        <w:jc w:val="left"/>
                        <w:rPr>
                          <w:sz w:val="24"/>
                          <w:lang w:eastAsia="zh-CN"/>
                        </w:rPr>
                      </w:pPr>
                      <w:r>
                        <w:rPr>
                          <w:sz w:val="24"/>
                          <w:lang w:eastAsia="zh-CN"/>
                        </w:rPr>
                        <w:object w:dxaOrig="600" w:dyaOrig="840">
                          <v:shape id="_x0000_i1031" type="#_x0000_t75" style="width:30pt;height:42pt" o:ole="">
                            <v:imagedata r:id="rId31" o:title=""/>
                          </v:shape>
                          <o:OLEObject Type="Embed" ProgID="Package" ShapeID="_x0000_i1031" DrawAspect="Content" ObjectID="_1448882194" r:id="rId43"/>
                        </w:object>
                      </w:r>
                      <w:r w:rsidR="00A7252C">
                        <w:rPr>
                          <w:rFonts w:hint="eastAsia"/>
                          <w:sz w:val="24"/>
                          <w:lang w:eastAsia="zh-CN"/>
                        </w:rPr>
                        <w:t xml:space="preserve">This program will output the simulation results with a certain interval. </w:t>
                      </w:r>
                      <w:r w:rsidR="00A7252C">
                        <w:rPr>
                          <w:sz w:val="24"/>
                          <w:lang w:eastAsia="zh-CN"/>
                        </w:rPr>
                        <w:t>B</w:t>
                      </w:r>
                      <w:r w:rsidR="00A7252C">
                        <w:rPr>
                          <w:rFonts w:hint="eastAsia"/>
                          <w:sz w:val="24"/>
                          <w:lang w:eastAsia="zh-CN"/>
                        </w:rPr>
                        <w:t>y using</w:t>
                      </w:r>
                      <w:r w:rsidR="00A7252C">
                        <w:rPr>
                          <w:sz w:val="24"/>
                          <w:lang w:eastAsia="zh-CN"/>
                        </w:rPr>
                        <w:object w:dxaOrig="1200" w:dyaOrig="840">
                          <v:shape id="_x0000_i1032" type="#_x0000_t75" style="width:60pt;height:42pt" o:ole="">
                            <v:imagedata r:id="rId33" o:title=""/>
                          </v:shape>
                          <o:OLEObject Type="Embed" ProgID="Package" ShapeID="_x0000_i1032" DrawAspect="Content" ObjectID="_1448882195" r:id="rId44"/>
                        </w:object>
                      </w:r>
                      <w:r w:rsidR="00A7252C">
                        <w:rPr>
                          <w:rFonts w:hint="eastAsia"/>
                          <w:sz w:val="24"/>
                          <w:lang w:eastAsia="zh-CN"/>
                        </w:rPr>
                        <w:t>to convert the output file to the animation, we could see the process of the simulation.</w:t>
                      </w:r>
                    </w:p>
                    <w:p w:rsidR="00A7252C" w:rsidRPr="00746E55" w:rsidRDefault="00A7252C" w:rsidP="00A7252C">
                      <w:pPr>
                        <w:spacing w:line="480" w:lineRule="auto"/>
                        <w:ind w:firstLine="240"/>
                        <w:jc w:val="left"/>
                        <w:rPr>
                          <w:sz w:val="24"/>
                          <w:lang w:eastAsia="zh-CN"/>
                        </w:rPr>
                      </w:pPr>
                      <w:r>
                        <w:rPr>
                          <w:sz w:val="24"/>
                          <w:lang w:eastAsia="zh-CN"/>
                        </w:rPr>
                        <w:object w:dxaOrig="946" w:dyaOrig="840">
                          <v:shape id="_x0000_i1033" type="#_x0000_t75" style="width:47.25pt;height:42pt" o:ole="">
                            <v:imagedata r:id="rId35" o:title=""/>
                          </v:shape>
                          <o:OLEObject Type="Embed" ProgID="Package" ShapeID="_x0000_i1033" DrawAspect="Content" ObjectID="_1448882196" r:id="rId45"/>
                        </w:object>
                      </w:r>
                      <w:r>
                        <w:rPr>
                          <w:rFonts w:hint="eastAsia"/>
                          <w:sz w:val="24"/>
                          <w:lang w:eastAsia="zh-CN"/>
                        </w:rPr>
                        <w:t xml:space="preserve">The program can read the simulation data and count for the size and number of islands. By using the tool </w:t>
                      </w:r>
                      <w:r>
                        <w:rPr>
                          <w:sz w:val="24"/>
                          <w:lang w:eastAsia="zh-CN"/>
                        </w:rPr>
                        <w:t>“</w:t>
                      </w:r>
                      <w:r>
                        <w:rPr>
                          <w:rFonts w:hint="eastAsia"/>
                          <w:sz w:val="24"/>
                          <w:lang w:eastAsia="zh-CN"/>
                        </w:rPr>
                        <w:t>xmgrace</w:t>
                      </w:r>
                      <w:r>
                        <w:rPr>
                          <w:sz w:val="24"/>
                          <w:lang w:eastAsia="zh-CN"/>
                        </w:rPr>
                        <w:t>”</w:t>
                      </w:r>
                      <w:r>
                        <w:rPr>
                          <w:rFonts w:hint="eastAsia"/>
                          <w:sz w:val="24"/>
                          <w:lang w:eastAsia="zh-CN"/>
                        </w:rPr>
                        <w:t xml:space="preserve"> in </w:t>
                      </w:r>
                      <w:r>
                        <w:rPr>
                          <w:sz w:val="24"/>
                          <w:lang w:eastAsia="zh-CN"/>
                        </w:rPr>
                        <w:t>Linux</w:t>
                      </w:r>
                      <w:r>
                        <w:rPr>
                          <w:rFonts w:hint="eastAsia"/>
                          <w:sz w:val="24"/>
                          <w:lang w:eastAsia="zh-CN"/>
                        </w:rPr>
                        <w:t>, one can get the size distribution and shape distribution of the islands.</w:t>
                      </w:r>
                    </w:p>
                    <w:p w:rsidR="000375B2" w:rsidRPr="00746E55" w:rsidRDefault="000375B2" w:rsidP="000375B2">
                      <w:pPr>
                        <w:spacing w:line="480" w:lineRule="auto"/>
                        <w:ind w:firstLine="240"/>
                        <w:jc w:val="left"/>
                        <w:rPr>
                          <w:sz w:val="24"/>
                          <w:lang w:eastAsia="zh-CN"/>
                        </w:rPr>
                      </w:pPr>
                      <w:r>
                        <w:rPr>
                          <w:sz w:val="24"/>
                          <w:lang w:eastAsia="zh-CN"/>
                        </w:rPr>
                        <w:object w:dxaOrig="1395" w:dyaOrig="840">
                          <v:shape id="_x0000_i1034" type="#_x0000_t75" style="width:69.75pt;height:42pt" o:ole="">
                            <v:imagedata r:id="rId37" o:title=""/>
                          </v:shape>
                          <o:OLEObject Type="Embed" ProgID="Package" ShapeID="_x0000_i1034" DrawAspect="Content" ObjectID="_1448882197" r:id="rId46"/>
                        </w:object>
                      </w:r>
                      <w:r>
                        <w:rPr>
                          <w:rFonts w:hint="eastAsia"/>
                          <w:sz w:val="24"/>
                          <w:lang w:eastAsia="zh-CN"/>
                        </w:rPr>
                        <w:t xml:space="preserve">The program can read the simulation data and convert it into the pictures. Then we can </w:t>
                      </w:r>
                      <w:r>
                        <w:rPr>
                          <w:sz w:val="24"/>
                          <w:lang w:eastAsia="zh-CN"/>
                        </w:rPr>
                        <w:t>use</w:t>
                      </w:r>
                      <w:r>
                        <w:rPr>
                          <w:sz w:val="24"/>
                          <w:lang w:eastAsia="zh-CN"/>
                        </w:rPr>
                        <w:object w:dxaOrig="616" w:dyaOrig="840">
                          <v:shape id="_x0000_i1035" type="#_x0000_t75" style="width:30.75pt;height:42pt" o:ole="">
                            <v:imagedata r:id="rId39" o:title=""/>
                          </v:shape>
                          <o:OLEObject Type="Embed" ProgID="Package" ShapeID="_x0000_i1035" DrawAspect="Content" ObjectID="_1448882198" r:id="rId47"/>
                        </w:object>
                      </w:r>
                      <w:r>
                        <w:rPr>
                          <w:sz w:val="24"/>
                          <w:lang w:eastAsia="zh-CN"/>
                        </w:rPr>
                        <w:object w:dxaOrig="2070" w:dyaOrig="840">
                          <v:shape id="_x0000_i1036" type="#_x0000_t75" style="width:103.5pt;height:42pt" o:ole="">
                            <v:imagedata r:id="rId41" o:title=""/>
                          </v:shape>
                          <o:OLEObject Type="Embed" ProgID="Package" ShapeID="_x0000_i1036" DrawAspect="Content" ObjectID="_1448882199" r:id="rId48"/>
                        </w:object>
                      </w:r>
                      <w:r>
                        <w:rPr>
                          <w:rFonts w:hint="eastAsia"/>
                          <w:sz w:val="24"/>
                          <w:lang w:eastAsia="zh-CN"/>
                        </w:rPr>
                        <w:t xml:space="preserve">to </w:t>
                      </w:r>
                      <w:r>
                        <w:rPr>
                          <w:sz w:val="24"/>
                          <w:lang w:eastAsia="zh-CN"/>
                        </w:rPr>
                        <w:t>analyze</w:t>
                      </w:r>
                      <w:r>
                        <w:rPr>
                          <w:rFonts w:hint="eastAsia"/>
                          <w:sz w:val="24"/>
                          <w:lang w:eastAsia="zh-CN"/>
                        </w:rPr>
                        <w:t xml:space="preserve"> these pictures and finally get </w:t>
                      </w:r>
                      <w:r w:rsidR="00A7252C">
                        <w:rPr>
                          <w:rFonts w:hint="eastAsia"/>
                          <w:sz w:val="24"/>
                          <w:lang w:eastAsia="zh-CN"/>
                        </w:rPr>
                        <w:t>the pair correlation function of the Br islands.</w:t>
                      </w:r>
                    </w:p>
                  </w:txbxContent>
                </v:textbox>
              </v:shape>
            </w:pict>
          </mc:Fallback>
        </mc:AlternateContent>
      </w:r>
    </w:p>
    <w:sectPr w:rsidR="000375B2" w:rsidRPr="00A87682">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BD9" w:rsidRDefault="00FA7BD9" w:rsidP="00A87682">
      <w:r>
        <w:separator/>
      </w:r>
    </w:p>
  </w:endnote>
  <w:endnote w:type="continuationSeparator" w:id="0">
    <w:p w:rsidR="00FA7BD9" w:rsidRDefault="00FA7BD9" w:rsidP="00A87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BD9" w:rsidRDefault="00FA7BD9" w:rsidP="00A87682">
      <w:r>
        <w:separator/>
      </w:r>
    </w:p>
  </w:footnote>
  <w:footnote w:type="continuationSeparator" w:id="0">
    <w:p w:rsidR="00FA7BD9" w:rsidRDefault="00FA7BD9" w:rsidP="00A876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7B7748"/>
    <w:multiLevelType w:val="hybridMultilevel"/>
    <w:tmpl w:val="AEE642B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73A0666"/>
    <w:multiLevelType w:val="hybridMultilevel"/>
    <w:tmpl w:val="571C3150"/>
    <w:lvl w:ilvl="0" w:tplc="40CEAABA">
      <w:start w:val="1"/>
      <w:numFmt w:val="bullet"/>
      <w:lvlText w:val=""/>
      <w:lvlJc w:val="left"/>
      <w:pPr>
        <w:tabs>
          <w:tab w:val="num" w:pos="720"/>
        </w:tabs>
        <w:ind w:left="720" w:hanging="360"/>
      </w:pPr>
      <w:rPr>
        <w:rFonts w:ascii="Wingdings" w:hAnsi="Wingdings" w:hint="default"/>
      </w:rPr>
    </w:lvl>
    <w:lvl w:ilvl="1" w:tplc="0B481610" w:tentative="1">
      <w:start w:val="1"/>
      <w:numFmt w:val="bullet"/>
      <w:lvlText w:val=""/>
      <w:lvlJc w:val="left"/>
      <w:pPr>
        <w:tabs>
          <w:tab w:val="num" w:pos="1440"/>
        </w:tabs>
        <w:ind w:left="1440" w:hanging="360"/>
      </w:pPr>
      <w:rPr>
        <w:rFonts w:ascii="Wingdings" w:hAnsi="Wingdings" w:hint="default"/>
      </w:rPr>
    </w:lvl>
    <w:lvl w:ilvl="2" w:tplc="D742BF5A" w:tentative="1">
      <w:start w:val="1"/>
      <w:numFmt w:val="bullet"/>
      <w:lvlText w:val=""/>
      <w:lvlJc w:val="left"/>
      <w:pPr>
        <w:tabs>
          <w:tab w:val="num" w:pos="2160"/>
        </w:tabs>
        <w:ind w:left="2160" w:hanging="360"/>
      </w:pPr>
      <w:rPr>
        <w:rFonts w:ascii="Wingdings" w:hAnsi="Wingdings" w:hint="default"/>
      </w:rPr>
    </w:lvl>
    <w:lvl w:ilvl="3" w:tplc="7E482F7A" w:tentative="1">
      <w:start w:val="1"/>
      <w:numFmt w:val="bullet"/>
      <w:lvlText w:val=""/>
      <w:lvlJc w:val="left"/>
      <w:pPr>
        <w:tabs>
          <w:tab w:val="num" w:pos="2880"/>
        </w:tabs>
        <w:ind w:left="2880" w:hanging="360"/>
      </w:pPr>
      <w:rPr>
        <w:rFonts w:ascii="Wingdings" w:hAnsi="Wingdings" w:hint="default"/>
      </w:rPr>
    </w:lvl>
    <w:lvl w:ilvl="4" w:tplc="CD9A1D80" w:tentative="1">
      <w:start w:val="1"/>
      <w:numFmt w:val="bullet"/>
      <w:lvlText w:val=""/>
      <w:lvlJc w:val="left"/>
      <w:pPr>
        <w:tabs>
          <w:tab w:val="num" w:pos="3600"/>
        </w:tabs>
        <w:ind w:left="3600" w:hanging="360"/>
      </w:pPr>
      <w:rPr>
        <w:rFonts w:ascii="Wingdings" w:hAnsi="Wingdings" w:hint="default"/>
      </w:rPr>
    </w:lvl>
    <w:lvl w:ilvl="5" w:tplc="3940B8FE" w:tentative="1">
      <w:start w:val="1"/>
      <w:numFmt w:val="bullet"/>
      <w:lvlText w:val=""/>
      <w:lvlJc w:val="left"/>
      <w:pPr>
        <w:tabs>
          <w:tab w:val="num" w:pos="4320"/>
        </w:tabs>
        <w:ind w:left="4320" w:hanging="360"/>
      </w:pPr>
      <w:rPr>
        <w:rFonts w:ascii="Wingdings" w:hAnsi="Wingdings" w:hint="default"/>
      </w:rPr>
    </w:lvl>
    <w:lvl w:ilvl="6" w:tplc="7088A994" w:tentative="1">
      <w:start w:val="1"/>
      <w:numFmt w:val="bullet"/>
      <w:lvlText w:val=""/>
      <w:lvlJc w:val="left"/>
      <w:pPr>
        <w:tabs>
          <w:tab w:val="num" w:pos="5040"/>
        </w:tabs>
        <w:ind w:left="5040" w:hanging="360"/>
      </w:pPr>
      <w:rPr>
        <w:rFonts w:ascii="Wingdings" w:hAnsi="Wingdings" w:hint="default"/>
      </w:rPr>
    </w:lvl>
    <w:lvl w:ilvl="7" w:tplc="1C7C058A" w:tentative="1">
      <w:start w:val="1"/>
      <w:numFmt w:val="bullet"/>
      <w:lvlText w:val=""/>
      <w:lvlJc w:val="left"/>
      <w:pPr>
        <w:tabs>
          <w:tab w:val="num" w:pos="5760"/>
        </w:tabs>
        <w:ind w:left="5760" w:hanging="360"/>
      </w:pPr>
      <w:rPr>
        <w:rFonts w:ascii="Wingdings" w:hAnsi="Wingdings" w:hint="default"/>
      </w:rPr>
    </w:lvl>
    <w:lvl w:ilvl="8" w:tplc="FEF8099A" w:tentative="1">
      <w:start w:val="1"/>
      <w:numFmt w:val="bullet"/>
      <w:lvlText w:val=""/>
      <w:lvlJc w:val="left"/>
      <w:pPr>
        <w:tabs>
          <w:tab w:val="num" w:pos="6480"/>
        </w:tabs>
        <w:ind w:left="6480" w:hanging="360"/>
      </w:pPr>
      <w:rPr>
        <w:rFonts w:ascii="Wingdings" w:hAnsi="Wingdings" w:hint="default"/>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4189603E"/>
    <w:multiLevelType w:val="multilevel"/>
    <w:tmpl w:val="AFE208D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lang w:val="x-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BC667BC"/>
    <w:multiLevelType w:val="hybridMultilevel"/>
    <w:tmpl w:val="873A37C4"/>
    <w:lvl w:ilvl="0" w:tplc="04090015">
      <w:start w:val="1"/>
      <w:numFmt w:val="upperLetter"/>
      <w:lvlText w:val="%1."/>
      <w:lvlJc w:val="left"/>
      <w:pPr>
        <w:ind w:left="708" w:hanging="42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21296"/>
    <w:rsid w:val="00025786"/>
    <w:rsid w:val="000375B2"/>
    <w:rsid w:val="00040CAB"/>
    <w:rsid w:val="0004781E"/>
    <w:rsid w:val="00063DEE"/>
    <w:rsid w:val="00071AA6"/>
    <w:rsid w:val="0009166A"/>
    <w:rsid w:val="000A3B60"/>
    <w:rsid w:val="00110203"/>
    <w:rsid w:val="001405D3"/>
    <w:rsid w:val="00165428"/>
    <w:rsid w:val="001713E1"/>
    <w:rsid w:val="00181D8D"/>
    <w:rsid w:val="00184223"/>
    <w:rsid w:val="001913F5"/>
    <w:rsid w:val="001961BF"/>
    <w:rsid w:val="001A1FBA"/>
    <w:rsid w:val="001A2EFD"/>
    <w:rsid w:val="001A737A"/>
    <w:rsid w:val="001B67DC"/>
    <w:rsid w:val="001C27D5"/>
    <w:rsid w:val="001D1111"/>
    <w:rsid w:val="00201D51"/>
    <w:rsid w:val="002163A2"/>
    <w:rsid w:val="002254A9"/>
    <w:rsid w:val="002B044E"/>
    <w:rsid w:val="002C7BA4"/>
    <w:rsid w:val="003048BB"/>
    <w:rsid w:val="00305796"/>
    <w:rsid w:val="003152B3"/>
    <w:rsid w:val="0034784C"/>
    <w:rsid w:val="003A19E2"/>
    <w:rsid w:val="003B3DBA"/>
    <w:rsid w:val="003C6BB0"/>
    <w:rsid w:val="003E76DF"/>
    <w:rsid w:val="00417A81"/>
    <w:rsid w:val="004357A9"/>
    <w:rsid w:val="00435BBD"/>
    <w:rsid w:val="00441E24"/>
    <w:rsid w:val="00444C67"/>
    <w:rsid w:val="00455ADB"/>
    <w:rsid w:val="00462348"/>
    <w:rsid w:val="00472563"/>
    <w:rsid w:val="00473061"/>
    <w:rsid w:val="00474195"/>
    <w:rsid w:val="004854B4"/>
    <w:rsid w:val="004B40A3"/>
    <w:rsid w:val="004C5724"/>
    <w:rsid w:val="004D72B5"/>
    <w:rsid w:val="004E58E4"/>
    <w:rsid w:val="00551B7F"/>
    <w:rsid w:val="005664F4"/>
    <w:rsid w:val="00566F66"/>
    <w:rsid w:val="00575BCA"/>
    <w:rsid w:val="0058340F"/>
    <w:rsid w:val="00596F86"/>
    <w:rsid w:val="005A5B75"/>
    <w:rsid w:val="005B0344"/>
    <w:rsid w:val="005B520E"/>
    <w:rsid w:val="005E2800"/>
    <w:rsid w:val="005F49FE"/>
    <w:rsid w:val="00621D0C"/>
    <w:rsid w:val="00626BDE"/>
    <w:rsid w:val="0063771F"/>
    <w:rsid w:val="0064588D"/>
    <w:rsid w:val="00651A08"/>
    <w:rsid w:val="0066379D"/>
    <w:rsid w:val="00670434"/>
    <w:rsid w:val="006851FD"/>
    <w:rsid w:val="006C16BE"/>
    <w:rsid w:val="006C684C"/>
    <w:rsid w:val="006C7C97"/>
    <w:rsid w:val="006F27CF"/>
    <w:rsid w:val="00714EAA"/>
    <w:rsid w:val="00725C96"/>
    <w:rsid w:val="00730153"/>
    <w:rsid w:val="00740EEA"/>
    <w:rsid w:val="0074631E"/>
    <w:rsid w:val="00746E55"/>
    <w:rsid w:val="00766CDA"/>
    <w:rsid w:val="00774213"/>
    <w:rsid w:val="00784F62"/>
    <w:rsid w:val="00794804"/>
    <w:rsid w:val="007B33F1"/>
    <w:rsid w:val="007B6116"/>
    <w:rsid w:val="007C0308"/>
    <w:rsid w:val="007C2FF2"/>
    <w:rsid w:val="007D33E8"/>
    <w:rsid w:val="007E3052"/>
    <w:rsid w:val="007F1C44"/>
    <w:rsid w:val="007F1F99"/>
    <w:rsid w:val="007F768F"/>
    <w:rsid w:val="007F7A98"/>
    <w:rsid w:val="00802D76"/>
    <w:rsid w:val="0080791D"/>
    <w:rsid w:val="008142E5"/>
    <w:rsid w:val="008307FD"/>
    <w:rsid w:val="00837FE7"/>
    <w:rsid w:val="00852DF6"/>
    <w:rsid w:val="0087410B"/>
    <w:rsid w:val="008944E1"/>
    <w:rsid w:val="008A2C7D"/>
    <w:rsid w:val="008C4B23"/>
    <w:rsid w:val="008D3447"/>
    <w:rsid w:val="008D398B"/>
    <w:rsid w:val="008E60E0"/>
    <w:rsid w:val="008F6CD0"/>
    <w:rsid w:val="009303D9"/>
    <w:rsid w:val="00933C64"/>
    <w:rsid w:val="009348E5"/>
    <w:rsid w:val="00970BFB"/>
    <w:rsid w:val="00972203"/>
    <w:rsid w:val="00984A1D"/>
    <w:rsid w:val="009A6E20"/>
    <w:rsid w:val="009F343C"/>
    <w:rsid w:val="00A0333B"/>
    <w:rsid w:val="00A03EE9"/>
    <w:rsid w:val="00A269E1"/>
    <w:rsid w:val="00A613E7"/>
    <w:rsid w:val="00A7252C"/>
    <w:rsid w:val="00A84928"/>
    <w:rsid w:val="00A87682"/>
    <w:rsid w:val="00A935FB"/>
    <w:rsid w:val="00AD4749"/>
    <w:rsid w:val="00AE3409"/>
    <w:rsid w:val="00AE49B6"/>
    <w:rsid w:val="00AE7875"/>
    <w:rsid w:val="00B11A60"/>
    <w:rsid w:val="00B1265C"/>
    <w:rsid w:val="00B22613"/>
    <w:rsid w:val="00B6021C"/>
    <w:rsid w:val="00B84FD5"/>
    <w:rsid w:val="00B96AA1"/>
    <w:rsid w:val="00BA1025"/>
    <w:rsid w:val="00BA3FFC"/>
    <w:rsid w:val="00BC3420"/>
    <w:rsid w:val="00BC40C2"/>
    <w:rsid w:val="00BE7D3C"/>
    <w:rsid w:val="00BF5FF6"/>
    <w:rsid w:val="00BF6430"/>
    <w:rsid w:val="00C0207F"/>
    <w:rsid w:val="00C060C2"/>
    <w:rsid w:val="00C101E9"/>
    <w:rsid w:val="00C16117"/>
    <w:rsid w:val="00C54F2D"/>
    <w:rsid w:val="00C902D3"/>
    <w:rsid w:val="00C919A4"/>
    <w:rsid w:val="00CC393F"/>
    <w:rsid w:val="00CC7C74"/>
    <w:rsid w:val="00CD5F5E"/>
    <w:rsid w:val="00D02DB6"/>
    <w:rsid w:val="00D11DBC"/>
    <w:rsid w:val="00D401C9"/>
    <w:rsid w:val="00D632BE"/>
    <w:rsid w:val="00D6578D"/>
    <w:rsid w:val="00D7536F"/>
    <w:rsid w:val="00D952EB"/>
    <w:rsid w:val="00DA0D0D"/>
    <w:rsid w:val="00DA2205"/>
    <w:rsid w:val="00DB4F50"/>
    <w:rsid w:val="00DE43D0"/>
    <w:rsid w:val="00E30DB6"/>
    <w:rsid w:val="00E61E12"/>
    <w:rsid w:val="00E62751"/>
    <w:rsid w:val="00E73FEE"/>
    <w:rsid w:val="00E7596C"/>
    <w:rsid w:val="00E8397D"/>
    <w:rsid w:val="00E878F2"/>
    <w:rsid w:val="00EB2AFA"/>
    <w:rsid w:val="00ED0149"/>
    <w:rsid w:val="00EE240E"/>
    <w:rsid w:val="00EE47F8"/>
    <w:rsid w:val="00EE7937"/>
    <w:rsid w:val="00F0227E"/>
    <w:rsid w:val="00F03103"/>
    <w:rsid w:val="00F06049"/>
    <w:rsid w:val="00F142CB"/>
    <w:rsid w:val="00F2643D"/>
    <w:rsid w:val="00F271DE"/>
    <w:rsid w:val="00F5139B"/>
    <w:rsid w:val="00F53F69"/>
    <w:rsid w:val="00F551D8"/>
    <w:rsid w:val="00F55D83"/>
    <w:rsid w:val="00F627DA"/>
    <w:rsid w:val="00F63304"/>
    <w:rsid w:val="00F7288F"/>
    <w:rsid w:val="00F8633E"/>
    <w:rsid w:val="00F9441B"/>
    <w:rsid w:val="00FA4C32"/>
    <w:rsid w:val="00FA5E37"/>
    <w:rsid w:val="00FA7BD9"/>
    <w:rsid w:val="00FB0A2B"/>
    <w:rsid w:val="00FB5F73"/>
    <w:rsid w:val="00FC2042"/>
    <w:rsid w:val="00FE35E0"/>
    <w:rsid w:val="00FE6185"/>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57F572F-2A46-4573-8DA2-AFBDCCBA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rsid w:val="003152B3"/>
    <w:rPr>
      <w:color w:val="0000FF"/>
      <w:u w:val="single"/>
    </w:rPr>
  </w:style>
  <w:style w:type="paragraph" w:styleId="BalloonText">
    <w:name w:val="Balloon Text"/>
    <w:basedOn w:val="Normal"/>
    <w:link w:val="BalloonTextChar"/>
    <w:rsid w:val="001D1111"/>
    <w:rPr>
      <w:rFonts w:ascii="Tahoma" w:hAnsi="Tahoma" w:cs="Tahoma"/>
      <w:sz w:val="16"/>
      <w:szCs w:val="16"/>
    </w:rPr>
  </w:style>
  <w:style w:type="character" w:customStyle="1" w:styleId="BalloonTextChar">
    <w:name w:val="Balloon Text Char"/>
    <w:link w:val="BalloonText"/>
    <w:rsid w:val="001D1111"/>
    <w:rPr>
      <w:rFonts w:ascii="Tahoma" w:hAnsi="Tahoma" w:cs="Tahoma"/>
      <w:sz w:val="16"/>
      <w:szCs w:val="16"/>
      <w:lang w:eastAsia="en-US"/>
    </w:rPr>
  </w:style>
  <w:style w:type="character" w:styleId="PlaceholderText">
    <w:name w:val="Placeholder Text"/>
    <w:basedOn w:val="DefaultParagraphFont"/>
    <w:uiPriority w:val="99"/>
    <w:semiHidden/>
    <w:rsid w:val="009A6E20"/>
    <w:rPr>
      <w:color w:val="808080"/>
    </w:rPr>
  </w:style>
  <w:style w:type="paragraph" w:styleId="Header">
    <w:name w:val="header"/>
    <w:basedOn w:val="Normal"/>
    <w:link w:val="HeaderChar"/>
    <w:unhideWhenUsed/>
    <w:rsid w:val="00A87682"/>
    <w:pPr>
      <w:tabs>
        <w:tab w:val="center" w:pos="4320"/>
        <w:tab w:val="right" w:pos="8640"/>
      </w:tabs>
    </w:pPr>
  </w:style>
  <w:style w:type="character" w:customStyle="1" w:styleId="HeaderChar">
    <w:name w:val="Header Char"/>
    <w:basedOn w:val="DefaultParagraphFont"/>
    <w:link w:val="Header"/>
    <w:rsid w:val="00A87682"/>
    <w:rPr>
      <w:lang w:eastAsia="en-US"/>
    </w:rPr>
  </w:style>
  <w:style w:type="paragraph" w:styleId="Footer">
    <w:name w:val="footer"/>
    <w:basedOn w:val="Normal"/>
    <w:link w:val="FooterChar"/>
    <w:unhideWhenUsed/>
    <w:rsid w:val="00A87682"/>
    <w:pPr>
      <w:tabs>
        <w:tab w:val="center" w:pos="4320"/>
        <w:tab w:val="right" w:pos="8640"/>
      </w:tabs>
    </w:pPr>
  </w:style>
  <w:style w:type="character" w:customStyle="1" w:styleId="FooterChar">
    <w:name w:val="Footer Char"/>
    <w:basedOn w:val="DefaultParagraphFont"/>
    <w:link w:val="Footer"/>
    <w:rsid w:val="00A87682"/>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57245">
      <w:bodyDiv w:val="1"/>
      <w:marLeft w:val="0"/>
      <w:marRight w:val="0"/>
      <w:marTop w:val="0"/>
      <w:marBottom w:val="0"/>
      <w:divBdr>
        <w:top w:val="none" w:sz="0" w:space="0" w:color="auto"/>
        <w:left w:val="none" w:sz="0" w:space="0" w:color="auto"/>
        <w:bottom w:val="none" w:sz="0" w:space="0" w:color="auto"/>
        <w:right w:val="none" w:sz="0" w:space="0" w:color="auto"/>
      </w:divBdr>
      <w:divsChild>
        <w:div w:id="1366515676">
          <w:marLeft w:val="1166"/>
          <w:marRight w:val="0"/>
          <w:marTop w:val="115"/>
          <w:marBottom w:val="0"/>
          <w:divBdr>
            <w:top w:val="none" w:sz="0" w:space="0" w:color="auto"/>
            <w:left w:val="none" w:sz="0" w:space="0" w:color="auto"/>
            <w:bottom w:val="none" w:sz="0" w:space="0" w:color="auto"/>
            <w:right w:val="none" w:sz="0" w:space="0" w:color="auto"/>
          </w:divBdr>
        </w:div>
        <w:div w:id="1796674289">
          <w:marLeft w:val="1166"/>
          <w:marRight w:val="0"/>
          <w:marTop w:val="115"/>
          <w:marBottom w:val="0"/>
          <w:divBdr>
            <w:top w:val="none" w:sz="0" w:space="0" w:color="auto"/>
            <w:left w:val="none" w:sz="0" w:space="0" w:color="auto"/>
            <w:bottom w:val="none" w:sz="0" w:space="0" w:color="auto"/>
            <w:right w:val="none" w:sz="0" w:space="0" w:color="auto"/>
          </w:divBdr>
        </w:div>
      </w:divsChild>
    </w:div>
    <w:div w:id="672030643">
      <w:bodyDiv w:val="1"/>
      <w:marLeft w:val="0"/>
      <w:marRight w:val="0"/>
      <w:marTop w:val="0"/>
      <w:marBottom w:val="0"/>
      <w:divBdr>
        <w:top w:val="none" w:sz="0" w:space="0" w:color="auto"/>
        <w:left w:val="none" w:sz="0" w:space="0" w:color="auto"/>
        <w:bottom w:val="none" w:sz="0" w:space="0" w:color="auto"/>
        <w:right w:val="none" w:sz="0" w:space="0" w:color="auto"/>
      </w:divBdr>
      <w:divsChild>
        <w:div w:id="2106682183">
          <w:marLeft w:val="1800"/>
          <w:marRight w:val="0"/>
          <w:marTop w:val="115"/>
          <w:marBottom w:val="0"/>
          <w:divBdr>
            <w:top w:val="none" w:sz="0" w:space="0" w:color="auto"/>
            <w:left w:val="none" w:sz="0" w:space="0" w:color="auto"/>
            <w:bottom w:val="none" w:sz="0" w:space="0" w:color="auto"/>
            <w:right w:val="none" w:sz="0" w:space="0" w:color="auto"/>
          </w:divBdr>
        </w:div>
      </w:divsChild>
    </w:div>
    <w:div w:id="746727540">
      <w:bodyDiv w:val="1"/>
      <w:marLeft w:val="0"/>
      <w:marRight w:val="0"/>
      <w:marTop w:val="0"/>
      <w:marBottom w:val="0"/>
      <w:divBdr>
        <w:top w:val="none" w:sz="0" w:space="0" w:color="auto"/>
        <w:left w:val="none" w:sz="0" w:space="0" w:color="auto"/>
        <w:bottom w:val="none" w:sz="0" w:space="0" w:color="auto"/>
        <w:right w:val="none" w:sz="0" w:space="0" w:color="auto"/>
      </w:divBdr>
    </w:div>
    <w:div w:id="1171021951">
      <w:bodyDiv w:val="1"/>
      <w:marLeft w:val="0"/>
      <w:marRight w:val="0"/>
      <w:marTop w:val="0"/>
      <w:marBottom w:val="0"/>
      <w:divBdr>
        <w:top w:val="none" w:sz="0" w:space="0" w:color="auto"/>
        <w:left w:val="none" w:sz="0" w:space="0" w:color="auto"/>
        <w:bottom w:val="none" w:sz="0" w:space="0" w:color="auto"/>
        <w:right w:val="none" w:sz="0" w:space="0" w:color="auto"/>
      </w:divBdr>
      <w:divsChild>
        <w:div w:id="378164171">
          <w:marLeft w:val="1800"/>
          <w:marRight w:val="0"/>
          <w:marTop w:val="115"/>
          <w:marBottom w:val="0"/>
          <w:divBdr>
            <w:top w:val="none" w:sz="0" w:space="0" w:color="auto"/>
            <w:left w:val="none" w:sz="0" w:space="0" w:color="auto"/>
            <w:bottom w:val="none" w:sz="0" w:space="0" w:color="auto"/>
            <w:right w:val="none" w:sz="0" w:space="0" w:color="auto"/>
          </w:divBdr>
        </w:div>
      </w:divsChild>
    </w:div>
    <w:div w:id="1200630257">
      <w:bodyDiv w:val="1"/>
      <w:marLeft w:val="0"/>
      <w:marRight w:val="0"/>
      <w:marTop w:val="0"/>
      <w:marBottom w:val="0"/>
      <w:divBdr>
        <w:top w:val="none" w:sz="0" w:space="0" w:color="auto"/>
        <w:left w:val="none" w:sz="0" w:space="0" w:color="auto"/>
        <w:bottom w:val="none" w:sz="0" w:space="0" w:color="auto"/>
        <w:right w:val="none" w:sz="0" w:space="0" w:color="auto"/>
      </w:divBdr>
      <w:divsChild>
        <w:div w:id="1028797862">
          <w:marLeft w:val="1800"/>
          <w:marRight w:val="0"/>
          <w:marTop w:val="115"/>
          <w:marBottom w:val="0"/>
          <w:divBdr>
            <w:top w:val="none" w:sz="0" w:space="0" w:color="auto"/>
            <w:left w:val="none" w:sz="0" w:space="0" w:color="auto"/>
            <w:bottom w:val="none" w:sz="0" w:space="0" w:color="auto"/>
            <w:right w:val="none" w:sz="0" w:space="0" w:color="auto"/>
          </w:divBdr>
        </w:div>
      </w:divsChild>
    </w:div>
    <w:div w:id="1789010671">
      <w:bodyDiv w:val="1"/>
      <w:marLeft w:val="0"/>
      <w:marRight w:val="0"/>
      <w:marTop w:val="0"/>
      <w:marBottom w:val="0"/>
      <w:divBdr>
        <w:top w:val="none" w:sz="0" w:space="0" w:color="auto"/>
        <w:left w:val="none" w:sz="0" w:space="0" w:color="auto"/>
        <w:bottom w:val="none" w:sz="0" w:space="0" w:color="auto"/>
        <w:right w:val="none" w:sz="0" w:space="0" w:color="auto"/>
      </w:divBdr>
      <w:divsChild>
        <w:div w:id="1059396743">
          <w:marLeft w:val="547"/>
          <w:marRight w:val="0"/>
          <w:marTop w:val="154"/>
          <w:marBottom w:val="0"/>
          <w:divBdr>
            <w:top w:val="none" w:sz="0" w:space="0" w:color="auto"/>
            <w:left w:val="none" w:sz="0" w:space="0" w:color="auto"/>
            <w:bottom w:val="none" w:sz="0" w:space="0" w:color="auto"/>
            <w:right w:val="none" w:sz="0" w:space="0" w:color="auto"/>
          </w:divBdr>
        </w:div>
      </w:divsChild>
    </w:div>
    <w:div w:id="1977636427">
      <w:bodyDiv w:val="1"/>
      <w:marLeft w:val="0"/>
      <w:marRight w:val="0"/>
      <w:marTop w:val="0"/>
      <w:marBottom w:val="0"/>
      <w:divBdr>
        <w:top w:val="none" w:sz="0" w:space="0" w:color="auto"/>
        <w:left w:val="none" w:sz="0" w:space="0" w:color="auto"/>
        <w:bottom w:val="none" w:sz="0" w:space="0" w:color="auto"/>
        <w:right w:val="none" w:sz="0" w:space="0" w:color="auto"/>
      </w:divBdr>
      <w:divsChild>
        <w:div w:id="201217541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oleObject" Target="embeddings/oleObject8.bin"/><Relationship Id="rId39" Type="http://schemas.openxmlformats.org/officeDocument/2006/relationships/image" Target="media/image16.emf"/><Relationship Id="rId21" Type="http://schemas.openxmlformats.org/officeDocument/2006/relationships/image" Target="media/image10.e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3.bin"/><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oleObject" Target="embeddings/oleObject11.bin"/><Relationship Id="rId11" Type="http://schemas.openxmlformats.org/officeDocument/2006/relationships/image" Target="media/image4.jpg"/><Relationship Id="rId24" Type="http://schemas.openxmlformats.org/officeDocument/2006/relationships/oleObject" Target="embeddings/oleObject6.bin"/><Relationship Id="rId32" Type="http://schemas.openxmlformats.org/officeDocument/2006/relationships/oleObject" Target="embeddings/oleObject13.bin"/><Relationship Id="rId37" Type="http://schemas.openxmlformats.org/officeDocument/2006/relationships/image" Target="media/image15.emf"/><Relationship Id="rId40" Type="http://schemas.openxmlformats.org/officeDocument/2006/relationships/oleObject" Target="embeddings/oleObject17.bin"/><Relationship Id="rId45" Type="http://schemas.openxmlformats.org/officeDocument/2006/relationships/oleObject" Target="embeddings/oleObject21.bin"/><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9.emf"/><Relationship Id="rId31" Type="http://schemas.openxmlformats.org/officeDocument/2006/relationships/image" Target="media/image12.emf"/><Relationship Id="rId44" Type="http://schemas.openxmlformats.org/officeDocument/2006/relationships/oleObject" Target="embeddings/oleObject20.bin"/><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9.bin"/><Relationship Id="rId30" Type="http://schemas.openxmlformats.org/officeDocument/2006/relationships/oleObject" Target="embeddings/oleObject12.bin"/><Relationship Id="rId35" Type="http://schemas.openxmlformats.org/officeDocument/2006/relationships/image" Target="media/image14.emf"/><Relationship Id="rId43" Type="http://schemas.openxmlformats.org/officeDocument/2006/relationships/oleObject" Target="embeddings/oleObject19.bin"/><Relationship Id="rId48" Type="http://schemas.openxmlformats.org/officeDocument/2006/relationships/oleObject" Target="embeddings/oleObject24.bin"/><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emf"/><Relationship Id="rId25" Type="http://schemas.openxmlformats.org/officeDocument/2006/relationships/oleObject" Target="embeddings/oleObject7.bin"/><Relationship Id="rId33" Type="http://schemas.openxmlformats.org/officeDocument/2006/relationships/image" Target="media/image13.emf"/><Relationship Id="rId38" Type="http://schemas.openxmlformats.org/officeDocument/2006/relationships/oleObject" Target="embeddings/oleObject16.bin"/><Relationship Id="rId46" Type="http://schemas.openxmlformats.org/officeDocument/2006/relationships/oleObject" Target="embeddings/oleObject22.bin"/><Relationship Id="rId20" Type="http://schemas.openxmlformats.org/officeDocument/2006/relationships/oleObject" Target="embeddings/oleObject4.bin"/><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0B309-A31A-49E7-890C-276239585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2032</TotalTime>
  <Pages>1</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Metropolis Monte Carlo Simulation of Br Atoms on Cu Surface</dc:title>
  <dc:subject/>
  <dc:creator>CHEN, Shen</dc:creator>
  <cp:keywords/>
  <cp:lastModifiedBy>Shen Chen</cp:lastModifiedBy>
  <cp:revision>75</cp:revision>
  <dcterms:created xsi:type="dcterms:W3CDTF">2013-08-03T11:36:00Z</dcterms:created>
  <dcterms:modified xsi:type="dcterms:W3CDTF">2013-12-18T06:30:00Z</dcterms:modified>
</cp:coreProperties>
</file>