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E9FD" w14:textId="77777777" w:rsidR="006347DE" w:rsidRDefault="000C760E">
      <w:pPr>
        <w:pStyle w:val="a3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76E5EB1A" wp14:editId="76E5EB1B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E9FE" w14:textId="77777777" w:rsidR="006347DE" w:rsidRDefault="006347DE">
      <w:pPr>
        <w:pStyle w:val="a3"/>
        <w:rPr>
          <w:rFonts w:ascii="Times New Roman"/>
          <w:sz w:val="20"/>
        </w:rPr>
      </w:pPr>
    </w:p>
    <w:p w14:paraId="76E5E9FF" w14:textId="77777777" w:rsidR="006347DE" w:rsidRDefault="006347DE">
      <w:pPr>
        <w:pStyle w:val="a3"/>
        <w:rPr>
          <w:rFonts w:ascii="Times New Roman"/>
          <w:sz w:val="23"/>
        </w:rPr>
      </w:pPr>
    </w:p>
    <w:p w14:paraId="76E5EA00" w14:textId="77777777" w:rsidR="006347DE" w:rsidRDefault="000C760E">
      <w:pPr>
        <w:tabs>
          <w:tab w:val="left" w:pos="4235"/>
          <w:tab w:val="left" w:pos="6071"/>
          <w:tab w:val="left" w:pos="8190"/>
        </w:tabs>
        <w:spacing w:before="89" w:line="328" w:lineRule="auto"/>
        <w:ind w:left="1761" w:right="1189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УКРАЇНИ </w:t>
      </w:r>
      <w:r>
        <w:rPr>
          <w:rFonts w:ascii="Times New Roman" w:hAnsi="Times New Roman"/>
          <w:spacing w:val="-2"/>
          <w:sz w:val="28"/>
        </w:rPr>
        <w:t>НАЦІОНАЛЬНИЙ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ТЕХНІЧНИЙ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УНІВЕРСИТЕТ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 xml:space="preserve">УКРАЇНИ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76E5EA01" w14:textId="77777777" w:rsidR="006347DE" w:rsidRDefault="000C760E">
      <w:pPr>
        <w:spacing w:before="2"/>
        <w:ind w:left="1107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СІКОРСЬКОГО”</w:t>
      </w:r>
    </w:p>
    <w:p w14:paraId="76E5EA02" w14:textId="77777777" w:rsidR="006347DE" w:rsidRDefault="006347DE">
      <w:pPr>
        <w:pStyle w:val="a3"/>
        <w:spacing w:before="6"/>
        <w:rPr>
          <w:rFonts w:ascii="Times New Roman"/>
          <w:sz w:val="38"/>
        </w:rPr>
      </w:pPr>
    </w:p>
    <w:p w14:paraId="76E5EA03" w14:textId="77777777" w:rsidR="006347DE" w:rsidRDefault="000C760E">
      <w:pPr>
        <w:ind w:left="1106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математики</w:t>
      </w:r>
    </w:p>
    <w:p w14:paraId="76E5EA04" w14:textId="77777777" w:rsidR="006347DE" w:rsidRDefault="000C760E">
      <w:pPr>
        <w:spacing w:before="121"/>
        <w:ind w:left="1105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систем</w:t>
      </w:r>
    </w:p>
    <w:p w14:paraId="76E5EA05" w14:textId="77777777" w:rsidR="006347DE" w:rsidRDefault="006347DE">
      <w:pPr>
        <w:pStyle w:val="a3"/>
        <w:rPr>
          <w:rFonts w:ascii="Times New Roman"/>
          <w:sz w:val="30"/>
        </w:rPr>
      </w:pPr>
    </w:p>
    <w:p w14:paraId="76E5EA06" w14:textId="77777777" w:rsidR="006347DE" w:rsidRDefault="006347DE">
      <w:pPr>
        <w:pStyle w:val="a3"/>
        <w:rPr>
          <w:rFonts w:ascii="Times New Roman"/>
          <w:sz w:val="30"/>
        </w:rPr>
      </w:pPr>
    </w:p>
    <w:p w14:paraId="76E5EA07" w14:textId="77777777" w:rsidR="006347DE" w:rsidRDefault="006347DE">
      <w:pPr>
        <w:pStyle w:val="a3"/>
        <w:rPr>
          <w:rFonts w:ascii="Times New Roman"/>
          <w:sz w:val="30"/>
        </w:rPr>
      </w:pPr>
    </w:p>
    <w:p w14:paraId="76E5EA08" w14:textId="77777777" w:rsidR="006347DE" w:rsidRDefault="006347DE">
      <w:pPr>
        <w:pStyle w:val="a3"/>
        <w:spacing w:before="4"/>
        <w:rPr>
          <w:rFonts w:ascii="Times New Roman"/>
          <w:sz w:val="32"/>
        </w:rPr>
      </w:pPr>
    </w:p>
    <w:p w14:paraId="76E5EA09" w14:textId="77777777" w:rsidR="006347DE" w:rsidRDefault="000C760E">
      <w:pPr>
        <w:pStyle w:val="a4"/>
      </w:pPr>
      <w:r>
        <w:t>Лабораторна</w:t>
      </w:r>
      <w:r>
        <w:rPr>
          <w:spacing w:val="-13"/>
        </w:rPr>
        <w:t xml:space="preserve"> </w:t>
      </w:r>
      <w:r>
        <w:t>робота</w:t>
      </w:r>
      <w:r>
        <w:rPr>
          <w:spacing w:val="-15"/>
        </w:rPr>
        <w:t xml:space="preserve"> </w:t>
      </w:r>
      <w:r>
        <w:t>№</w:t>
      </w:r>
      <w:r>
        <w:rPr>
          <w:spacing w:val="-14"/>
        </w:rPr>
        <w:t xml:space="preserve"> </w:t>
      </w:r>
      <w:r>
        <w:rPr>
          <w:spacing w:val="-10"/>
        </w:rPr>
        <w:t>6</w:t>
      </w:r>
    </w:p>
    <w:p w14:paraId="76E5EA0A" w14:textId="77777777" w:rsidR="006347DE" w:rsidRDefault="000C760E">
      <w:pPr>
        <w:spacing w:before="120"/>
        <w:ind w:left="1107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графіки”</w:t>
      </w:r>
    </w:p>
    <w:p w14:paraId="76E5EA0B" w14:textId="77777777" w:rsidR="006347DE" w:rsidRDefault="006347DE">
      <w:pPr>
        <w:pStyle w:val="a3"/>
        <w:rPr>
          <w:rFonts w:ascii="Times New Roman"/>
          <w:sz w:val="20"/>
        </w:rPr>
      </w:pPr>
    </w:p>
    <w:p w14:paraId="76E5EA0C" w14:textId="77777777" w:rsidR="006347DE" w:rsidRDefault="006347DE">
      <w:pPr>
        <w:pStyle w:val="a3"/>
        <w:rPr>
          <w:rFonts w:ascii="Times New Roman"/>
          <w:sz w:val="20"/>
        </w:rPr>
      </w:pPr>
    </w:p>
    <w:p w14:paraId="76E5EA0D" w14:textId="77777777" w:rsidR="006347DE" w:rsidRDefault="006347DE">
      <w:pPr>
        <w:pStyle w:val="a3"/>
        <w:rPr>
          <w:rFonts w:ascii="Times New Roman"/>
          <w:sz w:val="20"/>
        </w:rPr>
      </w:pPr>
    </w:p>
    <w:p w14:paraId="76E5EA0E" w14:textId="77777777" w:rsidR="006347DE" w:rsidRDefault="006347DE">
      <w:pPr>
        <w:pStyle w:val="a3"/>
        <w:spacing w:before="4"/>
        <w:rPr>
          <w:rFonts w:ascii="Times New Roman"/>
          <w:sz w:val="16"/>
        </w:rPr>
      </w:pPr>
    </w:p>
    <w:tbl>
      <w:tblPr>
        <w:tblStyle w:val="TableNormal"/>
        <w:tblW w:w="0" w:type="auto"/>
        <w:tblInd w:w="987" w:type="dxa"/>
        <w:tblLayout w:type="fixed"/>
        <w:tblLook w:val="01E0" w:firstRow="1" w:lastRow="1" w:firstColumn="1" w:lastColumn="1" w:noHBand="0" w:noVBand="0"/>
      </w:tblPr>
      <w:tblGrid>
        <w:gridCol w:w="4341"/>
        <w:gridCol w:w="5117"/>
      </w:tblGrid>
      <w:tr w:rsidR="006347DE" w14:paraId="76E5EA18" w14:textId="77777777">
        <w:trPr>
          <w:trHeight w:val="2382"/>
        </w:trPr>
        <w:tc>
          <w:tcPr>
            <w:tcW w:w="4341" w:type="dxa"/>
          </w:tcPr>
          <w:p w14:paraId="76E5EA0F" w14:textId="77777777" w:rsidR="006347DE" w:rsidRPr="000C760E" w:rsidRDefault="000C760E">
            <w:pPr>
              <w:pStyle w:val="TableParagraph"/>
              <w:spacing w:line="311" w:lineRule="exact"/>
              <w:ind w:left="50"/>
              <w:rPr>
                <w:rFonts w:ascii="Times New Roman" w:hAnsi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8"/>
              </w:rPr>
              <w:t>Викона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lang w:val="ru-RU"/>
              </w:rPr>
              <w:t>в</w:t>
            </w:r>
          </w:p>
          <w:p w14:paraId="76E5EA10" w14:textId="77777777" w:rsidR="006347DE" w:rsidRDefault="000C760E">
            <w:pPr>
              <w:pStyle w:val="TableParagraph"/>
              <w:spacing w:before="119" w:line="328" w:lineRule="auto"/>
              <w:ind w:left="50" w:right="136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III</w:t>
            </w:r>
            <w:r>
              <w:rPr>
                <w:rFonts w:ascii="Times New Roman" w:hAnsi="Times New Roman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курсу групи КП-</w:t>
            </w:r>
            <w:r>
              <w:rPr>
                <w:rFonts w:ascii="Times New Roman" w:hAnsi="Times New Roman"/>
                <w:sz w:val="28"/>
                <w:lang w:val="ru-RU"/>
              </w:rPr>
              <w:t>0</w:t>
            </w:r>
            <w:r>
              <w:rPr>
                <w:rFonts w:ascii="Times New Roman" w:hAnsi="Times New Roman"/>
                <w:sz w:val="28"/>
              </w:rPr>
              <w:t>2</w:t>
            </w:r>
          </w:p>
          <w:p w14:paraId="76E5EA11" w14:textId="02693BE1" w:rsidR="006347DE" w:rsidRPr="00875AF2" w:rsidRDefault="00875AF2">
            <w:pPr>
              <w:pStyle w:val="TableParagraph"/>
              <w:spacing w:before="121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Щербатюк Ярослав Сергійович</w:t>
            </w:r>
          </w:p>
          <w:p w14:paraId="76E5EA12" w14:textId="77777777" w:rsidR="006347DE" w:rsidRDefault="000C760E">
            <w:pPr>
              <w:pStyle w:val="TableParagraph"/>
              <w:spacing w:before="4"/>
              <w:ind w:left="116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5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16"/>
              </w:rPr>
              <w:t>батькові</w:t>
            </w:r>
            <w:r>
              <w:rPr>
                <w:rFonts w:ascii="Times New Roman" w:hAnsi="Times New Roman"/>
                <w:spacing w:val="-2"/>
                <w:sz w:val="16"/>
              </w:rPr>
              <w:t>)</w:t>
            </w:r>
          </w:p>
          <w:p w14:paraId="76E5EA13" w14:textId="3B696EFA" w:rsidR="006347DE" w:rsidRPr="00875AF2" w:rsidRDefault="000C760E">
            <w:pPr>
              <w:pStyle w:val="TableParagraph"/>
              <w:spacing w:before="117" w:line="302" w:lineRule="exact"/>
              <w:ind w:left="50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</w:rPr>
              <w:t>1</w:t>
            </w:r>
            <w:r w:rsidR="00875AF2" w:rsidRPr="00875AF2">
              <w:rPr>
                <w:rFonts w:ascii="Times New Roman" w:hAnsi="Times New Roman"/>
                <w:spacing w:val="-5"/>
                <w:sz w:val="28"/>
                <w:lang w:val="ru-RU"/>
              </w:rPr>
              <w:t>7</w:t>
            </w:r>
          </w:p>
        </w:tc>
        <w:tc>
          <w:tcPr>
            <w:tcW w:w="5117" w:type="dxa"/>
          </w:tcPr>
          <w:p w14:paraId="76E5EA14" w14:textId="77777777" w:rsidR="006347DE" w:rsidRDefault="000C760E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4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Зарахована </w:t>
            </w:r>
            <w:r>
              <w:rPr>
                <w:rFonts w:ascii="Times New Roman" w:hAnsi="Times New Roman"/>
                <w:spacing w:val="-10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pacing w:val="-5"/>
                <w:sz w:val="28"/>
              </w:rPr>
              <w:t>р.</w:t>
            </w:r>
          </w:p>
          <w:p w14:paraId="76E5EA15" w14:textId="77777777" w:rsidR="006347DE" w:rsidRDefault="000C760E">
            <w:pPr>
              <w:pStyle w:val="TableParagraph"/>
              <w:ind w:right="5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викладачем</w:t>
            </w:r>
          </w:p>
          <w:p w14:paraId="76E5EA16" w14:textId="77777777" w:rsidR="006347DE" w:rsidRDefault="000C760E">
            <w:pPr>
              <w:pStyle w:val="TableParagraph"/>
              <w:spacing w:before="109"/>
              <w:ind w:right="5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Сергіївною</w:t>
            </w:r>
          </w:p>
          <w:p w14:paraId="76E5EA17" w14:textId="77777777" w:rsidR="006347DE" w:rsidRDefault="000C760E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5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16"/>
              </w:rPr>
              <w:t>батькові</w:t>
            </w:r>
            <w:r>
              <w:rPr>
                <w:rFonts w:ascii="Times New Roman" w:hAnsi="Times New Roman"/>
                <w:spacing w:val="-2"/>
                <w:sz w:val="16"/>
              </w:rPr>
              <w:t>)</w:t>
            </w:r>
          </w:p>
        </w:tc>
      </w:tr>
    </w:tbl>
    <w:p w14:paraId="76E5EA19" w14:textId="77777777" w:rsidR="006347DE" w:rsidRDefault="006347DE">
      <w:pPr>
        <w:pStyle w:val="a3"/>
        <w:rPr>
          <w:rFonts w:ascii="Times New Roman"/>
          <w:sz w:val="20"/>
        </w:rPr>
      </w:pPr>
    </w:p>
    <w:p w14:paraId="76E5EA1A" w14:textId="77777777" w:rsidR="006347DE" w:rsidRDefault="006347DE">
      <w:pPr>
        <w:pStyle w:val="a3"/>
        <w:rPr>
          <w:rFonts w:ascii="Times New Roman"/>
          <w:sz w:val="20"/>
        </w:rPr>
      </w:pPr>
    </w:p>
    <w:p w14:paraId="76E5EA1B" w14:textId="77777777" w:rsidR="006347DE" w:rsidRDefault="006347DE">
      <w:pPr>
        <w:pStyle w:val="a3"/>
        <w:rPr>
          <w:rFonts w:ascii="Times New Roman"/>
          <w:sz w:val="20"/>
        </w:rPr>
      </w:pPr>
    </w:p>
    <w:p w14:paraId="76E5EA1C" w14:textId="77777777" w:rsidR="006347DE" w:rsidRDefault="006347DE">
      <w:pPr>
        <w:pStyle w:val="a3"/>
        <w:rPr>
          <w:rFonts w:ascii="Times New Roman"/>
          <w:sz w:val="20"/>
        </w:rPr>
      </w:pPr>
    </w:p>
    <w:p w14:paraId="76E5EA1D" w14:textId="77777777" w:rsidR="006347DE" w:rsidRDefault="006347DE">
      <w:pPr>
        <w:pStyle w:val="a3"/>
        <w:rPr>
          <w:rFonts w:ascii="Times New Roman"/>
          <w:sz w:val="20"/>
        </w:rPr>
      </w:pPr>
    </w:p>
    <w:p w14:paraId="76E5EA1E" w14:textId="77777777" w:rsidR="006347DE" w:rsidRDefault="006347DE">
      <w:pPr>
        <w:pStyle w:val="a3"/>
        <w:rPr>
          <w:rFonts w:ascii="Times New Roman"/>
          <w:sz w:val="20"/>
        </w:rPr>
      </w:pPr>
    </w:p>
    <w:p w14:paraId="76E5EA1F" w14:textId="77777777" w:rsidR="006347DE" w:rsidRDefault="006347DE">
      <w:pPr>
        <w:pStyle w:val="a3"/>
        <w:rPr>
          <w:rFonts w:ascii="Times New Roman"/>
          <w:sz w:val="20"/>
        </w:rPr>
      </w:pPr>
    </w:p>
    <w:p w14:paraId="76E5EA20" w14:textId="77777777" w:rsidR="006347DE" w:rsidRDefault="006347DE">
      <w:pPr>
        <w:pStyle w:val="a3"/>
        <w:rPr>
          <w:rFonts w:ascii="Times New Roman"/>
          <w:sz w:val="20"/>
        </w:rPr>
      </w:pPr>
    </w:p>
    <w:p w14:paraId="76E5EA21" w14:textId="77777777" w:rsidR="006347DE" w:rsidRDefault="006347DE">
      <w:pPr>
        <w:pStyle w:val="a3"/>
        <w:rPr>
          <w:rFonts w:ascii="Times New Roman"/>
          <w:sz w:val="20"/>
        </w:rPr>
      </w:pPr>
    </w:p>
    <w:p w14:paraId="76E5EA22" w14:textId="77777777" w:rsidR="006347DE" w:rsidRDefault="006347DE">
      <w:pPr>
        <w:pStyle w:val="a3"/>
        <w:rPr>
          <w:rFonts w:ascii="Times New Roman"/>
          <w:sz w:val="20"/>
        </w:rPr>
      </w:pPr>
    </w:p>
    <w:p w14:paraId="76E5EA23" w14:textId="77777777" w:rsidR="006347DE" w:rsidRDefault="006347DE">
      <w:pPr>
        <w:pStyle w:val="a3"/>
        <w:rPr>
          <w:rFonts w:ascii="Times New Roman"/>
          <w:sz w:val="20"/>
        </w:rPr>
      </w:pPr>
    </w:p>
    <w:p w14:paraId="76E5EA24" w14:textId="77777777" w:rsidR="006347DE" w:rsidRDefault="006347DE">
      <w:pPr>
        <w:pStyle w:val="a3"/>
        <w:rPr>
          <w:rFonts w:ascii="Times New Roman"/>
          <w:sz w:val="20"/>
        </w:rPr>
      </w:pPr>
    </w:p>
    <w:p w14:paraId="76E5EA25" w14:textId="77777777" w:rsidR="006347DE" w:rsidRDefault="006347DE">
      <w:pPr>
        <w:pStyle w:val="a3"/>
        <w:rPr>
          <w:rFonts w:ascii="Times New Roman"/>
          <w:sz w:val="20"/>
        </w:rPr>
      </w:pPr>
    </w:p>
    <w:p w14:paraId="76E5EA26" w14:textId="77777777" w:rsidR="006347DE" w:rsidRDefault="006347DE">
      <w:pPr>
        <w:pStyle w:val="a3"/>
        <w:rPr>
          <w:rFonts w:ascii="Times New Roman"/>
          <w:sz w:val="20"/>
        </w:rPr>
      </w:pPr>
    </w:p>
    <w:p w14:paraId="76E5EA27" w14:textId="77777777" w:rsidR="006347DE" w:rsidRDefault="006347DE">
      <w:pPr>
        <w:pStyle w:val="a3"/>
        <w:rPr>
          <w:rFonts w:ascii="Times New Roman"/>
          <w:sz w:val="20"/>
        </w:rPr>
      </w:pPr>
    </w:p>
    <w:p w14:paraId="76E5EA28" w14:textId="77777777" w:rsidR="006347DE" w:rsidRDefault="006347DE">
      <w:pPr>
        <w:pStyle w:val="a3"/>
        <w:rPr>
          <w:rFonts w:ascii="Times New Roman"/>
          <w:sz w:val="20"/>
        </w:rPr>
      </w:pPr>
    </w:p>
    <w:p w14:paraId="76E5EA29" w14:textId="77777777" w:rsidR="006347DE" w:rsidRDefault="006347DE">
      <w:pPr>
        <w:pStyle w:val="a3"/>
        <w:rPr>
          <w:rFonts w:ascii="Times New Roman"/>
          <w:sz w:val="20"/>
        </w:rPr>
      </w:pPr>
    </w:p>
    <w:p w14:paraId="76E5EA2A" w14:textId="77777777" w:rsidR="006347DE" w:rsidRDefault="006347DE">
      <w:pPr>
        <w:pStyle w:val="a3"/>
        <w:spacing w:before="8"/>
        <w:rPr>
          <w:rFonts w:ascii="Times New Roman"/>
          <w:sz w:val="26"/>
        </w:rPr>
      </w:pPr>
    </w:p>
    <w:p w14:paraId="76E5EA2B" w14:textId="77777777" w:rsidR="006347DE" w:rsidRDefault="000C760E">
      <w:pPr>
        <w:spacing w:before="89"/>
        <w:ind w:left="1107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2023</w:t>
      </w:r>
    </w:p>
    <w:p w14:paraId="76E5EA2C" w14:textId="77777777" w:rsidR="006347DE" w:rsidRDefault="006347DE">
      <w:pPr>
        <w:jc w:val="center"/>
        <w:rPr>
          <w:rFonts w:ascii="Times New Roman" w:hAnsi="Times New Roman"/>
          <w:sz w:val="28"/>
        </w:rPr>
        <w:sectPr w:rsidR="006347DE">
          <w:type w:val="continuous"/>
          <w:pgSz w:w="11910" w:h="16840"/>
          <w:pgMar w:top="540" w:right="500" w:bottom="280" w:left="780" w:header="720" w:footer="720" w:gutter="0"/>
          <w:cols w:space="720"/>
        </w:sectPr>
      </w:pPr>
    </w:p>
    <w:p w14:paraId="76E5EA2D" w14:textId="77777777" w:rsidR="006347DE" w:rsidRDefault="000C760E">
      <w:pPr>
        <w:spacing w:before="72" w:line="357" w:lineRule="auto"/>
        <w:ind w:left="922" w:right="3220" w:firstLine="356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Варіант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завдання Тема: </w:t>
      </w:r>
      <w:r>
        <w:rPr>
          <w:rFonts w:ascii="Times New Roman" w:hAnsi="Times New Roman"/>
          <w:sz w:val="28"/>
        </w:rPr>
        <w:t>Анімація тривимірних об’єктів.</w:t>
      </w:r>
    </w:p>
    <w:p w14:paraId="76E5EA2E" w14:textId="77777777" w:rsidR="006347DE" w:rsidRDefault="000C760E">
      <w:pPr>
        <w:spacing w:before="3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Виконати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анімацію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сцени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варіантом.</w:t>
      </w:r>
    </w:p>
    <w:p w14:paraId="76E5EA30" w14:textId="4081711B" w:rsidR="006347DE" w:rsidRDefault="000C760E" w:rsidP="00875AF2">
      <w:pPr>
        <w:spacing w:before="161" w:line="360" w:lineRule="auto"/>
        <w:ind w:left="922"/>
        <w:rPr>
          <w:rFonts w:ascii="Times New Roman" w:hAnsi="Times New Roman"/>
          <w:sz w:val="28"/>
        </w:rPr>
        <w:sectPr w:rsidR="006347DE">
          <w:pgSz w:w="11910" w:h="16840"/>
          <w:pgMar w:top="1040" w:right="500" w:bottom="280" w:left="780" w:header="720" w:footer="720" w:gutter="0"/>
          <w:cols w:space="720"/>
        </w:sectPr>
      </w:pPr>
      <w:r>
        <w:rPr>
          <w:rFonts w:ascii="Times New Roman" w:hAnsi="Times New Roman"/>
          <w:b/>
          <w:sz w:val="28"/>
        </w:rPr>
        <w:t>Варіант</w:t>
      </w:r>
      <w:r>
        <w:rPr>
          <w:rFonts w:ascii="Times New Roman" w:hAnsi="Times New Roman"/>
          <w:sz w:val="28"/>
        </w:rPr>
        <w:t xml:space="preserve">: </w:t>
      </w:r>
      <w:r w:rsidR="00875AF2" w:rsidRPr="00875AF2">
        <w:rPr>
          <w:rFonts w:ascii="Times New Roman" w:hAnsi="Times New Roman"/>
          <w:sz w:val="28"/>
        </w:rPr>
        <w:t>Анімація одноокого циклопа Майка (із мультфільму) mike.obj.</w:t>
      </w:r>
      <w:r w:rsidR="00875AF2">
        <w:rPr>
          <w:rFonts w:ascii="Times New Roman" w:hAnsi="Times New Roman"/>
          <w:sz w:val="28"/>
        </w:rPr>
        <w:t xml:space="preserve"> </w:t>
      </w:r>
      <w:r w:rsidR="00875AF2" w:rsidRPr="00875AF2">
        <w:rPr>
          <w:rFonts w:ascii="Times New Roman" w:hAnsi="Times New Roman"/>
          <w:sz w:val="28"/>
        </w:rPr>
        <w:t>Повинен рухати руками і ногами, пересуватись по екрану.</w:t>
      </w:r>
    </w:p>
    <w:p w14:paraId="76E5EA31" w14:textId="77777777" w:rsidR="006347DE" w:rsidRDefault="000C760E">
      <w:pPr>
        <w:spacing w:before="72"/>
        <w:ind w:left="1106" w:right="53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Лістинг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коду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програми</w:t>
      </w:r>
    </w:p>
    <w:p w14:paraId="76E5EB12" w14:textId="77777777" w:rsidR="006347DE" w:rsidRDefault="006347DE">
      <w:pPr>
        <w:pStyle w:val="a3"/>
        <w:ind w:left="921"/>
        <w:rPr>
          <w:sz w:val="20"/>
        </w:rPr>
      </w:pPr>
    </w:p>
    <w:tbl>
      <w:tblPr>
        <w:tblStyle w:val="a7"/>
        <w:tblW w:w="0" w:type="auto"/>
        <w:tblInd w:w="921" w:type="dxa"/>
        <w:tblLook w:val="04A0" w:firstRow="1" w:lastRow="0" w:firstColumn="1" w:lastColumn="0" w:noHBand="0" w:noVBand="1"/>
      </w:tblPr>
      <w:tblGrid>
        <w:gridCol w:w="9699"/>
      </w:tblGrid>
      <w:tr w:rsidR="00875AF2" w14:paraId="705AB86B" w14:textId="77777777" w:rsidTr="00875AF2">
        <w:tc>
          <w:tcPr>
            <w:tcW w:w="10620" w:type="dxa"/>
          </w:tcPr>
          <w:p w14:paraId="6D159750" w14:textId="0A366B9D" w:rsidR="00875AF2" w:rsidRPr="00875AF2" w:rsidRDefault="00875AF2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Mike.java</w:t>
            </w:r>
          </w:p>
        </w:tc>
      </w:tr>
      <w:tr w:rsidR="00875AF2" w14:paraId="3AAE828D" w14:textId="77777777" w:rsidTr="00875AF2">
        <w:tc>
          <w:tcPr>
            <w:tcW w:w="10620" w:type="dxa"/>
          </w:tcPr>
          <w:p w14:paraId="260FA49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com.company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12A402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CEBBEF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com.sun.j3d.loaders.Scene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B0A807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com.sun.j3d.loaders.objectfile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.ObjectFile;</w:t>
            </w:r>
          </w:p>
          <w:p w14:paraId="6CEF5AE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com.sun.j3d.utils.behaviors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.vp.OrbitBehavior;</w:t>
            </w:r>
          </w:p>
          <w:p w14:paraId="357F2B8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com.sun.j3d.utils.image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.TextureLoader;</w:t>
            </w:r>
          </w:p>
          <w:p w14:paraId="6AB6C61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com.sun.j3d.utils.universe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.SimpleUniverse;</w:t>
            </w:r>
          </w:p>
          <w:p w14:paraId="00DB5D7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A9C8B2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javax.media.j3d.*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292F52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javax.swing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3AD33E4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.Color3f;</w:t>
            </w:r>
          </w:p>
          <w:p w14:paraId="5508AEE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.Color4f;</w:t>
            </w:r>
          </w:p>
          <w:p w14:paraId="492A21C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.Point3d;</w:t>
            </w:r>
          </w:p>
          <w:p w14:paraId="705F2EB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.Vector3f;</w:t>
            </w:r>
          </w:p>
          <w:p w14:paraId="0E90887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CEF5B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.Enumeration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3B492A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.Hashtable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16B7E4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3D7CFF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Mike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951374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75AF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//The canvas to be drawn upon.</w:t>
            </w:r>
          </w:p>
          <w:p w14:paraId="4BC279C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Canvas3D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myCanvas3D;</w:t>
            </w:r>
          </w:p>
          <w:p w14:paraId="7EC5CE9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593126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Mike(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7636D9C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.setDefaultCloseOperation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JFrame.EXIT_ON_CLOSE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4E977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F1686B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myCanvas3D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Canvas3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SimpleUniverse.getPreferredConfiguration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0E3B722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SimpleUniverse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simpUniv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SimpleUniverse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(myCanvas3D);</w:t>
            </w:r>
          </w:p>
          <w:p w14:paraId="1996065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simpUniv.getViewingPlatform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setNominalViewingTransform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B7D69A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createSceneGraph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simpUniv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4C15A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addLight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simpUniv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E7483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OrbitBehavior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OrbitBehavior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(myCanvas3D);</w:t>
            </w:r>
          </w:p>
          <w:p w14:paraId="0DC92CD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ob.setSchedulingBounds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Double.MAX_VALUE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9C9C79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simpUniv.getViewingPlatform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setViewPlatformBehavior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CFAA80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setTitle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"Lab6"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70CC2A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setSize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9342C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getContentPane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).add(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"Center"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myCanvas3D);</w:t>
            </w:r>
          </w:p>
          <w:p w14:paraId="5F7681A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setVisible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597D1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4210B3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2B7FC5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759959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Mike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mike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Mike(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CD7E5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075262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4474E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createSceneGraph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SimpleUniverse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su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72450B7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ObjectFile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ObjectFile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ObjectFile.RESIZE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D4EC3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Scene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mikeScene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C7768C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1BFB6FD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mikeScene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f.load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"images/mike.obj"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FF356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}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Exception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e) {</w:t>
            </w:r>
          </w:p>
          <w:p w14:paraId="34B041C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"File loading failed:"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e);</w:t>
            </w:r>
          </w:p>
          <w:p w14:paraId="68D934B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    }</w:t>
            </w:r>
          </w:p>
          <w:p w14:paraId="6FC7D86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C68AD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scaling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BC836D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scaling.setScale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0.5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AEC917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tfRoach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94BD3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tfRoach.rotY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52C026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tfRoach.mul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(scaling);</w:t>
            </w:r>
          </w:p>
          <w:p w14:paraId="146438C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tgRoach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tfRoach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3E3EA1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98311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A1580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roachNamedObjects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mikeScene.getNamedObjects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EBA5E8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Enumeration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enumer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roachNamedObjects.keys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ECA43E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name;</w:t>
            </w:r>
          </w:p>
          <w:p w14:paraId="709BD85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while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enumer.hasMoreElements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 {</w:t>
            </w:r>
          </w:p>
          <w:p w14:paraId="25C7A99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name = (String)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enumer.nextElement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7C20F5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"Name: 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name);</w:t>
            </w:r>
          </w:p>
          <w:p w14:paraId="6AD3AF1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55F0AC3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D0CAAD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lightApp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Appearance(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A034F5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setToMyDefaultAppearance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lightApp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Color.GREEN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C08079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B17E1C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loader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"images/skin.jpg"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"LUMINACE"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Container());</w:t>
            </w:r>
          </w:p>
          <w:p w14:paraId="6E3E6D4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loader.getTexture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BF34E0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texture.setBoundaryModeS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Texture.WRAP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004571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texture.setBoundaryModeT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Texture.WRAP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18E591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texture.setBoundaryColor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Color4f(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CFC765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5496E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TextureAttributes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texAttr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TextureAttributes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2D4D9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texAttr.setTextureMode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TextureAttributes.MODULATE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07876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E3696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Appearance(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F4FFB4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A67784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textureAP.setTexture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(texture);</w:t>
            </w:r>
          </w:p>
          <w:p w14:paraId="3E7D4EE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textureAP.setTextureAttributes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texAttr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849907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9392D0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Shape3D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(Shape3D)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roachNamedObjects.get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left_leg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815E0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leftLeg.setAppearance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lightApp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B010F6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leftLeg.setAppearance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2B7D81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Shape3D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(Shape3D)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roachNamedObjects.get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right_leg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1EA2B9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rightLeg.setAppearance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lightApp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F97515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rightLeg.setAppearance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B19534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Shape3D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(Shape3D)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roachNamedObjects.get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left_hand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59B8F6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leftHand.setAppearance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lightApp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D90B0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leftHand.setAppearance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88F69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Shape3D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(Shape3D)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roachNamedObjects.get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right_hand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169D48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rightHand.setAppearance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lightApp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0B23A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rightHand.setAppearance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64552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Shape3D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body = (Shape3D)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roachNamedObjects.get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monstr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6238C0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C0316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body.setAppearance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lightApp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434FB9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body.setAppearance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A587C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mike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C56E40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mike.addChild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body.cloneTree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4C76378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E3E351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38708B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666D8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85E44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D9490F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leftleggr.addChild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leftLeg.cloneTree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178A9E5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rightleggr.addChild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rightLeg.cloneTree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3BE9291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lefthandgr.addChild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leftHand.cloneTree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7AD9A3F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righthandgr.addChild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rightHand.cloneTree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0A73B09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4B634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bounds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Double.MAX_VALUE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2D933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theScene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762DD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tCrawl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C9E1D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tCrawl1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EA6A5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tCrawl.rotY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(-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3FE9F5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tCrawl1.rotX(-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A34941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long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crawlTime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10000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E231AF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Alpha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crawlAlpha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3CD537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Alpha.INCREASING_ENABLE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706B8E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7EFEE6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crawlTime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9A9F2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crawlDistance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8D8163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PositionInterpolator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posICrawl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PositionInterpolator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crawlAlpha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4D962F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tCrawl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crawlDistance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2B7A5C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A5EC42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long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crawlTime1 =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30000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097698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Alpha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crawlAlpha1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BB9233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Alpha.INCREASING_ENABLE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888920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3000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A57E8D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crawlTime1,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8C846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crawlDistance1 =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C1414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PositionInterpolator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posICrawl1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PositionInterpolator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crawlAlpha1,</w:t>
            </w:r>
          </w:p>
          <w:p w14:paraId="66F15DE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tCrawl1, -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crawlDistance1);</w:t>
            </w:r>
          </w:p>
          <w:p w14:paraId="54ABB04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9971D7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leftLegRotationAxis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53220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leftLegRotationAxis.rotZ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4C087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timeStart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CED3BA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timeRotationHour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4167CF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Alpha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leftLegRotationAlpha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Alpha.INCREASING_ENABLE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|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Alpha.DECREASING_ENABLE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timeStart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DC5D16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timeRotationHour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timeRotationHour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FF079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RotationInterpolator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leftLegRotationAlpha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AD2843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leftLegRotationAxis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272ED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RotationInterpolator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rightHandRotation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leftLegRotationAlpha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F3BAC9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leftLegRotationAxis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F5809B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bounds_leg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Double.MAX_VALUE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78D56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leftLegRotation.setSchedulingBounds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bounds_leg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9F547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leftleggr.setCapability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782BB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leftleggr.addChild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leftLegRotation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D3257E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rightHandRotation.setSchedulingBounds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bounds_leg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6266B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righthandgr.setCapability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0B971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righthandgr.addChild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rightHandRotation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AFCC3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3AD7D7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rightLegRotationAxis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7715D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rightLegRotationAxis.rotZ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8EB96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Alpha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rightLegRotationAlpha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Alpha.INCREASING_ENABLE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|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Alpha.DECREASING_ENABLE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06C1A8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timeRotationHour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timeRotationHour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E43ADD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RotationInterpolator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rightLegRotationAlpha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572409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rightLegRotationAxis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25C9F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RotationInterpolator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leftHandRotation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RotationInterpolator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rightLegRotationAlpha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3C0BC2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rightLegRotationAxis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Math.PI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/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FFE8D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rightLegRotation.setSchedulingBounds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bounds_leg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B940F1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leftHandRotation.setSchedulingBounds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bounds_leg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13CBC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rightleggr.setCapability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47D9D1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rightleggr.addChild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rightLegRotation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20112C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lefthandgr.setCapability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39A9A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lefthandgr.addChild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leftHandRotation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52DDA8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B24969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bs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Double.MAX_VALUE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5B16E1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posICrawl.setSchedulingBounds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(bs);</w:t>
            </w:r>
          </w:p>
          <w:p w14:paraId="72D8C59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posICrawl1.setSchedulingBounds(bs);</w:t>
            </w:r>
          </w:p>
          <w:p w14:paraId="012100E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sceneGroup.setCapability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2C900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posICrawl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9E753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04DE3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Alpha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upRamp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Alpha(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1CE704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B6FEE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upRamp.setIncreasingAlphaDuration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5DE85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upRamp.setLoopCount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(-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A643B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7FB61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leftleggr.setCapability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E79739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rightleggr.setCapability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5321AC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lefthandgr.setCapability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43F97E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righthandgr.setCapability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TransformGroup.ALLOW_TRANSFORM_WRITE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B4542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F0C91EA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(mike);</w:t>
            </w:r>
          </w:p>
          <w:p w14:paraId="104697A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leftleggr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F3391E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rightleggr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70BD9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lefthandgr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25CA6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righthandgr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CD1CF9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tgRoach.addChild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14CFD6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theScene.addChild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tgRoach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175F66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"images/factory.jpg"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57B511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Background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Background(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t.getImage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76E3DB9D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bg.setApplicationBounds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(bounds);</w:t>
            </w:r>
          </w:p>
          <w:p w14:paraId="1E6D0F9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theScene.addChild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bg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FB1F7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theScene.compile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4F3FB3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FA4488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su.addBranchGraph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theScene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23C21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}</w:t>
            </w:r>
          </w:p>
          <w:p w14:paraId="20D8C38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D27C4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setToMyDefaultAppearance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app,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col) {</w:t>
            </w:r>
          </w:p>
          <w:p w14:paraId="43F6359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app.setMaterial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Material(col, col, col, col,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150.0f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771AEA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F451DBF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992F842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addLight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SimpleUniverse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su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764AEDF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bgLight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3971AF5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bounds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100.0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F1EBC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lightColour1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0.5f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EE91F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Vector3f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lightDir1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</w:t>
            </w:r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75AF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0.5f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62DA24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light1 = </w:t>
            </w:r>
            <w:r w:rsidRPr="00875AF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lightColour1, lightDir1);</w:t>
            </w:r>
          </w:p>
          <w:p w14:paraId="4B578B5E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light1.setInfluencingBounds(bounds);</w:t>
            </w:r>
          </w:p>
          <w:p w14:paraId="788A6B63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bgLight.addChild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(light1);</w:t>
            </w:r>
          </w:p>
          <w:p w14:paraId="7146B7C9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su.addBranchGraph</w:t>
            </w:r>
            <w:proofErr w:type="spellEnd"/>
            <w:proofErr w:type="gram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(</w:t>
            </w:r>
            <w:proofErr w:type="spellStart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bgLight</w:t>
            </w:r>
            <w:proofErr w:type="spellEnd"/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);</w:t>
            </w:r>
          </w:p>
          <w:p w14:paraId="41059FEB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}</w:t>
            </w:r>
          </w:p>
          <w:p w14:paraId="0FD4C4A1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75A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70880830" w14:textId="77777777" w:rsidR="00875AF2" w:rsidRPr="00875AF2" w:rsidRDefault="00875AF2" w:rsidP="00875AF2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6361D17D" w14:textId="77777777" w:rsidR="00875AF2" w:rsidRDefault="00875AF2">
            <w:pPr>
              <w:pStyle w:val="a3"/>
              <w:rPr>
                <w:sz w:val="20"/>
              </w:rPr>
            </w:pPr>
          </w:p>
        </w:tc>
      </w:tr>
    </w:tbl>
    <w:p w14:paraId="1395A2E5" w14:textId="77777777" w:rsidR="00875AF2" w:rsidRDefault="00875AF2">
      <w:pPr>
        <w:pStyle w:val="a3"/>
        <w:ind w:left="921"/>
        <w:rPr>
          <w:sz w:val="20"/>
        </w:rPr>
      </w:pPr>
    </w:p>
    <w:p w14:paraId="76E5EB13" w14:textId="77777777" w:rsidR="006347DE" w:rsidRDefault="006347DE">
      <w:pPr>
        <w:rPr>
          <w:sz w:val="20"/>
        </w:rPr>
        <w:sectPr w:rsidR="006347DE">
          <w:pgSz w:w="11910" w:h="16840"/>
          <w:pgMar w:top="1120" w:right="500" w:bottom="280" w:left="780" w:header="720" w:footer="720" w:gutter="0"/>
          <w:cols w:space="720"/>
        </w:sectPr>
      </w:pPr>
    </w:p>
    <w:p w14:paraId="76E5EB14" w14:textId="77777777" w:rsidR="006347DE" w:rsidRDefault="000C760E">
      <w:pPr>
        <w:spacing w:before="72"/>
        <w:ind w:left="1107" w:right="53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lastRenderedPageBreak/>
        <w:t>Результат</w:t>
      </w:r>
    </w:p>
    <w:p w14:paraId="76E5EB15" w14:textId="6FC73890" w:rsidR="006347DE" w:rsidRDefault="00875AF2">
      <w:pPr>
        <w:pStyle w:val="a3"/>
        <w:spacing w:before="3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7AE3E" wp14:editId="7DF8BAF7">
            <wp:simplePos x="0" y="0"/>
            <wp:positionH relativeFrom="column">
              <wp:posOffset>1501140</wp:posOffset>
            </wp:positionH>
            <wp:positionV relativeFrom="paragraph">
              <wp:posOffset>88202</wp:posOffset>
            </wp:positionV>
            <wp:extent cx="4097584" cy="4160520"/>
            <wp:effectExtent l="0" t="0" r="0" b="0"/>
            <wp:wrapNone/>
            <wp:docPr id="1557151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511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584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5EB18" w14:textId="76B8B7DD" w:rsidR="006347DE" w:rsidRDefault="00875AF2" w:rsidP="00875AF2">
      <w:pPr>
        <w:pStyle w:val="a3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ACA2F22" wp14:editId="0BD75A6B">
            <wp:simplePos x="0" y="0"/>
            <wp:positionH relativeFrom="column">
              <wp:posOffset>1501140</wp:posOffset>
            </wp:positionH>
            <wp:positionV relativeFrom="paragraph">
              <wp:posOffset>4280535</wp:posOffset>
            </wp:positionV>
            <wp:extent cx="4089178" cy="4145280"/>
            <wp:effectExtent l="0" t="0" r="6985" b="7620"/>
            <wp:wrapNone/>
            <wp:docPr id="199713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392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178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47DE">
      <w:pgSz w:w="11910" w:h="16840"/>
      <w:pgMar w:top="112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DE"/>
    <w:rsid w:val="000C760E"/>
    <w:rsid w:val="006347DE"/>
    <w:rsid w:val="008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E9FD"/>
  <w15:docId w15:val="{A5600B4C-FF43-463B-8CE0-A79CFDA9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101" w:right="533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0C76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39"/>
    <w:rsid w:val="00875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 Peschansky</dc:creator>
  <cp:lastModifiedBy>Ярослав Щербатюк</cp:lastModifiedBy>
  <cp:revision>2</cp:revision>
  <dcterms:created xsi:type="dcterms:W3CDTF">2023-06-13T20:22:00Z</dcterms:created>
  <dcterms:modified xsi:type="dcterms:W3CDTF">2023-06-13T20:22:00Z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2023-06-10T00:00:00Z</vt:filetime>
  </property>
  <property fmtid="{D5CDD505-2E9C-101B-9397-08002B2CF9AE}" pid="5" name="Producer">
    <vt:lpwstr>Microsoft® Word 2013</vt:lpwstr>
  </property>
</Properties>
</file>