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CDC" w:rsidRPr="00835CDC" w:rsidRDefault="00835CDC" w:rsidP="00835CDC">
      <w:pPr>
        <w:rPr>
          <w:rFonts w:ascii="cmr10" w:hAnsi="cmr10"/>
          <w:sz w:val="40"/>
          <w:lang w:val="en-GB"/>
        </w:rPr>
      </w:pPr>
      <w:r w:rsidRPr="00835CDC">
        <w:rPr>
          <w:rFonts w:ascii="cmr10" w:hAnsi="cmr10"/>
          <w:sz w:val="40"/>
          <w:lang w:val="en-GB"/>
        </w:rPr>
        <w:t xml:space="preserve">TCMR Toolbox </w:t>
      </w:r>
    </w:p>
    <w:p w:rsidR="00835CDC" w:rsidRPr="00835CDC" w:rsidRDefault="00835CDC" w:rsidP="00835CDC">
      <w:pPr>
        <w:rPr>
          <w:rFonts w:ascii="cmr10" w:hAnsi="cmr10"/>
          <w:sz w:val="32"/>
          <w:lang w:val="en-GB"/>
        </w:rPr>
      </w:pPr>
      <w:r w:rsidRPr="00835CDC">
        <w:rPr>
          <w:rFonts w:ascii="cmr10" w:hAnsi="cmr10"/>
          <w:sz w:val="32"/>
          <w:lang w:val="en-GB"/>
        </w:rPr>
        <w:t>A toolbox for time continuous multiple regression on mouse movements and for basic mouse movement  analysis in Matlab</w:t>
      </w:r>
    </w:p>
    <w:p w:rsidR="00835CDC" w:rsidRPr="00FA522E" w:rsidRDefault="00835CDC" w:rsidP="00835CDC">
      <w:pPr>
        <w:rPr>
          <w:rFonts w:ascii="cmr10" w:hAnsi="cmr10"/>
          <w:lang w:val="en-GB"/>
        </w:rPr>
      </w:pPr>
      <w:r w:rsidRPr="00FA522E">
        <w:rPr>
          <w:rFonts w:ascii="cmr10" w:hAnsi="cmr10"/>
          <w:lang w:val="en-GB"/>
        </w:rPr>
        <w:t>(C) Stefan Scherbaum 2017</w:t>
      </w:r>
    </w:p>
    <w:p w:rsidR="00835CDC" w:rsidRPr="00835CDC" w:rsidRDefault="00835CDC">
      <w:pPr>
        <w:rPr>
          <w:rFonts w:ascii="cmr10" w:hAnsi="cmr10"/>
          <w:lang w:val="en-GB"/>
        </w:rPr>
      </w:pPr>
    </w:p>
    <w:p w:rsidR="00835CDC" w:rsidRPr="00835CDC" w:rsidRDefault="00835CDC">
      <w:p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 xml:space="preserve">This folder contains </w:t>
      </w:r>
    </w:p>
    <w:p w:rsidR="00835CDC" w:rsidRPr="00835CDC" w:rsidRDefault="00835CDC" w:rsidP="00835CDC">
      <w:pPr>
        <w:pStyle w:val="Listenabsatz"/>
        <w:numPr>
          <w:ilvl w:val="0"/>
          <w:numId w:val="1"/>
        </w:num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 xml:space="preserve">the TCMR Toolbox functions, </w:t>
      </w:r>
    </w:p>
    <w:p w:rsidR="00B302AF" w:rsidRPr="00835CDC" w:rsidRDefault="00835CDC" w:rsidP="00835CDC">
      <w:pPr>
        <w:pStyle w:val="Listenabsatz"/>
        <w:numPr>
          <w:ilvl w:val="0"/>
          <w:numId w:val="1"/>
        </w:num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>a short description of the functions in the file TCMR Toolbox</w:t>
      </w:r>
    </w:p>
    <w:p w:rsidR="00835CDC" w:rsidRDefault="00835CDC" w:rsidP="00835CDC">
      <w:pPr>
        <w:pStyle w:val="Listenabsatz"/>
        <w:numPr>
          <w:ilvl w:val="0"/>
          <w:numId w:val="1"/>
        </w:numPr>
        <w:rPr>
          <w:rFonts w:ascii="cmr10" w:hAnsi="cmr10"/>
          <w:lang w:val="en-GB"/>
        </w:rPr>
      </w:pPr>
      <w:r>
        <w:rPr>
          <w:rFonts w:ascii="cmr10" w:hAnsi="cmr10"/>
          <w:lang w:val="en-GB"/>
        </w:rPr>
        <w:t xml:space="preserve">the folder </w:t>
      </w:r>
      <w:r w:rsidR="00006708">
        <w:rPr>
          <w:rFonts w:ascii="cmr10" w:hAnsi="cmr10"/>
          <w:lang w:val="en-GB"/>
        </w:rPr>
        <w:t>D</w:t>
      </w:r>
      <w:bookmarkStart w:id="0" w:name="_GoBack"/>
      <w:bookmarkEnd w:id="0"/>
      <w:r>
        <w:rPr>
          <w:rFonts w:ascii="cmr10" w:hAnsi="cmr10"/>
          <w:lang w:val="en-GB"/>
        </w:rPr>
        <w:t xml:space="preserve">emodata, which contains </w:t>
      </w:r>
    </w:p>
    <w:p w:rsidR="00835CDC" w:rsidRDefault="00835CDC" w:rsidP="00835CDC">
      <w:pPr>
        <w:pStyle w:val="Listenabsatz"/>
        <w:numPr>
          <w:ilvl w:val="1"/>
          <w:numId w:val="1"/>
        </w:num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 xml:space="preserve">demo data from an original study, </w:t>
      </w:r>
    </w:p>
    <w:p w:rsidR="00835CDC" w:rsidRDefault="00835CDC" w:rsidP="00835CDC">
      <w:pPr>
        <w:pStyle w:val="Listenabsatz"/>
        <w:numPr>
          <w:ilvl w:val="1"/>
          <w:numId w:val="1"/>
        </w:num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>a demo analysis script using</w:t>
      </w:r>
      <w:r>
        <w:rPr>
          <w:rFonts w:ascii="cmr10" w:hAnsi="cmr10"/>
          <w:lang w:val="en-GB"/>
        </w:rPr>
        <w:t xml:space="preserve"> the TCMR toolbox (file analyse demodata), </w:t>
      </w:r>
    </w:p>
    <w:p w:rsidR="00835CDC" w:rsidRPr="00835CDC" w:rsidRDefault="00835CDC" w:rsidP="00835CDC">
      <w:pPr>
        <w:pStyle w:val="Listenabsatz"/>
        <w:numPr>
          <w:ilvl w:val="1"/>
          <w:numId w:val="1"/>
        </w:numPr>
        <w:rPr>
          <w:rFonts w:ascii="cmr10" w:hAnsi="cmr10"/>
          <w:lang w:val="en-GB"/>
        </w:rPr>
      </w:pPr>
      <w:r w:rsidRPr="00835CDC">
        <w:rPr>
          <w:rFonts w:ascii="cmr10" w:hAnsi="cmr10"/>
          <w:lang w:val="en-GB"/>
        </w:rPr>
        <w:t>and tutorial guide through the steps of analysis</w:t>
      </w:r>
      <w:r>
        <w:rPr>
          <w:rFonts w:ascii="cmr10" w:hAnsi="cmr10"/>
          <w:lang w:val="en-GB"/>
        </w:rPr>
        <w:t xml:space="preserve"> (file tutorial)</w:t>
      </w:r>
    </w:p>
    <w:sectPr w:rsidR="00835CDC" w:rsidRPr="00835C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B62F3"/>
    <w:multiLevelType w:val="hybridMultilevel"/>
    <w:tmpl w:val="7D0A4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DC"/>
    <w:rsid w:val="0000019C"/>
    <w:rsid w:val="00006708"/>
    <w:rsid w:val="002C7A72"/>
    <w:rsid w:val="005602DA"/>
    <w:rsid w:val="00597834"/>
    <w:rsid w:val="007F6FFE"/>
    <w:rsid w:val="00835CDC"/>
    <w:rsid w:val="00B302AF"/>
    <w:rsid w:val="00CB3C07"/>
    <w:rsid w:val="00D576C0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5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406</Characters>
  <Application>Microsoft Office Word</Application>
  <DocSecurity>0</DocSecurity>
  <Lines>11</Lines>
  <Paragraphs>10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scherbaum</dc:creator>
  <cp:lastModifiedBy>scherbaum</cp:lastModifiedBy>
  <cp:revision>3</cp:revision>
  <dcterms:created xsi:type="dcterms:W3CDTF">2017-10-11T12:11:00Z</dcterms:created>
  <dcterms:modified xsi:type="dcterms:W3CDTF">2017-10-11T12:20:00Z</dcterms:modified>
</cp:coreProperties>
</file>