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UNIVERSIDADE TECNOLÓGICA FEDERAL DO PARANÁ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CIÊNCIA DA COMPUTAÇÃO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br/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FABIO AUGUSTO SCHERER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 xml:space="preserve">TRABALHO ACADÊMICO 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5D5C0F" w:rsidRPr="005F7C1E" w:rsidRDefault="005D5C0F" w:rsidP="005D5C0F">
      <w:pPr>
        <w:spacing w:line="240" w:lineRule="auto"/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lastRenderedPageBreak/>
        <w:t>FABIO AUGUSTO SCHERER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Trabalho acadêmico apresentado a disciplina de Engenharia de Software 1 do curso superior de Bacharelado em Ciência da Computação da Universidade Tecnológica Federal do Paraná - UTFPR, como requisito de avaliação da matéria de Engenharia de Software 1.</w:t>
      </w:r>
    </w:p>
    <w:p w:rsidR="005D5C0F" w:rsidRPr="005F7C1E" w:rsidRDefault="005D5C0F" w:rsidP="005D5C0F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Prof. Paulo Juliano Rodrigo Lamb.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078511658"/>
        <w:docPartObj>
          <w:docPartGallery w:val="Table of Contents"/>
          <w:docPartUnique/>
        </w:docPartObj>
      </w:sdtPr>
      <w:sdtContent>
        <w:p w:rsidR="005D5C0F" w:rsidRPr="005F7C1E" w:rsidRDefault="005D5C0F" w:rsidP="005D5C0F">
          <w:pPr>
            <w:pStyle w:val="CabealhodoSumrio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Sumário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Visão geral do sistema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4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Requisitos Funcionais e não funcionais do sistema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4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Requisitos Suplementares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="00A8044E">
            <w:rPr>
              <w:rFonts w:ascii="Arial" w:hAnsi="Arial" w:cs="Arial"/>
              <w:bCs/>
            </w:rPr>
            <w:t>7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Diagrama de caso de uso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7</w:t>
          </w:r>
        </w:p>
        <w:p w:rsidR="005D5C0F" w:rsidRDefault="005D5C0F" w:rsidP="005D5C0F">
          <w:pPr>
            <w:pStyle w:val="Sumrio1"/>
            <w:rPr>
              <w:rFonts w:ascii="Arial" w:hAnsi="Arial" w:cs="Arial"/>
              <w:bCs/>
            </w:rPr>
          </w:pPr>
          <w:r w:rsidRPr="005F7C1E">
            <w:rPr>
              <w:rFonts w:ascii="Arial" w:hAnsi="Arial" w:cs="Arial"/>
            </w:rPr>
            <w:t>Diagrama de sequência de Pedidos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  <w:bCs/>
            </w:rPr>
            <w:t>8</w:t>
          </w:r>
        </w:p>
        <w:p w:rsidR="005A2FE7" w:rsidRPr="005A2FE7" w:rsidRDefault="005A2FE7" w:rsidP="005A2FE7">
          <w:pPr>
            <w:rPr>
              <w:lang w:eastAsia="pt-BR"/>
            </w:rPr>
          </w:pPr>
          <w:r>
            <w:rPr>
              <w:rFonts w:ascii="Arial" w:hAnsi="Arial" w:cs="Arial"/>
              <w:b/>
            </w:rPr>
            <w:t>Modelo conceitual do diagrama de classes</w:t>
          </w:r>
          <w:r>
            <w:rPr>
              <w:rFonts w:ascii="Arial" w:hAnsi="Arial" w:cs="Arial"/>
              <w:b/>
            </w:rPr>
            <w:t>..........................................................</w:t>
          </w:r>
          <w:r w:rsidR="00B34B8C">
            <w:rPr>
              <w:rFonts w:ascii="Arial" w:hAnsi="Arial" w:cs="Arial"/>
              <w:b/>
            </w:rPr>
            <w:t>..........................8</w:t>
          </w:r>
        </w:p>
        <w:p w:rsidR="005D5C0F" w:rsidRPr="00A8044E" w:rsidRDefault="00A8044E" w:rsidP="005D5C0F">
          <w:pPr>
            <w:pStyle w:val="Sumrio2"/>
            <w:ind w:left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Descrição formal dos casos de uso..................................................................</w:t>
          </w:r>
          <w:r w:rsidR="005A2FE7">
            <w:rPr>
              <w:rFonts w:ascii="Arial" w:hAnsi="Arial" w:cs="Arial"/>
              <w:b/>
            </w:rPr>
            <w:t>...............................9</w:t>
          </w:r>
        </w:p>
        <w:p w:rsidR="005D5C0F" w:rsidRPr="005F7C1E" w:rsidRDefault="00A85427" w:rsidP="005D5C0F">
          <w:pPr>
            <w:pStyle w:val="Sumrio3"/>
            <w:ind w:left="446"/>
            <w:rPr>
              <w:rFonts w:ascii="Arial" w:hAnsi="Arial" w:cs="Arial"/>
            </w:rPr>
          </w:pPr>
        </w:p>
      </w:sdtContent>
    </w:sdt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jc w:val="center"/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</w:tblGrid>
      <w:tr w:rsidR="005D5C0F" w:rsidRPr="005F7C1E" w:rsidTr="005C22C3">
        <w:trPr>
          <w:trHeight w:val="2684"/>
        </w:trPr>
        <w:tc>
          <w:tcPr>
            <w:tcW w:w="8784" w:type="dxa"/>
          </w:tcPr>
          <w:p w:rsidR="005D5C0F" w:rsidRPr="005F7C1E" w:rsidRDefault="005D5C0F" w:rsidP="00A85427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  <w:b/>
                <w:bCs/>
              </w:rPr>
              <w:lastRenderedPageBreak/>
              <w:t xml:space="preserve">Sistema Cafeteria </w:t>
            </w:r>
          </w:p>
          <w:p w:rsidR="005D5C0F" w:rsidRPr="005F7C1E" w:rsidRDefault="005D5C0F" w:rsidP="00A85427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Visão Geral do Sistema</w:t>
            </w:r>
          </w:p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É proposto o desenvolvimento de um sistema que gerencie as informações de uma cafeteria. O objetivo do sistema é informatizar as funções de controle de estoque, gerenciamento de status do pedido, cadastro do cliente, cadastro de funcionários. O objetivo do sistema é possibilitar uma melhor administração da empresa. Deverão ser gerados notas fiscais nas vendas de produtos. O sistema deverá ter um controle de caixa, entrada e saída de dinheiro, gerar automaticamente o valor do troco, controlar as vendas a prazos.</w:t>
            </w:r>
          </w:p>
        </w:tc>
      </w:tr>
    </w:tbl>
    <w:p w:rsidR="005D5C0F" w:rsidRPr="005C22C3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t>Quadr</w:t>
      </w:r>
      <w:r w:rsidR="005C22C3">
        <w:rPr>
          <w:rFonts w:ascii="Arial" w:hAnsi="Arial" w:cs="Arial"/>
        </w:rPr>
        <w:t>o 1 – Visão geral do sistema</w:t>
      </w:r>
    </w:p>
    <w:p w:rsidR="005D5C0F" w:rsidRPr="005D5C0F" w:rsidRDefault="005D5C0F" w:rsidP="00DB58F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D5C0F">
        <w:rPr>
          <w:rFonts w:ascii="Arial" w:hAnsi="Arial" w:cs="Arial"/>
          <w:b/>
          <w:sz w:val="24"/>
          <w:szCs w:val="24"/>
        </w:rPr>
        <w:t>Requisitos Funcionais e não funcionais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291"/>
        <w:gridCol w:w="860"/>
        <w:gridCol w:w="1366"/>
        <w:gridCol w:w="1232"/>
        <w:gridCol w:w="1476"/>
      </w:tblGrid>
      <w:tr w:rsidR="005D5C0F" w:rsidRPr="005F7C1E" w:rsidTr="00A85427">
        <w:trPr>
          <w:trHeight w:val="261"/>
        </w:trPr>
        <w:tc>
          <w:tcPr>
            <w:tcW w:w="3930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F1 Registrar Funcionários</w:t>
            </w:r>
          </w:p>
        </w:tc>
        <w:tc>
          <w:tcPr>
            <w:tcW w:w="4564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A85427">
        <w:tc>
          <w:tcPr>
            <w:tcW w:w="8494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Registrar os funcionários da empresa, com opções de atualização e exclusão do registro.</w:t>
            </w:r>
          </w:p>
        </w:tc>
      </w:tr>
      <w:tr w:rsidR="005D5C0F" w:rsidRPr="005F7C1E" w:rsidTr="00A85427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A85427">
        <w:trPr>
          <w:trHeight w:val="287"/>
        </w:trPr>
        <w:tc>
          <w:tcPr>
            <w:tcW w:w="1639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A85427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funcionário é necessário a alimentação de seu nome, CPF, telefone, Data de nascimento e endereço.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</w:t>
            </w:r>
            <w:proofErr w:type="gramStart"/>
            <w:r w:rsidRPr="005F7C1E">
              <w:rPr>
                <w:rFonts w:ascii="Arial" w:hAnsi="Arial" w:cs="Arial"/>
              </w:rPr>
              <w:t xml:space="preserve">( </w:t>
            </w:r>
            <w:r w:rsidR="00A8044E">
              <w:rPr>
                <w:rFonts w:ascii="Arial" w:hAnsi="Arial" w:cs="Arial"/>
              </w:rPr>
              <w:t>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NF1.2 Identificação do Funcionário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funcionário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1.3Controle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com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2304"/>
        <w:gridCol w:w="873"/>
        <w:gridCol w:w="1366"/>
        <w:gridCol w:w="1232"/>
        <w:gridCol w:w="1476"/>
      </w:tblGrid>
      <w:tr w:rsidR="005D5C0F" w:rsidRPr="005F7C1E" w:rsidTr="00A85427">
        <w:trPr>
          <w:trHeight w:val="261"/>
        </w:trPr>
        <w:tc>
          <w:tcPr>
            <w:tcW w:w="3917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F2 Registrar Clientes</w:t>
            </w:r>
          </w:p>
        </w:tc>
        <w:tc>
          <w:tcPr>
            <w:tcW w:w="4577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A85427">
        <w:tc>
          <w:tcPr>
            <w:tcW w:w="8494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Registrar os Clientes da empresa, com opções de atualização e exclusão do registro.</w:t>
            </w:r>
          </w:p>
        </w:tc>
      </w:tr>
      <w:tr w:rsidR="005D5C0F" w:rsidRPr="005F7C1E" w:rsidTr="00A85427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A85427">
        <w:trPr>
          <w:trHeight w:val="287"/>
        </w:trPr>
        <w:tc>
          <w:tcPr>
            <w:tcW w:w="161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77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A85427">
        <w:trPr>
          <w:trHeight w:val="705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operador.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NF2.2 Campos obrigatórios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cliente é necessário a alimentação de seu nome, CPF, Data de nascimento e endereço e Telefone.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</w:t>
            </w:r>
            <w:proofErr w:type="gramStart"/>
            <w:r w:rsidRPr="005F7C1E">
              <w:rPr>
                <w:rFonts w:ascii="Arial" w:hAnsi="Arial" w:cs="Arial"/>
              </w:rPr>
              <w:t xml:space="preserve">( </w:t>
            </w:r>
            <w:r w:rsidR="00A8044E">
              <w:rPr>
                <w:rFonts w:ascii="Arial" w:hAnsi="Arial" w:cs="Arial"/>
              </w:rPr>
              <w:t>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NF2.3 Identificação do cliente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Cliente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C0407B" w:rsidRDefault="00C0407B" w:rsidP="005D5C0F">
      <w:pPr>
        <w:rPr>
          <w:rFonts w:ascii="Arial" w:hAnsi="Arial" w:cs="Arial"/>
        </w:rPr>
      </w:pPr>
    </w:p>
    <w:p w:rsidR="005C22C3" w:rsidRDefault="005C22C3" w:rsidP="005D5C0F">
      <w:pPr>
        <w:rPr>
          <w:rFonts w:ascii="Arial" w:hAnsi="Arial" w:cs="Arial"/>
        </w:rPr>
      </w:pPr>
    </w:p>
    <w:p w:rsidR="005C22C3" w:rsidRPr="005F7C1E" w:rsidRDefault="005C22C3" w:rsidP="005D5C0F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6"/>
        <w:gridCol w:w="2295"/>
        <w:gridCol w:w="859"/>
        <w:gridCol w:w="1366"/>
        <w:gridCol w:w="1232"/>
        <w:gridCol w:w="1476"/>
      </w:tblGrid>
      <w:tr w:rsidR="005D5C0F" w:rsidRPr="005F7C1E" w:rsidTr="00A85427">
        <w:trPr>
          <w:trHeight w:val="261"/>
        </w:trPr>
        <w:tc>
          <w:tcPr>
            <w:tcW w:w="3931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F3 Registrar Fornecedores</w:t>
            </w:r>
          </w:p>
        </w:tc>
        <w:tc>
          <w:tcPr>
            <w:tcW w:w="4563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A85427">
        <w:tc>
          <w:tcPr>
            <w:tcW w:w="8494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 registrar os Fornecedores, indicando quais produtos ele fornece, com opções de atualização e exclusão do registro.</w:t>
            </w:r>
          </w:p>
        </w:tc>
      </w:tr>
      <w:tr w:rsidR="005D5C0F" w:rsidRPr="005F7C1E" w:rsidTr="00A85427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A85427">
        <w:trPr>
          <w:trHeight w:val="287"/>
        </w:trPr>
        <w:tc>
          <w:tcPr>
            <w:tcW w:w="163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4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A85427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NF3.1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NF3.2 Campos obrigatórios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fornecedor é necessário a alimentação de seu nome, CPF, endereço, nome fantasia, CNPJ e telefone para contato.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</w:t>
            </w:r>
            <w:proofErr w:type="gramStart"/>
            <w:r w:rsidRPr="005F7C1E">
              <w:rPr>
                <w:rFonts w:ascii="Arial" w:hAnsi="Arial" w:cs="Arial"/>
              </w:rPr>
              <w:t xml:space="preserve">( </w:t>
            </w:r>
            <w:r w:rsidR="00A8044E">
              <w:rPr>
                <w:rFonts w:ascii="Arial" w:hAnsi="Arial" w:cs="Arial"/>
              </w:rPr>
              <w:t>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NF3.3 Identificação do Fornecedor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Fornecedor deve ser identificado pelo seu CNPJ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A85427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NF3.4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2537"/>
        <w:gridCol w:w="443"/>
        <w:gridCol w:w="1276"/>
        <w:gridCol w:w="1134"/>
        <w:gridCol w:w="1843"/>
      </w:tblGrid>
      <w:tr w:rsidR="005D5C0F" w:rsidRPr="005F7C1E" w:rsidTr="00DB58FC">
        <w:trPr>
          <w:trHeight w:val="261"/>
        </w:trPr>
        <w:tc>
          <w:tcPr>
            <w:tcW w:w="4230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F4 Controlar Vendas</w:t>
            </w:r>
          </w:p>
        </w:tc>
        <w:tc>
          <w:tcPr>
            <w:tcW w:w="4696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DB58FC">
        <w:tc>
          <w:tcPr>
            <w:tcW w:w="8926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fazer o controle das vendas para os clientes, identificando qual cliente fez compra.</w:t>
            </w:r>
          </w:p>
        </w:tc>
      </w:tr>
      <w:tr w:rsidR="005D5C0F" w:rsidRPr="005F7C1E" w:rsidTr="00DB58FC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DB58FC">
        <w:trPr>
          <w:trHeight w:val="287"/>
        </w:trPr>
        <w:tc>
          <w:tcPr>
            <w:tcW w:w="169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2980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DB58FC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NF4.1 Gerar Valor do Troco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valor do troco terá que ser gerado automaticamente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843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5D5C0F" w:rsidRPr="005F7C1E" w:rsidTr="00DB58FC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NF4.2 Verificar status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Verificar o status do pedido, se está na fila, andamento ou final</w:t>
            </w:r>
            <w:r w:rsidR="00480519">
              <w:rPr>
                <w:rFonts w:ascii="Arial" w:hAnsi="Arial" w:cs="Arial"/>
              </w:rPr>
              <w:t>izado.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843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NF4.3 Controle de vendas a prazo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As vendas a prazo só podem ser feitas por cartão de credito.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843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NF4.4 Controle de acesso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operador.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843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3"/>
        <w:gridCol w:w="2279"/>
        <w:gridCol w:w="858"/>
        <w:gridCol w:w="1366"/>
        <w:gridCol w:w="1232"/>
        <w:gridCol w:w="1538"/>
      </w:tblGrid>
      <w:tr w:rsidR="005D5C0F" w:rsidRPr="005F7C1E" w:rsidTr="00DB58FC">
        <w:trPr>
          <w:trHeight w:val="261"/>
        </w:trPr>
        <w:tc>
          <w:tcPr>
            <w:tcW w:w="3932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F5 Controlar Compras</w:t>
            </w:r>
          </w:p>
        </w:tc>
        <w:tc>
          <w:tcPr>
            <w:tcW w:w="4994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DB58FC">
        <w:tc>
          <w:tcPr>
            <w:tcW w:w="8926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 controlar as compras de mercadorias para o estoque, verificar com qual fornecedor foi feito a compra, o valor e o prazo de pagamento.</w:t>
            </w:r>
          </w:p>
        </w:tc>
      </w:tr>
      <w:tr w:rsidR="005D5C0F" w:rsidRPr="005F7C1E" w:rsidTr="00DB58FC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DB58FC">
        <w:trPr>
          <w:trHeight w:val="287"/>
        </w:trPr>
        <w:tc>
          <w:tcPr>
            <w:tcW w:w="165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37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DB58FC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NF5.1 Informar prazo do pagamento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quando o prazo de pagamento de uma compra estiver faltando um dia para acabar.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NF5.2 Controle de acesso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NF5.3 Informar Fornecedores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a partir de seu Nome fantasia com qual fornecedor foi feito a compra.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Usabilidade 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300"/>
        <w:gridCol w:w="851"/>
        <w:gridCol w:w="1366"/>
        <w:gridCol w:w="1232"/>
        <w:gridCol w:w="1538"/>
      </w:tblGrid>
      <w:tr w:rsidR="005D5C0F" w:rsidRPr="005F7C1E" w:rsidTr="00DB58FC">
        <w:trPr>
          <w:trHeight w:val="261"/>
        </w:trPr>
        <w:tc>
          <w:tcPr>
            <w:tcW w:w="3939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F6 Cadastro de produtos</w:t>
            </w:r>
          </w:p>
        </w:tc>
        <w:tc>
          <w:tcPr>
            <w:tcW w:w="4987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DB58FC">
        <w:tc>
          <w:tcPr>
            <w:tcW w:w="8926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Cadastrar todos os produtos à venda na empresa, com opções de atualização e exclusão do registro.</w:t>
            </w:r>
          </w:p>
        </w:tc>
      </w:tr>
      <w:tr w:rsidR="005D5C0F" w:rsidRPr="005F7C1E" w:rsidTr="00DB58FC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DB58FC">
        <w:trPr>
          <w:trHeight w:val="283"/>
        </w:trPr>
        <w:tc>
          <w:tcPr>
            <w:tcW w:w="1639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DB58FC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Produto é necessário a alimentação de seu nome, marca, código de barras e o valor de venda.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</w:t>
            </w:r>
            <w:proofErr w:type="gramStart"/>
            <w:r w:rsidRPr="005F7C1E">
              <w:rPr>
                <w:rFonts w:ascii="Arial" w:hAnsi="Arial" w:cs="Arial"/>
              </w:rPr>
              <w:t xml:space="preserve">( </w:t>
            </w:r>
            <w:r w:rsidR="00A8044E">
              <w:rPr>
                <w:rFonts w:ascii="Arial" w:hAnsi="Arial" w:cs="Arial"/>
              </w:rPr>
              <w:t>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NF6.2 Identificação do produto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produto deve ser identificado através de seu código de barras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DB58FC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NF6.3 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1"/>
        <w:gridCol w:w="2390"/>
        <w:gridCol w:w="779"/>
        <w:gridCol w:w="1366"/>
        <w:gridCol w:w="1232"/>
        <w:gridCol w:w="1538"/>
      </w:tblGrid>
      <w:tr w:rsidR="005D5C0F" w:rsidRPr="005F7C1E" w:rsidTr="00DB58FC">
        <w:trPr>
          <w:trHeight w:val="261"/>
        </w:trPr>
        <w:tc>
          <w:tcPr>
            <w:tcW w:w="4011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F7 Gerar relatório de Vendas</w:t>
            </w:r>
          </w:p>
        </w:tc>
        <w:tc>
          <w:tcPr>
            <w:tcW w:w="4915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DB58FC">
        <w:tc>
          <w:tcPr>
            <w:tcW w:w="8926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gerar um relatório de todas as vendas diariamente.</w:t>
            </w:r>
          </w:p>
        </w:tc>
      </w:tr>
      <w:tr w:rsidR="005D5C0F" w:rsidRPr="005F7C1E" w:rsidTr="00DB58FC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DB58FC">
        <w:trPr>
          <w:trHeight w:val="287"/>
        </w:trPr>
        <w:tc>
          <w:tcPr>
            <w:tcW w:w="1621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DB58FC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Horário do relatório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relatório de vendas só deverá ser gerado após o fechamento do caixa.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5D5C0F" w:rsidRPr="005F7C1E" w:rsidTr="00DB58FC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538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549"/>
        <w:gridCol w:w="850"/>
        <w:gridCol w:w="1366"/>
        <w:gridCol w:w="1232"/>
        <w:gridCol w:w="1231"/>
      </w:tblGrid>
      <w:tr w:rsidR="005D5C0F" w:rsidRPr="005F7C1E" w:rsidTr="00DB58FC">
        <w:trPr>
          <w:trHeight w:val="261"/>
        </w:trPr>
        <w:tc>
          <w:tcPr>
            <w:tcW w:w="4247" w:type="dxa"/>
            <w:gridSpan w:val="2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F8 Alertar estoque mínimo </w:t>
            </w:r>
          </w:p>
        </w:tc>
        <w:tc>
          <w:tcPr>
            <w:tcW w:w="4679" w:type="dxa"/>
            <w:gridSpan w:val="4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DB58FC">
        <w:tc>
          <w:tcPr>
            <w:tcW w:w="8926" w:type="dxa"/>
            <w:gridSpan w:val="6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Alertar o Funcionário quando algum produto estiver em falta.</w:t>
            </w:r>
          </w:p>
        </w:tc>
      </w:tr>
      <w:tr w:rsidR="005D5C0F" w:rsidRPr="005F7C1E" w:rsidTr="00DB58FC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DB58FC">
        <w:trPr>
          <w:trHeight w:val="287"/>
        </w:trPr>
        <w:tc>
          <w:tcPr>
            <w:tcW w:w="1698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399" w:type="dxa"/>
            <w:gridSpan w:val="2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D5C0F" w:rsidRPr="005F7C1E" w:rsidTr="00DB58FC">
        <w:trPr>
          <w:trHeight w:val="287"/>
        </w:trPr>
        <w:tc>
          <w:tcPr>
            <w:tcW w:w="1698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7.1 Avisar sobre produto em falta</w:t>
            </w:r>
          </w:p>
        </w:tc>
        <w:tc>
          <w:tcPr>
            <w:tcW w:w="3399" w:type="dxa"/>
            <w:gridSpan w:val="2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Funcionário deverá ser informado sempre que algum produto do estoque estiver com 5 ou menos unidades.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 </w:t>
            </w:r>
          </w:p>
        </w:tc>
        <w:tc>
          <w:tcPr>
            <w:tcW w:w="1231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</w:tbl>
    <w:p w:rsidR="00DB58FC" w:rsidRDefault="00DB58FC" w:rsidP="005D5C0F">
      <w:pPr>
        <w:shd w:val="clear" w:color="auto" w:fill="FFFFFF" w:themeFill="background1"/>
        <w:rPr>
          <w:rFonts w:ascii="Arial" w:hAnsi="Arial" w:cs="Arial"/>
        </w:rPr>
      </w:pPr>
    </w:p>
    <w:p w:rsidR="00DB58FC" w:rsidRDefault="00DB58FC" w:rsidP="005D5C0F">
      <w:pPr>
        <w:shd w:val="clear" w:color="auto" w:fill="FFFFFF" w:themeFill="background1"/>
        <w:rPr>
          <w:rFonts w:ascii="Arial" w:hAnsi="Arial" w:cs="Arial"/>
        </w:rPr>
      </w:pPr>
    </w:p>
    <w:p w:rsidR="00DB58FC" w:rsidRDefault="00DB58FC" w:rsidP="005D5C0F">
      <w:pPr>
        <w:shd w:val="clear" w:color="auto" w:fill="FFFFFF" w:themeFill="background1"/>
        <w:rPr>
          <w:rFonts w:ascii="Arial" w:hAnsi="Arial" w:cs="Arial"/>
        </w:rPr>
      </w:pPr>
    </w:p>
    <w:p w:rsidR="00DB58FC" w:rsidRPr="005F7C1E" w:rsidRDefault="00DB58FC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lastRenderedPageBreak/>
        <w:t>Requisitos Suplementares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7"/>
        <w:gridCol w:w="3173"/>
        <w:gridCol w:w="1281"/>
        <w:gridCol w:w="1232"/>
        <w:gridCol w:w="1623"/>
      </w:tblGrid>
      <w:tr w:rsidR="005D5C0F" w:rsidRPr="005F7C1E" w:rsidTr="00DB58FC">
        <w:trPr>
          <w:trHeight w:val="287"/>
        </w:trPr>
        <w:tc>
          <w:tcPr>
            <w:tcW w:w="1617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Nome 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5D5C0F" w:rsidRPr="005F7C1E" w:rsidRDefault="005D5C0F" w:rsidP="00A85427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D5C0F" w:rsidRPr="005F7C1E" w:rsidTr="00DB58FC">
        <w:trPr>
          <w:trHeight w:val="287"/>
        </w:trPr>
        <w:tc>
          <w:tcPr>
            <w:tcW w:w="1617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S1 Perfis de Usuário</w:t>
            </w:r>
          </w:p>
        </w:tc>
        <w:tc>
          <w:tcPr>
            <w:tcW w:w="3173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Os perfis de usuário para acesso do sistema são:</w:t>
            </w:r>
          </w:p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2 . Administrador – pode efetuar todas as operações.</w:t>
            </w:r>
          </w:p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1. Operador – pode efetuar as operações de cadastro de clientes e controlar vendas.</w:t>
            </w:r>
          </w:p>
        </w:tc>
        <w:tc>
          <w:tcPr>
            <w:tcW w:w="1281" w:type="dxa"/>
            <w:shd w:val="clear" w:color="auto" w:fill="FFFFFF" w:themeFill="background1"/>
          </w:tcPr>
          <w:p w:rsidR="005D5C0F" w:rsidRPr="005F7C1E" w:rsidRDefault="005D5C0F" w:rsidP="00A85427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(   ) </w:t>
            </w:r>
          </w:p>
        </w:tc>
        <w:tc>
          <w:tcPr>
            <w:tcW w:w="1623" w:type="dxa"/>
            <w:shd w:val="clear" w:color="auto" w:fill="FFFFFF" w:themeFill="background1"/>
          </w:tcPr>
          <w:p w:rsidR="005D5C0F" w:rsidRPr="005F7C1E" w:rsidRDefault="005D5C0F" w:rsidP="00A85427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Pr="008B160C" w:rsidRDefault="005D5C0F" w:rsidP="005D5C0F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8B160C">
        <w:rPr>
          <w:rFonts w:ascii="Arial" w:hAnsi="Arial" w:cs="Arial"/>
          <w:b/>
          <w:sz w:val="24"/>
          <w:szCs w:val="24"/>
        </w:rPr>
        <w:t>Diagrama de caso de uso cafeteria</w:t>
      </w:r>
    </w:p>
    <w:p w:rsidR="005D5C0F" w:rsidRPr="005F7C1E" w:rsidRDefault="00DB58FC" w:rsidP="00C0407B">
      <w:pPr>
        <w:shd w:val="clear" w:color="auto" w:fill="FFFFFF" w:themeFill="background1"/>
        <w:ind w:right="95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188710" cy="507301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 cafete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</w:rPr>
        <w:t>Imagem 1 – Diagrama de caso de uso.</w:t>
      </w: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A2FE7" w:rsidRDefault="005A2FE7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Pr="008B160C" w:rsidRDefault="005D5C0F" w:rsidP="005D5C0F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8B160C">
        <w:rPr>
          <w:rFonts w:ascii="Arial" w:hAnsi="Arial" w:cs="Arial"/>
          <w:b/>
          <w:sz w:val="24"/>
          <w:szCs w:val="24"/>
        </w:rPr>
        <w:lastRenderedPageBreak/>
        <w:t>Diagrama de sequência</w:t>
      </w:r>
    </w:p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  <w:noProof/>
          <w:lang w:eastAsia="pt-BR"/>
        </w:rPr>
        <w:drawing>
          <wp:inline distT="0" distB="0" distL="0" distR="0" wp14:anchorId="6F542386" wp14:editId="09E3C18C">
            <wp:extent cx="5788025" cy="3554233"/>
            <wp:effectExtent l="0" t="0" r="317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ia pedi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223" cy="35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7" w:rsidRDefault="005D5C0F" w:rsidP="00DB58FC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</w:rPr>
        <w:t>Imagem 2 – D</w:t>
      </w:r>
      <w:r w:rsidR="00DB58FC">
        <w:rPr>
          <w:rFonts w:ascii="Arial" w:hAnsi="Arial" w:cs="Arial"/>
        </w:rPr>
        <w:t>iagrama de sequência do Pedido.</w:t>
      </w:r>
    </w:p>
    <w:p w:rsidR="005A2FE7" w:rsidRDefault="00F673EC" w:rsidP="005A2FE7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  <w:b/>
        </w:rPr>
        <w:t>Modelo conceitual d</w:t>
      </w:r>
      <w:r w:rsidR="005A2FE7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 xml:space="preserve"> diagrama de classes</w:t>
      </w:r>
      <w:r w:rsidR="005A2FE7">
        <w:rPr>
          <w:rFonts w:ascii="Arial" w:hAnsi="Arial" w:cs="Arial"/>
          <w:noProof/>
          <w:lang w:eastAsia="pt-BR"/>
        </w:rPr>
        <w:drawing>
          <wp:inline distT="0" distB="0" distL="0" distR="0" wp14:anchorId="0CB8A2A7" wp14:editId="2244A228">
            <wp:extent cx="5979381" cy="4427171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 cafeter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59" cy="44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85" w:rsidRPr="005A2FE7" w:rsidRDefault="005C7BFB" w:rsidP="005A2FE7">
      <w:pPr>
        <w:shd w:val="clear" w:color="auto" w:fill="FFFFFF" w:themeFill="background1"/>
        <w:rPr>
          <w:rFonts w:ascii="Arial" w:hAnsi="Arial" w:cs="Arial"/>
        </w:rPr>
      </w:pPr>
      <w:r w:rsidRPr="005C7BFB">
        <w:rPr>
          <w:rFonts w:ascii="Arial" w:hAnsi="Arial" w:cs="Arial"/>
          <w:b/>
          <w:sz w:val="24"/>
          <w:szCs w:val="24"/>
        </w:rPr>
        <w:lastRenderedPageBreak/>
        <w:t>Descrição formal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7BFB" w:rsidTr="005C7BFB">
        <w:tc>
          <w:tcPr>
            <w:tcW w:w="9736" w:type="dxa"/>
          </w:tcPr>
          <w:p w:rsidR="005C7BFB" w:rsidRDefault="005C7BFB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Cadastrar funcionário</w:t>
            </w:r>
          </w:p>
          <w:p w:rsidR="005C7BFB" w:rsidRDefault="005C7BFB" w:rsidP="005D5C0F">
            <w:pPr>
              <w:rPr>
                <w:rFonts w:ascii="Arial" w:hAnsi="Arial" w:cs="Arial"/>
                <w:sz w:val="24"/>
                <w:szCs w:val="24"/>
              </w:rPr>
            </w:pPr>
            <w:r w:rsidRPr="005C7BFB"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Permite cadastrar as informações dos funcionários</w:t>
            </w:r>
          </w:p>
          <w:p w:rsidR="005C7BFB" w:rsidRDefault="005C7BFB" w:rsidP="005D5C0F">
            <w:pPr>
              <w:rPr>
                <w:rFonts w:ascii="Arial" w:hAnsi="Arial" w:cs="Arial"/>
                <w:sz w:val="24"/>
                <w:szCs w:val="24"/>
              </w:rPr>
            </w:pPr>
            <w:r w:rsidRPr="005C7BFB">
              <w:rPr>
                <w:rFonts w:ascii="Arial" w:hAnsi="Arial" w:cs="Arial"/>
                <w:b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Administrador</w:t>
            </w:r>
          </w:p>
          <w:p w:rsidR="005C7BFB" w:rsidRDefault="005C7BFB" w:rsidP="005D5C0F">
            <w:pPr>
              <w:rPr>
                <w:rFonts w:ascii="Arial" w:hAnsi="Arial" w:cs="Arial"/>
                <w:sz w:val="24"/>
                <w:szCs w:val="24"/>
              </w:rPr>
            </w:pPr>
          </w:p>
          <w:p w:rsidR="005C7BFB" w:rsidRDefault="005C7BFB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5C7BFB" w:rsidRDefault="005C7BFB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C7BFB" w:rsidRDefault="005C7BFB" w:rsidP="005C7BF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solicita o cadastro no sistema.</w:t>
            </w:r>
          </w:p>
          <w:p w:rsidR="005C7BFB" w:rsidRPr="005C7BFB" w:rsidRDefault="005C7BFB" w:rsidP="005C7BF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informa os dados do funcionário.</w:t>
            </w:r>
          </w:p>
          <w:p w:rsidR="005C7BFB" w:rsidRDefault="005C7BFB" w:rsidP="005C7BF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funcionário já é cadastrado.</w:t>
            </w:r>
          </w:p>
          <w:p w:rsidR="005C7BFB" w:rsidRDefault="005C7BFB" w:rsidP="005C7BF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finaliza o cadastro do funcionário.</w:t>
            </w:r>
          </w:p>
          <w:p w:rsidR="005C7BFB" w:rsidRDefault="005C7BFB" w:rsidP="005C7BFB">
            <w:pPr>
              <w:rPr>
                <w:rFonts w:ascii="Arial" w:hAnsi="Arial" w:cs="Arial"/>
                <w:sz w:val="24"/>
                <w:szCs w:val="24"/>
              </w:rPr>
            </w:pPr>
          </w:p>
          <w:p w:rsidR="005C7BFB" w:rsidRDefault="005C7BFB" w:rsidP="005C7B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5C7BFB" w:rsidRDefault="005C7BFB" w:rsidP="005C7B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C7BFB" w:rsidRDefault="005C7BFB" w:rsidP="005C7BF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Funcionário já cadastrado</w:t>
            </w:r>
          </w:p>
          <w:p w:rsidR="005C7BFB" w:rsidRPr="005C7BFB" w:rsidRDefault="005C7BFB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3a. se o funcionário já estiver cadastrado, informar o usuário, mostrar</w:t>
            </w:r>
            <w:r w:rsidR="00CF1385">
              <w:rPr>
                <w:rFonts w:ascii="Arial" w:hAnsi="Arial" w:cs="Arial"/>
                <w:sz w:val="24"/>
                <w:szCs w:val="24"/>
              </w:rPr>
              <w:t xml:space="preserve"> opção na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modificação de cadastro</w:t>
            </w:r>
            <w:r w:rsidR="00CF13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C7BFB" w:rsidRDefault="005C7BFB" w:rsidP="005D5C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385" w:rsidTr="00CF1385">
        <w:tc>
          <w:tcPr>
            <w:tcW w:w="9736" w:type="dxa"/>
          </w:tcPr>
          <w:p w:rsidR="00CF1385" w:rsidRDefault="00CF1385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Cadastrar fornecedor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58FC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ermite cadastrar as informações de fornecedores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</w:p>
          <w:p w:rsidR="00CF1385" w:rsidRDefault="00CF1385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CF1385" w:rsidRDefault="00CF1385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1385" w:rsidRDefault="00CF1385" w:rsidP="00CF13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solicita o cadastro no sistema.</w:t>
            </w:r>
          </w:p>
          <w:p w:rsidR="00CF1385" w:rsidRPr="005C7BFB" w:rsidRDefault="00CF1385" w:rsidP="00CF13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informa os dados do fornecedor.</w:t>
            </w:r>
          </w:p>
          <w:p w:rsidR="00CF1385" w:rsidRDefault="00CF1385" w:rsidP="00CF13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funcionário já é cadastrado.</w:t>
            </w:r>
          </w:p>
          <w:p w:rsidR="00CF1385" w:rsidRDefault="00CF1385" w:rsidP="00CF13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finaliza o cadastro do fornecedor.</w:t>
            </w:r>
          </w:p>
          <w:p w:rsidR="00CF1385" w:rsidRDefault="00CF1385" w:rsidP="00CF1385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1385" w:rsidRDefault="00CF1385" w:rsidP="00CF138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Fornecedor já cadastrado</w:t>
            </w:r>
          </w:p>
          <w:p w:rsidR="00CF1385" w:rsidRPr="00CF1385" w:rsidRDefault="00CF1385" w:rsidP="00CF1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3a. se o fornecedor já estiver cadastrado, informar o usuário, mostrar opção na tela de modificação de cadastro.</w:t>
            </w:r>
          </w:p>
        </w:tc>
      </w:tr>
    </w:tbl>
    <w:p w:rsidR="00CF1385" w:rsidRDefault="00CF1385" w:rsidP="005D5C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385" w:rsidTr="00CF1385">
        <w:tc>
          <w:tcPr>
            <w:tcW w:w="9736" w:type="dxa"/>
          </w:tcPr>
          <w:p w:rsidR="00CF1385" w:rsidRDefault="00CF1385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Cadastrar clientes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 w:rsidR="00DB58FC">
              <w:rPr>
                <w:rFonts w:ascii="Arial" w:hAnsi="Arial" w:cs="Arial"/>
                <w:sz w:val="24"/>
                <w:szCs w:val="24"/>
              </w:rPr>
              <w:t xml:space="preserve"> P</w:t>
            </w:r>
            <w:r>
              <w:rPr>
                <w:rFonts w:ascii="Arial" w:hAnsi="Arial" w:cs="Arial"/>
                <w:sz w:val="24"/>
                <w:szCs w:val="24"/>
              </w:rPr>
              <w:t>ermite fazer o cadastro dos clientes da cafeteria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  <w:p w:rsid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1385" w:rsidRDefault="00CF1385" w:rsidP="00CF138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solicita o cadastro no sistema.</w:t>
            </w:r>
          </w:p>
          <w:p w:rsidR="00CF1385" w:rsidRPr="005C7BFB" w:rsidRDefault="00CF1385" w:rsidP="00CF138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informa os dados do fornecedor.</w:t>
            </w:r>
          </w:p>
          <w:p w:rsidR="00CF1385" w:rsidRDefault="00CF1385" w:rsidP="00CF138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funcionário já é cadastrado.</w:t>
            </w:r>
          </w:p>
          <w:p w:rsidR="00CF1385" w:rsidRDefault="00CF1385" w:rsidP="00CF138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finaliza o cadastro do fornecedor.</w:t>
            </w:r>
          </w:p>
          <w:p w:rsidR="00CF1385" w:rsidRDefault="00CF1385" w:rsidP="00CF1385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CF1385" w:rsidRDefault="00CF1385" w:rsidP="00CF138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1385" w:rsidRDefault="00CF1385" w:rsidP="00CF138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Cliente já cadastrado</w:t>
            </w:r>
          </w:p>
          <w:p w:rsidR="00CF1385" w:rsidRPr="00CF1385" w:rsidRDefault="00CF1385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3a. se o cliente já estiver cadastrado, informar o usuário, mostrar opção na tela de modificação de cadastro.</w:t>
            </w:r>
          </w:p>
        </w:tc>
      </w:tr>
    </w:tbl>
    <w:p w:rsidR="00CF1385" w:rsidRDefault="00CF1385" w:rsidP="005D5C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385" w:rsidTr="00CF1385">
        <w:tc>
          <w:tcPr>
            <w:tcW w:w="9736" w:type="dxa"/>
          </w:tcPr>
          <w:p w:rsidR="00CF1385" w:rsidRDefault="001963BA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Cadastrar produto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sz w:val="24"/>
                <w:szCs w:val="24"/>
              </w:rPr>
              <w:t>Permite fazer o cadastros dos produtos a serem vendidos na cafeteria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</w:p>
          <w:p w:rsidR="001963BA" w:rsidRDefault="001963BA" w:rsidP="001963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1963BA" w:rsidRDefault="001963BA" w:rsidP="00196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963BA" w:rsidRDefault="001963BA" w:rsidP="001963B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solicita o cadastro no sistema.</w:t>
            </w:r>
          </w:p>
          <w:p w:rsidR="001963BA" w:rsidRDefault="001963BA" w:rsidP="001963B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código de barras do produto.</w:t>
            </w:r>
          </w:p>
          <w:p w:rsidR="001963BA" w:rsidRDefault="001963BA" w:rsidP="001963B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produto não está cadastrado.</w:t>
            </w:r>
          </w:p>
          <w:p w:rsidR="001963BA" w:rsidRDefault="001963BA" w:rsidP="001963B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O usuário informa, ainda: </w:t>
            </w:r>
          </w:p>
          <w:p w:rsidR="001963BA" w:rsidRDefault="001963BA" w:rsidP="001963BA">
            <w:pPr>
              <w:pStyle w:val="Pargrafoda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marca do produto.</w:t>
            </w:r>
          </w:p>
          <w:p w:rsidR="001963BA" w:rsidRDefault="001963BA" w:rsidP="001963BA">
            <w:pPr>
              <w:pStyle w:val="Pargrafoda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nome do produto.</w:t>
            </w:r>
          </w:p>
          <w:p w:rsidR="001963BA" w:rsidRPr="005C7BFB" w:rsidRDefault="001963BA" w:rsidP="001963BA">
            <w:pPr>
              <w:pStyle w:val="Pargrafoda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do produto.</w:t>
            </w:r>
          </w:p>
          <w:p w:rsidR="001963BA" w:rsidRPr="001963BA" w:rsidRDefault="001963BA" w:rsidP="001963B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963BA">
              <w:rPr>
                <w:rFonts w:ascii="Arial" w:hAnsi="Arial" w:cs="Arial"/>
                <w:sz w:val="24"/>
                <w:szCs w:val="24"/>
              </w:rPr>
              <w:t>Usuário finaliza o cadastro do fornecedor.</w:t>
            </w:r>
          </w:p>
          <w:p w:rsidR="001963BA" w:rsidRDefault="001963BA" w:rsidP="001963BA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1963BA" w:rsidRDefault="001963BA" w:rsidP="001963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1963BA" w:rsidRDefault="001963BA" w:rsidP="00196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963BA" w:rsidRDefault="001963BA" w:rsidP="001963B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Produto já cadastrado</w:t>
            </w:r>
          </w:p>
          <w:p w:rsidR="001963BA" w:rsidRPr="001963BA" w:rsidRDefault="001963BA" w:rsidP="00196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3a. se o produto já estiver cadastrado, informar o usuário, mostrar opção na tela de modificação de cadastro.</w:t>
            </w:r>
          </w:p>
        </w:tc>
      </w:tr>
    </w:tbl>
    <w:p w:rsidR="00CF1385" w:rsidRDefault="00CF1385" w:rsidP="005D5C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963BA" w:rsidTr="001963BA">
        <w:tc>
          <w:tcPr>
            <w:tcW w:w="9736" w:type="dxa"/>
          </w:tcPr>
          <w:p w:rsidR="001963BA" w:rsidRDefault="001963BA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Realizar pedido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Permite o usuário realizar um pedido do cliente 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  <w:p w:rsidR="001963BA" w:rsidRDefault="001963B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63BA" w:rsidRDefault="001963BA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1963BA" w:rsidRDefault="001963BA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85427" w:rsidRPr="00A85427" w:rsidRDefault="00A85427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faz o pedido para o funcionário.</w:t>
            </w:r>
          </w:p>
          <w:p w:rsidR="00A85427" w:rsidRDefault="00A85427" w:rsidP="001963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identifica qual produto o cliente pediu.</w:t>
            </w:r>
          </w:p>
          <w:p w:rsidR="00A85427" w:rsidRDefault="00A85427" w:rsidP="001963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para o sistema qual o produto que o cliente pediu.</w:t>
            </w:r>
          </w:p>
          <w:p w:rsidR="00A85427" w:rsidRPr="00A85427" w:rsidRDefault="00A85427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produto está disponível no momento.</w:t>
            </w:r>
          </w:p>
          <w:p w:rsidR="00A85427" w:rsidRDefault="00A85427" w:rsidP="001963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ainda:</w:t>
            </w:r>
          </w:p>
          <w:p w:rsidR="00A85427" w:rsidRDefault="00A85427" w:rsidP="00A85427">
            <w:pPr>
              <w:pStyle w:val="Pargrafoda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 cliente fez o pedido.</w:t>
            </w:r>
          </w:p>
          <w:p w:rsidR="00A85427" w:rsidRDefault="00A85427" w:rsidP="00A85427">
            <w:pPr>
              <w:pStyle w:val="Pargrafoda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mesa em que o cliente se encontra.</w:t>
            </w:r>
          </w:p>
          <w:p w:rsidR="00A85427" w:rsidRDefault="00A85427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sistema seleciona o funcionário que fez a venda, através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usuário no momento.</w:t>
            </w:r>
          </w:p>
          <w:p w:rsidR="00B2150D" w:rsidRDefault="00B2150D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indica que não a mais produtos a serem pedidos.</w:t>
            </w:r>
          </w:p>
          <w:p w:rsidR="00B2150D" w:rsidRDefault="00B2150D" w:rsidP="00B2150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o valor total a ser pago.</w:t>
            </w:r>
          </w:p>
          <w:p w:rsidR="00A85427" w:rsidRDefault="00A85427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</w:t>
            </w:r>
            <w:r w:rsidR="00B2150D">
              <w:rPr>
                <w:rFonts w:ascii="Arial" w:hAnsi="Arial" w:cs="Arial"/>
                <w:sz w:val="24"/>
                <w:szCs w:val="24"/>
              </w:rPr>
              <w:t>iente faz o pagamento:</w:t>
            </w:r>
          </w:p>
          <w:p w:rsidR="00B2150D" w:rsidRDefault="00B2150D" w:rsidP="00B2150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Dinheiro: Ver variante 9.1.</w:t>
            </w:r>
          </w:p>
          <w:p w:rsidR="00B2150D" w:rsidRDefault="00B2150D" w:rsidP="00B2150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Cheque: Ver variante 9.2.</w:t>
            </w:r>
          </w:p>
          <w:p w:rsidR="00B2150D" w:rsidRPr="00A85427" w:rsidRDefault="00B2150D" w:rsidP="00B2150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Cartão: ver variante 9.3.</w:t>
            </w:r>
          </w:p>
          <w:p w:rsidR="00A85427" w:rsidRDefault="00A85427" w:rsidP="00A8542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finaliza o pedido.</w:t>
            </w:r>
          </w:p>
          <w:p w:rsidR="00A85427" w:rsidRDefault="00A85427" w:rsidP="00A8542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2150D" w:rsidRPr="00B2150D" w:rsidRDefault="00B2150D" w:rsidP="00B215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150D">
              <w:rPr>
                <w:rFonts w:ascii="Arial" w:hAnsi="Arial" w:cs="Arial"/>
                <w:b/>
                <w:sz w:val="24"/>
                <w:szCs w:val="24"/>
              </w:rPr>
              <w:t>Variantes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9.1 Dinheiro: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9.1.1 </w:t>
            </w:r>
            <w:r w:rsidRPr="00B2150D">
              <w:rPr>
                <w:rFonts w:ascii="Arial" w:hAnsi="Arial" w:cs="Arial"/>
                <w:sz w:val="24"/>
                <w:szCs w:val="24"/>
              </w:rPr>
              <w:t>O cliente entrega a quantia em dinheiro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9.1.2 </w:t>
            </w:r>
            <w:r w:rsidRPr="00B2150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Pr="00B2150D">
              <w:rPr>
                <w:rFonts w:ascii="Arial" w:hAnsi="Arial" w:cs="Arial"/>
                <w:sz w:val="24"/>
                <w:szCs w:val="24"/>
              </w:rPr>
              <w:t>registra a quantia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9.1.3</w:t>
            </w:r>
            <w:r w:rsidRPr="00B2150D">
              <w:rPr>
                <w:rFonts w:ascii="Arial" w:hAnsi="Arial" w:cs="Arial"/>
                <w:sz w:val="24"/>
                <w:szCs w:val="24"/>
              </w:rPr>
              <w:t xml:space="preserve"> O sistema informa o troco.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9.1.4</w:t>
            </w:r>
            <w:r w:rsidRPr="00B2150D"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Pr="00B2150D">
              <w:rPr>
                <w:rFonts w:ascii="Arial" w:hAnsi="Arial" w:cs="Arial"/>
                <w:sz w:val="24"/>
                <w:szCs w:val="24"/>
              </w:rPr>
              <w:t>entrega o troco ao cliente.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9.2 Cheque: 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.2.</w:t>
            </w:r>
            <w:r>
              <w:rPr>
                <w:rFonts w:ascii="Arial" w:hAnsi="Arial" w:cs="Arial"/>
                <w:sz w:val="24"/>
                <w:szCs w:val="24"/>
              </w:rPr>
              <w:t>1. O cliente entrega o cheque.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.2.2. O funcionário so</w:t>
            </w:r>
            <w:r>
              <w:rPr>
                <w:rFonts w:ascii="Arial" w:hAnsi="Arial" w:cs="Arial"/>
                <w:sz w:val="24"/>
                <w:szCs w:val="24"/>
              </w:rPr>
              <w:t>licita a presença do gerente.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.2.3. O gerente dá o visto no cheque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 Cartão: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 xml:space="preserve">.3.1. O cliente entrega o cartão de crédito. 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.3.2. O funcionário envia a informação sobre o cartão ao serviço de autorização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B2150D">
              <w:rPr>
                <w:rFonts w:ascii="Arial" w:hAnsi="Arial" w:cs="Arial"/>
                <w:sz w:val="24"/>
                <w:szCs w:val="24"/>
              </w:rPr>
              <w:t xml:space="preserve">bem como o valor da compra e a identificação da loja. </w:t>
            </w:r>
          </w:p>
          <w:p w:rsid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.3.3. O Serviço de autorização envia o código de autorização.</w:t>
            </w:r>
          </w:p>
          <w:p w:rsidR="00B2150D" w:rsidRPr="00B2150D" w:rsidRDefault="00B2150D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9</w:t>
            </w:r>
            <w:r w:rsidRPr="00B2150D">
              <w:rPr>
                <w:rFonts w:ascii="Arial" w:hAnsi="Arial" w:cs="Arial"/>
                <w:sz w:val="24"/>
                <w:szCs w:val="24"/>
              </w:rPr>
              <w:t>.3.4. O cliente confirma a autorização (possivelmente com a assinatura).</w:t>
            </w:r>
          </w:p>
          <w:p w:rsidR="00A85427" w:rsidRDefault="00A85427" w:rsidP="00A85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A85427" w:rsidRDefault="00A85427" w:rsidP="00A854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85427" w:rsidRDefault="00A85427" w:rsidP="00A8542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Produto indisponível</w:t>
            </w:r>
          </w:p>
          <w:p w:rsidR="00A85427" w:rsidRDefault="00A85427" w:rsidP="00A8542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A85427" w:rsidRPr="00A85427" w:rsidRDefault="00A85427" w:rsidP="00A85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4a. O produto que o cliente fez o pedido está indisponível no momento, informar o usuário e voltar a tela de realizar pedido. </w:t>
            </w:r>
          </w:p>
        </w:tc>
      </w:tr>
    </w:tbl>
    <w:p w:rsidR="001963BA" w:rsidRDefault="001963BA" w:rsidP="005D5C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19DA" w:rsidTr="00CB19DA">
        <w:tc>
          <w:tcPr>
            <w:tcW w:w="9736" w:type="dxa"/>
          </w:tcPr>
          <w:p w:rsidR="00CB19DA" w:rsidRDefault="00CB19DA" w:rsidP="005D5C0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Verificar status</w:t>
            </w:r>
          </w:p>
          <w:p w:rsidR="00CB19DA" w:rsidRDefault="00CB19D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sz w:val="24"/>
                <w:szCs w:val="24"/>
              </w:rPr>
              <w:t>Verificar se o pedido de algum cliente está na fila, em andamento ou finalizado</w:t>
            </w:r>
          </w:p>
          <w:p w:rsidR="00CB19DA" w:rsidRDefault="00CB19DA" w:rsidP="005D5C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Ator: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  <w:p w:rsidR="00CB19DA" w:rsidRDefault="00CB19DA" w:rsidP="005D5C0F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9DA" w:rsidRDefault="00CB19DA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  <w:p w:rsidR="00CB19DA" w:rsidRDefault="00CB19DA" w:rsidP="005D5C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19DA" w:rsidRPr="00480519" w:rsidRDefault="00CB19DA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80519">
              <w:rPr>
                <w:rFonts w:ascii="Arial" w:hAnsi="Arial" w:cs="Arial"/>
                <w:sz w:val="24"/>
                <w:szCs w:val="24"/>
              </w:rPr>
              <w:t>O cliente solicita para o funcionário o status de seu pedido.</w:t>
            </w:r>
          </w:p>
          <w:p w:rsidR="00480519" w:rsidRPr="00480519" w:rsidRDefault="00480519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identifica qual é o pedido.</w:t>
            </w:r>
          </w:p>
          <w:p w:rsidR="00480519" w:rsidRPr="00480519" w:rsidRDefault="00480519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código do pedido no sistema.</w:t>
            </w:r>
          </w:p>
          <w:p w:rsidR="00480519" w:rsidRPr="00480519" w:rsidRDefault="00480519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pedido existe.</w:t>
            </w:r>
          </w:p>
          <w:p w:rsidR="00480519" w:rsidRPr="00DB58FC" w:rsidRDefault="00480519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status do pedido</w:t>
            </w:r>
            <w:r w:rsidR="00DB58F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B58FC" w:rsidRPr="00DB58FC" w:rsidRDefault="00DB58FC" w:rsidP="00DB58F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informa qual o status do pedido para o usuário.</w:t>
            </w:r>
          </w:p>
          <w:p w:rsidR="00480519" w:rsidRPr="00DB58FC" w:rsidRDefault="00480519" w:rsidP="0048051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B58FC">
              <w:rPr>
                <w:rFonts w:ascii="Arial" w:hAnsi="Arial" w:cs="Arial"/>
                <w:sz w:val="24"/>
                <w:szCs w:val="24"/>
              </w:rPr>
              <w:t xml:space="preserve">O sistema finaliza as verificações e volta para a tela anterior. </w:t>
            </w:r>
          </w:p>
          <w:p w:rsidR="00DB58FC" w:rsidRDefault="00DB58FC" w:rsidP="00DB58F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58FC" w:rsidRDefault="00DB58FC" w:rsidP="00DB58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  <w:p w:rsidR="00DB58FC" w:rsidRDefault="00DB58FC" w:rsidP="00DB58F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58FC" w:rsidRDefault="00DB58FC" w:rsidP="00DB58F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Pedido inexistente</w:t>
            </w:r>
          </w:p>
          <w:p w:rsidR="00DB58FC" w:rsidRDefault="00DB58FC" w:rsidP="00DB58F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CB19DA" w:rsidRPr="00CB19DA" w:rsidRDefault="00DB58FC" w:rsidP="00DB58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4a. O pedido que o cliente verificou a solicitação de status não existe, informar ao usuário e voltar a tela anterior.</w:t>
            </w:r>
          </w:p>
        </w:tc>
      </w:tr>
    </w:tbl>
    <w:p w:rsidR="00B2150D" w:rsidRPr="005C7BFB" w:rsidRDefault="00B2150D" w:rsidP="005D5C0F">
      <w:pPr>
        <w:rPr>
          <w:rFonts w:ascii="Arial" w:hAnsi="Arial" w:cs="Arial"/>
          <w:b/>
          <w:sz w:val="24"/>
          <w:szCs w:val="24"/>
        </w:rPr>
      </w:pPr>
    </w:p>
    <w:sectPr w:rsidR="00B2150D" w:rsidRPr="005C7BFB" w:rsidSect="007A600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24" w:rsidRDefault="00D74C24" w:rsidP="007A6000">
      <w:pPr>
        <w:spacing w:after="0" w:line="240" w:lineRule="auto"/>
      </w:pPr>
      <w:r>
        <w:separator/>
      </w:r>
    </w:p>
  </w:endnote>
  <w:endnote w:type="continuationSeparator" w:id="0">
    <w:p w:rsidR="00D74C24" w:rsidRDefault="00D74C24" w:rsidP="007A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347730"/>
      <w:docPartObj>
        <w:docPartGallery w:val="Page Numbers (Bottom of Page)"/>
        <w:docPartUnique/>
      </w:docPartObj>
    </w:sdtPr>
    <w:sdtContent>
      <w:p w:rsidR="00A85427" w:rsidRDefault="00A854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2C3">
          <w:rPr>
            <w:noProof/>
          </w:rPr>
          <w:t>10</w:t>
        </w:r>
        <w:r>
          <w:fldChar w:fldCharType="end"/>
        </w:r>
      </w:p>
    </w:sdtContent>
  </w:sdt>
  <w:p w:rsidR="00A85427" w:rsidRDefault="00A854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24" w:rsidRDefault="00D74C24" w:rsidP="007A6000">
      <w:pPr>
        <w:spacing w:after="0" w:line="240" w:lineRule="auto"/>
      </w:pPr>
      <w:r>
        <w:separator/>
      </w:r>
    </w:p>
  </w:footnote>
  <w:footnote w:type="continuationSeparator" w:id="0">
    <w:p w:rsidR="00D74C24" w:rsidRDefault="00D74C24" w:rsidP="007A6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0474C"/>
    <w:multiLevelType w:val="hybridMultilevel"/>
    <w:tmpl w:val="101ECE5C"/>
    <w:lvl w:ilvl="0" w:tplc="DE30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567770"/>
    <w:multiLevelType w:val="multilevel"/>
    <w:tmpl w:val="49BE5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F5F720A"/>
    <w:multiLevelType w:val="hybridMultilevel"/>
    <w:tmpl w:val="10887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01F82"/>
    <w:multiLevelType w:val="multilevel"/>
    <w:tmpl w:val="A992D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C31375F"/>
    <w:multiLevelType w:val="hybridMultilevel"/>
    <w:tmpl w:val="101ECE5C"/>
    <w:lvl w:ilvl="0" w:tplc="DE30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526E0"/>
    <w:multiLevelType w:val="multilevel"/>
    <w:tmpl w:val="27705F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54697D51"/>
    <w:multiLevelType w:val="hybridMultilevel"/>
    <w:tmpl w:val="1B529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357F5"/>
    <w:multiLevelType w:val="hybridMultilevel"/>
    <w:tmpl w:val="918C1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20207"/>
    <w:multiLevelType w:val="hybridMultilevel"/>
    <w:tmpl w:val="2AEAC2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8C"/>
    <w:rsid w:val="00091626"/>
    <w:rsid w:val="0019334E"/>
    <w:rsid w:val="001963BA"/>
    <w:rsid w:val="00227652"/>
    <w:rsid w:val="002A342A"/>
    <w:rsid w:val="002F29D3"/>
    <w:rsid w:val="003B5BFA"/>
    <w:rsid w:val="003D57DD"/>
    <w:rsid w:val="00480519"/>
    <w:rsid w:val="004A3193"/>
    <w:rsid w:val="005807AD"/>
    <w:rsid w:val="005A0126"/>
    <w:rsid w:val="005A2FE7"/>
    <w:rsid w:val="005C1E0B"/>
    <w:rsid w:val="005C22C3"/>
    <w:rsid w:val="005C7BFB"/>
    <w:rsid w:val="005D5C0F"/>
    <w:rsid w:val="005F0BBA"/>
    <w:rsid w:val="005F1223"/>
    <w:rsid w:val="005F7C1E"/>
    <w:rsid w:val="0061212E"/>
    <w:rsid w:val="006D349A"/>
    <w:rsid w:val="007A2444"/>
    <w:rsid w:val="007A6000"/>
    <w:rsid w:val="007E1C57"/>
    <w:rsid w:val="008933BF"/>
    <w:rsid w:val="008B160C"/>
    <w:rsid w:val="008E7EC4"/>
    <w:rsid w:val="00943F8F"/>
    <w:rsid w:val="0097311D"/>
    <w:rsid w:val="00985EFA"/>
    <w:rsid w:val="00986A13"/>
    <w:rsid w:val="009B6673"/>
    <w:rsid w:val="009E6E5C"/>
    <w:rsid w:val="00A07E44"/>
    <w:rsid w:val="00A23765"/>
    <w:rsid w:val="00A8044E"/>
    <w:rsid w:val="00A85427"/>
    <w:rsid w:val="00AB235D"/>
    <w:rsid w:val="00AC0426"/>
    <w:rsid w:val="00B2150D"/>
    <w:rsid w:val="00B34B8C"/>
    <w:rsid w:val="00C0407B"/>
    <w:rsid w:val="00C44722"/>
    <w:rsid w:val="00C57729"/>
    <w:rsid w:val="00CB19DA"/>
    <w:rsid w:val="00CF1385"/>
    <w:rsid w:val="00D22DDE"/>
    <w:rsid w:val="00D65F62"/>
    <w:rsid w:val="00D74C24"/>
    <w:rsid w:val="00DB58FC"/>
    <w:rsid w:val="00DC5D93"/>
    <w:rsid w:val="00DE2E9D"/>
    <w:rsid w:val="00E55E8C"/>
    <w:rsid w:val="00E84ED7"/>
    <w:rsid w:val="00EB34BE"/>
    <w:rsid w:val="00EF23A0"/>
    <w:rsid w:val="00F25207"/>
    <w:rsid w:val="00F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3A650-D17C-4BD1-807D-F57628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C0F"/>
  </w:style>
  <w:style w:type="paragraph" w:styleId="Ttulo1">
    <w:name w:val="heading 1"/>
    <w:basedOn w:val="Normal"/>
    <w:next w:val="Normal"/>
    <w:link w:val="Ttulo1Char"/>
    <w:uiPriority w:val="9"/>
    <w:qFormat/>
    <w:rsid w:val="00A2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5F6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76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2376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000"/>
    <w:pPr>
      <w:spacing w:after="100"/>
    </w:pPr>
    <w:rPr>
      <w:rFonts w:eastAsiaTheme="minorEastAsia" w:cs="Times New Roman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23765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000"/>
  </w:style>
  <w:style w:type="paragraph" w:styleId="Rodap">
    <w:name w:val="footer"/>
    <w:basedOn w:val="Normal"/>
    <w:link w:val="Rodap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00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60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60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600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C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8953-865A-4A8B-B436-B9D26825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1731</Words>
  <Characters>9351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2015-08-27T00:23:00Z</dcterms:created>
  <dcterms:modified xsi:type="dcterms:W3CDTF">2015-09-02T14:25:00Z</dcterms:modified>
</cp:coreProperties>
</file>