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471" w:rsidRDefault="00F77471"/>
    <w:p w:rsidR="00F77471" w:rsidRDefault="009A12CE">
      <w:r>
        <w:t>JPoint speech plan</w:t>
      </w:r>
    </w:p>
    <w:p w:rsidR="00F77471" w:rsidRDefault="00F77471"/>
    <w:p w:rsidR="00F77471" w:rsidRPr="00E7296C" w:rsidRDefault="009A12C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Why JPA for NoSQL? (describe common problems with different NoSQL data storages )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>One storage - one special code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>No standards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>No description of storage schema</w:t>
      </w:r>
    </w:p>
    <w:p w:rsidR="00F77471" w:rsidRPr="00E7296C" w:rsidRDefault="009A12CE">
      <w:pPr>
        <w:numPr>
          <w:ilvl w:val="0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Introduction of project “Hibernate OGM”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>Main goals of the project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 xml:space="preserve">Main achievements 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Supported version of JPA Specification is 2.1</w:t>
      </w:r>
    </w:p>
    <w:p w:rsidR="00F77471" w:rsidRDefault="009A12CE">
      <w:pPr>
        <w:numPr>
          <w:ilvl w:val="2"/>
          <w:numId w:val="1"/>
        </w:numPr>
        <w:ind w:hanging="360"/>
        <w:contextualSpacing/>
      </w:pPr>
      <w:r>
        <w:t xml:space="preserve">Support Native queries 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Support JP-QL by Hibernate Search</w:t>
      </w:r>
    </w:p>
    <w:p w:rsidR="00F77471" w:rsidRDefault="009A12CE">
      <w:pPr>
        <w:numPr>
          <w:ilvl w:val="2"/>
          <w:numId w:val="1"/>
        </w:numPr>
        <w:ind w:hanging="360"/>
        <w:contextualSpacing/>
      </w:pPr>
      <w:r>
        <w:t>Other ….</w:t>
      </w:r>
    </w:p>
    <w:p w:rsidR="00F77471" w:rsidRPr="00E7296C" w:rsidRDefault="009A12CE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 xml:space="preserve"> Supported types of data storages (mapping features about each type)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Key-value storages (all entities fields as separate cac</w:t>
      </w:r>
      <w:r w:rsidRPr="00E7296C">
        <w:rPr>
          <w:lang w:val="en-US"/>
        </w:rPr>
        <w:t>he entity)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Graph storage (links as edges of graph)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Document storage (Entity as JSON, XML and etc)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Column-oriented storage (Entity as set of column families)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>Architecture of the project</w:t>
      </w:r>
    </w:p>
    <w:p w:rsidR="00F77471" w:rsidRPr="00E7296C" w:rsidRDefault="009A12CE" w:rsidP="00E7296C">
      <w:pPr>
        <w:numPr>
          <w:ilvl w:val="2"/>
          <w:numId w:val="1"/>
        </w:numPr>
        <w:ind w:hanging="360"/>
        <w:contextualSpacing/>
        <w:rPr>
          <w:lang w:val="en-US"/>
        </w:rPr>
      </w:pPr>
      <w:r>
        <w:t>General layers description</w:t>
      </w:r>
    </w:p>
    <w:p w:rsidR="00F77471" w:rsidRPr="00E7296C" w:rsidRDefault="009A12CE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I</w:t>
      </w:r>
      <w:r w:rsidRPr="00E7296C">
        <w:rPr>
          <w:lang w:val="en-US"/>
        </w:rPr>
        <w:t>nteractive programming with using in Java SE environment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Develop example for MongoDB (document db)</w:t>
      </w:r>
    </w:p>
    <w:p w:rsidR="00F77471" w:rsidRPr="00E7296C" w:rsidRDefault="009A12CE" w:rsidP="00E7296C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Reconfigure the example for Apache Cassandra (column-oriented db)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R</w:t>
      </w:r>
      <w:r w:rsidRPr="00E7296C">
        <w:rPr>
          <w:lang w:val="en-US"/>
        </w:rPr>
        <w:t xml:space="preserve">econfigure  the example for remote </w:t>
      </w:r>
      <w:r w:rsidR="00E7296C">
        <w:rPr>
          <w:lang w:val="en-US"/>
        </w:rPr>
        <w:t>Redis</w:t>
      </w:r>
      <w:r w:rsidRPr="00E7296C">
        <w:rPr>
          <w:lang w:val="en-US"/>
        </w:rPr>
        <w:t xml:space="preserve"> (key-value db)</w:t>
      </w:r>
    </w:p>
    <w:p w:rsidR="00F77471" w:rsidRPr="00E7296C" w:rsidRDefault="009A12CE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Example of using Hibernate OGM in JavaEE environment (WIldfly application server integration)</w:t>
      </w:r>
    </w:p>
    <w:p w:rsidR="00F77471" w:rsidRDefault="009A12CE">
      <w:pPr>
        <w:numPr>
          <w:ilvl w:val="1"/>
          <w:numId w:val="1"/>
        </w:numPr>
        <w:ind w:hanging="360"/>
        <w:contextualSpacing/>
      </w:pPr>
      <w:r>
        <w:t xml:space="preserve">Road map of project </w:t>
      </w:r>
    </w:p>
    <w:p w:rsidR="00F77471" w:rsidRPr="00E7296C" w:rsidRDefault="009A12CE" w:rsidP="00E7296C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New storages i</w:t>
      </w:r>
      <w:r w:rsidRPr="00E7296C">
        <w:rPr>
          <w:lang w:val="en-US"/>
        </w:rPr>
        <w:t>n development (OrientDB, Apache Ignite)</w:t>
      </w:r>
    </w:p>
    <w:p w:rsidR="00F77471" w:rsidRPr="00E7296C" w:rsidRDefault="00E7296C">
      <w:pPr>
        <w:numPr>
          <w:ilvl w:val="1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My contribution to Hibernate OGM</w:t>
      </w:r>
    </w:p>
    <w:p w:rsidR="00F77471" w:rsidRDefault="00E7296C">
      <w:pPr>
        <w:numPr>
          <w:ilvl w:val="2"/>
          <w:numId w:val="1"/>
        </w:numPr>
        <w:ind w:hanging="360"/>
        <w:contextualSpacing/>
      </w:pPr>
      <w:r>
        <w:rPr>
          <w:lang w:val="en-US"/>
        </w:rPr>
        <w:t>OrientDB introduction</w:t>
      </w:r>
    </w:p>
    <w:p w:rsidR="00F77471" w:rsidRPr="009A12CE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>
        <w:rPr>
          <w:lang w:val="en-US"/>
        </w:rPr>
        <w:t>Introduction of Hibernate OGM for OrientDB</w:t>
      </w:r>
    </w:p>
    <w:p w:rsidR="00F77471" w:rsidRPr="00E7296C" w:rsidRDefault="009A12CE">
      <w:pPr>
        <w:numPr>
          <w:ilvl w:val="2"/>
          <w:numId w:val="1"/>
        </w:numPr>
        <w:ind w:hanging="360"/>
        <w:contextualSpacing/>
        <w:rPr>
          <w:lang w:val="en-US"/>
        </w:rPr>
      </w:pPr>
      <w:r w:rsidRPr="009A12CE">
        <w:rPr>
          <w:lang w:val="en-US"/>
        </w:rPr>
        <w:t>H</w:t>
      </w:r>
      <w:r w:rsidRPr="009A12CE">
        <w:rPr>
          <w:lang w:val="en-US"/>
        </w:rPr>
        <w:t>idden obstacles</w:t>
      </w:r>
      <w:r>
        <w:rPr>
          <w:color w:val="545454"/>
          <w:shd w:val="clear" w:color="auto" w:fill="FFFFFF"/>
          <w:lang w:val="en-US"/>
        </w:rPr>
        <w:t xml:space="preserve"> of </w:t>
      </w:r>
      <w:bookmarkStart w:id="0" w:name="_GoBack"/>
      <w:bookmarkEnd w:id="0"/>
      <w:r>
        <w:rPr>
          <w:lang w:val="en-US"/>
        </w:rPr>
        <w:t>Hibernate OGM for OrientDB</w:t>
      </w:r>
    </w:p>
    <w:p w:rsidR="00F77471" w:rsidRPr="00E7296C" w:rsidRDefault="00F77471">
      <w:pPr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p w:rsidR="00F77471" w:rsidRDefault="009A12CE">
      <w:r>
        <w:t>Materials for preparation:</w:t>
      </w:r>
    </w:p>
    <w:p w:rsidR="00F77471" w:rsidRPr="00E7296C" w:rsidRDefault="009A12CE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>Icons and Images:</w:t>
      </w:r>
      <w:r w:rsidRPr="00E7296C">
        <w:rPr>
          <w:lang w:val="en-US"/>
        </w:rPr>
        <w:t xml:space="preserve"> </w:t>
      </w:r>
      <w:hyperlink r:id="rId5">
        <w:r w:rsidRPr="00E7296C">
          <w:rPr>
            <w:color w:val="1155CC"/>
            <w:u w:val="single"/>
            <w:lang w:val="en-US"/>
          </w:rPr>
          <w:t>http://design.jboss.org/hibernate/</w:t>
        </w:r>
      </w:hyperlink>
    </w:p>
    <w:p w:rsidR="00F77471" w:rsidRPr="00E7296C" w:rsidRDefault="009A12CE">
      <w:pPr>
        <w:numPr>
          <w:ilvl w:val="0"/>
          <w:numId w:val="2"/>
        </w:numPr>
        <w:ind w:hanging="360"/>
        <w:contextualSpacing/>
        <w:rPr>
          <w:lang w:val="en-US"/>
        </w:rPr>
      </w:pPr>
      <w:r w:rsidRPr="00E7296C">
        <w:rPr>
          <w:lang w:val="en-US"/>
        </w:rPr>
        <w:t xml:space="preserve">Video materials of </w:t>
      </w:r>
      <w:r w:rsidRPr="00E7296C">
        <w:rPr>
          <w:color w:val="222222"/>
          <w:sz w:val="20"/>
          <w:szCs w:val="20"/>
          <w:highlight w:val="white"/>
          <w:lang w:val="en-US"/>
        </w:rPr>
        <w:t xml:space="preserve">Emmanuel Bernard  </w:t>
      </w:r>
      <w:hyperlink r:id="rId6">
        <w:r w:rsidRPr="00E7296C">
          <w:rPr>
            <w:color w:val="1155CC"/>
            <w:sz w:val="20"/>
            <w:szCs w:val="20"/>
            <w:highlight w:val="white"/>
            <w:u w:val="single"/>
            <w:lang w:val="en-US"/>
          </w:rPr>
          <w:t>https://www.youtube.com/results?search_query=Hibern</w:t>
        </w:r>
        <w:r w:rsidRPr="00E7296C">
          <w:rPr>
            <w:color w:val="1155CC"/>
            <w:sz w:val="20"/>
            <w:szCs w:val="20"/>
            <w:highlight w:val="white"/>
            <w:u w:val="single"/>
            <w:lang w:val="en-US"/>
          </w:rPr>
          <w:t>ate+OGM</w:t>
        </w:r>
      </w:hyperlink>
      <w:r w:rsidRPr="00E7296C">
        <w:rPr>
          <w:lang w:val="en-US"/>
        </w:rPr>
        <w:t xml:space="preserve"> ; </w:t>
      </w:r>
      <w:hyperlink r:id="rId7">
        <w:r w:rsidRPr="00E7296C">
          <w:rPr>
            <w:color w:val="1155CC"/>
            <w:sz w:val="20"/>
            <w:szCs w:val="20"/>
            <w:highlight w:val="white"/>
            <w:u w:val="single"/>
            <w:lang w:val="en-US"/>
          </w:rPr>
          <w:t>https://www.youtube.com/watch?v=9lcRg2E0_NM</w:t>
        </w:r>
      </w:hyperlink>
    </w:p>
    <w:p w:rsidR="00F77471" w:rsidRPr="00E7296C" w:rsidRDefault="00F77471">
      <w:pPr>
        <w:numPr>
          <w:ilvl w:val="0"/>
          <w:numId w:val="2"/>
        </w:numPr>
        <w:ind w:hanging="360"/>
        <w:contextualSpacing/>
        <w:rPr>
          <w:lang w:val="en-US"/>
        </w:rPr>
      </w:pPr>
    </w:p>
    <w:p w:rsidR="00F77471" w:rsidRPr="00E7296C" w:rsidRDefault="00F77471">
      <w:pPr>
        <w:rPr>
          <w:lang w:val="en-US"/>
        </w:rPr>
      </w:pPr>
    </w:p>
    <w:sectPr w:rsidR="00F77471" w:rsidRPr="00E729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C72A9"/>
    <w:multiLevelType w:val="multilevel"/>
    <w:tmpl w:val="24982B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78081F87"/>
    <w:multiLevelType w:val="multilevel"/>
    <w:tmpl w:val="47667D5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F77471"/>
    <w:rsid w:val="009A12CE"/>
    <w:rsid w:val="00E7296C"/>
    <w:rsid w:val="00F7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A08497-5551-4661-B7BC-7A440902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lcRg2E0_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results?search_query=Hibernate+OGM" TargetMode="External"/><Relationship Id="rId5" Type="http://schemas.openxmlformats.org/officeDocument/2006/relationships/hyperlink" Target="http://design.jboss.org/hibern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</cp:lastModifiedBy>
  <cp:revision>3</cp:revision>
  <dcterms:created xsi:type="dcterms:W3CDTF">2017-02-28T03:22:00Z</dcterms:created>
  <dcterms:modified xsi:type="dcterms:W3CDTF">2017-02-28T03:29:00Z</dcterms:modified>
</cp:coreProperties>
</file>