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8791" w14:textId="77777777" w:rsidR="00B8054B" w:rsidRP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Universitatea</w:t>
      </w:r>
      <w:proofErr w:type="spellEnd"/>
      <w:r w:rsidRPr="00B8054B">
        <w:rPr>
          <w:rFonts w:ascii="Times New Roman" w:hAnsi="Times New Roman" w:cs="Times New Roman"/>
          <w:b/>
          <w:sz w:val="36"/>
          <w:lang w:val="en-GB"/>
        </w:rPr>
        <w:t xml:space="preserve"> “</w:t>
      </w: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Politehnica</w:t>
      </w:r>
      <w:proofErr w:type="spellEnd"/>
      <w:r w:rsidRPr="00B8054B">
        <w:rPr>
          <w:rFonts w:ascii="Times New Roman" w:hAnsi="Times New Roman" w:cs="Times New Roman"/>
          <w:b/>
          <w:sz w:val="36"/>
          <w:lang w:val="en-GB"/>
        </w:rPr>
        <w:t xml:space="preserve">” </w:t>
      </w: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Timișoara</w:t>
      </w:r>
      <w:proofErr w:type="spellEnd"/>
    </w:p>
    <w:p w14:paraId="3D203628" w14:textId="4BAAF6E4" w:rsidR="007A108C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Facultatea</w:t>
      </w:r>
      <w:proofErr w:type="spellEnd"/>
      <w:r w:rsidRPr="00B8054B">
        <w:rPr>
          <w:rFonts w:ascii="Times New Roman" w:hAnsi="Times New Roman" w:cs="Times New Roman"/>
          <w:b/>
          <w:sz w:val="36"/>
          <w:lang w:val="en-GB"/>
        </w:rPr>
        <w:t xml:space="preserve"> de </w:t>
      </w: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Automatică</w:t>
      </w:r>
      <w:proofErr w:type="spellEnd"/>
      <w:r w:rsidRPr="00B8054B">
        <w:rPr>
          <w:rFonts w:ascii="Times New Roman" w:hAnsi="Times New Roman" w:cs="Times New Roman"/>
          <w:b/>
          <w:sz w:val="36"/>
          <w:lang w:val="en-GB"/>
        </w:rPr>
        <w:t xml:space="preserve"> </w:t>
      </w: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si</w:t>
      </w:r>
      <w:proofErr w:type="spellEnd"/>
      <w:r w:rsidRPr="00B8054B">
        <w:rPr>
          <w:rFonts w:ascii="Times New Roman" w:hAnsi="Times New Roman" w:cs="Times New Roman"/>
          <w:b/>
          <w:sz w:val="36"/>
          <w:lang w:val="en-GB"/>
        </w:rPr>
        <w:t xml:space="preserve"> </w:t>
      </w:r>
      <w:proofErr w:type="spellStart"/>
      <w:r w:rsidRPr="00B8054B">
        <w:rPr>
          <w:rFonts w:ascii="Times New Roman" w:hAnsi="Times New Roman" w:cs="Times New Roman"/>
          <w:b/>
          <w:sz w:val="36"/>
          <w:lang w:val="en-GB"/>
        </w:rPr>
        <w:t>Calculatoare</w:t>
      </w:r>
      <w:proofErr w:type="spellEnd"/>
    </w:p>
    <w:p w14:paraId="78CE6A9B" w14:textId="21DCBE16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2C751C8C" w14:textId="23D4F66F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4EF78976" w14:textId="7777777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7408F4C5" w14:textId="7777777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0637056B" w14:textId="7777777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71793678" w14:textId="7777777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3BFED66B" w14:textId="522B92E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lang w:val="en-GB"/>
        </w:rPr>
        <w:t>Proiect</w:t>
      </w:r>
      <w:proofErr w:type="spellEnd"/>
      <w:r>
        <w:rPr>
          <w:rFonts w:ascii="Times New Roman" w:hAnsi="Times New Roman" w:cs="Times New Roman"/>
          <w:b/>
          <w:sz w:val="36"/>
          <w:lang w:val="en-GB"/>
        </w:rPr>
        <w:t xml:space="preserve"> IC.</w:t>
      </w:r>
    </w:p>
    <w:p w14:paraId="463620C3" w14:textId="16A319BD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>Rubik’s Cube.</w:t>
      </w:r>
    </w:p>
    <w:p w14:paraId="0A1F17FE" w14:textId="65E824D1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15D952F3" w14:textId="4D4FF2C4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0F2135C7" w14:textId="0818CE57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3AB0982D" w14:textId="23CAD582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376DA9EE" w14:textId="051CD0CD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3D830AEF" w14:textId="67475115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35FE7FCD" w14:textId="7F79A7E5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792B06E1" w14:textId="02B3EE56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4BCB11D0" w14:textId="487737B9" w:rsidR="00B8054B" w:rsidRDefault="00B8054B" w:rsidP="00B8054B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75E2677F" w14:textId="77777777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</w:p>
    <w:p w14:paraId="20A198EA" w14:textId="776196C8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lang w:val="en-GB"/>
        </w:rPr>
        <w:t>Chesa</w:t>
      </w:r>
      <w:proofErr w:type="spellEnd"/>
      <w:r>
        <w:rPr>
          <w:rFonts w:ascii="Times New Roman" w:hAnsi="Times New Roman" w:cs="Times New Roman"/>
          <w:sz w:val="32"/>
          <w:lang w:val="en-GB"/>
        </w:rPr>
        <w:t xml:space="preserve"> Sebastian</w:t>
      </w:r>
    </w:p>
    <w:p w14:paraId="267790D3" w14:textId="09A96242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sz w:val="32"/>
          <w:lang w:val="en-GB"/>
        </w:rPr>
        <w:t>Salagean Dacian</w:t>
      </w:r>
    </w:p>
    <w:p w14:paraId="2D92A73F" w14:textId="77777777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  <w:r>
        <w:rPr>
          <w:rFonts w:ascii="Times New Roman" w:hAnsi="Times New Roman" w:cs="Times New Roman"/>
          <w:sz w:val="32"/>
          <w:lang w:val="en-GB"/>
        </w:rPr>
        <w:t>An III CTI RO</w:t>
      </w:r>
    </w:p>
    <w:p w14:paraId="21D29C3E" w14:textId="1CBD005F" w:rsidR="00B8054B" w:rsidRDefault="00B8054B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2"/>
          <w:lang w:val="en-GB"/>
        </w:rPr>
        <w:lastRenderedPageBreak/>
        <w:t>Descrierea</w:t>
      </w:r>
      <w:proofErr w:type="spellEnd"/>
      <w:r>
        <w:rPr>
          <w:rFonts w:ascii="Times New Roman" w:hAnsi="Times New Roman" w:cs="Times New Roman"/>
          <w:b/>
          <w:sz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GB"/>
        </w:rPr>
        <w:t>produsului</w:t>
      </w:r>
      <w:proofErr w:type="spellEnd"/>
      <w:r>
        <w:rPr>
          <w:rFonts w:ascii="Times New Roman" w:hAnsi="Times New Roman" w:cs="Times New Roman"/>
          <w:b/>
          <w:sz w:val="32"/>
          <w:lang w:val="en-GB"/>
        </w:rPr>
        <w:t>.</w:t>
      </w:r>
    </w:p>
    <w:p w14:paraId="19C40A11" w14:textId="57A8369E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lang w:val="en-GB"/>
        </w:rPr>
        <w:t>Aplicatia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dezvoltata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aduce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intr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lang w:val="en-GB"/>
        </w:rPr>
        <w:t>lumina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noua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jocul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Rubik, </w:t>
      </w:r>
      <w:proofErr w:type="spellStart"/>
      <w:r>
        <w:rPr>
          <w:rFonts w:ascii="Times New Roman" w:hAnsi="Times New Roman" w:cs="Times New Roman"/>
          <w:sz w:val="28"/>
          <w:lang w:val="en-GB"/>
        </w:rPr>
        <w:t>fiind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mult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mai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distractiv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jucat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pe internet.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Produsul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nostru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dezvoltat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folosind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JavaScript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WebGL. </w:t>
      </w:r>
    </w:p>
    <w:p w14:paraId="6B443C77" w14:textId="05E2F2BE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r w:rsidRPr="00E64390">
        <w:rPr>
          <w:rFonts w:ascii="Times New Roman" w:hAnsi="Times New Roman" w:cs="Times New Roman"/>
          <w:sz w:val="28"/>
          <w:lang w:val="en-GB"/>
        </w:rPr>
        <w:t xml:space="preserve">JavaScript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este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un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limbaj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programare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orientat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obiect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bazat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pe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conceptul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prototipurilor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. Este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folosit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mai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ales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pentru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introducerea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unor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funcționalități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în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paginile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web,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codul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JavaScript din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aceste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pagini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fiind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rulat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Pr="00E64390">
        <w:rPr>
          <w:rFonts w:ascii="Times New Roman" w:hAnsi="Times New Roman" w:cs="Times New Roman"/>
          <w:sz w:val="28"/>
          <w:lang w:val="en-GB"/>
        </w:rPr>
        <w:t>către</w:t>
      </w:r>
      <w:proofErr w:type="spellEnd"/>
      <w:r w:rsidRPr="00E64390">
        <w:rPr>
          <w:rFonts w:ascii="Times New Roman" w:hAnsi="Times New Roman" w:cs="Times New Roman"/>
          <w:sz w:val="28"/>
          <w:lang w:val="en-GB"/>
        </w:rPr>
        <w:t xml:space="preserve"> browser.</w:t>
      </w:r>
    </w:p>
    <w:p w14:paraId="6E870CD5" w14:textId="30F308DB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WebGL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reprezintă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o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interfață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programare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pentru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browser,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folosind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elementul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Canvas din HTML5,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pentru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a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compune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scene 3D.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Interfața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programare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se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accesează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folosind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2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limbaje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: JavaScript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execută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încărcarea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resurselor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compunerea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scenei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logica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spațiului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3D. GLSL se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execută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direct pe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procesorul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grafic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paralel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, o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funcție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pentru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fiecare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vector din model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și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altă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funcție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pentru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fiecare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pixel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afișat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.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Datorită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la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conexiunea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între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WebGL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și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OpenGL,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aplicațiile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3D pe WebGL sunt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același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timp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foarte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performante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și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oferă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posibilități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similare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programarea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jocurilor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și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animațiilor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3D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în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E437B5" w:rsidRPr="00E437B5">
        <w:rPr>
          <w:rFonts w:ascii="Times New Roman" w:hAnsi="Times New Roman" w:cs="Times New Roman"/>
          <w:sz w:val="28"/>
          <w:lang w:val="en-GB"/>
        </w:rPr>
        <w:t>aplicații</w:t>
      </w:r>
      <w:proofErr w:type="spellEnd"/>
      <w:r w:rsidR="00E437B5" w:rsidRPr="00E437B5">
        <w:rPr>
          <w:rFonts w:ascii="Times New Roman" w:hAnsi="Times New Roman" w:cs="Times New Roman"/>
          <w:sz w:val="28"/>
          <w:lang w:val="en-GB"/>
        </w:rPr>
        <w:t xml:space="preserve"> separate.</w:t>
      </w:r>
    </w:p>
    <w:p w14:paraId="441B8661" w14:textId="09524A2C" w:rsidR="00E437B5" w:rsidRDefault="00E437B5" w:rsidP="00B8054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proofErr w:type="spellStart"/>
      <w:r>
        <w:rPr>
          <w:rFonts w:ascii="Times New Roman" w:hAnsi="Times New Roman" w:cs="Times New Roman"/>
          <w:sz w:val="28"/>
          <w:lang w:val="en-GB"/>
        </w:rPr>
        <w:t>Jocul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functioneaza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sistemul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click and swipe.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cazul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avem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mouse-ul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peste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o zona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cubului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apasam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stanga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miscarea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de swipe,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axa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selectata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cubului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roti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directia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indicate de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noi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cazul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apasam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dreapta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facem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swipe, tot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cubul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va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roti,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avand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lang w:val="en-GB"/>
        </w:rPr>
        <w:t>noua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perspectiva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GB"/>
        </w:rPr>
        <w:t>a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acestuia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. O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alta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modalitate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controla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cubul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este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prin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introducerea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comenzilor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clasice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miscare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GB"/>
        </w:rPr>
        <w:t>a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axelor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cubului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campul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disponibil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aplicatie</w:t>
      </w:r>
      <w:proofErr w:type="spellEnd"/>
      <w:r>
        <w:rPr>
          <w:rFonts w:ascii="Times New Roman" w:hAnsi="Times New Roman" w:cs="Times New Roman"/>
          <w:sz w:val="28"/>
          <w:lang w:val="en-GB"/>
        </w:rPr>
        <w:t>.</w:t>
      </w:r>
    </w:p>
    <w:p w14:paraId="34F42718" w14:textId="46626CC8" w:rsidR="00C53C2F" w:rsidRDefault="00C53C2F" w:rsidP="00B8054B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Miscarile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posibile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sunt:</w:t>
      </w:r>
    </w:p>
    <w:p w14:paraId="193348E7" w14:textId="1F8C74D2" w:rsid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R = right</w:t>
      </w:r>
    </w:p>
    <w:p w14:paraId="3119E815" w14:textId="402CEDEF" w:rsid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L= left</w:t>
      </w:r>
    </w:p>
    <w:p w14:paraId="047F3930" w14:textId="13E225FA" w:rsid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U = up</w:t>
      </w:r>
    </w:p>
    <w:p w14:paraId="60855FD3" w14:textId="7D4A6B5A" w:rsid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 =down</w:t>
      </w:r>
    </w:p>
    <w:p w14:paraId="394A5066" w14:textId="2BED605F" w:rsid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 =front</w:t>
      </w:r>
    </w:p>
    <w:p w14:paraId="4DF55DE1" w14:textId="4650CCCE" w:rsidR="00C53C2F" w:rsidRPr="00C53C2F" w:rsidRDefault="00C53C2F" w:rsidP="00C53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B=back</w:t>
      </w:r>
    </w:p>
    <w:p w14:paraId="4BC35AB4" w14:textId="207B8635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</w:p>
    <w:p w14:paraId="3DD8586D" w14:textId="2FC517C7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</w:p>
    <w:p w14:paraId="06A26AD3" w14:textId="77777777" w:rsidR="00486BC3" w:rsidRDefault="00486BC3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</w:p>
    <w:p w14:paraId="40C01770" w14:textId="77777777" w:rsidR="00486BC3" w:rsidRDefault="00486BC3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</w:p>
    <w:p w14:paraId="2C47EF82" w14:textId="77777777" w:rsidR="00486BC3" w:rsidRDefault="00486BC3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</w:p>
    <w:p w14:paraId="372E0064" w14:textId="1823625E" w:rsidR="00E64390" w:rsidRPr="00C53C2F" w:rsidRDefault="00E64390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  <w:proofErr w:type="spellStart"/>
      <w:r w:rsidRPr="00C53C2F">
        <w:rPr>
          <w:rFonts w:ascii="Times New Roman" w:hAnsi="Times New Roman" w:cs="Times New Roman"/>
          <w:b/>
          <w:sz w:val="32"/>
          <w:lang w:val="en-GB"/>
        </w:rPr>
        <w:lastRenderedPageBreak/>
        <w:t>Descrierea</w:t>
      </w:r>
      <w:proofErr w:type="spellEnd"/>
      <w:r w:rsidRPr="00C53C2F">
        <w:rPr>
          <w:rFonts w:ascii="Times New Roman" w:hAnsi="Times New Roman" w:cs="Times New Roman"/>
          <w:b/>
          <w:sz w:val="32"/>
          <w:lang w:val="en-GB"/>
        </w:rPr>
        <w:t xml:space="preserve"> </w:t>
      </w:r>
      <w:proofErr w:type="spellStart"/>
      <w:r w:rsidRPr="00C53C2F">
        <w:rPr>
          <w:rFonts w:ascii="Times New Roman" w:hAnsi="Times New Roman" w:cs="Times New Roman"/>
          <w:b/>
          <w:sz w:val="32"/>
          <w:lang w:val="en-GB"/>
        </w:rPr>
        <w:t>functiilor</w:t>
      </w:r>
      <w:proofErr w:type="spellEnd"/>
      <w:r w:rsidR="004D0499">
        <w:rPr>
          <w:rFonts w:ascii="Times New Roman" w:hAnsi="Times New Roman" w:cs="Times New Roman"/>
          <w:b/>
          <w:sz w:val="32"/>
          <w:lang w:val="en-GB"/>
        </w:rPr>
        <w:t xml:space="preserve"> </w:t>
      </w:r>
      <w:proofErr w:type="spellStart"/>
      <w:r w:rsidR="004D0499">
        <w:rPr>
          <w:rFonts w:ascii="Times New Roman" w:hAnsi="Times New Roman" w:cs="Times New Roman"/>
          <w:b/>
          <w:sz w:val="32"/>
          <w:lang w:val="en-GB"/>
        </w:rPr>
        <w:t>principale</w:t>
      </w:r>
      <w:proofErr w:type="spellEnd"/>
      <w:r w:rsidRPr="00C53C2F">
        <w:rPr>
          <w:rFonts w:ascii="Times New Roman" w:hAnsi="Times New Roman" w:cs="Times New Roman"/>
          <w:b/>
          <w:sz w:val="32"/>
          <w:lang w:val="en-GB"/>
        </w:rPr>
        <w:t>.</w:t>
      </w:r>
    </w:p>
    <w:p w14:paraId="0D60F533" w14:textId="5BAB61EB" w:rsidR="00E64390" w:rsidRDefault="00E64390" w:rsidP="00B8054B">
      <w:pPr>
        <w:jc w:val="both"/>
        <w:rPr>
          <w:rFonts w:ascii="Times New Roman" w:hAnsi="Times New Roman" w:cs="Times New Roman"/>
          <w:sz w:val="28"/>
          <w:lang w:val="en-GB"/>
        </w:rPr>
      </w:pPr>
    </w:p>
    <w:p w14:paraId="58D85DA5" w14:textId="625C3355" w:rsidR="00E64390" w:rsidRDefault="00486BC3" w:rsidP="00486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parseAlgorithm</w:t>
      </w:r>
      <w:proofErr w:type="spellEnd"/>
      <w:r>
        <w:rPr>
          <w:rFonts w:ascii="Times New Roman" w:hAnsi="Times New Roman" w:cs="Times New Roman"/>
          <w:sz w:val="28"/>
          <w:lang w:val="en-GB"/>
        </w:rPr>
        <w:t>(</w:t>
      </w:r>
      <w:r w:rsidR="0019503A">
        <w:rPr>
          <w:rFonts w:ascii="Times New Roman" w:hAnsi="Times New Roman" w:cs="Times New Roman"/>
          <w:sz w:val="28"/>
          <w:lang w:val="en-GB"/>
        </w:rPr>
        <w:t>algorithm</w:t>
      </w:r>
      <w:r>
        <w:rPr>
          <w:rFonts w:ascii="Times New Roman" w:hAnsi="Times New Roman" w:cs="Times New Roman"/>
          <w:sz w:val="28"/>
          <w:lang w:val="en-GB"/>
        </w:rPr>
        <w:t>)</w:t>
      </w:r>
      <w:r w:rsidR="0019503A">
        <w:rPr>
          <w:rFonts w:ascii="Times New Roman" w:hAnsi="Times New Roman" w:cs="Times New Roman"/>
          <w:sz w:val="28"/>
          <w:lang w:val="en-GB"/>
        </w:rPr>
        <w:t xml:space="preserve">-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functia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are ca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parametru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string-ul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dat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utilizator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in input box-ul din html.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Parametrul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este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transformat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intr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-o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lista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de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comenzi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simple separate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prin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virgula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, care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mai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apoi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e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transformata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intr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-un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obiect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cu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proprietatile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face, invers </w:t>
      </w:r>
      <w:proofErr w:type="spellStart"/>
      <w:r w:rsidR="0019503A">
        <w:rPr>
          <w:rFonts w:ascii="Times New Roman" w:hAnsi="Times New Roman" w:cs="Times New Roman"/>
          <w:sz w:val="28"/>
          <w:lang w:val="en-GB"/>
        </w:rPr>
        <w:t>si</w:t>
      </w:r>
      <w:proofErr w:type="spellEnd"/>
      <w:r w:rsidR="0019503A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="0019503A">
        <w:rPr>
          <w:rFonts w:ascii="Times New Roman" w:hAnsi="Times New Roman" w:cs="Times New Roman"/>
          <w:sz w:val="28"/>
          <w:lang w:val="en-GB"/>
        </w:rPr>
        <w:t>count..</w:t>
      </w:r>
      <w:proofErr w:type="gramEnd"/>
    </w:p>
    <w:p w14:paraId="57CD549D" w14:textId="77777777" w:rsidR="0019503A" w:rsidRPr="00486BC3" w:rsidRDefault="0019503A" w:rsidP="00486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GB"/>
        </w:rPr>
      </w:pPr>
      <w:bookmarkStart w:id="0" w:name="_GoBack"/>
      <w:bookmarkEnd w:id="0"/>
    </w:p>
    <w:p w14:paraId="5FA6B482" w14:textId="1967C44F" w:rsidR="00B8054B" w:rsidRDefault="00B8054B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</w:p>
    <w:p w14:paraId="3CE2BF73" w14:textId="77777777" w:rsidR="00B8054B" w:rsidRPr="00B8054B" w:rsidRDefault="00B8054B" w:rsidP="00B8054B">
      <w:pPr>
        <w:jc w:val="both"/>
        <w:rPr>
          <w:rFonts w:ascii="Times New Roman" w:hAnsi="Times New Roman" w:cs="Times New Roman"/>
          <w:sz w:val="28"/>
          <w:lang w:val="en-GB"/>
        </w:rPr>
      </w:pPr>
    </w:p>
    <w:p w14:paraId="31CBC7AB" w14:textId="77777777" w:rsidR="00B8054B" w:rsidRPr="00B8054B" w:rsidRDefault="00B8054B" w:rsidP="00B8054B">
      <w:pPr>
        <w:jc w:val="both"/>
        <w:rPr>
          <w:rFonts w:ascii="Times New Roman" w:hAnsi="Times New Roman" w:cs="Times New Roman"/>
          <w:b/>
          <w:sz w:val="32"/>
          <w:lang w:val="en-GB"/>
        </w:rPr>
      </w:pPr>
    </w:p>
    <w:p w14:paraId="24E37F8B" w14:textId="46A0AF05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</w:p>
    <w:p w14:paraId="1D671D26" w14:textId="77777777" w:rsid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</w:p>
    <w:p w14:paraId="7A06FE61" w14:textId="77777777" w:rsidR="00B8054B" w:rsidRPr="00B8054B" w:rsidRDefault="00B8054B" w:rsidP="00B8054B">
      <w:pPr>
        <w:jc w:val="right"/>
        <w:rPr>
          <w:rFonts w:ascii="Times New Roman" w:hAnsi="Times New Roman" w:cs="Times New Roman"/>
          <w:sz w:val="32"/>
          <w:lang w:val="en-GB"/>
        </w:rPr>
      </w:pPr>
    </w:p>
    <w:sectPr w:rsidR="00B8054B" w:rsidRPr="00B8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772"/>
    <w:multiLevelType w:val="hybridMultilevel"/>
    <w:tmpl w:val="B48E4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08BE"/>
    <w:multiLevelType w:val="hybridMultilevel"/>
    <w:tmpl w:val="3402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4B"/>
    <w:rsid w:val="00015C8E"/>
    <w:rsid w:val="0005265E"/>
    <w:rsid w:val="0019503A"/>
    <w:rsid w:val="0022409D"/>
    <w:rsid w:val="00370249"/>
    <w:rsid w:val="00416FAA"/>
    <w:rsid w:val="00486BC3"/>
    <w:rsid w:val="004D0499"/>
    <w:rsid w:val="005C2044"/>
    <w:rsid w:val="00693175"/>
    <w:rsid w:val="009C3FDE"/>
    <w:rsid w:val="00AF53F2"/>
    <w:rsid w:val="00B8054B"/>
    <w:rsid w:val="00C53C2F"/>
    <w:rsid w:val="00DA7D10"/>
    <w:rsid w:val="00DF2D9C"/>
    <w:rsid w:val="00E437B5"/>
    <w:rsid w:val="00E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6FE4"/>
  <w15:chartTrackingRefBased/>
  <w15:docId w15:val="{B9A4A616-718A-4AB0-91AD-B659D6E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4120-6602-4EF3-BE79-107907CB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Dacian Salagean</dc:creator>
  <cp:keywords/>
  <dc:description/>
  <cp:lastModifiedBy>Dacian Salagean</cp:lastModifiedBy>
  <cp:revision>2</cp:revision>
  <dcterms:created xsi:type="dcterms:W3CDTF">2019-05-19T18:07:00Z</dcterms:created>
  <dcterms:modified xsi:type="dcterms:W3CDTF">2019-05-20T14:17:00Z</dcterms:modified>
</cp:coreProperties>
</file>