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DDE8" w14:textId="23E835AE" w:rsidR="00D63BB9" w:rsidRDefault="00D42C03">
      <w:r>
        <w:t>B</w:t>
      </w:r>
      <w:r>
        <w:rPr>
          <w:rFonts w:hint="eastAsia"/>
        </w:rPr>
        <w:t>ug处理进度：所有选择选选项已经成功加载，</w:t>
      </w:r>
      <w:r>
        <w:t>80</w:t>
      </w:r>
      <w:r>
        <w:rPr>
          <w:rFonts w:hint="eastAsia"/>
        </w:rPr>
        <w:t>%选项后续报4</w:t>
      </w:r>
      <w:r>
        <w:t>04</w:t>
      </w:r>
      <w:r>
        <w:rPr>
          <w:rFonts w:hint="eastAsia"/>
        </w:rPr>
        <w:t>，或者5</w:t>
      </w:r>
      <w:r>
        <w:t>04</w:t>
      </w:r>
      <w:r>
        <w:rPr>
          <w:rFonts w:hint="eastAsia"/>
        </w:rPr>
        <w:t>的错已经处理，可能还有部分未点击到的bug，需要后期边测试边改。</w:t>
      </w:r>
    </w:p>
    <w:p w14:paraId="1E600BE3" w14:textId="4FB01CB1" w:rsidR="00D42C03" w:rsidRDefault="00D42C03">
      <w:r>
        <w:rPr>
          <w:noProof/>
        </w:rPr>
        <w:drawing>
          <wp:inline distT="0" distB="0" distL="0" distR="0" wp14:anchorId="6D10DA3C" wp14:editId="64915AC6">
            <wp:extent cx="5167223" cy="3035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9991" cy="30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B8CC3" wp14:editId="56B3EDA1">
            <wp:extent cx="5142857" cy="25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9F06" w14:textId="42963513" w:rsidR="00D42C03" w:rsidRDefault="00D42C03"/>
    <w:p w14:paraId="177EFEC2" w14:textId="0A371DF8" w:rsidR="00D42C03" w:rsidRDefault="00D42C03">
      <w:r>
        <w:rPr>
          <w:rFonts w:hint="eastAsia"/>
        </w:rPr>
        <w:t>首页部分：点击某一条任务，能正确显示执行力是，以及这条结果。</w:t>
      </w:r>
    </w:p>
    <w:p w14:paraId="27A7D4CC" w14:textId="73CE1248" w:rsidR="00D42C03" w:rsidRDefault="00D42C03">
      <w:r>
        <w:rPr>
          <w:noProof/>
        </w:rPr>
        <w:drawing>
          <wp:inline distT="0" distB="0" distL="0" distR="0" wp14:anchorId="7AE1E92D" wp14:editId="7984B985">
            <wp:extent cx="6157480" cy="4002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024" cy="40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54CF" w14:textId="72F5EB8E" w:rsidR="00D42C03" w:rsidRDefault="00D42C03">
      <w:r>
        <w:rPr>
          <w:rFonts w:hint="eastAsia"/>
        </w:rPr>
        <w:t>任务数，鼠标放上去显示条数数量。还差页面跳转，以及页面布局，规划等等</w:t>
      </w:r>
    </w:p>
    <w:p w14:paraId="5F5AA6A3" w14:textId="6F57FACA" w:rsidR="00D42C03" w:rsidRDefault="00D42C03">
      <w:pPr>
        <w:rPr>
          <w:rFonts w:hint="eastAsia"/>
        </w:rPr>
      </w:pPr>
      <w:r>
        <w:rPr>
          <w:noProof/>
        </w:rPr>
        <w:drawing>
          <wp:inline distT="0" distB="0" distL="0" distR="0" wp14:anchorId="1D3D0228" wp14:editId="48888C3A">
            <wp:extent cx="5190476" cy="45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F2"/>
    <w:rsid w:val="00BA4EF2"/>
    <w:rsid w:val="00D42C03"/>
    <w:rsid w:val="00D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E292"/>
  <w15:chartTrackingRefBased/>
  <w15:docId w15:val="{8985507F-63C1-45D0-8E24-7EC91180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2</cp:revision>
  <dcterms:created xsi:type="dcterms:W3CDTF">2021-03-13T03:59:00Z</dcterms:created>
  <dcterms:modified xsi:type="dcterms:W3CDTF">2021-03-13T04:06:00Z</dcterms:modified>
</cp:coreProperties>
</file>