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42" w:rsidRPr="00781242" w:rsidRDefault="00781242" w:rsidP="00660EB1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5.22日志</w:t>
      </w:r>
    </w:p>
    <w:p w:rsidR="00781242" w:rsidRPr="00781242" w:rsidRDefault="00781242" w:rsidP="00660EB1">
      <w:pPr>
        <w:widowControl/>
        <w:shd w:val="clear" w:color="auto" w:fill="FFFFFF"/>
        <w:jc w:val="left"/>
        <w:outlineLvl w:val="2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郑兴</w:t>
      </w:r>
    </w:p>
    <w:p w:rsidR="00781242" w:rsidRPr="00781242" w:rsidRDefault="00781242" w:rsidP="00660EB1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完成工作</w:t>
      </w:r>
    </w:p>
    <w:p w:rsidR="00781242" w:rsidRPr="00781242" w:rsidRDefault="00781242" w:rsidP="00660EB1">
      <w:pPr>
        <w:widowControl/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更新代码，启动项目，熟悉组件，使用组件</w:t>
      </w:r>
    </w:p>
    <w:p w:rsidR="00781242" w:rsidRPr="00781242" w:rsidRDefault="00781242" w:rsidP="00660EB1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遇到问题</w:t>
      </w:r>
    </w:p>
    <w:p w:rsidR="00781242" w:rsidRPr="00781242" w:rsidRDefault="00781242" w:rsidP="00660EB1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项目启动问题：jar包未下完整 解决方法：项目路径不能有中文，全局执行一次install。</w:t>
      </w:r>
    </w:p>
    <w:p w:rsidR="00781242" w:rsidRPr="00781242" w:rsidRDefault="00781242" w:rsidP="00660EB1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熟悉DataCleaner情况 对表格基本熟悉操作有所了解，如对一个字段判空，长度范围，日期转换等等； 相对于比较复杂一点的功能还没搞懂。</w:t>
      </w:r>
    </w:p>
    <w:p w:rsidR="00781242" w:rsidRPr="00781242" w:rsidRDefault="00781242" w:rsidP="00660EB1">
      <w:pPr>
        <w:widowControl/>
        <w:shd w:val="clear" w:color="auto" w:fill="FFFFFF"/>
        <w:jc w:val="left"/>
        <w:outlineLvl w:val="2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吴勇军</w:t>
      </w:r>
    </w:p>
    <w:p w:rsidR="00781242" w:rsidRPr="00781242" w:rsidRDefault="00781242" w:rsidP="00660EB1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完成工作</w:t>
      </w:r>
    </w:p>
    <w:p w:rsidR="00781242" w:rsidRPr="00781242" w:rsidRDefault="00781242" w:rsidP="00660EB1">
      <w:pPr>
        <w:widowControl/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迁移5.3.1版本的监控模块，解决了一部分编译问题</w:t>
      </w:r>
    </w:p>
    <w:p w:rsidR="00781242" w:rsidRPr="00781242" w:rsidRDefault="00781242" w:rsidP="00660EB1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b/>
          <w:bCs/>
          <w:color w:val="24292E"/>
          <w:kern w:val="0"/>
          <w:szCs w:val="21"/>
        </w:rPr>
        <w:t>遇到问题</w:t>
      </w:r>
    </w:p>
    <w:p w:rsidR="00781242" w:rsidRPr="00781242" w:rsidRDefault="00781242" w:rsidP="00660EB1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移植代码过程中jar包版本较低没相关类文件 查阅metamodel官网介绍，高版本已移除，采用-使用Java 8功能类型（java.util.function）来支持（现已弃用）Ref，Action和Func</w:t>
      </w:r>
    </w:p>
    <w:p w:rsidR="00781242" w:rsidRPr="00781242" w:rsidRDefault="00781242" w:rsidP="00660EB1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API和engin模块缺少相关class 找到5.3版本找到相应的class，复制过来解决报错问题</w:t>
      </w:r>
    </w:p>
    <w:p w:rsidR="00781242" w:rsidRPr="00781242" w:rsidRDefault="00781242" w:rsidP="00660EB1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781242">
        <w:rPr>
          <w:rFonts w:asciiTheme="minorEastAsia" w:hAnsiTheme="minorEastAsia" w:cs="Segoe UI"/>
          <w:color w:val="24292E"/>
          <w:kern w:val="0"/>
          <w:szCs w:val="21"/>
        </w:rPr>
        <w:t>有些测试代码报错 删除测试代码</w:t>
      </w:r>
    </w:p>
    <w:p w:rsidR="00815425" w:rsidRPr="00815425" w:rsidRDefault="00815425" w:rsidP="00815425">
      <w:pPr>
        <w:widowControl/>
        <w:shd w:val="clear" w:color="auto" w:fill="FFFFFF"/>
        <w:jc w:val="left"/>
        <w:outlineLvl w:val="2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b/>
          <w:bCs/>
          <w:color w:val="24292E"/>
          <w:kern w:val="0"/>
          <w:szCs w:val="21"/>
        </w:rPr>
        <w:t>陈祥铭</w:t>
      </w:r>
    </w:p>
    <w:p w:rsidR="00815425" w:rsidRPr="00815425" w:rsidRDefault="00815425" w:rsidP="00815425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b/>
          <w:bCs/>
          <w:color w:val="24292E"/>
          <w:kern w:val="0"/>
          <w:szCs w:val="21"/>
        </w:rPr>
        <w:t>今日任务：</w:t>
      </w:r>
    </w:p>
    <w:p w:rsidR="00815425" w:rsidRPr="00815425" w:rsidRDefault="00815425" w:rsidP="00815425">
      <w:pPr>
        <w:widowControl/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color w:val="24292E"/>
          <w:kern w:val="0"/>
          <w:szCs w:val="21"/>
        </w:rPr>
        <w:t>运行DataCleaner</w:t>
      </w:r>
      <w:bookmarkStart w:id="0" w:name="_GoBack"/>
      <w:bookmarkEnd w:id="0"/>
      <w:r w:rsidRPr="00815425">
        <w:rPr>
          <w:rFonts w:asciiTheme="minorEastAsia" w:hAnsiTheme="minorEastAsia" w:cs="Segoe UI"/>
          <w:color w:val="24292E"/>
          <w:kern w:val="0"/>
          <w:szCs w:val="21"/>
        </w:rPr>
        <w:t>项目，启动桌面应用，摸索与熟悉桌面应用的功能和使用。</w:t>
      </w:r>
    </w:p>
    <w:p w:rsidR="00815425" w:rsidRPr="00815425" w:rsidRDefault="00815425" w:rsidP="00815425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b/>
          <w:bCs/>
          <w:color w:val="24292E"/>
          <w:kern w:val="0"/>
          <w:szCs w:val="21"/>
        </w:rPr>
        <w:t>所遇问题：</w:t>
      </w:r>
    </w:p>
    <w:p w:rsidR="00815425" w:rsidRPr="00815425" w:rsidRDefault="00815425" w:rsidP="00815425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color w:val="24292E"/>
          <w:kern w:val="0"/>
          <w:szCs w:val="21"/>
        </w:rPr>
        <w:t>项目编译时遇到部分类找不到。全局执行mvn install命令，一次不行就多次</w:t>
      </w:r>
    </w:p>
    <w:p w:rsidR="00815425" w:rsidRPr="00815425" w:rsidRDefault="00815425" w:rsidP="00815425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color w:val="24292E"/>
          <w:kern w:val="0"/>
          <w:szCs w:val="21"/>
        </w:rPr>
        <w:t>monitor（监视器）模块因为版本问题，被移除了，但是项目中还存在，所以直接删除源文件，解决报错。</w:t>
      </w:r>
    </w:p>
    <w:p w:rsidR="00815425" w:rsidRPr="00815425" w:rsidRDefault="00815425" w:rsidP="00815425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b/>
          <w:bCs/>
          <w:color w:val="24292E"/>
          <w:kern w:val="0"/>
          <w:szCs w:val="21"/>
        </w:rPr>
        <w:t>今日收获：</w:t>
      </w:r>
    </w:p>
    <w:p w:rsidR="00815425" w:rsidRPr="00815425" w:rsidRDefault="00815425" w:rsidP="00815425">
      <w:pPr>
        <w:widowControl/>
        <w:shd w:val="clear" w:color="auto" w:fill="FFFFFF"/>
        <w:ind w:firstLineChars="100" w:firstLine="21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815425">
        <w:rPr>
          <w:rFonts w:asciiTheme="minorEastAsia" w:hAnsiTheme="minorEastAsia" w:cs="Segoe UI"/>
          <w:color w:val="24292E"/>
          <w:kern w:val="0"/>
          <w:szCs w:val="21"/>
        </w:rPr>
        <w:t>组件库中的组件功能还在摸索中，简单的一些过滤器功能以及写入组件（例如Excel表，CSV文件等的生成）已经基本会使用。</w:t>
      </w:r>
    </w:p>
    <w:p w:rsidR="00453DC8" w:rsidRPr="00815425" w:rsidRDefault="00B43160"/>
    <w:sectPr w:rsidR="00453DC8" w:rsidRPr="0081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160" w:rsidRDefault="00B43160" w:rsidP="00781242">
      <w:r>
        <w:separator/>
      </w:r>
    </w:p>
  </w:endnote>
  <w:endnote w:type="continuationSeparator" w:id="0">
    <w:p w:rsidR="00B43160" w:rsidRDefault="00B43160" w:rsidP="00781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160" w:rsidRDefault="00B43160" w:rsidP="00781242">
      <w:r>
        <w:separator/>
      </w:r>
    </w:p>
  </w:footnote>
  <w:footnote w:type="continuationSeparator" w:id="0">
    <w:p w:rsidR="00B43160" w:rsidRDefault="00B43160" w:rsidP="00781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1F8"/>
    <w:multiLevelType w:val="multilevel"/>
    <w:tmpl w:val="7E82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F4ADB"/>
    <w:multiLevelType w:val="multilevel"/>
    <w:tmpl w:val="F84C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15C96"/>
    <w:multiLevelType w:val="multilevel"/>
    <w:tmpl w:val="6574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9"/>
    <w:rsid w:val="00615392"/>
    <w:rsid w:val="00660EB1"/>
    <w:rsid w:val="00781242"/>
    <w:rsid w:val="00815425"/>
    <w:rsid w:val="008A03FE"/>
    <w:rsid w:val="009D7699"/>
    <w:rsid w:val="00B4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7BF2C-D4D6-466D-B577-02E6A86E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12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812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12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2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2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812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8124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81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Company>微软中国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2020-05-22T09:00:00Z</dcterms:created>
  <dcterms:modified xsi:type="dcterms:W3CDTF">2020-05-22T09:15:00Z</dcterms:modified>
</cp:coreProperties>
</file>