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shd w:fill="auto" w:val="clear"/>
          <w:rtl w:val="0"/>
        </w:rPr>
        <w:t xml:space="preserve">Class SpaceWorld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SpaceWorld</w:t>
      </w:r>
      <w:r w:rsidDel="00000000" w:rsidR="00000000" w:rsidRPr="00000000">
        <w:rPr>
          <w:rFonts w:ascii="Courier" w:cs="Courier" w:eastAsia="Courier" w:hAnsi="Courier"/>
          <w:shd w:fill="auto" w:val="clear"/>
          <w:rtl w:val="0"/>
        </w:rPr>
        <w:t xml:space="preserve">extends greenfoot.World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World that the battle will take place. In the Space World, aliens and humans fight to conquer 5 target planets. There are 2 types of fighters, attackers and invaders. The attackers aim to eliminate members of the opposing team and the invaders aim to conquer the planets. There are also 2 healing planets that revive the attackers if their health is low. The health planets also lose health when reviving the attackers, so when the healing planets are recharging, attackers can't heal there.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Space World also randomly spawns multiple black holes and comets at once. When all the planets get conquered, a barrage of comets will appear, followed by a barrage of black holes to show that you can never win at life.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user can choose to spawn comets and black holes, as well as change the frequency of weapons and the spawn rates of the fighters.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CREDITS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Explosion class: Jordan Cohen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Text Button: Jordan Cohen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IMAGES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comet.png https://www.themindmuseum.org/support-science/virtual-exhibits/catch-a-comet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planet sprites http://freegameassets.blogspot.ca/2013/09/asteroids-and-planets-if-you-needed-to.html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attacker http://www.freepngimg.com/png/24752-spaceship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invader https://ru.pngtree.com/freepng/space-ship_2303742.html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laser.png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SOUND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battleofheroes.mp3 https://www.youtube.com/watch?v=P1k5zo0w6N8</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explosion2.mp3 https://www.youtube.com/watch?v=mJAX16YVQ3U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Version:</w:t>
      </w:r>
      <w:r w:rsidDel="00000000" w:rsidR="00000000" w:rsidRPr="00000000">
        <w:rPr>
          <w:shd w:fill="auto" w:val="clear"/>
          <w:rtl w:val="0"/>
        </w:rPr>
        <w:t xml:space="preserve"> April 2018 </w:t>
      </w:r>
      <w:r w:rsidDel="00000000" w:rsidR="00000000" w:rsidRPr="00000000">
        <w:rPr>
          <w:b w:val="1"/>
          <w:shd w:fill="auto" w:val="clear"/>
          <w:rtl w:val="0"/>
        </w:rPr>
        <w:t xml:space="preserve">Author:</w:t>
      </w:r>
      <w:r w:rsidDel="00000000" w:rsidR="00000000" w:rsidRPr="00000000">
        <w:rPr>
          <w:shd w:fill="auto" w:val="clear"/>
          <w:rtl w:val="0"/>
        </w:rPr>
        <w:t xml:space="preserve"> Maggie Lin</w:t>
      </w: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tbl>
      <w:tblPr>
        <w:tblStyle w:val="Table1"/>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0"/>
        <w:tblGridChange w:id="0">
          <w:tblGrid>
            <w:gridCol w:w="9360"/>
            <w:gridCol w:w="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hyperlink r:id="rId6">
              <w:r w:rsidDel="00000000" w:rsidR="00000000" w:rsidRPr="00000000">
                <w:rPr>
                  <w:b w:val="1"/>
                  <w:color w:val="0000ee"/>
                  <w:u w:val="single"/>
                  <w:shd w:fill="auto" w:val="clear"/>
                  <w:rtl w:val="0"/>
                </w:rPr>
                <w:t xml:space="preserve">SpaceWorld</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Constructor for objects of class SpaceWorld.</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0j0zll" w:id="1"/>
      <w:bookmarkEnd w:id="1"/>
      <w:r w:rsidDel="00000000" w:rsidR="00000000" w:rsidRPr="00000000">
        <w:rPr>
          <w:rtl w:val="0"/>
        </w:rPr>
      </w:r>
    </w:p>
    <w:tbl>
      <w:tblPr>
        <w:tblStyle w:val="Table2"/>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hyperlink r:id="rId7">
              <w:r w:rsidDel="00000000" w:rsidR="00000000" w:rsidRPr="00000000">
                <w:rPr>
                  <w:b w:val="1"/>
                  <w:color w:val="0000ee"/>
                  <w:u w:val="single"/>
                  <w:shd w:fill="auto" w:val="clear"/>
                  <w:rtl w:val="0"/>
                </w:rPr>
                <w:t xml:space="preserve">act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Act - do whatever the TargetPlanet wants to do.</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hyperlink r:id="rId8">
              <w:r w:rsidDel="00000000" w:rsidR="00000000" w:rsidRPr="00000000">
                <w:rPr>
                  <w:b w:val="1"/>
                  <w:color w:val="0000ee"/>
                  <w:u w:val="single"/>
                  <w:shd w:fill="auto" w:val="clear"/>
                  <w:rtl w:val="0"/>
                </w:rPr>
                <w:t xml:space="preserve">getDistance</w:t>
              </w:r>
            </w:hyperlink>
            <w:r w:rsidDel="00000000" w:rsidR="00000000" w:rsidRPr="00000000">
              <w:rPr>
                <w:shd w:fill="auto" w:val="clear"/>
                <w:rtl w:val="0"/>
              </w:rPr>
              <w:t xml:space="preserve">(greenfoot.Actor a, greenfoot.Actor b)</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Static method that gets the distance between the x,y coordinates of two Actors using Pythagorean Theorum.</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1fob9te" w:id="2"/>
      <w:bookmarkEnd w:id="2"/>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addObject, getBackground, getCellSize, getColorAt, getHeight, getObjects, getObjectsAt, getWidth, numberOfObjects, removeObject, removeObjects, repaint, setActOrder, setBackground, setBackground, setPaintOrder, started, stopped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Detail</w:t>
            </w:r>
          </w:p>
        </w:tc>
      </w:tr>
    </w:tbl>
    <w:bookmarkStart w:colFirst="0" w:colLast="0" w:name="tyjcwt" w:id="5"/>
    <w:bookmarkEnd w:id="5"/>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SpaceWorld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SpaceWorld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Constructor for objects of class SpaceWorld. This adds buttons, text, the score bar and planets to the world.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3dy6vkm" w:id="6"/>
    <w:bookmarkEnd w:id="6"/>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Act - do whatever the TargetPlanet wants to do. This method is called whenever the 'Act' or 'Run' button gets pressed in the environment.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act in class greenfoot.World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getDistance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getDistance</w:t>
      </w:r>
      <w:r w:rsidDel="00000000" w:rsidR="00000000" w:rsidRPr="00000000">
        <w:rPr>
          <w:rFonts w:ascii="Courier" w:cs="Courier" w:eastAsia="Courier" w:hAnsi="Courier"/>
          <w:shd w:fill="auto" w:val="clear"/>
          <w:rtl w:val="0"/>
        </w:rPr>
        <w:t xml:space="preserve">(greenfoot.Actor a,</w:t>
        <w:br w:type="textWrapping"/>
        <w:t xml:space="preserve">                                greenfoot.Actor 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Static method that gets the distance between the x,y coordinates of two Actors using Pythagorean Theorum.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First Actorb - Second Actor </w:t>
      </w:r>
      <w:r w:rsidDel="00000000" w:rsidR="00000000" w:rsidRPr="00000000">
        <w:rPr>
          <w:b w:val="1"/>
          <w:shd w:fill="auto" w:val="clear"/>
          <w:rtl w:val="0"/>
        </w:rPr>
        <w:t xml:space="preserve">Returns:</w:t>
      </w:r>
      <w:r w:rsidDel="00000000" w:rsidR="00000000" w:rsidRPr="00000000">
        <w:rPr>
          <w:shd w:fill="auto" w:val="clear"/>
          <w:rtl w:val="0"/>
        </w:rPr>
        <w:t xml:space="preserve">float</w: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paceWorld.html#SpaceWorld()" TargetMode="External"/><Relationship Id="rId7" Type="http://schemas.openxmlformats.org/officeDocument/2006/relationships/hyperlink" Target="http://docs.google.com/SpaceWorld.html#act()" TargetMode="External"/><Relationship Id="rId8" Type="http://schemas.openxmlformats.org/officeDocument/2006/relationships/hyperlink" Target="http://docs.google.com/SpaceWorld.html#getDistance(greenfoot.Actor,%20greenfoot.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