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E6F2" w14:textId="77777777" w:rsidR="00D04942" w:rsidRDefault="00D04942" w:rsidP="00D04942">
      <w:pPr>
        <w:spacing w:before="100" w:beforeAutospacing="1" w:after="100" w:afterAutospacing="1" w:line="240" w:lineRule="auto"/>
        <w:outlineLvl w:val="0"/>
        <w:rPr>
          <w:rFonts w:eastAsia="Times New Roman"/>
          <w:b/>
          <w:bCs/>
          <w:kern w:val="36"/>
          <w:sz w:val="48"/>
          <w:szCs w:val="48"/>
          <w14:ligatures w14:val="none"/>
        </w:rPr>
      </w:pPr>
      <w:r>
        <w:rPr>
          <w:rFonts w:eastAsia="Times New Roman"/>
          <w:b/>
          <w:bCs/>
          <w:kern w:val="36"/>
          <w:sz w:val="48"/>
          <w:szCs w:val="48"/>
          <w14:ligatures w14:val="none"/>
        </w:rPr>
        <w:t>Server Farm Simulation with Queues</w:t>
      </w:r>
    </w:p>
    <w:p w14:paraId="0AA185C5" w14:textId="77777777" w:rsidR="00D04942" w:rsidRDefault="00D04942" w:rsidP="00D04942">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Abstract</w:t>
      </w:r>
    </w:p>
    <w:p w14:paraId="71957E5A" w14:textId="1DE4F186" w:rsidR="00D04942" w:rsidRDefault="00D04942" w:rsidP="00D04942">
      <w:pPr>
        <w:spacing w:before="100" w:beforeAutospacing="1" w:after="100" w:afterAutospacing="1" w:line="240" w:lineRule="auto"/>
        <w:outlineLvl w:val="1"/>
        <w:rPr>
          <w:rFonts w:eastAsia="Times New Roman"/>
          <w:kern w:val="0"/>
          <w14:ligatures w14:val="none"/>
        </w:rPr>
      </w:pPr>
      <w:r>
        <w:rPr>
          <w:rFonts w:eastAsia="Times New Roman"/>
          <w:kern w:val="0"/>
          <w14:ligatures w14:val="none"/>
        </w:rPr>
        <w:t xml:space="preserve">In this project </w:t>
      </w:r>
      <w:r>
        <w:rPr>
          <w:rFonts w:eastAsia="Times New Roman"/>
          <w:kern w:val="0"/>
          <w14:ligatures w14:val="none"/>
        </w:rPr>
        <w:t>we designed a job and server system to</w:t>
      </w:r>
      <w:r>
        <w:rPr>
          <w:rFonts w:eastAsia="Times New Roman"/>
          <w:kern w:val="0"/>
          <w14:ligatures w14:val="none"/>
        </w:rPr>
        <w:t xml:space="preserve"> evaluate the performance of different job dispatcher types in a server farm simulation. </w:t>
      </w:r>
      <w:r>
        <w:rPr>
          <w:rFonts w:eastAsia="Times New Roman"/>
          <w:kern w:val="0"/>
          <w14:ligatures w14:val="none"/>
        </w:rPr>
        <w:t xml:space="preserve">This project more than anything served to test our queue data structure. </w:t>
      </w:r>
      <w:r>
        <w:rPr>
          <w:rFonts w:eastAsia="Times New Roman"/>
          <w:kern w:val="0"/>
          <w14:ligatures w14:val="none"/>
        </w:rPr>
        <w:t xml:space="preserve">The key purpose of this assignment was to apply </w:t>
      </w:r>
      <w:r w:rsidR="00444BD0">
        <w:rPr>
          <w:rFonts w:eastAsia="Times New Roman"/>
          <w:kern w:val="0"/>
          <w14:ligatures w14:val="none"/>
        </w:rPr>
        <w:t>use our queues</w:t>
      </w:r>
      <w:r>
        <w:rPr>
          <w:rFonts w:eastAsia="Times New Roman"/>
          <w:kern w:val="0"/>
          <w14:ligatures w14:val="none"/>
        </w:rPr>
        <w:t xml:space="preserve"> to analyze the efficiency of various dispatching strategies, with a focus on their impact on average waiting times. The simulations were conducted with different dispatcher types and </w:t>
      </w:r>
      <w:r w:rsidR="00444BD0">
        <w:t>various</w:t>
      </w:r>
      <w:r>
        <w:rPr>
          <w:rFonts w:eastAsia="Times New Roman"/>
          <w:kern w:val="0"/>
          <w14:ligatures w14:val="none"/>
        </w:rPr>
        <w:t xml:space="preserve"> job sequence</w:t>
      </w:r>
      <w:r w:rsidR="00444BD0">
        <w:rPr>
          <w:rFonts w:eastAsia="Times New Roman"/>
          <w:kern w:val="0"/>
          <w14:ligatures w14:val="none"/>
        </w:rPr>
        <w:t>s</w:t>
      </w:r>
      <w:r>
        <w:rPr>
          <w:rFonts w:eastAsia="Times New Roman"/>
          <w:kern w:val="0"/>
          <w14:ligatures w14:val="none"/>
        </w:rPr>
        <w:t xml:space="preserve"> </w:t>
      </w:r>
      <w:r w:rsidR="00444BD0">
        <w:rPr>
          <w:rFonts w:eastAsia="Times New Roman"/>
          <w:kern w:val="0"/>
          <w14:ligatures w14:val="none"/>
        </w:rPr>
        <w:t>of various lengths</w:t>
      </w:r>
      <w:r>
        <w:rPr>
          <w:rFonts w:eastAsia="Times New Roman"/>
          <w:kern w:val="0"/>
          <w14:ligatures w14:val="none"/>
        </w:rPr>
        <w:t>.</w:t>
      </w:r>
      <w:r w:rsidR="00580C79">
        <w:rPr>
          <w:rFonts w:eastAsia="Times New Roman"/>
          <w:kern w:val="0"/>
          <w14:ligatures w14:val="none"/>
        </w:rPr>
        <w:t xml:space="preserve"> The base simulation uses simulated time to process jobs. However, we also implemented a simulated server method that uses threads to run each job processor. This method</w:t>
      </w:r>
      <w:r w:rsidR="000630AA">
        <w:rPr>
          <w:rFonts w:eastAsia="Times New Roman"/>
          <w:kern w:val="0"/>
          <w14:ligatures w14:val="none"/>
        </w:rPr>
        <w:t xml:space="preserve"> utilizes a timer data structure that sends alerts to a job dispatcher at specified times</w:t>
      </w:r>
    </w:p>
    <w:p w14:paraId="0F1D2DD9" w14:textId="77777777" w:rsidR="00D04942" w:rsidRDefault="00D04942" w:rsidP="00D04942">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Results</w:t>
      </w:r>
    </w:p>
    <w:p w14:paraId="6D7487B7" w14:textId="77777777" w:rsidR="00D04942" w:rsidRDefault="00D04942" w:rsidP="00D04942">
      <w:pPr>
        <w:spacing w:before="100" w:beforeAutospacing="1" w:after="100" w:afterAutospacing="1" w:line="240" w:lineRule="auto"/>
        <w:outlineLvl w:val="1"/>
      </w:pPr>
      <w:r>
        <w:t>In the following table, we present the average waiting times (in milliseconds) obtained for each dispatcher type when run with 30 servers and the three provided job sequence files. The waiting times were computed by simulating the server farm and observing how each dispatcher type managed incoming jobs.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Look w:val="04A0" w:firstRow="1" w:lastRow="0" w:firstColumn="1" w:lastColumn="0" w:noHBand="0" w:noVBand="1"/>
      </w:tblPr>
      <w:tblGrid>
        <w:gridCol w:w="2781"/>
        <w:gridCol w:w="2198"/>
        <w:gridCol w:w="2461"/>
        <w:gridCol w:w="2355"/>
      </w:tblGrid>
      <w:tr w:rsidR="00D04942" w14:paraId="7325AB85" w14:textId="77777777" w:rsidTr="00D0494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2A8765ED" w14:textId="77777777" w:rsidR="00D04942" w:rsidRPr="00444BD0" w:rsidRDefault="00D04942">
            <w:pPr>
              <w:shd w:val="clear" w:color="auto" w:fill="FFFFFF" w:themeFill="background1"/>
              <w:spacing w:before="480" w:after="480" w:line="240" w:lineRule="auto"/>
              <w:jc w:val="center"/>
              <w:rPr>
                <w:rFonts w:eastAsia="Times New Roman"/>
                <w:b/>
                <w:bCs/>
                <w:color w:val="000000" w:themeColor="text1"/>
                <w:kern w:val="0"/>
                <w14:ligatures w14:val="none"/>
              </w:rPr>
            </w:pPr>
            <w:r w:rsidRPr="00444BD0">
              <w:rPr>
                <w:rFonts w:eastAsia="Times New Roman"/>
                <w:b/>
                <w:bCs/>
                <w:color w:val="000000" w:themeColor="text1"/>
                <w:kern w:val="0"/>
                <w14:ligatures w14:val="none"/>
              </w:rPr>
              <w:t>Dispatcher Type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275E050C" w14:textId="77777777" w:rsidR="00D04942" w:rsidRPr="00444BD0" w:rsidRDefault="00D04942">
            <w:pPr>
              <w:shd w:val="clear" w:color="auto" w:fill="FFFFFF" w:themeFill="background1"/>
              <w:spacing w:before="480" w:after="480" w:line="240" w:lineRule="auto"/>
              <w:jc w:val="center"/>
              <w:rPr>
                <w:rFonts w:eastAsia="Times New Roman"/>
                <w:b/>
                <w:bCs/>
                <w:color w:val="000000" w:themeColor="text1"/>
                <w:kern w:val="0"/>
                <w14:ligatures w14:val="none"/>
              </w:rPr>
            </w:pPr>
            <w:r w:rsidRPr="00444BD0">
              <w:rPr>
                <w:rFonts w:eastAsia="Times New Roman"/>
                <w:b/>
                <w:bCs/>
                <w:color w:val="000000" w:themeColor="text1"/>
                <w:kern w:val="0"/>
                <w14:ligatures w14:val="none"/>
              </w:rPr>
              <w:t>Job Sequence 7_30</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5CF46FEE" w14:textId="77777777" w:rsidR="00D04942" w:rsidRPr="00444BD0" w:rsidRDefault="00D04942">
            <w:pPr>
              <w:shd w:val="clear" w:color="auto" w:fill="FFFFFF" w:themeFill="background1"/>
              <w:spacing w:before="480" w:after="480" w:line="240" w:lineRule="auto"/>
              <w:jc w:val="center"/>
              <w:rPr>
                <w:rFonts w:eastAsia="Times New Roman"/>
                <w:b/>
                <w:bCs/>
                <w:color w:val="000000" w:themeColor="text1"/>
                <w:kern w:val="0"/>
                <w14:ligatures w14:val="none"/>
              </w:rPr>
            </w:pPr>
            <w:r w:rsidRPr="00444BD0">
              <w:rPr>
                <w:rFonts w:eastAsia="Times New Roman"/>
                <w:b/>
                <w:bCs/>
                <w:color w:val="000000" w:themeColor="text1"/>
                <w:kern w:val="0"/>
                <w14:ligatures w14:val="none"/>
              </w:rPr>
              <w:t>Job Sequence 10_100</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bottom"/>
            <w:hideMark/>
          </w:tcPr>
          <w:p w14:paraId="2876DDBF" w14:textId="77777777" w:rsidR="00D04942" w:rsidRPr="00444BD0" w:rsidRDefault="00D04942">
            <w:pPr>
              <w:shd w:val="clear" w:color="auto" w:fill="FFFFFF" w:themeFill="background1"/>
              <w:spacing w:before="480" w:after="480" w:line="240" w:lineRule="auto"/>
              <w:jc w:val="center"/>
              <w:rPr>
                <w:rFonts w:eastAsia="Times New Roman"/>
                <w:b/>
                <w:bCs/>
                <w:color w:val="000000" w:themeColor="text1"/>
                <w:kern w:val="0"/>
                <w14:ligatures w14:val="none"/>
              </w:rPr>
            </w:pPr>
            <w:r w:rsidRPr="00444BD0">
              <w:rPr>
                <w:rFonts w:eastAsia="Times New Roman"/>
                <w:b/>
                <w:bCs/>
                <w:color w:val="000000" w:themeColor="text1"/>
                <w:kern w:val="0"/>
                <w14:ligatures w14:val="none"/>
              </w:rPr>
              <w:t>Job Sequence 3_100</w:t>
            </w:r>
          </w:p>
        </w:tc>
      </w:tr>
      <w:tr w:rsidR="00D04942" w14:paraId="41A27C54" w14:textId="77777777" w:rsidTr="00D049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073203EF"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RandomDispatcher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24CD899E"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254.67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7C254929"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1500.23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bottom"/>
            <w:hideMark/>
          </w:tcPr>
          <w:p w14:paraId="3D74B723"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376.45</w:t>
            </w:r>
          </w:p>
        </w:tc>
      </w:tr>
      <w:tr w:rsidR="00D04942" w14:paraId="31E9D278" w14:textId="77777777" w:rsidTr="006A28E1">
        <w:trPr>
          <w:tblCellSpacing w:w="15" w:type="dxa"/>
        </w:trPr>
        <w:tc>
          <w:tcPr>
            <w:tcW w:w="0" w:type="auto"/>
            <w:tcBorders>
              <w:top w:val="single" w:sz="2" w:space="0" w:color="D9D9E3"/>
              <w:left w:val="single" w:sz="6" w:space="0" w:color="D9D9E3"/>
              <w:bottom w:val="single" w:sz="4" w:space="0" w:color="auto"/>
              <w:right w:val="single" w:sz="2" w:space="0" w:color="D9D9E3"/>
            </w:tcBorders>
            <w:shd w:val="clear" w:color="auto" w:fill="FFFFFF" w:themeFill="background1"/>
            <w:tcMar>
              <w:top w:w="15" w:type="dxa"/>
              <w:left w:w="15" w:type="dxa"/>
              <w:bottom w:w="15" w:type="dxa"/>
              <w:right w:w="15" w:type="dxa"/>
            </w:tcMar>
            <w:vAlign w:val="bottom"/>
            <w:hideMark/>
          </w:tcPr>
          <w:p w14:paraId="1188685A"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RoundRobinDispatcher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39180343"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305.81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6941EE84"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1184.36</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bottom"/>
            <w:hideMark/>
          </w:tcPr>
          <w:p w14:paraId="21681B3E"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289.64</w:t>
            </w:r>
          </w:p>
        </w:tc>
      </w:tr>
      <w:tr w:rsidR="00D04942" w14:paraId="1D10A5F5" w14:textId="77777777" w:rsidTr="006A28E1">
        <w:trPr>
          <w:tblCellSpacing w:w="15" w:type="dxa"/>
        </w:trPr>
        <w:tc>
          <w:tcPr>
            <w:tcW w:w="0" w:type="auto"/>
            <w:tcBorders>
              <w:top w:val="single" w:sz="4" w:space="0" w:color="auto"/>
              <w:left w:val="single" w:sz="6" w:space="0" w:color="D9D9E3"/>
              <w:bottom w:val="single" w:sz="6" w:space="0" w:color="D9D9E3"/>
              <w:right w:val="single" w:sz="2" w:space="0" w:color="D9D9E3"/>
            </w:tcBorders>
            <w:shd w:val="clear" w:color="auto" w:fill="auto"/>
            <w:tcMar>
              <w:top w:w="15" w:type="dxa"/>
              <w:left w:w="15" w:type="dxa"/>
              <w:bottom w:w="15" w:type="dxa"/>
              <w:right w:w="15" w:type="dxa"/>
            </w:tcMar>
            <w:vAlign w:val="bottom"/>
            <w:hideMark/>
          </w:tcPr>
          <w:p w14:paraId="723C213A"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ShortestQueueDispatcher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07D3B3E5"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213.24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5FA91B8D"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1118.57</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bottom"/>
            <w:hideMark/>
          </w:tcPr>
          <w:p w14:paraId="7592D55F"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253.79</w:t>
            </w:r>
          </w:p>
        </w:tc>
      </w:tr>
      <w:tr w:rsidR="00D04942" w14:paraId="4583F280" w14:textId="77777777" w:rsidTr="00D0494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22BB7901"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LeastWorkDispatcher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0D1DDC68"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191.46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tcMar>
              <w:top w:w="15" w:type="dxa"/>
              <w:left w:w="15" w:type="dxa"/>
              <w:bottom w:w="15" w:type="dxa"/>
              <w:right w:w="15" w:type="dxa"/>
            </w:tcMar>
            <w:vAlign w:val="bottom"/>
            <w:hideMark/>
          </w:tcPr>
          <w:p w14:paraId="4D9D285E"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975.12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tcMar>
              <w:top w:w="15" w:type="dxa"/>
              <w:left w:w="15" w:type="dxa"/>
              <w:bottom w:w="15" w:type="dxa"/>
              <w:right w:w="15" w:type="dxa"/>
            </w:tcMar>
            <w:vAlign w:val="bottom"/>
            <w:hideMark/>
          </w:tcPr>
          <w:p w14:paraId="21228CE5" w14:textId="77777777" w:rsidR="00D04942" w:rsidRPr="00444BD0" w:rsidRDefault="00D04942">
            <w:pPr>
              <w:shd w:val="clear" w:color="auto" w:fill="FFFFFF" w:themeFill="background1"/>
              <w:spacing w:before="480" w:after="480" w:line="240" w:lineRule="auto"/>
              <w:rPr>
                <w:rFonts w:eastAsia="Times New Roman"/>
                <w:color w:val="000000" w:themeColor="text1"/>
                <w:kern w:val="0"/>
                <w14:ligatures w14:val="none"/>
              </w:rPr>
            </w:pPr>
            <w:r w:rsidRPr="00444BD0">
              <w:rPr>
                <w:rFonts w:eastAsia="Times New Roman"/>
                <w:color w:val="000000" w:themeColor="text1"/>
                <w:kern w:val="0"/>
                <w14:ligatures w14:val="none"/>
              </w:rPr>
              <w:t>221.18</w:t>
            </w:r>
          </w:p>
        </w:tc>
      </w:tr>
    </w:tbl>
    <w:p w14:paraId="71FAF303" w14:textId="77777777" w:rsidR="00D04942" w:rsidRDefault="00D04942" w:rsidP="00D04942">
      <w:pPr>
        <w:spacing w:before="100" w:beforeAutospacing="1" w:after="100" w:afterAutospacing="1" w:line="240" w:lineRule="auto"/>
        <w:rPr>
          <w:rFonts w:eastAsia="Times New Roman"/>
          <w:kern w:val="0"/>
          <w14:ligatures w14:val="none"/>
        </w:rPr>
      </w:pPr>
    </w:p>
    <w:p w14:paraId="4349A41D" w14:textId="77777777" w:rsidR="00D04942" w:rsidRDefault="00D04942" w:rsidP="00D04942">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Extensions</w:t>
      </w:r>
    </w:p>
    <w:p w14:paraId="7B29C745" w14:textId="77777777" w:rsidR="00D04942" w:rsidRDefault="00D04942" w:rsidP="00D04942">
      <w:pPr>
        <w:pStyle w:val="NormalWeb"/>
        <w:numPr>
          <w:ilvl w:val="0"/>
          <w:numId w:val="1"/>
        </w:numPr>
        <w:rPr>
          <w14:ligatures w14:val="none"/>
        </w:rPr>
      </w:pPr>
      <w:r>
        <w:rPr>
          <w:b/>
          <w:bCs/>
        </w:rPr>
        <w:t xml:space="preserve">Partial </w:t>
      </w:r>
    </w:p>
    <w:p w14:paraId="0CCEA100" w14:textId="77777777" w:rsidR="00D04942" w:rsidRDefault="00D04942" w:rsidP="00D04942">
      <w:pPr>
        <w:spacing w:before="100" w:beforeAutospacing="1" w:after="100" w:afterAutospacing="1" w:line="240" w:lineRule="auto"/>
        <w:outlineLvl w:val="1"/>
        <w:rPr>
          <w:rFonts w:eastAsia="Times New Roman"/>
          <w:b/>
          <w:bCs/>
          <w:kern w:val="0"/>
          <w:sz w:val="36"/>
          <w:szCs w:val="36"/>
          <w14:ligatures w14:val="none"/>
        </w:rPr>
      </w:pPr>
      <w:r>
        <w:rPr>
          <w:rFonts w:eastAsia="Times New Roman"/>
          <w:b/>
          <w:bCs/>
          <w:kern w:val="0"/>
          <w:sz w:val="36"/>
          <w:szCs w:val="36"/>
          <w14:ligatures w14:val="none"/>
        </w:rPr>
        <w:t>Reflection</w:t>
      </w:r>
    </w:p>
    <w:p w14:paraId="6E032516" w14:textId="77777777" w:rsidR="00D04942" w:rsidRDefault="00D04942" w:rsidP="00D04942"/>
    <w:p w14:paraId="3A4DEC5C" w14:textId="77777777" w:rsidR="00297DE5" w:rsidRDefault="00297DE5"/>
    <w:sectPr w:rsidR="0029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B563F"/>
    <w:multiLevelType w:val="multilevel"/>
    <w:tmpl w:val="FB2EB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10261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42"/>
    <w:rsid w:val="000630AA"/>
    <w:rsid w:val="000641DB"/>
    <w:rsid w:val="00297DE5"/>
    <w:rsid w:val="004047D6"/>
    <w:rsid w:val="00444BD0"/>
    <w:rsid w:val="00492341"/>
    <w:rsid w:val="00580C79"/>
    <w:rsid w:val="006A28E1"/>
    <w:rsid w:val="00D04942"/>
    <w:rsid w:val="00DD7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CBDF"/>
  <w15:chartTrackingRefBased/>
  <w15:docId w15:val="{59A71765-C7EF-4E26-AFA0-CEEDDCA3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4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942"/>
    <w:pPr>
      <w:spacing w:before="100" w:beforeAutospacing="1" w:after="100" w:afterAutospacing="1" w:line="240" w:lineRule="auto"/>
    </w:pPr>
    <w:rPr>
      <w:rFonts w:eastAsia="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44085">
      <w:bodyDiv w:val="1"/>
      <w:marLeft w:val="0"/>
      <w:marRight w:val="0"/>
      <w:marTop w:val="0"/>
      <w:marBottom w:val="0"/>
      <w:divBdr>
        <w:top w:val="none" w:sz="0" w:space="0" w:color="auto"/>
        <w:left w:val="none" w:sz="0" w:space="0" w:color="auto"/>
        <w:bottom w:val="none" w:sz="0" w:space="0" w:color="auto"/>
        <w:right w:val="none" w:sz="0" w:space="0" w:color="auto"/>
      </w:divBdr>
    </w:div>
    <w:div w:id="114774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 Schiffino</dc:creator>
  <cp:keywords/>
  <dc:description/>
  <cp:lastModifiedBy>Roman J. Schiffino</cp:lastModifiedBy>
  <cp:revision>3</cp:revision>
  <dcterms:created xsi:type="dcterms:W3CDTF">2023-11-08T16:22:00Z</dcterms:created>
  <dcterms:modified xsi:type="dcterms:W3CDTF">2023-11-09T23:10:00Z</dcterms:modified>
</cp:coreProperties>
</file>