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9017008" w:displacedByCustomXml="next"/>
    <w:bookmarkEnd w:id="0" w:displacedByCustomXml="next"/>
    <w:sdt>
      <w:sdtPr>
        <w:rPr>
          <w:rFonts w:cstheme="minorHAnsi"/>
          <w:sz w:val="24"/>
          <w:szCs w:val="24"/>
        </w:rPr>
        <w:id w:val="1183328993"/>
        <w:docPartObj>
          <w:docPartGallery w:val="Cover Pages"/>
          <w:docPartUnique/>
        </w:docPartObj>
      </w:sdtPr>
      <w:sdtEndPr>
        <w:rPr>
          <w:rFonts w:eastAsia="Times New Roman"/>
          <w:lang w:eastAsia="hu-HU"/>
        </w:rPr>
      </w:sdtEndPr>
      <w:sdtContent>
        <w:p w14:paraId="7850A0C0" w14:textId="50514303" w:rsidR="001F3286" w:rsidRPr="005C08EA" w:rsidRDefault="00987CFA" w:rsidP="00965836">
          <w:pPr>
            <w:spacing w:line="360" w:lineRule="auto"/>
            <w:rPr>
              <w:rFonts w:cstheme="minorHAnsi"/>
              <w:sz w:val="24"/>
              <w:szCs w:val="24"/>
            </w:rPr>
          </w:pPr>
          <w:r w:rsidRPr="005C08EA">
            <w:rPr>
              <w:rFonts w:cstheme="minorHAnsi"/>
              <w:noProof/>
              <w:sz w:val="24"/>
              <w:szCs w:val="24"/>
            </w:rPr>
            <w:drawing>
              <wp:anchor distT="0" distB="0" distL="114300" distR="114300" simplePos="0" relativeHeight="251666432" behindDoc="0" locked="0" layoutInCell="1" allowOverlap="1" wp14:anchorId="67D33D89" wp14:editId="5884ADAB">
                <wp:simplePos x="0" y="0"/>
                <wp:positionH relativeFrom="column">
                  <wp:posOffset>-852170</wp:posOffset>
                </wp:positionH>
                <wp:positionV relativeFrom="paragraph">
                  <wp:posOffset>-861695</wp:posOffset>
                </wp:positionV>
                <wp:extent cx="7486650" cy="3162300"/>
                <wp:effectExtent l="0" t="0" r="0" b="0"/>
                <wp:wrapNone/>
                <wp:docPr id="4" name="Ké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Kép 4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6650" cy="316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33EB59" w14:textId="77B2A53A" w:rsidR="001F3286" w:rsidRPr="005C08EA" w:rsidRDefault="00786254" w:rsidP="00965836">
          <w:pPr>
            <w:spacing w:line="360" w:lineRule="auto"/>
            <w:rPr>
              <w:rFonts w:eastAsia="Times New Roman" w:cstheme="minorHAnsi"/>
              <w:sz w:val="24"/>
              <w:szCs w:val="24"/>
              <w:lang w:eastAsia="hu-HU"/>
            </w:rPr>
          </w:pPr>
          <w:r w:rsidRPr="005C08EA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900E95" wp14:editId="602AF08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3817620</wp:posOffset>
                    </wp:positionV>
                    <wp:extent cx="7893050" cy="2306320"/>
                    <wp:effectExtent l="0" t="0" r="0" b="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893050" cy="2306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E961C" w14:textId="6C4A6F0A" w:rsidR="00FD5974" w:rsidRPr="001015A9" w:rsidRDefault="008A04F4" w:rsidP="00586714">
                                <w:pPr>
                                  <w:ind w:left="-993"/>
                                  <w:rPr>
                                    <w:b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87CFA" w:rsidRPr="00987CFA"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Vizuális_programozás_L-K-GINFBAL-VIZUPROG-1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color w:val="404040" w:themeColor="text1" w:themeTint="BF"/>
                                    <w:sz w:val="28"/>
                                    <w:szCs w:val="28"/>
                                    <w:u w:val="single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E19B18" w14:textId="75D0A602" w:rsidR="00FD5974" w:rsidRPr="001015A9" w:rsidRDefault="00987CFA" w:rsidP="00586714">
                                    <w:pPr>
                                      <w:ind w:left="-993" w:firstLine="2"/>
                                      <w:rPr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  <w:t xml:space="preserve">MIT App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  <w:t>Inventor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  <w:t xml:space="preserve"> –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  <w:t>Calculator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color w:val="404040" w:themeColor="text1" w:themeTint="BF"/>
                                        <w:sz w:val="28"/>
                                        <w:szCs w:val="28"/>
                                        <w:u w:val="single"/>
                                      </w:rPr>
                                      <w:t xml:space="preserve"> applikáció</w:t>
                                    </w:r>
                                  </w:p>
                                </w:sdtContent>
                              </w:sdt>
                              <w:p w14:paraId="7807C946" w14:textId="77777777" w:rsidR="00FD5974" w:rsidRPr="00586714" w:rsidRDefault="00FD5974" w:rsidP="00586714">
                                <w:pPr>
                                  <w:ind w:left="-993"/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586714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Schiller Viktor – GWOQXX</w:t>
                                </w:r>
                              </w:p>
                              <w:p w14:paraId="5DC16F4D" w14:textId="23F28EA4" w:rsidR="00FD5974" w:rsidRPr="00586714" w:rsidRDefault="00FD5974" w:rsidP="00586714">
                                <w:pPr>
                                  <w:pStyle w:val="Listaszerbekezds"/>
                                  <w:ind w:left="-993"/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Második</w:t>
                                </w:r>
                                <w:r w:rsidRPr="00586714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Évfolyam – </w:t>
                                </w:r>
                                <w:r w:rsidR="00987CFA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586714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. Szemeszter</w:t>
                                </w:r>
                              </w:p>
                              <w:p w14:paraId="60D7B3F6" w14:textId="77777777" w:rsidR="00FD5974" w:rsidRPr="00586714" w:rsidRDefault="00FD5974" w:rsidP="00586714">
                                <w:pPr>
                                  <w:ind w:left="-993"/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586714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NJE GAMF Műszaki és Informatikai Kar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900E95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4" o:spid="_x0000_s1026" type="#_x0000_t202" style="position:absolute;margin-left:0;margin-top:300.6pt;width:621.5pt;height:181.6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" filled="f" stroked="f" strokeweight=".5pt">
                    <v:textbox inset="126pt,0,54pt,0">
                      <w:txbxContent>
                        <w:p w14:paraId="494E961C" w14:textId="6C4A6F0A" w:rsidR="00FD5974" w:rsidRPr="001015A9" w:rsidRDefault="008A04F4" w:rsidP="00586714">
                          <w:pPr>
                            <w:ind w:left="-993"/>
                            <w:rPr>
                              <w:b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987CFA" w:rsidRPr="00987CFA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Vizuális_programozás_L-K-GINFBAL-VIZUPROG-1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olor w:val="404040" w:themeColor="text1" w:themeTint="BF"/>
                              <w:sz w:val="28"/>
                              <w:szCs w:val="28"/>
                              <w:u w:val="single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E19B18" w14:textId="75D0A602" w:rsidR="00FD5974" w:rsidRPr="001015A9" w:rsidRDefault="00987CFA" w:rsidP="00586714">
                              <w:pPr>
                                <w:ind w:left="-993" w:firstLine="2"/>
                                <w:rPr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  <w:t xml:space="preserve">MIT App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  <w:t>Inventor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  <w:t xml:space="preserve"> –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  <w:t>Calculator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404040" w:themeColor="text1" w:themeTint="BF"/>
                                  <w:sz w:val="28"/>
                                  <w:szCs w:val="28"/>
                                  <w:u w:val="single"/>
                                </w:rPr>
                                <w:t xml:space="preserve"> applikáció</w:t>
                              </w:r>
                            </w:p>
                          </w:sdtContent>
                        </w:sdt>
                        <w:p w14:paraId="7807C946" w14:textId="77777777" w:rsidR="00FD5974" w:rsidRPr="00586714" w:rsidRDefault="00FD5974" w:rsidP="00586714">
                          <w:pPr>
                            <w:ind w:left="-993"/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586714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>Schiller Viktor – GWOQXX</w:t>
                          </w:r>
                        </w:p>
                        <w:p w14:paraId="5DC16F4D" w14:textId="23F28EA4" w:rsidR="00FD5974" w:rsidRPr="00586714" w:rsidRDefault="00FD5974" w:rsidP="00586714">
                          <w:pPr>
                            <w:pStyle w:val="Listaszerbekezds"/>
                            <w:ind w:left="-993"/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>Második</w:t>
                          </w:r>
                          <w:r w:rsidRPr="00586714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Évfolyam – </w:t>
                          </w:r>
                          <w:r w:rsidR="00987CFA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>2</w:t>
                          </w:r>
                          <w:r w:rsidRPr="00586714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>. Szemeszter</w:t>
                          </w:r>
                        </w:p>
                        <w:p w14:paraId="60D7B3F6" w14:textId="77777777" w:rsidR="00FD5974" w:rsidRPr="00586714" w:rsidRDefault="00FD5974" w:rsidP="00586714">
                          <w:pPr>
                            <w:ind w:left="-993"/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586714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404040" w:themeColor="text1" w:themeTint="BF"/>
                              <w:sz w:val="24"/>
                              <w:szCs w:val="24"/>
                            </w:rPr>
                            <w:t>NJE GAMF Műszaki és Informatikai Kar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F3286" w:rsidRPr="005C08EA">
            <w:rPr>
              <w:rFonts w:eastAsia="Times New Roman" w:cstheme="minorHAnsi"/>
              <w:sz w:val="24"/>
              <w:szCs w:val="24"/>
              <w:lang w:eastAsia="hu-HU"/>
            </w:rPr>
            <w:br w:type="page"/>
          </w:r>
        </w:p>
      </w:sdtContent>
    </w:sdt>
    <w:sdt>
      <w:sdtPr>
        <w:rPr>
          <w:rFonts w:asciiTheme="minorHAnsi" w:hAnsiTheme="minorHAnsi" w:cstheme="minorHAnsi"/>
          <w:b w:val="0"/>
          <w:sz w:val="22"/>
          <w:szCs w:val="22"/>
          <w:lang w:eastAsia="en-US"/>
        </w:rPr>
        <w:id w:val="3525440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F81D39" w14:textId="65D3D43B" w:rsidR="001D511F" w:rsidRPr="005C08EA" w:rsidRDefault="001D511F" w:rsidP="00965836">
          <w:pPr>
            <w:pStyle w:val="Tartalomjegyzkcmsora"/>
            <w:rPr>
              <w:rFonts w:asciiTheme="minorHAnsi" w:hAnsiTheme="minorHAnsi" w:cstheme="minorHAnsi"/>
            </w:rPr>
          </w:pPr>
          <w:r w:rsidRPr="005C08EA">
            <w:rPr>
              <w:rFonts w:asciiTheme="minorHAnsi" w:hAnsiTheme="minorHAnsi" w:cstheme="minorHAnsi"/>
            </w:rPr>
            <w:t>Tartalom</w:t>
          </w:r>
        </w:p>
        <w:p w14:paraId="2514DAB4" w14:textId="55CEE611" w:rsidR="00314C7A" w:rsidRPr="00314C7A" w:rsidRDefault="001D511F">
          <w:pPr>
            <w:pStyle w:val="TJ1"/>
            <w:rPr>
              <w:rFonts w:asciiTheme="minorHAnsi" w:hAnsiTheme="minorHAnsi" w:cstheme="minorHAnsi"/>
              <w:b w:val="0"/>
              <w:sz w:val="22"/>
              <w:szCs w:val="22"/>
            </w:rPr>
          </w:pPr>
          <w:r w:rsidRPr="00314C7A">
            <w:rPr>
              <w:rFonts w:asciiTheme="minorHAnsi" w:hAnsiTheme="minorHAnsi" w:cstheme="minorHAnsi"/>
            </w:rPr>
            <w:fldChar w:fldCharType="begin"/>
          </w:r>
          <w:r w:rsidRPr="00314C7A">
            <w:rPr>
              <w:rFonts w:asciiTheme="minorHAnsi" w:hAnsiTheme="minorHAnsi" w:cstheme="minorHAnsi"/>
            </w:rPr>
            <w:instrText xml:space="preserve"> TOC \o "1-3" \h \z \u </w:instrText>
          </w:r>
          <w:r w:rsidRPr="00314C7A">
            <w:rPr>
              <w:rFonts w:asciiTheme="minorHAnsi" w:hAnsiTheme="minorHAnsi" w:cstheme="minorHAnsi"/>
            </w:rPr>
            <w:fldChar w:fldCharType="separate"/>
          </w:r>
          <w:hyperlink w:anchor="_Toc129462800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1. MIT App Inventor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_Toc129462800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2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2C16E8D5" w14:textId="6F1F783B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1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1.1. Egyszerű mobilalkalmazás készítése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_Toc129462801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2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5EF0B20" w14:textId="5ADC567E" w:rsidR="00314C7A" w:rsidRPr="00314C7A" w:rsidRDefault="008A04F4">
          <w:pPr>
            <w:pStyle w:val="TJ1"/>
            <w:rPr>
              <w:rFonts w:asciiTheme="minorHAnsi" w:hAnsiTheme="minorHAnsi" w:cstheme="minorHAnsi"/>
              <w:b w:val="0"/>
              <w:sz w:val="22"/>
              <w:szCs w:val="22"/>
            </w:rPr>
          </w:pPr>
          <w:hyperlink w:anchor="_Toc129462802" w:history="1">
            <w:r w:rsidR="00314C7A" w:rsidRPr="00314C7A">
              <w:rPr>
                <w:rStyle w:val="Hiperhivatkozs"/>
                <w:rFonts w:asciiTheme="minorHAnsi" w:hAnsiTheme="minorHAnsi" w:cstheme="minorHAnsi"/>
                <w:bCs/>
              </w:rPr>
              <w:t>2. Elrendezés kialakítása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_Toc129462802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3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3E8A72A3" w14:textId="01B3995D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3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2.2 Kijelző ablak létrehozása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_Toc129462803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3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05CB0E7" w14:textId="65631E7C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4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2.3 Gombsor létrehozása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_Toc129462804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4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EFB7804" w14:textId="7004F1C2" w:rsidR="00314C7A" w:rsidRPr="00314C7A" w:rsidRDefault="008A04F4">
          <w:pPr>
            <w:pStyle w:val="TJ1"/>
            <w:rPr>
              <w:rFonts w:asciiTheme="minorHAnsi" w:hAnsiTheme="minorHAnsi" w:cstheme="minorHAnsi"/>
              <w:b w:val="0"/>
              <w:sz w:val="22"/>
              <w:szCs w:val="22"/>
            </w:rPr>
          </w:pPr>
          <w:hyperlink w:anchor="_Toc129462805" w:history="1">
            <w:r w:rsidR="00314C7A" w:rsidRPr="00314C7A">
              <w:rPr>
                <w:rStyle w:val="Hiperhivatkozs"/>
                <w:rFonts w:asciiTheme="minorHAnsi" w:hAnsiTheme="minorHAnsi" w:cstheme="minorHAnsi"/>
                <w:bCs/>
              </w:rPr>
              <w:t>3. A programkód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_Toc129462805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6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70381315" w14:textId="0702D593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6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3.1 Globális változók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_Toc129462806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6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32410078" w14:textId="44D4A0DC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7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3.2 A Metódus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_Toc129462807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6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2BBCE8B" w14:textId="325AD374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8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3.3 A nyomógombok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_Toc129462808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7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79EF60E4" w14:textId="0123FA9B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09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3.4 A float_gomb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_Toc129462809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7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F650616" w14:textId="53B993AB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10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3.5 Műveleti jelek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_Toc129462810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8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11A7631F" w14:textId="19BE3F8D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11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3.6 A gyökölő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_Toc129462811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9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D9249BE" w14:textId="64E8C6BA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12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3.7 Az előjelváltás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_Toc129462812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10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023E1AD" w14:textId="2A1FE9A7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13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3.8 A törlés (Clear) billentyű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_Toc129462813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11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B959A05" w14:textId="5BABA7CC" w:rsidR="00314C7A" w:rsidRPr="00314C7A" w:rsidRDefault="008A04F4">
          <w:pPr>
            <w:pStyle w:val="TJ2"/>
            <w:rPr>
              <w:rFonts w:asciiTheme="minorHAnsi" w:hAnsiTheme="minorHAnsi" w:cstheme="minorHAnsi"/>
              <w:b w:val="0"/>
              <w:bCs w:val="0"/>
            </w:rPr>
          </w:pPr>
          <w:hyperlink w:anchor="_Toc129462814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3.9 Az egyenlőség gomb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_Toc129462814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11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5426213" w14:textId="53512E0E" w:rsidR="00314C7A" w:rsidRPr="00314C7A" w:rsidRDefault="008A04F4">
          <w:pPr>
            <w:pStyle w:val="TJ1"/>
            <w:rPr>
              <w:rFonts w:asciiTheme="minorHAnsi" w:hAnsiTheme="minorHAnsi" w:cstheme="minorHAnsi"/>
              <w:b w:val="0"/>
              <w:sz w:val="22"/>
              <w:szCs w:val="22"/>
            </w:rPr>
          </w:pPr>
          <w:hyperlink w:anchor="_Toc129462815" w:history="1">
            <w:r w:rsidR="00314C7A" w:rsidRPr="00314C7A">
              <w:rPr>
                <w:rStyle w:val="Hiperhivatkozs"/>
                <w:rFonts w:asciiTheme="minorHAnsi" w:hAnsiTheme="minorHAnsi" w:cstheme="minorHAnsi"/>
                <w:bCs/>
              </w:rPr>
              <w:t>4. Összegzés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_Toc129462815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12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EB9257A" w14:textId="43EC1106" w:rsidR="00314C7A" w:rsidRPr="00314C7A" w:rsidRDefault="008A04F4">
          <w:pPr>
            <w:pStyle w:val="TJ1"/>
            <w:rPr>
              <w:rFonts w:asciiTheme="minorHAnsi" w:hAnsiTheme="minorHAnsi" w:cstheme="minorHAnsi"/>
              <w:b w:val="0"/>
              <w:sz w:val="22"/>
              <w:szCs w:val="22"/>
            </w:rPr>
          </w:pPr>
          <w:hyperlink w:anchor="_Toc129462816" w:history="1">
            <w:r w:rsidR="00314C7A" w:rsidRPr="00314C7A">
              <w:rPr>
                <w:rStyle w:val="Hiperhivatkozs"/>
                <w:rFonts w:asciiTheme="minorHAnsi" w:hAnsiTheme="minorHAnsi" w:cstheme="minorHAnsi"/>
              </w:rPr>
              <w:t>FELHASZNÁLT IRODALOM &amp; KÉPEK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tab/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begin"/>
            </w:r>
            <w:r w:rsidR="00314C7A" w:rsidRPr="00314C7A">
              <w:rPr>
                <w:rFonts w:asciiTheme="minorHAnsi" w:hAnsiTheme="minorHAnsi" w:cstheme="minorHAnsi"/>
                <w:webHidden/>
              </w:rPr>
              <w:instrText xml:space="preserve"> PAGEREF _Toc129462816 \h </w:instrText>
            </w:r>
            <w:r w:rsidR="00314C7A" w:rsidRPr="00314C7A">
              <w:rPr>
                <w:rFonts w:asciiTheme="minorHAnsi" w:hAnsiTheme="minorHAnsi" w:cstheme="minorHAnsi"/>
                <w:webHidden/>
              </w:rPr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314C7A" w:rsidRPr="00314C7A">
              <w:rPr>
                <w:rFonts w:asciiTheme="minorHAnsi" w:hAnsiTheme="minorHAnsi" w:cstheme="minorHAnsi"/>
                <w:webHidden/>
              </w:rPr>
              <w:t>14</w:t>
            </w:r>
            <w:r w:rsidR="00314C7A" w:rsidRPr="00314C7A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2B85FFC1" w14:textId="7FDFAA75" w:rsidR="001D511F" w:rsidRPr="005C08EA" w:rsidRDefault="001D511F" w:rsidP="00965836">
          <w:pPr>
            <w:rPr>
              <w:rFonts w:cstheme="minorHAnsi"/>
              <w:b/>
              <w:bCs/>
            </w:rPr>
          </w:pPr>
          <w:r w:rsidRPr="00314C7A">
            <w:rPr>
              <w:rFonts w:cstheme="minorHAnsi"/>
              <w:b/>
              <w:bCs/>
            </w:rPr>
            <w:fldChar w:fldCharType="end"/>
          </w:r>
        </w:p>
      </w:sdtContent>
    </w:sdt>
    <w:p w14:paraId="2F126607" w14:textId="484277A7" w:rsidR="006F6044" w:rsidRPr="005C08EA" w:rsidRDefault="006F6044" w:rsidP="00965836">
      <w:pPr>
        <w:rPr>
          <w:rFonts w:cstheme="minorHAnsi"/>
          <w:b/>
          <w:bCs/>
        </w:rPr>
      </w:pPr>
    </w:p>
    <w:p w14:paraId="38F51909" w14:textId="47C3FE73" w:rsidR="006F6044" w:rsidRPr="005C08EA" w:rsidRDefault="006F6044" w:rsidP="00965836">
      <w:pPr>
        <w:rPr>
          <w:rFonts w:cstheme="minorHAnsi"/>
          <w:b/>
          <w:bCs/>
        </w:rPr>
      </w:pPr>
    </w:p>
    <w:p w14:paraId="45054EA7" w14:textId="0F83429C" w:rsidR="006F6044" w:rsidRPr="005C08EA" w:rsidRDefault="006F6044" w:rsidP="00965836">
      <w:pPr>
        <w:rPr>
          <w:rFonts w:cstheme="minorHAnsi"/>
          <w:b/>
          <w:bCs/>
        </w:rPr>
      </w:pPr>
    </w:p>
    <w:p w14:paraId="399F21DB" w14:textId="0E0E97AC" w:rsidR="006F6044" w:rsidRPr="005C08EA" w:rsidRDefault="006F6044" w:rsidP="00965836">
      <w:pPr>
        <w:rPr>
          <w:rFonts w:cstheme="minorHAnsi"/>
          <w:b/>
          <w:bCs/>
        </w:rPr>
      </w:pPr>
    </w:p>
    <w:p w14:paraId="60DD67C4" w14:textId="6F74B74C" w:rsidR="006F6044" w:rsidRPr="005C08EA" w:rsidRDefault="006F6044" w:rsidP="00965836">
      <w:pPr>
        <w:rPr>
          <w:rFonts w:cstheme="minorHAnsi"/>
          <w:b/>
          <w:bCs/>
        </w:rPr>
      </w:pPr>
    </w:p>
    <w:p w14:paraId="6BA8CF26" w14:textId="6F3E4EEF" w:rsidR="006F6044" w:rsidRPr="005C08EA" w:rsidRDefault="006F6044" w:rsidP="00965836">
      <w:pPr>
        <w:rPr>
          <w:rFonts w:cstheme="minorHAnsi"/>
          <w:b/>
          <w:bCs/>
        </w:rPr>
      </w:pPr>
    </w:p>
    <w:p w14:paraId="44671CB0" w14:textId="6896A4A5" w:rsidR="006F6044" w:rsidRPr="005C08EA" w:rsidRDefault="006F6044" w:rsidP="00965836">
      <w:pPr>
        <w:rPr>
          <w:rFonts w:cstheme="minorHAnsi"/>
          <w:b/>
          <w:bCs/>
        </w:rPr>
      </w:pPr>
    </w:p>
    <w:p w14:paraId="763733B2" w14:textId="31040F2E" w:rsidR="006F6044" w:rsidRPr="005C08EA" w:rsidRDefault="006F6044" w:rsidP="00965836">
      <w:pPr>
        <w:rPr>
          <w:rFonts w:cstheme="minorHAnsi"/>
          <w:b/>
          <w:bCs/>
        </w:rPr>
      </w:pPr>
    </w:p>
    <w:p w14:paraId="03C7330D" w14:textId="3CF49F69" w:rsidR="006F6044" w:rsidRPr="005C08EA" w:rsidRDefault="006F6044" w:rsidP="00965836">
      <w:pPr>
        <w:rPr>
          <w:rFonts w:cstheme="minorHAnsi"/>
          <w:b/>
          <w:bCs/>
        </w:rPr>
      </w:pPr>
    </w:p>
    <w:p w14:paraId="0F945132" w14:textId="5A4B436F" w:rsidR="006F6044" w:rsidRPr="005C08EA" w:rsidRDefault="006F6044" w:rsidP="00965836">
      <w:pPr>
        <w:rPr>
          <w:rFonts w:cstheme="minorHAnsi"/>
          <w:b/>
          <w:bCs/>
        </w:rPr>
      </w:pPr>
    </w:p>
    <w:p w14:paraId="1466DA0F" w14:textId="4432FE13" w:rsidR="006F6044" w:rsidRPr="005C08EA" w:rsidRDefault="006F6044" w:rsidP="00965836">
      <w:pPr>
        <w:rPr>
          <w:rFonts w:cstheme="minorHAnsi"/>
          <w:b/>
          <w:bCs/>
        </w:rPr>
      </w:pPr>
    </w:p>
    <w:p w14:paraId="7349FFEF" w14:textId="0A315A99" w:rsidR="006F6044" w:rsidRPr="005C08EA" w:rsidRDefault="006F6044" w:rsidP="00965836">
      <w:pPr>
        <w:rPr>
          <w:rFonts w:cstheme="minorHAnsi"/>
          <w:b/>
          <w:bCs/>
        </w:rPr>
      </w:pPr>
    </w:p>
    <w:p w14:paraId="1C573D3D" w14:textId="3E794FF7" w:rsidR="002A5BBC" w:rsidRPr="005C08EA" w:rsidRDefault="002A5BBC" w:rsidP="00314C7A">
      <w:pPr>
        <w:pStyle w:val="Cmsor1"/>
        <w:rPr>
          <w:rFonts w:asciiTheme="minorHAnsi" w:hAnsiTheme="minorHAnsi" w:cstheme="minorHAnsi"/>
        </w:rPr>
      </w:pPr>
      <w:bookmarkStart w:id="1" w:name="_Toc129462800"/>
      <w:r w:rsidRPr="005C08EA">
        <w:rPr>
          <w:rFonts w:asciiTheme="minorHAnsi" w:hAnsiTheme="minorHAnsi" w:cstheme="minorHAnsi"/>
        </w:rPr>
        <w:lastRenderedPageBreak/>
        <w:t xml:space="preserve">1. </w:t>
      </w:r>
      <w:r w:rsidR="004D03FE" w:rsidRPr="005C08EA">
        <w:rPr>
          <w:rFonts w:asciiTheme="minorHAnsi" w:hAnsiTheme="minorHAnsi" w:cstheme="minorHAnsi"/>
        </w:rPr>
        <w:t xml:space="preserve">MIT App </w:t>
      </w:r>
      <w:proofErr w:type="spellStart"/>
      <w:r w:rsidR="004D03FE" w:rsidRPr="005C08EA">
        <w:rPr>
          <w:rFonts w:asciiTheme="minorHAnsi" w:hAnsiTheme="minorHAnsi" w:cstheme="minorHAnsi"/>
        </w:rPr>
        <w:t>Inventor</w:t>
      </w:r>
      <w:bookmarkEnd w:id="1"/>
      <w:proofErr w:type="spellEnd"/>
    </w:p>
    <w:p w14:paraId="3097A648" w14:textId="2719DD2B" w:rsidR="00C314DC" w:rsidRPr="005C08EA" w:rsidRDefault="00C314DC" w:rsidP="00314C7A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" w:name="_Toc129462801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1.1. </w:t>
      </w:r>
      <w:r w:rsidR="004D03FE"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Egyszerű mobilalkalmazás készítése</w:t>
      </w:r>
      <w:bookmarkEnd w:id="2"/>
    </w:p>
    <w:p w14:paraId="2C4BF832" w14:textId="78642B00" w:rsidR="004D03FE" w:rsidRPr="005C08EA" w:rsidRDefault="004D03FE" w:rsidP="00314C7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A mobil eszközök programozása szakértelmet igényel, de vannak olyan eszközök, amelyek ezt egy átlagos felhasználó számára is könnyen érthetővé teszik. Ilyen például a</w:t>
      </w:r>
      <w:r w:rsidR="00757EA9" w:rsidRPr="005C08EA">
        <w:rPr>
          <w:rFonts w:cstheme="minorHAnsi"/>
          <w:sz w:val="24"/>
          <w:szCs w:val="24"/>
        </w:rPr>
        <w:t xml:space="preserve"> MIT</w:t>
      </w:r>
      <w:r w:rsidRPr="005C08EA">
        <w:rPr>
          <w:rFonts w:cstheme="minorHAnsi"/>
          <w:sz w:val="24"/>
          <w:szCs w:val="24"/>
        </w:rPr>
        <w:t xml:space="preserve"> App </w:t>
      </w:r>
      <w:proofErr w:type="spellStart"/>
      <w:r w:rsidRPr="005C08EA">
        <w:rPr>
          <w:rFonts w:cstheme="minorHAnsi"/>
          <w:sz w:val="24"/>
          <w:szCs w:val="24"/>
        </w:rPr>
        <w:t>Inventor</w:t>
      </w:r>
      <w:proofErr w:type="spellEnd"/>
      <w:r w:rsidRPr="005C08EA">
        <w:rPr>
          <w:rFonts w:cstheme="minorHAnsi"/>
          <w:sz w:val="24"/>
          <w:szCs w:val="24"/>
        </w:rPr>
        <w:t xml:space="preserve"> alkalmazás, amelynek segítségével egyszerűen készíthetünk programokat Android operációs rendszerre. Az alkalmazásokat online felületen lehet létrehozni. Az ehhez szükséges weboldalt a MIT (Massachusetts Institute of </w:t>
      </w:r>
      <w:proofErr w:type="spellStart"/>
      <w:r w:rsidRPr="005C08EA">
        <w:rPr>
          <w:rFonts w:cstheme="minorHAnsi"/>
          <w:sz w:val="24"/>
          <w:szCs w:val="24"/>
        </w:rPr>
        <w:t>Technology</w:t>
      </w:r>
      <w:proofErr w:type="spellEnd"/>
      <w:r w:rsidRPr="005C08EA">
        <w:rPr>
          <w:rFonts w:cstheme="minorHAnsi"/>
          <w:sz w:val="24"/>
          <w:szCs w:val="24"/>
        </w:rPr>
        <w:t>) tartja fenn. Az oldal használatához be kell jelentkezni, amelyhez a Google-fiókunk adatait kell megadnunk. Miután regisztráltam és elfogadtam a feltételeket, új projektet indít</w:t>
      </w:r>
      <w:r w:rsidR="00A12869">
        <w:rPr>
          <w:rFonts w:cstheme="minorHAnsi"/>
          <w:sz w:val="24"/>
          <w:szCs w:val="24"/>
        </w:rPr>
        <w:t>ottam</w:t>
      </w:r>
      <w:r w:rsidRPr="005C08EA">
        <w:rPr>
          <w:rFonts w:cstheme="minorHAnsi"/>
          <w:sz w:val="24"/>
          <w:szCs w:val="24"/>
        </w:rPr>
        <w:t>.</w:t>
      </w:r>
    </w:p>
    <w:p w14:paraId="45A362B5" w14:textId="778C2DDB" w:rsidR="0059104A" w:rsidRDefault="004D03FE" w:rsidP="00314C7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 xml:space="preserve">Az applikációm elkészítése során két lényegesen különböző felületen dolgoztam. Az első felület a </w:t>
      </w:r>
      <w:proofErr w:type="spellStart"/>
      <w:r w:rsidRPr="005C08EA">
        <w:rPr>
          <w:rFonts w:cstheme="minorHAnsi"/>
          <w:sz w:val="24"/>
          <w:szCs w:val="24"/>
        </w:rPr>
        <w:t>Designer</w:t>
      </w:r>
      <w:proofErr w:type="spellEnd"/>
      <w:r w:rsidRPr="005C08EA">
        <w:rPr>
          <w:rFonts w:cstheme="minorHAnsi"/>
          <w:sz w:val="24"/>
          <w:szCs w:val="24"/>
        </w:rPr>
        <w:t xml:space="preserve"> ablak: itt állíthatjuk be a képernyő és a képernyőn megjelenő egyes elemek kinézetét. A projekt nevének megadása után ebbe a nézetbe lépünk be. A másik a </w:t>
      </w:r>
      <w:proofErr w:type="spellStart"/>
      <w:r w:rsidRPr="005C08EA">
        <w:rPr>
          <w:rFonts w:cstheme="minorHAnsi"/>
          <w:sz w:val="24"/>
          <w:szCs w:val="24"/>
        </w:rPr>
        <w:t>Blocks</w:t>
      </w:r>
      <w:proofErr w:type="spellEnd"/>
      <w:r w:rsidRPr="005C08EA">
        <w:rPr>
          <w:rFonts w:cstheme="minorHAnsi"/>
          <w:sz w:val="24"/>
          <w:szCs w:val="24"/>
        </w:rPr>
        <w:t xml:space="preserve"> ablak: ott készíthetjük el az alkalmazásunk kódját. A két nézet között a jobb felső sarokban lévő gombokkal válthatunk.</w:t>
      </w:r>
    </w:p>
    <w:p w14:paraId="470BE117" w14:textId="72FD5C58" w:rsidR="0059104A" w:rsidRPr="005C08EA" w:rsidRDefault="00540893" w:rsidP="00965836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  <w:r w:rsidRPr="005C08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CCC93B3" wp14:editId="19957C39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AFE7" w14:textId="6A189814" w:rsidR="00356A32" w:rsidRDefault="00356A32" w:rsidP="00356A32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fldChar w:fldCharType="begin"/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instrText xml:space="preserve"> SEQ ábra \* ARABIC </w:instrTex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fldChar w:fldCharType="separate"/>
      </w:r>
      <w:r w:rsidRPr="005C08EA">
        <w:rPr>
          <w:rFonts w:cstheme="minorHAnsi"/>
          <w:i/>
          <w:iCs/>
          <w:noProof/>
          <w:color w:val="548DD4" w:themeColor="text2" w:themeTint="99"/>
          <w:sz w:val="24"/>
          <w:szCs w:val="24"/>
        </w:rPr>
        <w:t>1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fldChar w:fldCharType="end"/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. ábra. </w:t>
      </w:r>
      <w:r w:rsidR="00540893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App </w:t>
      </w:r>
      <w:proofErr w:type="spellStart"/>
      <w:r w:rsidR="00540893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Inventor</w:t>
      </w:r>
      <w:proofErr w:type="spellEnd"/>
      <w:r w:rsidR="00540893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„</w:t>
      </w:r>
      <w:proofErr w:type="spellStart"/>
      <w:r w:rsidR="00540893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Block</w:t>
      </w:r>
      <w:proofErr w:type="spellEnd"/>
      <w:r w:rsidR="00540893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” nézete</w:t>
      </w:r>
    </w:p>
    <w:p w14:paraId="4C8F26E9" w14:textId="77777777" w:rsidR="00A12869" w:rsidRPr="005C08EA" w:rsidRDefault="00A12869" w:rsidP="00356A32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0E5F0986" w14:textId="08249D8D" w:rsidR="00356A32" w:rsidRPr="005C08EA" w:rsidRDefault="00356A32" w:rsidP="00314C7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A középen látható telefon képernyőjén jelennek meg az általam kiválasztott elemek. A beilleszthető objektumok listája (</w:t>
      </w:r>
      <w:proofErr w:type="spellStart"/>
      <w:r w:rsidRPr="005C08EA">
        <w:rPr>
          <w:rFonts w:cstheme="minorHAnsi"/>
          <w:sz w:val="24"/>
          <w:szCs w:val="24"/>
        </w:rPr>
        <w:t>Palette</w:t>
      </w:r>
      <w:proofErr w:type="spellEnd"/>
      <w:r w:rsidRPr="005C08EA">
        <w:rPr>
          <w:rFonts w:cstheme="minorHAnsi"/>
          <w:sz w:val="24"/>
          <w:szCs w:val="24"/>
        </w:rPr>
        <w:t>) a telefon képétől balra helyezkedik el, a másik</w:t>
      </w:r>
      <w:r w:rsidR="00165E8F">
        <w:rPr>
          <w:rFonts w:cstheme="minorHAnsi"/>
          <w:sz w:val="24"/>
          <w:szCs w:val="24"/>
        </w:rPr>
        <w:t xml:space="preserve"> </w:t>
      </w:r>
      <w:r w:rsidRPr="005C08EA">
        <w:rPr>
          <w:rFonts w:cstheme="minorHAnsi"/>
          <w:sz w:val="24"/>
          <w:szCs w:val="24"/>
        </w:rPr>
        <w:lastRenderedPageBreak/>
        <w:t>oldalon pedig a tulajdonságaikat állíthatjuk be. Az elemeket egyszerűen behúzhatjuk a telefon képernyőjére, majd a jobb oldalon beállítjuk a kinézetüket.</w:t>
      </w:r>
    </w:p>
    <w:p w14:paraId="7351FCC1" w14:textId="7FD147F6" w:rsidR="0059104A" w:rsidRPr="005C08EA" w:rsidRDefault="00356A32" w:rsidP="00314C7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 xml:space="preserve">A </w:t>
      </w:r>
      <w:proofErr w:type="spellStart"/>
      <w:r w:rsidRPr="005C08EA">
        <w:rPr>
          <w:rFonts w:cstheme="minorHAnsi"/>
          <w:sz w:val="24"/>
          <w:szCs w:val="24"/>
        </w:rPr>
        <w:t>Blocks</w:t>
      </w:r>
      <w:proofErr w:type="spellEnd"/>
      <w:r w:rsidRPr="005C08EA">
        <w:rPr>
          <w:rFonts w:cstheme="minorHAnsi"/>
          <w:sz w:val="24"/>
          <w:szCs w:val="24"/>
        </w:rPr>
        <w:t xml:space="preserve"> nézetben a beállított elemeknek megfelelően csoportosítva jelennek meg a program egyes lehetséges utasításai. Ezeket az utasításokat kiválasztva és a kódterületre (</w:t>
      </w:r>
      <w:proofErr w:type="spellStart"/>
      <w:r w:rsidRPr="005C08EA">
        <w:rPr>
          <w:rFonts w:cstheme="minorHAnsi"/>
          <w:sz w:val="24"/>
          <w:szCs w:val="24"/>
        </w:rPr>
        <w:t>Viewer</w:t>
      </w:r>
      <w:proofErr w:type="spellEnd"/>
      <w:r w:rsidRPr="005C08EA">
        <w:rPr>
          <w:rFonts w:cstheme="minorHAnsi"/>
          <w:sz w:val="24"/>
          <w:szCs w:val="24"/>
        </w:rPr>
        <w:t>) behúzva állíthatjuk össze a programunkat.</w:t>
      </w:r>
    </w:p>
    <w:p w14:paraId="61EF7FC2" w14:textId="77777777" w:rsidR="00356A32" w:rsidRPr="005C08EA" w:rsidRDefault="00356A32" w:rsidP="00314C7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6CE56F8F" w14:textId="350B2534" w:rsidR="0077579C" w:rsidRPr="005C08EA" w:rsidRDefault="00E122C0" w:rsidP="00314C7A">
      <w:pPr>
        <w:pStyle w:val="Cmsor1"/>
        <w:rPr>
          <w:rFonts w:asciiTheme="minorHAnsi" w:hAnsiTheme="minorHAnsi" w:cstheme="minorHAnsi"/>
          <w:bCs/>
        </w:rPr>
      </w:pPr>
      <w:bookmarkStart w:id="3" w:name="_Toc129462802"/>
      <w:r w:rsidRPr="005C08EA">
        <w:rPr>
          <w:rFonts w:asciiTheme="minorHAnsi" w:hAnsiTheme="minorHAnsi" w:cstheme="minorHAnsi"/>
          <w:bCs/>
        </w:rPr>
        <w:t xml:space="preserve">2. </w:t>
      </w:r>
      <w:r w:rsidR="00FC004B" w:rsidRPr="005C08EA">
        <w:rPr>
          <w:rFonts w:asciiTheme="minorHAnsi" w:hAnsiTheme="minorHAnsi" w:cstheme="minorHAnsi"/>
          <w:bCs/>
        </w:rPr>
        <w:t>Elrendezés</w:t>
      </w:r>
      <w:r w:rsidR="00540893" w:rsidRPr="005C08EA">
        <w:rPr>
          <w:rFonts w:asciiTheme="minorHAnsi" w:hAnsiTheme="minorHAnsi" w:cstheme="minorHAnsi"/>
          <w:bCs/>
        </w:rPr>
        <w:t xml:space="preserve"> kialakítása</w:t>
      </w:r>
      <w:bookmarkEnd w:id="3"/>
    </w:p>
    <w:p w14:paraId="2752482C" w14:textId="359D2EC9" w:rsidR="00FC004B" w:rsidRPr="005C08EA" w:rsidRDefault="00FC004B" w:rsidP="00314C7A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Legelső lépésben kerestem egy minta számológép alkalmazás kinézetet az internet képkeresőjében, ami sablonként fog szolgálni az elemek, gombok, kijelző</w:t>
      </w:r>
      <w:r w:rsidR="00A12869">
        <w:rPr>
          <w:rFonts w:cstheme="minorHAnsi"/>
          <w:sz w:val="24"/>
          <w:szCs w:val="24"/>
        </w:rPr>
        <w:t xml:space="preserve">, a komplett </w:t>
      </w:r>
      <w:proofErr w:type="gramStart"/>
      <w:r w:rsidR="00A12869">
        <w:rPr>
          <w:rFonts w:cstheme="minorHAnsi"/>
          <w:sz w:val="24"/>
          <w:szCs w:val="24"/>
        </w:rPr>
        <w:t xml:space="preserve">GUI </w:t>
      </w:r>
      <w:r w:rsidRPr="005C08EA">
        <w:rPr>
          <w:rFonts w:cstheme="minorHAnsi"/>
          <w:sz w:val="24"/>
          <w:szCs w:val="24"/>
        </w:rPr>
        <w:t xml:space="preserve"> elrendezését</w:t>
      </w:r>
      <w:proofErr w:type="gramEnd"/>
      <w:r w:rsidRPr="005C08EA">
        <w:rPr>
          <w:rFonts w:cstheme="minorHAnsi"/>
          <w:sz w:val="24"/>
          <w:szCs w:val="24"/>
        </w:rPr>
        <w:t xml:space="preserve"> illetően</w:t>
      </w:r>
      <w:r w:rsidR="00757EA9" w:rsidRPr="005C08EA">
        <w:rPr>
          <w:rFonts w:cstheme="minorHAnsi"/>
          <w:sz w:val="24"/>
          <w:szCs w:val="24"/>
        </w:rPr>
        <w:t>, amolyan beépített Windows-</w:t>
      </w:r>
      <w:proofErr w:type="spellStart"/>
      <w:r w:rsidR="00757EA9" w:rsidRPr="005C08EA">
        <w:rPr>
          <w:rFonts w:cstheme="minorHAnsi"/>
          <w:sz w:val="24"/>
          <w:szCs w:val="24"/>
        </w:rPr>
        <w:t>osat</w:t>
      </w:r>
      <w:proofErr w:type="spellEnd"/>
      <w:r w:rsidR="00757EA9" w:rsidRPr="005C08EA">
        <w:rPr>
          <w:rFonts w:cstheme="minorHAnsi"/>
          <w:sz w:val="24"/>
          <w:szCs w:val="24"/>
        </w:rPr>
        <w:t>, letisztult design-</w:t>
      </w:r>
      <w:proofErr w:type="spellStart"/>
      <w:r w:rsidR="00757EA9" w:rsidRPr="005C08EA">
        <w:rPr>
          <w:rFonts w:cstheme="minorHAnsi"/>
          <w:sz w:val="24"/>
          <w:szCs w:val="24"/>
        </w:rPr>
        <w:t>al</w:t>
      </w:r>
      <w:proofErr w:type="spellEnd"/>
      <w:r w:rsidR="00757EA9" w:rsidRPr="005C08EA">
        <w:rPr>
          <w:rFonts w:cstheme="minorHAnsi"/>
          <w:sz w:val="24"/>
          <w:szCs w:val="24"/>
        </w:rPr>
        <w:t>, használható felülettel. Íme:</w:t>
      </w:r>
    </w:p>
    <w:p w14:paraId="6325DBB0" w14:textId="0FB7F097" w:rsidR="00FC004B" w:rsidRPr="005C08EA" w:rsidRDefault="00FC004B" w:rsidP="00FC004B">
      <w:pPr>
        <w:spacing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3AD57A4B" wp14:editId="70A9DC4C">
            <wp:extent cx="1504950" cy="267071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057" cy="26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828" w14:textId="43962CAA" w:rsidR="00FC004B" w:rsidRPr="005C08EA" w:rsidRDefault="00FC004B" w:rsidP="00FC004B">
      <w:pPr>
        <w:spacing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2. ábra. A számológép-minta</w:t>
      </w:r>
    </w:p>
    <w:p w14:paraId="44A8C61F" w14:textId="2966F309" w:rsidR="001019CB" w:rsidRPr="005C08EA" w:rsidRDefault="001019CB" w:rsidP="00314C7A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 xml:space="preserve">Először </w:t>
      </w:r>
      <w:r w:rsidR="00FC004B" w:rsidRPr="005C08EA">
        <w:rPr>
          <w:rFonts w:cstheme="minorHAnsi"/>
          <w:sz w:val="24"/>
          <w:szCs w:val="24"/>
        </w:rPr>
        <w:t>létrehoztam</w:t>
      </w:r>
      <w:r w:rsidRPr="005C08EA">
        <w:rPr>
          <w:rFonts w:cstheme="minorHAnsi"/>
          <w:sz w:val="24"/>
          <w:szCs w:val="24"/>
        </w:rPr>
        <w:t xml:space="preserve"> az új projektet a menüsorban a </w:t>
      </w:r>
      <w:proofErr w:type="spellStart"/>
      <w:r w:rsidRPr="005C08EA">
        <w:rPr>
          <w:rFonts w:cstheme="minorHAnsi"/>
          <w:i/>
          <w:iCs/>
          <w:sz w:val="24"/>
          <w:szCs w:val="24"/>
        </w:rPr>
        <w:t>My</w:t>
      </w:r>
      <w:proofErr w:type="spellEnd"/>
      <w:r w:rsidRPr="005C08EA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5C08EA">
        <w:rPr>
          <w:rFonts w:cstheme="minorHAnsi"/>
          <w:i/>
          <w:iCs/>
          <w:sz w:val="24"/>
          <w:szCs w:val="24"/>
        </w:rPr>
        <w:t>Projects</w:t>
      </w:r>
      <w:proofErr w:type="spellEnd"/>
      <w:r w:rsidRPr="005C08EA">
        <w:rPr>
          <w:rFonts w:cstheme="minorHAnsi"/>
          <w:i/>
          <w:iCs/>
          <w:sz w:val="24"/>
          <w:szCs w:val="24"/>
        </w:rPr>
        <w:t xml:space="preserve"> &gt; New project</w:t>
      </w:r>
      <w:r w:rsidRPr="005C08EA">
        <w:rPr>
          <w:rFonts w:cstheme="minorHAnsi"/>
          <w:sz w:val="24"/>
          <w:szCs w:val="24"/>
        </w:rPr>
        <w:t xml:space="preserve"> menüpontnál. Legyen a projekt neve </w:t>
      </w:r>
      <w:proofErr w:type="spellStart"/>
      <w:r w:rsidRPr="005C08EA">
        <w:rPr>
          <w:rFonts w:cstheme="minorHAnsi"/>
          <w:sz w:val="24"/>
          <w:szCs w:val="24"/>
        </w:rPr>
        <w:t>Calculator</w:t>
      </w:r>
      <w:proofErr w:type="spellEnd"/>
      <w:r w:rsidRPr="005C08EA">
        <w:rPr>
          <w:rFonts w:cstheme="minorHAnsi"/>
          <w:sz w:val="24"/>
          <w:szCs w:val="24"/>
        </w:rPr>
        <w:t>. Ezután a képernyő kinézetét kell</w:t>
      </w:r>
      <w:r w:rsidR="00FC004B" w:rsidRPr="005C08EA">
        <w:rPr>
          <w:rFonts w:cstheme="minorHAnsi"/>
          <w:sz w:val="24"/>
          <w:szCs w:val="24"/>
        </w:rPr>
        <w:t>ett</w:t>
      </w:r>
      <w:r w:rsidRPr="005C08EA">
        <w:rPr>
          <w:rFonts w:cstheme="minorHAnsi"/>
          <w:sz w:val="24"/>
          <w:szCs w:val="24"/>
        </w:rPr>
        <w:t xml:space="preserve"> felépíten</w:t>
      </w:r>
      <w:r w:rsidR="00FC004B" w:rsidRPr="005C08EA">
        <w:rPr>
          <w:rFonts w:cstheme="minorHAnsi"/>
          <w:sz w:val="24"/>
          <w:szCs w:val="24"/>
        </w:rPr>
        <w:t>em</w:t>
      </w:r>
      <w:r w:rsidRPr="005C08EA">
        <w:rPr>
          <w:rFonts w:cstheme="minorHAnsi"/>
          <w:sz w:val="24"/>
          <w:szCs w:val="24"/>
        </w:rPr>
        <w:t xml:space="preserve"> a </w:t>
      </w:r>
      <w:proofErr w:type="spellStart"/>
      <w:r w:rsidRPr="005C08EA">
        <w:rPr>
          <w:rFonts w:cstheme="minorHAnsi"/>
          <w:i/>
          <w:iCs/>
          <w:sz w:val="24"/>
          <w:szCs w:val="24"/>
        </w:rPr>
        <w:t>Designer</w:t>
      </w:r>
      <w:proofErr w:type="spellEnd"/>
      <w:r w:rsidRPr="005C08EA">
        <w:rPr>
          <w:rFonts w:cstheme="minorHAnsi"/>
          <w:sz w:val="24"/>
          <w:szCs w:val="24"/>
        </w:rPr>
        <w:t xml:space="preserve"> nézetben. </w:t>
      </w:r>
    </w:p>
    <w:p w14:paraId="116E931B" w14:textId="6AA4829D" w:rsidR="009377A5" w:rsidRDefault="009377A5" w:rsidP="00314C7A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4" w:name="_Toc129462803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2.2 Kijelző ablak létrehozása</w:t>
      </w:r>
      <w:bookmarkEnd w:id="4"/>
    </w:p>
    <w:p w14:paraId="4433AA29" w14:textId="77777777" w:rsidR="00165E8F" w:rsidRPr="00165E8F" w:rsidRDefault="00165E8F" w:rsidP="00165E8F"/>
    <w:p w14:paraId="19C57A11" w14:textId="6DC99A3A" w:rsidR="001019CB" w:rsidRDefault="001019CB" w:rsidP="00314C7A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Kialakít</w:t>
      </w:r>
      <w:r w:rsidR="00FC004B" w:rsidRPr="005C08EA">
        <w:rPr>
          <w:rFonts w:cstheme="minorHAnsi"/>
          <w:sz w:val="24"/>
          <w:szCs w:val="24"/>
        </w:rPr>
        <w:t>o</w:t>
      </w:r>
      <w:r w:rsidR="00165E8F">
        <w:rPr>
          <w:rFonts w:cstheme="minorHAnsi"/>
          <w:sz w:val="24"/>
          <w:szCs w:val="24"/>
        </w:rPr>
        <w:t>m</w:t>
      </w:r>
      <w:r w:rsidRPr="005C08EA">
        <w:rPr>
          <w:rFonts w:cstheme="minorHAnsi"/>
          <w:sz w:val="24"/>
          <w:szCs w:val="24"/>
        </w:rPr>
        <w:t xml:space="preserve"> a képernyő tartalmát. A jobb oldali részben először az összetevőt kell kiválaszta</w:t>
      </w:r>
      <w:r w:rsidR="00FC004B" w:rsidRPr="005C08EA">
        <w:rPr>
          <w:rFonts w:cstheme="minorHAnsi"/>
          <w:sz w:val="24"/>
          <w:szCs w:val="24"/>
        </w:rPr>
        <w:t>nom</w:t>
      </w:r>
      <w:r w:rsidRPr="005C08EA">
        <w:rPr>
          <w:rFonts w:cstheme="minorHAnsi"/>
          <w:sz w:val="24"/>
          <w:szCs w:val="24"/>
        </w:rPr>
        <w:t> </w:t>
      </w:r>
      <w:r w:rsidRPr="005C08EA">
        <w:rPr>
          <w:rFonts w:cstheme="minorHAnsi"/>
          <w:i/>
          <w:iCs/>
          <w:sz w:val="24"/>
          <w:szCs w:val="24"/>
        </w:rPr>
        <w:t>(</w:t>
      </w:r>
      <w:proofErr w:type="spellStart"/>
      <w:r w:rsidRPr="005C08EA">
        <w:rPr>
          <w:rFonts w:cstheme="minorHAnsi"/>
          <w:i/>
          <w:iCs/>
          <w:sz w:val="24"/>
          <w:szCs w:val="24"/>
        </w:rPr>
        <w:t>Components</w:t>
      </w:r>
      <w:proofErr w:type="spellEnd"/>
      <w:r w:rsidRPr="005C08EA">
        <w:rPr>
          <w:rFonts w:cstheme="minorHAnsi"/>
          <w:i/>
          <w:iCs/>
          <w:sz w:val="24"/>
          <w:szCs w:val="24"/>
        </w:rPr>
        <w:t>)</w:t>
      </w:r>
      <w:r w:rsidRPr="005C08EA">
        <w:rPr>
          <w:rFonts w:cstheme="minorHAnsi"/>
          <w:sz w:val="24"/>
          <w:szCs w:val="24"/>
        </w:rPr>
        <w:t>, utána a komponens tulajdonságait állít</w:t>
      </w:r>
      <w:r w:rsidR="00FC004B" w:rsidRPr="005C08EA">
        <w:rPr>
          <w:rFonts w:cstheme="minorHAnsi"/>
          <w:sz w:val="24"/>
          <w:szCs w:val="24"/>
        </w:rPr>
        <w:t>om</w:t>
      </w:r>
      <w:r w:rsidRPr="005C08EA">
        <w:rPr>
          <w:rFonts w:cstheme="minorHAnsi"/>
          <w:sz w:val="24"/>
          <w:szCs w:val="24"/>
        </w:rPr>
        <w:t xml:space="preserve"> be </w:t>
      </w:r>
      <w:r w:rsidRPr="005C08EA">
        <w:rPr>
          <w:rFonts w:cstheme="minorHAnsi"/>
          <w:i/>
          <w:iCs/>
          <w:sz w:val="24"/>
          <w:szCs w:val="24"/>
        </w:rPr>
        <w:t>(</w:t>
      </w:r>
      <w:proofErr w:type="spellStart"/>
      <w:r w:rsidRPr="005C08EA">
        <w:rPr>
          <w:rFonts w:cstheme="minorHAnsi"/>
          <w:i/>
          <w:iCs/>
          <w:sz w:val="24"/>
          <w:szCs w:val="24"/>
        </w:rPr>
        <w:t>Properties</w:t>
      </w:r>
      <w:proofErr w:type="spellEnd"/>
      <w:r w:rsidRPr="005C08EA">
        <w:rPr>
          <w:rFonts w:cstheme="minorHAnsi"/>
          <w:i/>
          <w:iCs/>
          <w:sz w:val="24"/>
          <w:szCs w:val="24"/>
        </w:rPr>
        <w:t>)</w:t>
      </w:r>
      <w:r w:rsidRPr="005C08EA">
        <w:rPr>
          <w:rFonts w:cstheme="minorHAnsi"/>
          <w:sz w:val="24"/>
          <w:szCs w:val="24"/>
        </w:rPr>
        <w:t xml:space="preserve">. </w:t>
      </w:r>
      <w:r w:rsidRPr="005C08EA">
        <w:rPr>
          <w:rFonts w:cstheme="minorHAnsi"/>
          <w:sz w:val="24"/>
          <w:szCs w:val="24"/>
        </w:rPr>
        <w:lastRenderedPageBreak/>
        <w:t>Először a kezdőképernyő </w:t>
      </w:r>
      <w:r w:rsidRPr="005C08EA">
        <w:rPr>
          <w:rFonts w:cstheme="minorHAnsi"/>
          <w:i/>
          <w:iCs/>
          <w:sz w:val="24"/>
          <w:szCs w:val="24"/>
        </w:rPr>
        <w:t>(Screen1)</w:t>
      </w:r>
      <w:r w:rsidRPr="005C08EA">
        <w:rPr>
          <w:rFonts w:cstheme="minorHAnsi"/>
          <w:sz w:val="24"/>
          <w:szCs w:val="24"/>
        </w:rPr>
        <w:t> igazítását ad</w:t>
      </w:r>
      <w:r w:rsidR="00FC004B" w:rsidRPr="005C08EA">
        <w:rPr>
          <w:rFonts w:cstheme="minorHAnsi"/>
          <w:sz w:val="24"/>
          <w:szCs w:val="24"/>
        </w:rPr>
        <w:t>tam</w:t>
      </w:r>
      <w:r w:rsidR="00165E8F">
        <w:rPr>
          <w:rFonts w:cstheme="minorHAnsi"/>
          <w:sz w:val="24"/>
          <w:szCs w:val="24"/>
        </w:rPr>
        <w:t xml:space="preserve"> </w:t>
      </w:r>
      <w:r w:rsidRPr="005C08EA">
        <w:rPr>
          <w:rFonts w:cstheme="minorHAnsi"/>
          <w:sz w:val="24"/>
          <w:szCs w:val="24"/>
        </w:rPr>
        <w:t xml:space="preserve">meg, </w:t>
      </w:r>
      <w:r w:rsidR="00165E8F">
        <w:rPr>
          <w:rFonts w:cstheme="minorHAnsi"/>
          <w:sz w:val="24"/>
          <w:szCs w:val="24"/>
        </w:rPr>
        <w:t>ezen</w:t>
      </w:r>
      <w:r w:rsidRPr="005C08EA">
        <w:rPr>
          <w:rFonts w:cstheme="minorHAnsi"/>
          <w:sz w:val="24"/>
          <w:szCs w:val="24"/>
        </w:rPr>
        <w:t xml:space="preserve"> </w:t>
      </w:r>
      <w:r w:rsidR="000D0823" w:rsidRPr="005C08EA">
        <w:rPr>
          <w:rFonts w:cstheme="minorHAnsi"/>
          <w:sz w:val="24"/>
          <w:szCs w:val="24"/>
        </w:rPr>
        <w:t xml:space="preserve">később </w:t>
      </w:r>
      <w:r w:rsidRPr="005C08EA">
        <w:rPr>
          <w:rFonts w:cstheme="minorHAnsi"/>
          <w:sz w:val="24"/>
          <w:szCs w:val="24"/>
        </w:rPr>
        <w:t>beállí</w:t>
      </w:r>
      <w:r w:rsidR="00FC004B" w:rsidRPr="005C08EA">
        <w:rPr>
          <w:rFonts w:cstheme="minorHAnsi"/>
          <w:sz w:val="24"/>
          <w:szCs w:val="24"/>
        </w:rPr>
        <w:t>thatom</w:t>
      </w:r>
      <w:r w:rsidRPr="005C08EA">
        <w:rPr>
          <w:rFonts w:cstheme="minorHAnsi"/>
          <w:sz w:val="24"/>
          <w:szCs w:val="24"/>
        </w:rPr>
        <w:t xml:space="preserve"> a háttérszínt. Az első képernyő kialakításához a bal oldali elemek közül szükség </w:t>
      </w:r>
      <w:r w:rsidR="00165E8F">
        <w:rPr>
          <w:rFonts w:cstheme="minorHAnsi"/>
          <w:sz w:val="24"/>
          <w:szCs w:val="24"/>
        </w:rPr>
        <w:t>volt</w:t>
      </w:r>
      <w:r w:rsidRPr="005C08EA">
        <w:rPr>
          <w:rFonts w:cstheme="minorHAnsi"/>
          <w:sz w:val="24"/>
          <w:szCs w:val="24"/>
        </w:rPr>
        <w:t xml:space="preserve"> egy „Függőleges Elrendezés” elemre, ez lesz a számológép kijelzője. Behúz</w:t>
      </w:r>
      <w:r w:rsidR="00FC004B" w:rsidRPr="005C08EA">
        <w:rPr>
          <w:rFonts w:cstheme="minorHAnsi"/>
          <w:sz w:val="24"/>
          <w:szCs w:val="24"/>
        </w:rPr>
        <w:t>tam</w:t>
      </w:r>
      <w:r w:rsidRPr="005C08EA">
        <w:rPr>
          <w:rFonts w:cstheme="minorHAnsi"/>
          <w:sz w:val="24"/>
          <w:szCs w:val="24"/>
        </w:rPr>
        <w:t xml:space="preserve"> ezeket a megfelelő sorrendben a képernyőre (Screen1).</w:t>
      </w:r>
      <w:r w:rsidR="000D0823" w:rsidRPr="005C08EA">
        <w:rPr>
          <w:rFonts w:cstheme="minorHAnsi"/>
          <w:sz w:val="24"/>
          <w:szCs w:val="24"/>
        </w:rPr>
        <w:t xml:space="preserve"> A leendő kijelző elrendezése a </w:t>
      </w:r>
      <w:r w:rsidR="000D0823" w:rsidRPr="005C08EA">
        <w:rPr>
          <w:rFonts w:cstheme="minorHAnsi"/>
          <w:i/>
          <w:iCs/>
          <w:sz w:val="24"/>
          <w:szCs w:val="24"/>
        </w:rPr>
        <w:t>screen1</w:t>
      </w:r>
      <w:r w:rsidR="000D0823" w:rsidRPr="005C08EA">
        <w:rPr>
          <w:rFonts w:cstheme="minorHAnsi"/>
          <w:sz w:val="24"/>
          <w:szCs w:val="24"/>
        </w:rPr>
        <w:t>-en vertikálisan: balra, horizontálisan: fel állapotban van. A számológép-kijelző szélességben 100%-a, magasságban 30%-a kell legyen a később kialakítandó gombsorhoz képest. Természetesen reszponzív formában megadva (a többi összetevővel együtt) mobil alkalmazásról lévén szó.</w:t>
      </w:r>
    </w:p>
    <w:p w14:paraId="79BA1BB2" w14:textId="14421B2C" w:rsidR="00FC004B" w:rsidRPr="005C08EA" w:rsidRDefault="00FC004B" w:rsidP="001019CB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17508338" wp14:editId="2BF34D48">
            <wp:extent cx="5760720" cy="272732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F982" w14:textId="6A2E85D3" w:rsidR="00314C7A" w:rsidRPr="00165E8F" w:rsidRDefault="00FC004B" w:rsidP="00165E8F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3. ábra. A számológép-kijelző kialakítása</w:t>
      </w:r>
      <w:r w:rsidR="005F7F0F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(felső rész)</w:t>
      </w:r>
    </w:p>
    <w:p w14:paraId="43548E99" w14:textId="079683D7" w:rsidR="00190A88" w:rsidRPr="005C08EA" w:rsidRDefault="00190A88" w:rsidP="00314C7A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bookmarkStart w:id="5" w:name="_Toc129462804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2.3 Gombsor létrehozása</w:t>
      </w:r>
      <w:bookmarkEnd w:id="5"/>
    </w:p>
    <w:p w14:paraId="2F98751A" w14:textId="572EDE77" w:rsidR="00FC004B" w:rsidRPr="005C08EA" w:rsidRDefault="00FC004B" w:rsidP="00314C7A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Ezek</w:t>
      </w:r>
      <w:r w:rsidR="005F7F0F" w:rsidRPr="005C08EA">
        <w:rPr>
          <w:rFonts w:cstheme="minorHAnsi"/>
          <w:sz w:val="24"/>
          <w:szCs w:val="24"/>
        </w:rPr>
        <w:t xml:space="preserve"> </w:t>
      </w:r>
      <w:r w:rsidRPr="005C08EA">
        <w:rPr>
          <w:rFonts w:cstheme="minorHAnsi"/>
          <w:sz w:val="24"/>
          <w:szCs w:val="24"/>
        </w:rPr>
        <w:t xml:space="preserve">után létrehoztam a kijelző alatti területen egy „táblázatos </w:t>
      </w:r>
      <w:r w:rsidR="00190A88" w:rsidRPr="005C08EA">
        <w:rPr>
          <w:rFonts w:cstheme="minorHAnsi"/>
          <w:sz w:val="24"/>
          <w:szCs w:val="24"/>
        </w:rPr>
        <w:t>elrendezés” -</w:t>
      </w:r>
      <w:r w:rsidRPr="005C08EA">
        <w:rPr>
          <w:rFonts w:cstheme="minorHAnsi"/>
          <w:sz w:val="24"/>
          <w:szCs w:val="24"/>
        </w:rPr>
        <w:t>t a számológép gombjainak helyt adva. A tabella vertikálisan 70%-</w:t>
      </w:r>
      <w:proofErr w:type="spellStart"/>
      <w:r w:rsidRPr="005C08EA">
        <w:rPr>
          <w:rFonts w:cstheme="minorHAnsi"/>
          <w:sz w:val="24"/>
          <w:szCs w:val="24"/>
        </w:rPr>
        <w:t>ra</w:t>
      </w:r>
      <w:proofErr w:type="spellEnd"/>
      <w:r w:rsidRPr="005C08EA">
        <w:rPr>
          <w:rFonts w:cstheme="minorHAnsi"/>
          <w:sz w:val="24"/>
          <w:szCs w:val="24"/>
        </w:rPr>
        <w:t xml:space="preserve"> (kijelző volt 30%) </w:t>
      </w:r>
      <w:proofErr w:type="gramStart"/>
      <w:r w:rsidR="008B0B32">
        <w:rPr>
          <w:rFonts w:cstheme="minorHAnsi"/>
          <w:sz w:val="24"/>
          <w:szCs w:val="24"/>
        </w:rPr>
        <w:t>kellett</w:t>
      </w:r>
      <w:proofErr w:type="gramEnd"/>
      <w:r w:rsidR="008B0B32">
        <w:rPr>
          <w:rFonts w:cstheme="minorHAnsi"/>
          <w:sz w:val="24"/>
          <w:szCs w:val="24"/>
        </w:rPr>
        <w:t xml:space="preserve"> hogy </w:t>
      </w:r>
      <w:r w:rsidRPr="005C08EA">
        <w:rPr>
          <w:rFonts w:cstheme="minorHAnsi"/>
          <w:sz w:val="24"/>
          <w:szCs w:val="24"/>
        </w:rPr>
        <w:t>nyúl</w:t>
      </w:r>
      <w:r w:rsidR="008B0B32">
        <w:rPr>
          <w:rFonts w:cstheme="minorHAnsi"/>
          <w:sz w:val="24"/>
          <w:szCs w:val="24"/>
        </w:rPr>
        <w:t>jon</w:t>
      </w:r>
      <w:r w:rsidRPr="005C08EA">
        <w:rPr>
          <w:rFonts w:cstheme="minorHAnsi"/>
          <w:sz w:val="24"/>
          <w:szCs w:val="24"/>
        </w:rPr>
        <w:t>, szélességben szintén 100% volt az értéke. Az oszlopok száma: 4, a sorok száma: 5 lett, a minta alapján.</w:t>
      </w:r>
    </w:p>
    <w:p w14:paraId="3319356F" w14:textId="179ECE27" w:rsidR="00E94BB2" w:rsidRPr="005C08EA" w:rsidRDefault="00E94BB2" w:rsidP="001019CB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  <w:noProof/>
        </w:rPr>
        <w:lastRenderedPageBreak/>
        <w:drawing>
          <wp:inline distT="0" distB="0" distL="0" distR="0" wp14:anchorId="425770DB" wp14:editId="329F3163">
            <wp:extent cx="5760720" cy="2658110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747" w14:textId="5DD27E2B" w:rsidR="00540893" w:rsidRPr="005C08EA" w:rsidRDefault="00E94BB2" w:rsidP="00E94BB2">
      <w:pPr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4. ábra. A számológép-gombsor-táblaelrendezés kialakítása</w:t>
      </w:r>
      <w:r w:rsidR="005F7F0F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(alsó rész)</w:t>
      </w:r>
    </w:p>
    <w:p w14:paraId="6DA7DC70" w14:textId="77777777" w:rsidR="00314C7A" w:rsidRDefault="00314C7A" w:rsidP="00E94BB2">
      <w:pPr>
        <w:spacing w:line="360" w:lineRule="auto"/>
        <w:jc w:val="both"/>
        <w:rPr>
          <w:rFonts w:cstheme="minorHAnsi"/>
        </w:rPr>
      </w:pPr>
    </w:p>
    <w:p w14:paraId="62F55AAA" w14:textId="6186062D" w:rsidR="00E94BB2" w:rsidRPr="005C08EA" w:rsidRDefault="005F7F0F" w:rsidP="00E94BB2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</w:rPr>
        <w:t xml:space="preserve">A kijelzőn folytatva a munkafolyamatot </w:t>
      </w:r>
      <w:r w:rsidR="005E03EC" w:rsidRPr="005C08EA">
        <w:rPr>
          <w:rFonts w:cstheme="minorHAnsi"/>
        </w:rPr>
        <w:t>címkéket</w:t>
      </w:r>
      <w:r w:rsidRPr="005C08EA">
        <w:rPr>
          <w:rFonts w:cstheme="minorHAnsi"/>
        </w:rPr>
        <w:t xml:space="preserve"> helyeztem el, függőlegesen jobbra, vízszintesen középre zárt formában, sorközökkel ellátva. Ezek fogják a műveletet (felső sor) és az eredményt (alsó sor) a kijelzőn kijelezni. Az eredmény mezőt</w:t>
      </w:r>
      <w:r w:rsidR="005E03EC" w:rsidRPr="005C08EA">
        <w:rPr>
          <w:rFonts w:cstheme="minorHAnsi"/>
        </w:rPr>
        <w:t xml:space="preserve"> 50-es betűmérettel, a jobb olvashatóságért.</w:t>
      </w:r>
      <w:r w:rsidR="0094382D" w:rsidRPr="005C08EA">
        <w:rPr>
          <w:rFonts w:cstheme="minorHAnsi"/>
        </w:rPr>
        <w:t xml:space="preserve"> Beállításra került a kijelző háttérszíne, illetve a kijelzőn megjelenő későbbi </w:t>
      </w:r>
      <w:proofErr w:type="spellStart"/>
      <w:r w:rsidR="0094382D" w:rsidRPr="005C08EA">
        <w:rPr>
          <w:rFonts w:cstheme="minorHAnsi"/>
        </w:rPr>
        <w:t>sztring</w:t>
      </w:r>
      <w:proofErr w:type="spellEnd"/>
      <w:r w:rsidR="0094382D" w:rsidRPr="005C08EA">
        <w:rPr>
          <w:rFonts w:cstheme="minorHAnsi"/>
        </w:rPr>
        <w:t xml:space="preserve"> adatok háttérszíne a „Tulajdonságok” menü alatt.</w:t>
      </w:r>
    </w:p>
    <w:p w14:paraId="17913052" w14:textId="4DDB59F8" w:rsidR="0094382D" w:rsidRDefault="0094382D" w:rsidP="00E94BB2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</w:rPr>
        <w:t>Elérkezett az idő a gombsor kialakítására is. 4 x 5 -</w:t>
      </w:r>
      <w:proofErr w:type="spellStart"/>
      <w:r w:rsidRPr="005C08EA">
        <w:rPr>
          <w:rFonts w:cstheme="minorHAnsi"/>
        </w:rPr>
        <w:t>ös</w:t>
      </w:r>
      <w:proofErr w:type="spellEnd"/>
      <w:r w:rsidRPr="005C08EA">
        <w:rPr>
          <w:rFonts w:cstheme="minorHAnsi"/>
        </w:rPr>
        <w:t xml:space="preserve"> táblázatba lett beágyazva a 20 db gomb a „Felhasználói felület” menüből </w:t>
      </w:r>
      <w:proofErr w:type="spellStart"/>
      <w:r w:rsidRPr="005C08EA">
        <w:rPr>
          <w:rFonts w:cstheme="minorHAnsi"/>
        </w:rPr>
        <w:t>drag</w:t>
      </w:r>
      <w:proofErr w:type="spellEnd"/>
      <w:r w:rsidRPr="005C08EA">
        <w:rPr>
          <w:rFonts w:cstheme="minorHAnsi"/>
        </w:rPr>
        <w:t xml:space="preserve"> &amp; </w:t>
      </w:r>
      <w:proofErr w:type="spellStart"/>
      <w:r w:rsidRPr="005C08EA">
        <w:rPr>
          <w:rFonts w:cstheme="minorHAnsi"/>
        </w:rPr>
        <w:t>drop</w:t>
      </w:r>
      <w:proofErr w:type="spellEnd"/>
      <w:r w:rsidRPr="005C08EA">
        <w:rPr>
          <w:rFonts w:cstheme="minorHAnsi"/>
        </w:rPr>
        <w:t xml:space="preserve"> megoldással. Szélességnek 25% lett </w:t>
      </w:r>
      <w:proofErr w:type="gramStart"/>
      <w:r w:rsidR="007C0C1A" w:rsidRPr="005C08EA">
        <w:rPr>
          <w:rFonts w:cstheme="minorHAnsi"/>
        </w:rPr>
        <w:t xml:space="preserve">oszloponként </w:t>
      </w:r>
      <w:r w:rsidRPr="005C08EA">
        <w:rPr>
          <w:rFonts w:cstheme="minorHAnsi"/>
        </w:rPr>
        <w:t xml:space="preserve"> megadva</w:t>
      </w:r>
      <w:proofErr w:type="gramEnd"/>
      <w:r w:rsidRPr="005C08EA">
        <w:rPr>
          <w:rFonts w:cstheme="minorHAnsi"/>
        </w:rPr>
        <w:t xml:space="preserve">, magasságban pedig 14% </w:t>
      </w:r>
      <w:r w:rsidR="007C0C1A" w:rsidRPr="005C08EA">
        <w:rPr>
          <w:rFonts w:cstheme="minorHAnsi"/>
        </w:rPr>
        <w:t>az 5 sornak. A gombok elnevezésében törekedtem arra, hogy a kódolásnál egyértelmű legyen a behelyettesítés, kivételesen magyar nyelven. (angol a hivatalos</w:t>
      </w:r>
      <w:r w:rsidR="007C0C1A" w:rsidRPr="005C08EA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C0C1A" w:rsidRPr="005C08EA">
        <w:rPr>
          <w:rFonts w:cstheme="minorHAnsi"/>
        </w:rPr>
        <w:t>). A gombsor kialakítás után a gombok háttérszínének és „</w:t>
      </w:r>
      <w:proofErr w:type="spellStart"/>
      <w:proofErr w:type="gramStart"/>
      <w:r w:rsidR="007C0C1A" w:rsidRPr="005C08EA">
        <w:rPr>
          <w:rFonts w:cstheme="minorHAnsi"/>
        </w:rPr>
        <w:t>FontColor</w:t>
      </w:r>
      <w:proofErr w:type="spellEnd"/>
      <w:r w:rsidR="007C0C1A" w:rsidRPr="005C08EA">
        <w:rPr>
          <w:rFonts w:cstheme="minorHAnsi"/>
        </w:rPr>
        <w:t>”-</w:t>
      </w:r>
      <w:proofErr w:type="spellStart"/>
      <w:proofErr w:type="gramEnd"/>
      <w:r w:rsidR="007C0C1A" w:rsidRPr="005C08EA">
        <w:rPr>
          <w:rFonts w:cstheme="minorHAnsi"/>
        </w:rPr>
        <w:t>jának</w:t>
      </w:r>
      <w:proofErr w:type="spellEnd"/>
      <w:r w:rsidR="00930BEE">
        <w:rPr>
          <w:rFonts w:cstheme="minorHAnsi"/>
        </w:rPr>
        <w:t>, azaz betűszínének</w:t>
      </w:r>
      <w:r w:rsidR="007C0C1A" w:rsidRPr="005C08EA">
        <w:rPr>
          <w:rFonts w:cstheme="minorHAnsi"/>
        </w:rPr>
        <w:t xml:space="preserve"> beállítása, megadása volt hátra.</w:t>
      </w:r>
    </w:p>
    <w:p w14:paraId="68AA10A2" w14:textId="77777777" w:rsidR="00314C7A" w:rsidRPr="005C08EA" w:rsidRDefault="00314C7A" w:rsidP="00E94BB2">
      <w:pPr>
        <w:spacing w:line="360" w:lineRule="auto"/>
        <w:jc w:val="both"/>
        <w:rPr>
          <w:rFonts w:cstheme="minorHAnsi"/>
        </w:rPr>
      </w:pPr>
    </w:p>
    <w:p w14:paraId="1EFD851F" w14:textId="4028F2AB" w:rsidR="007C0C1A" w:rsidRPr="005C08EA" w:rsidRDefault="007C0C1A" w:rsidP="00E94BB2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  <w:noProof/>
        </w:rPr>
        <w:lastRenderedPageBreak/>
        <w:drawing>
          <wp:inline distT="0" distB="0" distL="0" distR="0" wp14:anchorId="4447CDEC" wp14:editId="4B12639D">
            <wp:extent cx="5760720" cy="244792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5220" w14:textId="261CFD04" w:rsidR="007C0C1A" w:rsidRPr="005C08EA" w:rsidRDefault="007C0C1A" w:rsidP="007C0C1A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5. ábra. A számológép-gombsor háttérszín-betűszín beállítása</w:t>
      </w:r>
    </w:p>
    <w:p w14:paraId="41234165" w14:textId="77777777" w:rsidR="007C0C1A" w:rsidRPr="005C08EA" w:rsidRDefault="007C0C1A" w:rsidP="007C0C1A">
      <w:pPr>
        <w:spacing w:line="360" w:lineRule="auto"/>
        <w:jc w:val="both"/>
        <w:rPr>
          <w:rFonts w:cstheme="minorHAnsi"/>
        </w:rPr>
      </w:pPr>
    </w:p>
    <w:p w14:paraId="0DCE3A46" w14:textId="21AC2C4C" w:rsidR="008C6353" w:rsidRPr="005C08EA" w:rsidRDefault="008C6353" w:rsidP="00CD695C">
      <w:pPr>
        <w:pStyle w:val="Cmsor1"/>
        <w:rPr>
          <w:rFonts w:asciiTheme="minorHAnsi" w:hAnsiTheme="minorHAnsi" w:cstheme="minorHAnsi"/>
          <w:b w:val="0"/>
          <w:bCs/>
        </w:rPr>
      </w:pPr>
      <w:bookmarkStart w:id="6" w:name="_Toc129462805"/>
      <w:r w:rsidRPr="005C08EA">
        <w:rPr>
          <w:rFonts w:asciiTheme="minorHAnsi" w:hAnsiTheme="minorHAnsi" w:cstheme="minorHAnsi"/>
          <w:bCs/>
        </w:rPr>
        <w:t xml:space="preserve">3. </w:t>
      </w:r>
      <w:r w:rsidR="00190A88" w:rsidRPr="005C08EA">
        <w:rPr>
          <w:rFonts w:asciiTheme="minorHAnsi" w:hAnsiTheme="minorHAnsi" w:cstheme="minorHAnsi"/>
          <w:bCs/>
        </w:rPr>
        <w:t>A programkód</w:t>
      </w:r>
      <w:bookmarkEnd w:id="6"/>
    </w:p>
    <w:p w14:paraId="2EE3542B" w14:textId="2AFA5257" w:rsidR="0077579C" w:rsidRPr="005C08EA" w:rsidRDefault="00CD695C" w:rsidP="00396E14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 xml:space="preserve">A MIT App </w:t>
      </w:r>
      <w:proofErr w:type="spellStart"/>
      <w:r w:rsidRPr="005C08EA">
        <w:rPr>
          <w:rFonts w:cstheme="minorHAnsi"/>
          <w:sz w:val="24"/>
          <w:szCs w:val="24"/>
        </w:rPr>
        <w:t>Inventor</w:t>
      </w:r>
      <w:proofErr w:type="spellEnd"/>
      <w:r w:rsidRPr="005C08EA">
        <w:rPr>
          <w:rFonts w:cstheme="minorHAnsi"/>
          <w:sz w:val="24"/>
          <w:szCs w:val="24"/>
        </w:rPr>
        <w:t xml:space="preserve"> kezelőfelület „Parancsok” nézetében folytattam tovább a munkát a gombsorhoz tartozó kód megalkotásával, működésre késztetve a számológépet</w:t>
      </w:r>
      <w:r w:rsidR="0077579C" w:rsidRPr="005C08EA">
        <w:rPr>
          <w:rFonts w:cstheme="minorHAnsi"/>
          <w:sz w:val="24"/>
          <w:szCs w:val="24"/>
        </w:rPr>
        <w:t>.</w:t>
      </w:r>
    </w:p>
    <w:p w14:paraId="3EE4F573" w14:textId="77777777" w:rsidR="00C8295F" w:rsidRPr="005C08EA" w:rsidRDefault="00C8295F" w:rsidP="00396E14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4736C32C" w14:textId="2EAA0CEC" w:rsidR="00FF10F7" w:rsidRPr="005C08EA" w:rsidRDefault="0077579C" w:rsidP="00396E14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7" w:name="_Toc129462806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3.1 </w:t>
      </w:r>
      <w:r w:rsidR="00CD695C"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Globális változók</w:t>
      </w:r>
      <w:bookmarkEnd w:id="7"/>
    </w:p>
    <w:p w14:paraId="1650B58F" w14:textId="3571F784" w:rsidR="00CD695C" w:rsidRPr="005C08EA" w:rsidRDefault="00CD695C" w:rsidP="00396E14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</w:rPr>
        <w:t>Definiáltam három darab globális változót, üres szöveges (</w:t>
      </w:r>
      <w:proofErr w:type="spellStart"/>
      <w:r w:rsidRPr="005C08EA">
        <w:rPr>
          <w:rFonts w:cstheme="minorHAnsi"/>
        </w:rPr>
        <w:t>String</w:t>
      </w:r>
      <w:proofErr w:type="spellEnd"/>
      <w:r w:rsidRPr="005C08EA">
        <w:rPr>
          <w:rFonts w:cstheme="minorHAnsi"/>
        </w:rPr>
        <w:t xml:space="preserve">) értékkel inicializálva. Ezek a változók fogják a mindig aktuális begépelt értéket tárolni, majd egy eljárással kiírni, megjeleníteni a kis kalkulátoron. Az </w:t>
      </w:r>
      <w:r w:rsidR="00A87F28" w:rsidRPr="005C08EA">
        <w:rPr>
          <w:rFonts w:cstheme="minorHAnsi"/>
        </w:rPr>
        <w:t xml:space="preserve">operandus </w:t>
      </w:r>
      <w:r w:rsidRPr="005C08EA">
        <w:rPr>
          <w:rFonts w:cstheme="minorHAnsi"/>
        </w:rPr>
        <w:t>első</w:t>
      </w:r>
      <w:r w:rsidR="00A87F28" w:rsidRPr="005C08EA">
        <w:rPr>
          <w:rFonts w:cstheme="minorHAnsi"/>
        </w:rPr>
        <w:t xml:space="preserve"> fele a „</w:t>
      </w:r>
      <w:proofErr w:type="spellStart"/>
      <w:r w:rsidR="00A87F28" w:rsidRPr="005C08EA">
        <w:rPr>
          <w:rFonts w:cstheme="minorHAnsi"/>
        </w:rPr>
        <w:t>first</w:t>
      </w:r>
      <w:proofErr w:type="spellEnd"/>
      <w:r w:rsidR="00A87F28" w:rsidRPr="005C08EA">
        <w:rPr>
          <w:rFonts w:cstheme="minorHAnsi"/>
        </w:rPr>
        <w:t>”, a második fele „</w:t>
      </w:r>
      <w:proofErr w:type="spellStart"/>
      <w:r w:rsidR="00A87F28" w:rsidRPr="005C08EA">
        <w:rPr>
          <w:rFonts w:cstheme="minorHAnsi"/>
        </w:rPr>
        <w:t>second</w:t>
      </w:r>
      <w:proofErr w:type="spellEnd"/>
      <w:r w:rsidR="00A87F28" w:rsidRPr="005C08EA">
        <w:rPr>
          <w:rFonts w:cstheme="minorHAnsi"/>
        </w:rPr>
        <w:t>”, a műveleti jel pedig az „operator” nevet kapta. Mivel csak két változón történik egyszerre művelet, ez picit be is határolja a ’</w:t>
      </w:r>
      <w:proofErr w:type="spellStart"/>
      <w:r w:rsidR="00A87F28" w:rsidRPr="005C08EA">
        <w:rPr>
          <w:rFonts w:cstheme="minorHAnsi"/>
        </w:rPr>
        <w:t>Calculator</w:t>
      </w:r>
      <w:proofErr w:type="spellEnd"/>
      <w:r w:rsidR="00A87F28" w:rsidRPr="005C08EA">
        <w:rPr>
          <w:rFonts w:cstheme="minorHAnsi"/>
        </w:rPr>
        <w:t>’ működését, de a kód későbbi részében találtam rá megoldást, hogy egy számítás tovább fűzhető, adoptálható legyen, további műveletekkel.</w:t>
      </w:r>
    </w:p>
    <w:p w14:paraId="46BD9D80" w14:textId="5867EFAA" w:rsidR="00FF10F7" w:rsidRPr="005C08EA" w:rsidRDefault="00CD695C" w:rsidP="00FF10F7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26621FC8" wp14:editId="1D69F906">
            <wp:extent cx="3915321" cy="1105054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DD83" w14:textId="0852CFE9" w:rsidR="00FF10F7" w:rsidRPr="005C08EA" w:rsidRDefault="00CD695C" w:rsidP="00FF10F7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6</w:t>
      </w:r>
      <w:r w:rsidR="00FF10F7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. ábra: </w:t>
      </w:r>
      <w:r w:rsidR="00E7598A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G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lobális változók</w:t>
      </w:r>
    </w:p>
    <w:p w14:paraId="63A3EC61" w14:textId="756721DC" w:rsidR="0077579C" w:rsidRPr="005C08EA" w:rsidRDefault="0077579C" w:rsidP="008524B6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8" w:name="_Toc129462807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3.2 </w:t>
      </w:r>
      <w:r w:rsidR="00A87F28"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A Metódus</w:t>
      </w:r>
      <w:bookmarkEnd w:id="8"/>
    </w:p>
    <w:p w14:paraId="04961C7F" w14:textId="52D1DCD4" w:rsidR="00A87F28" w:rsidRPr="005C08EA" w:rsidRDefault="008524B6" w:rsidP="008524B6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</w:rPr>
        <w:t xml:space="preserve">Neve: </w:t>
      </w:r>
      <w:proofErr w:type="spellStart"/>
      <w:r w:rsidRPr="005C08EA">
        <w:rPr>
          <w:rFonts w:cstheme="minorHAnsi"/>
        </w:rPr>
        <w:t>setinput</w:t>
      </w:r>
      <w:proofErr w:type="spellEnd"/>
      <w:r w:rsidRPr="005C08EA">
        <w:rPr>
          <w:rFonts w:cstheme="minorHAnsi"/>
        </w:rPr>
        <w:t xml:space="preserve">, egészen egyszerűen </w:t>
      </w:r>
      <w:r w:rsidR="00B77A22">
        <w:rPr>
          <w:rFonts w:cstheme="minorHAnsi"/>
        </w:rPr>
        <w:t xml:space="preserve">a szövegek összefűzéséért, </w:t>
      </w:r>
      <w:r w:rsidRPr="005C08EA">
        <w:rPr>
          <w:rFonts w:cstheme="minorHAnsi"/>
        </w:rPr>
        <w:t>a képi megjelenítésért felel, kiírja a „</w:t>
      </w:r>
      <w:proofErr w:type="spellStart"/>
      <w:r w:rsidRPr="005C08EA">
        <w:rPr>
          <w:rFonts w:cstheme="minorHAnsi"/>
        </w:rPr>
        <w:t>string</w:t>
      </w:r>
      <w:proofErr w:type="spellEnd"/>
      <w:r w:rsidRPr="005C08EA">
        <w:rPr>
          <w:rFonts w:cstheme="minorHAnsi"/>
        </w:rPr>
        <w:t xml:space="preserve">” nevezetű </w:t>
      </w:r>
      <w:proofErr w:type="spellStart"/>
      <w:r w:rsidRPr="005C08EA">
        <w:rPr>
          <w:rFonts w:cstheme="minorHAnsi"/>
        </w:rPr>
        <w:t>cimkémre</w:t>
      </w:r>
      <w:proofErr w:type="spellEnd"/>
      <w:r w:rsidRPr="005C08EA">
        <w:rPr>
          <w:rFonts w:cstheme="minorHAnsi"/>
        </w:rPr>
        <w:t xml:space="preserve"> a számológép kijelzőjének felső kisebb méretű sorába az éppen begépelt matematikai példát. Ehhez ez az eljárás </w:t>
      </w:r>
      <w:proofErr w:type="spellStart"/>
      <w:r w:rsidRPr="005C08EA">
        <w:rPr>
          <w:rFonts w:cstheme="minorHAnsi"/>
        </w:rPr>
        <w:t>összefűzött</w:t>
      </w:r>
      <w:proofErr w:type="spellEnd"/>
      <w:r w:rsidRPr="005C08EA">
        <w:rPr>
          <w:rFonts w:cstheme="minorHAnsi"/>
        </w:rPr>
        <w:t xml:space="preserve"> </w:t>
      </w:r>
      <w:proofErr w:type="spellStart"/>
      <w:r w:rsidRPr="005C08EA">
        <w:rPr>
          <w:rFonts w:cstheme="minorHAnsi"/>
        </w:rPr>
        <w:t>string</w:t>
      </w:r>
      <w:proofErr w:type="spellEnd"/>
      <w:r w:rsidRPr="005C08EA">
        <w:rPr>
          <w:rFonts w:cstheme="minorHAnsi"/>
        </w:rPr>
        <w:t xml:space="preserve"> szöveget hoz létre, szóközökkel elválasztva a 3. bekezdésben tárgyalt globális változók aktuális értékeit</w:t>
      </w:r>
      <w:r w:rsidR="00B77A22">
        <w:rPr>
          <w:rFonts w:cstheme="minorHAnsi"/>
        </w:rPr>
        <w:t xml:space="preserve"> veszi át,</w:t>
      </w:r>
      <w:r w:rsidRPr="005C08EA">
        <w:rPr>
          <w:rFonts w:cstheme="minorHAnsi"/>
        </w:rPr>
        <w:t xml:space="preserve"> jeleníti meg.</w:t>
      </w:r>
    </w:p>
    <w:p w14:paraId="77593B87" w14:textId="08B55EF1" w:rsidR="00AB60C0" w:rsidRPr="005C08EA" w:rsidRDefault="008524B6" w:rsidP="00AB60C0">
      <w:pPr>
        <w:spacing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3107EBDD" wp14:editId="0CFB7283">
            <wp:extent cx="5760720" cy="12388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004" w14:textId="082C4349" w:rsidR="00AB60C0" w:rsidRPr="005C08EA" w:rsidRDefault="00906FF6" w:rsidP="00AB60C0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7</w:t>
      </w:r>
      <w:r w:rsidR="00AB60C0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. ábra: </w:t>
      </w:r>
      <w:r w:rsidR="00E7598A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A</w:t>
      </w:r>
      <w:r w:rsidR="0097732E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’</w:t>
      </w:r>
      <w:proofErr w:type="spellStart"/>
      <w:r w:rsidR="0097732E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setinput</w:t>
      </w:r>
      <w:proofErr w:type="spellEnd"/>
      <w:r w:rsidR="0097732E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’ m</w:t>
      </w:r>
      <w:r w:rsidR="008524B6"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etódus</w:t>
      </w:r>
    </w:p>
    <w:p w14:paraId="10CBB366" w14:textId="53E59647" w:rsidR="00B16F47" w:rsidRPr="005C08EA" w:rsidRDefault="00B16F47" w:rsidP="00396E14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9" w:name="_Toc129462808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3.3 A nyomógombok</w:t>
      </w:r>
      <w:bookmarkEnd w:id="9"/>
    </w:p>
    <w:p w14:paraId="74EC43F8" w14:textId="52F9CD80" w:rsidR="00906FF6" w:rsidRPr="005C08EA" w:rsidRDefault="007B7D7B" w:rsidP="00396E14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Először a numerikus billentyűzet kódolása történt ugyanis ez a legegyszerűbb. 1-től 9-ig történt a szám gombok megadása. Ha adott számra kattintanak, akkor a kód tegye (</w:t>
      </w:r>
      <w:proofErr w:type="spellStart"/>
      <w:r w:rsidRPr="005C08EA">
        <w:rPr>
          <w:rFonts w:cstheme="minorHAnsi"/>
          <w:sz w:val="24"/>
          <w:szCs w:val="24"/>
        </w:rPr>
        <w:t>do</w:t>
      </w:r>
      <w:proofErr w:type="spellEnd"/>
      <w:r w:rsidR="00B77A22">
        <w:rPr>
          <w:rFonts w:cstheme="minorHAnsi"/>
          <w:sz w:val="24"/>
          <w:szCs w:val="24"/>
        </w:rPr>
        <w:t xml:space="preserve"> parancs</w:t>
      </w:r>
      <w:r w:rsidRPr="005C08EA">
        <w:rPr>
          <w:rFonts w:cstheme="minorHAnsi"/>
          <w:sz w:val="24"/>
          <w:szCs w:val="24"/>
        </w:rPr>
        <w:t>), mégpedig abban az esetben, ha a felhasználó még nem adott meg operátor jelet (</w:t>
      </w:r>
      <w:proofErr w:type="spellStart"/>
      <w:proofErr w:type="gramStart"/>
      <w:r w:rsidRPr="005C08EA">
        <w:rPr>
          <w:rFonts w:cstheme="minorHAnsi"/>
          <w:sz w:val="24"/>
          <w:szCs w:val="24"/>
        </w:rPr>
        <w:t>műv.jelet</w:t>
      </w:r>
      <w:proofErr w:type="spellEnd"/>
      <w:proofErr w:type="gramEnd"/>
      <w:r w:rsidRPr="005C08EA">
        <w:rPr>
          <w:rFonts w:cstheme="minorHAnsi"/>
          <w:sz w:val="24"/>
          <w:szCs w:val="24"/>
        </w:rPr>
        <w:t>), akkor állítsa be a megadott számjegyet (v.számjegyeket) az első (</w:t>
      </w:r>
      <w:proofErr w:type="spellStart"/>
      <w:r w:rsidRPr="005C08EA">
        <w:rPr>
          <w:rFonts w:cstheme="minorHAnsi"/>
          <w:sz w:val="24"/>
          <w:szCs w:val="24"/>
        </w:rPr>
        <w:t>first</w:t>
      </w:r>
      <w:proofErr w:type="spellEnd"/>
      <w:r w:rsidRPr="005C08EA">
        <w:rPr>
          <w:rFonts w:cstheme="minorHAnsi"/>
          <w:sz w:val="24"/>
          <w:szCs w:val="24"/>
        </w:rPr>
        <w:t xml:space="preserve">) helyre. </w:t>
      </w:r>
      <w:proofErr w:type="gramStart"/>
      <w:r w:rsidRPr="005C08EA">
        <w:rPr>
          <w:rFonts w:cstheme="minorHAnsi"/>
          <w:sz w:val="24"/>
          <w:szCs w:val="24"/>
        </w:rPr>
        <w:t>Különben</w:t>
      </w:r>
      <w:proofErr w:type="gramEnd"/>
      <w:r w:rsidRPr="005C08EA">
        <w:rPr>
          <w:rFonts w:cstheme="minorHAnsi"/>
          <w:sz w:val="24"/>
          <w:szCs w:val="24"/>
        </w:rPr>
        <w:t xml:space="preserve"> ha van műveleti jel, akkor a második</w:t>
      </w:r>
      <w:r w:rsidR="00906FF6" w:rsidRPr="005C08EA">
        <w:rPr>
          <w:rFonts w:cstheme="minorHAnsi"/>
          <w:sz w:val="24"/>
          <w:szCs w:val="24"/>
        </w:rPr>
        <w:t xml:space="preserve"> (</w:t>
      </w:r>
      <w:proofErr w:type="spellStart"/>
      <w:r w:rsidR="00906FF6" w:rsidRPr="005C08EA">
        <w:rPr>
          <w:rFonts w:cstheme="minorHAnsi"/>
          <w:sz w:val="24"/>
          <w:szCs w:val="24"/>
        </w:rPr>
        <w:t>second</w:t>
      </w:r>
      <w:proofErr w:type="spellEnd"/>
      <w:r w:rsidR="00906FF6" w:rsidRPr="005C08EA">
        <w:rPr>
          <w:rFonts w:cstheme="minorHAnsi"/>
          <w:sz w:val="24"/>
          <w:szCs w:val="24"/>
        </w:rPr>
        <w:t>) helyére íródjon be a számjegy. A kódrészlet végén mindegyiken ott van a ’</w:t>
      </w:r>
      <w:proofErr w:type="spellStart"/>
      <w:r w:rsidR="00906FF6" w:rsidRPr="005C08EA">
        <w:rPr>
          <w:rFonts w:cstheme="minorHAnsi"/>
          <w:sz w:val="24"/>
          <w:szCs w:val="24"/>
        </w:rPr>
        <w:t>setinput</w:t>
      </w:r>
      <w:proofErr w:type="spellEnd"/>
      <w:r w:rsidR="00906FF6" w:rsidRPr="005C08EA">
        <w:rPr>
          <w:rFonts w:cstheme="minorHAnsi"/>
          <w:sz w:val="24"/>
          <w:szCs w:val="24"/>
        </w:rPr>
        <w:t>’ eljárásom, a kijelzőre kiíratás érdekében.</w:t>
      </w:r>
    </w:p>
    <w:p w14:paraId="21923D2F" w14:textId="55C1B732" w:rsidR="00906FF6" w:rsidRPr="005C08EA" w:rsidRDefault="00906FF6" w:rsidP="00906FF6">
      <w:pPr>
        <w:spacing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039DCAD7" wp14:editId="5C4E10E4">
            <wp:extent cx="4733925" cy="310831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430" cy="31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8647" w14:textId="766D85F3" w:rsidR="00906FF6" w:rsidRPr="005C08EA" w:rsidRDefault="00906FF6" w:rsidP="00906FF6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8. ábra: 3-as és 5-ös gombok kódjai</w:t>
      </w:r>
    </w:p>
    <w:p w14:paraId="628A6030" w14:textId="48371652" w:rsidR="00906FF6" w:rsidRPr="005C08EA" w:rsidRDefault="00906FF6" w:rsidP="00906FF6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0" w:name="_Toc129462809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3.4 A </w:t>
      </w:r>
      <w:proofErr w:type="spellStart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float_gomb</w:t>
      </w:r>
      <w:bookmarkEnd w:id="10"/>
      <w:proofErr w:type="spellEnd"/>
    </w:p>
    <w:p w14:paraId="62B8B1D0" w14:textId="77EB3B40" w:rsidR="00906FF6" w:rsidRPr="005C08EA" w:rsidRDefault="00906FF6" w:rsidP="00906FF6">
      <w:pPr>
        <w:spacing w:line="360" w:lineRule="auto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Kellett a számológéphez egy úgynevezett „tizedesvessző” billentyű is, amivel a nem egész, azaz valós számok (</w:t>
      </w:r>
      <w:proofErr w:type="spellStart"/>
      <w:r w:rsidRPr="005C08EA">
        <w:rPr>
          <w:rFonts w:cstheme="minorHAnsi"/>
          <w:sz w:val="24"/>
          <w:szCs w:val="24"/>
        </w:rPr>
        <w:t>float</w:t>
      </w:r>
      <w:proofErr w:type="spellEnd"/>
      <w:r w:rsidRPr="005C08EA">
        <w:rPr>
          <w:rFonts w:cstheme="minorHAnsi"/>
          <w:sz w:val="24"/>
          <w:szCs w:val="24"/>
        </w:rPr>
        <w:t xml:space="preserve"> v. </w:t>
      </w:r>
      <w:proofErr w:type="spellStart"/>
      <w:r w:rsidRPr="005C08EA">
        <w:rPr>
          <w:rFonts w:cstheme="minorHAnsi"/>
          <w:sz w:val="24"/>
          <w:szCs w:val="24"/>
        </w:rPr>
        <w:t>double</w:t>
      </w:r>
      <w:proofErr w:type="spellEnd"/>
      <w:r w:rsidRPr="005C08EA">
        <w:rPr>
          <w:rFonts w:cstheme="minorHAnsi"/>
          <w:sz w:val="24"/>
          <w:szCs w:val="24"/>
        </w:rPr>
        <w:t>) műveleteit tudjuk a segítségével elvégezni, megjeleníteni.</w:t>
      </w:r>
      <w:r w:rsidR="00E7598A" w:rsidRPr="005C08EA">
        <w:rPr>
          <w:rFonts w:cstheme="minorHAnsi"/>
          <w:sz w:val="24"/>
          <w:szCs w:val="24"/>
        </w:rPr>
        <w:t xml:space="preserve"> Szisztémájában ugyanaz, mint a számbillentyűk kódja. A változóba pontot tesz az utolsó megadott szám után, ami után természetesen újabb számok megadása következhet. (pl.: 3.14) A végén meghívjuk a ’</w:t>
      </w:r>
      <w:proofErr w:type="spellStart"/>
      <w:r w:rsidR="00E7598A" w:rsidRPr="005C08EA">
        <w:rPr>
          <w:rFonts w:cstheme="minorHAnsi"/>
          <w:sz w:val="24"/>
          <w:szCs w:val="24"/>
        </w:rPr>
        <w:t>setinput</w:t>
      </w:r>
      <w:proofErr w:type="spellEnd"/>
      <w:r w:rsidR="00E7598A" w:rsidRPr="005C08EA">
        <w:rPr>
          <w:rFonts w:cstheme="minorHAnsi"/>
          <w:sz w:val="24"/>
          <w:szCs w:val="24"/>
        </w:rPr>
        <w:t xml:space="preserve">’ metódust, hogy egy szöveges formában </w:t>
      </w:r>
      <w:r w:rsidR="0014164E" w:rsidRPr="005C08EA">
        <w:rPr>
          <w:rFonts w:cstheme="minorHAnsi"/>
          <w:sz w:val="24"/>
          <w:szCs w:val="24"/>
        </w:rPr>
        <w:t xml:space="preserve">összefűzi és </w:t>
      </w:r>
      <w:r w:rsidR="00E7598A" w:rsidRPr="005C08EA">
        <w:rPr>
          <w:rFonts w:cstheme="minorHAnsi"/>
          <w:sz w:val="24"/>
          <w:szCs w:val="24"/>
        </w:rPr>
        <w:t xml:space="preserve">a kijelzőnkön megjelenjen, mint </w:t>
      </w:r>
      <w:proofErr w:type="spellStart"/>
      <w:r w:rsidR="00E7598A" w:rsidRPr="005C08EA">
        <w:rPr>
          <w:rFonts w:cstheme="minorHAnsi"/>
          <w:sz w:val="24"/>
          <w:szCs w:val="24"/>
        </w:rPr>
        <w:t>double</w:t>
      </w:r>
      <w:proofErr w:type="spellEnd"/>
      <w:r w:rsidR="00E7598A" w:rsidRPr="005C08EA">
        <w:rPr>
          <w:rFonts w:cstheme="minorHAnsi"/>
          <w:sz w:val="24"/>
          <w:szCs w:val="24"/>
        </w:rPr>
        <w:t xml:space="preserve"> vagy </w:t>
      </w:r>
      <w:proofErr w:type="spellStart"/>
      <w:r w:rsidR="00E7598A" w:rsidRPr="005C08EA">
        <w:rPr>
          <w:rFonts w:cstheme="minorHAnsi"/>
          <w:sz w:val="24"/>
          <w:szCs w:val="24"/>
        </w:rPr>
        <w:t>float</w:t>
      </w:r>
      <w:proofErr w:type="spellEnd"/>
      <w:r w:rsidR="00E7598A" w:rsidRPr="005C08EA">
        <w:rPr>
          <w:rFonts w:cstheme="minorHAnsi"/>
          <w:sz w:val="24"/>
          <w:szCs w:val="24"/>
        </w:rPr>
        <w:t xml:space="preserve"> szám.</w:t>
      </w:r>
    </w:p>
    <w:p w14:paraId="1AB54B0E" w14:textId="256106F5" w:rsidR="00E7598A" w:rsidRPr="005C08EA" w:rsidRDefault="00E7598A" w:rsidP="00E7598A">
      <w:pPr>
        <w:spacing w:line="360" w:lineRule="auto"/>
        <w:jc w:val="center"/>
        <w:rPr>
          <w:rFonts w:cstheme="minorHAnsi"/>
          <w:sz w:val="24"/>
          <w:szCs w:val="24"/>
        </w:rPr>
      </w:pPr>
      <w:r w:rsidRPr="005C08EA">
        <w:rPr>
          <w:rFonts w:cstheme="minorHAnsi"/>
          <w:noProof/>
          <w:sz w:val="24"/>
          <w:szCs w:val="24"/>
        </w:rPr>
        <w:drawing>
          <wp:inline distT="0" distB="0" distL="0" distR="0" wp14:anchorId="1654A020" wp14:editId="478FAB2A">
            <wp:extent cx="5029902" cy="1638529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9CF7" w14:textId="164D04F5" w:rsidR="00E7598A" w:rsidRPr="005C08EA" w:rsidRDefault="00E7598A" w:rsidP="00E7598A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8. ábra: A nem egész számok megadásához használt tizedesvessző gomb</w:t>
      </w:r>
    </w:p>
    <w:p w14:paraId="3A0ABC39" w14:textId="278438F2" w:rsidR="0014164E" w:rsidRPr="005C08EA" w:rsidRDefault="0014164E" w:rsidP="0014164E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1" w:name="_Toc129462810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3.5 Műveleti jelek</w:t>
      </w:r>
      <w:bookmarkEnd w:id="11"/>
    </w:p>
    <w:p w14:paraId="1689541D" w14:textId="11152CA0" w:rsidR="0014164E" w:rsidRPr="005C08EA" w:rsidRDefault="0014164E" w:rsidP="0014164E">
      <w:pPr>
        <w:spacing w:line="360" w:lineRule="auto"/>
        <w:jc w:val="both"/>
        <w:rPr>
          <w:rFonts w:cstheme="minorHAnsi"/>
        </w:rPr>
      </w:pPr>
      <w:r w:rsidRPr="005C08EA">
        <w:rPr>
          <w:rFonts w:cstheme="minorHAnsi"/>
        </w:rPr>
        <w:t>Öt darab művelet azonos apró programkódot kapott, ezek: az osztás, szorzás, összeadás, kivonás, és a százalék műveletek. Sima „</w:t>
      </w:r>
      <w:proofErr w:type="spellStart"/>
      <w:r w:rsidRPr="005C08EA">
        <w:rPr>
          <w:rFonts w:cstheme="minorHAnsi"/>
        </w:rPr>
        <w:t>do</w:t>
      </w:r>
      <w:proofErr w:type="spellEnd"/>
      <w:r w:rsidRPr="005C08EA">
        <w:rPr>
          <w:rFonts w:cstheme="minorHAnsi"/>
        </w:rPr>
        <w:t>” parancs, ha az adott gombra kattintanak, állítsa be az ’operator’ globális változó értékét az adott műveleti jelnek megfelelően. A kiegészítés csak annyi, hogy a ’</w:t>
      </w:r>
      <w:proofErr w:type="spellStart"/>
      <w:r w:rsidRPr="005C08EA">
        <w:rPr>
          <w:rFonts w:cstheme="minorHAnsi"/>
        </w:rPr>
        <w:t>second</w:t>
      </w:r>
      <w:proofErr w:type="spellEnd"/>
      <w:r w:rsidRPr="005C08EA">
        <w:rPr>
          <w:rFonts w:cstheme="minorHAnsi"/>
        </w:rPr>
        <w:t xml:space="preserve">’ változó helyét </w:t>
      </w:r>
      <w:proofErr w:type="spellStart"/>
      <w:r w:rsidRPr="005C08EA">
        <w:rPr>
          <w:rFonts w:cstheme="minorHAnsi"/>
        </w:rPr>
        <w:t>stornózza</w:t>
      </w:r>
      <w:proofErr w:type="spellEnd"/>
      <w:r w:rsidRPr="005C08EA">
        <w:rPr>
          <w:rFonts w:cstheme="minorHAnsi"/>
        </w:rPr>
        <w:t xml:space="preserve">, majd jön a szokásos </w:t>
      </w:r>
      <w:proofErr w:type="spellStart"/>
      <w:r w:rsidRPr="005C08EA">
        <w:rPr>
          <w:rFonts w:cstheme="minorHAnsi"/>
        </w:rPr>
        <w:t>setinput</w:t>
      </w:r>
      <w:proofErr w:type="spellEnd"/>
      <w:r w:rsidRPr="005C08EA">
        <w:rPr>
          <w:rFonts w:cstheme="minorHAnsi"/>
        </w:rPr>
        <w:t xml:space="preserve"> eljárás hívás. Hogy miért </w:t>
      </w:r>
      <w:r w:rsidR="00E93889" w:rsidRPr="005C08EA">
        <w:rPr>
          <w:rFonts w:cstheme="minorHAnsi"/>
        </w:rPr>
        <w:t xml:space="preserve">kell előtte törölni a második változót? Azért, mert ha már nem az első műveletet végezzük, hanem pl.: a második szorzást írjuk be, akkor a már korábban beírt második változót nem viszi tovább. majd az </w:t>
      </w:r>
      <w:r w:rsidR="00D60129" w:rsidRPr="005C08EA">
        <w:rPr>
          <w:rFonts w:cstheme="minorHAnsi"/>
        </w:rPr>
        <w:t>egyenlőségjelnél</w:t>
      </w:r>
      <w:r w:rsidR="00E93889" w:rsidRPr="005C08EA">
        <w:rPr>
          <w:rFonts w:cstheme="minorHAnsi"/>
        </w:rPr>
        <w:t xml:space="preserve"> látható, hogy ő az eredményt átadja az első (</w:t>
      </w:r>
      <w:proofErr w:type="spellStart"/>
      <w:r w:rsidR="00E93889" w:rsidRPr="005C08EA">
        <w:rPr>
          <w:rFonts w:cstheme="minorHAnsi"/>
        </w:rPr>
        <w:t>first</w:t>
      </w:r>
      <w:proofErr w:type="spellEnd"/>
      <w:r w:rsidR="00E93889" w:rsidRPr="005C08EA">
        <w:rPr>
          <w:rFonts w:cstheme="minorHAnsi"/>
        </w:rPr>
        <w:t>) változónak, ergo az újabb művelet már tisztán végrehajtható egy újabb</w:t>
      </w:r>
      <w:r w:rsidR="00D60129" w:rsidRPr="005C08EA">
        <w:rPr>
          <w:rFonts w:cstheme="minorHAnsi"/>
        </w:rPr>
        <w:t xml:space="preserve"> </w:t>
      </w:r>
      <w:r w:rsidR="00E93889" w:rsidRPr="005C08EA">
        <w:rPr>
          <w:rFonts w:cstheme="minorHAnsi"/>
        </w:rPr>
        <w:t>(</w:t>
      </w:r>
      <w:proofErr w:type="spellStart"/>
      <w:r w:rsidR="00E93889" w:rsidRPr="005C08EA">
        <w:rPr>
          <w:rFonts w:cstheme="minorHAnsi"/>
        </w:rPr>
        <w:t>second</w:t>
      </w:r>
      <w:proofErr w:type="spellEnd"/>
      <w:r w:rsidR="00E93889" w:rsidRPr="005C08EA">
        <w:rPr>
          <w:rFonts w:cstheme="minorHAnsi"/>
        </w:rPr>
        <w:t>) változó megadásával, és így tovább-és így tovább, folytathatóak a műveletek bármeddig. (vagy amíg nem nyomjuk meg a törlés gombot)</w:t>
      </w:r>
    </w:p>
    <w:p w14:paraId="789498A2" w14:textId="550AE0FF" w:rsidR="00E93889" w:rsidRPr="005C08EA" w:rsidRDefault="00E93889" w:rsidP="00E93889">
      <w:pPr>
        <w:spacing w:line="360" w:lineRule="auto"/>
        <w:jc w:val="center"/>
        <w:rPr>
          <w:rFonts w:cstheme="minorHAnsi"/>
        </w:rPr>
      </w:pPr>
      <w:r w:rsidRPr="005C08EA">
        <w:rPr>
          <w:rFonts w:cstheme="minorHAnsi"/>
          <w:noProof/>
        </w:rPr>
        <w:lastRenderedPageBreak/>
        <w:drawing>
          <wp:inline distT="0" distB="0" distL="0" distR="0" wp14:anchorId="1D667A4B" wp14:editId="7F6E590C">
            <wp:extent cx="3743847" cy="2772162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A012" w14:textId="3C3540DF" w:rsidR="00E93889" w:rsidRPr="005C08EA" w:rsidRDefault="00E93889" w:rsidP="00E93889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9. ábra: Matematikai műveletek kódjai, itt összeadás-kivonás-szorzás.</w:t>
      </w:r>
    </w:p>
    <w:p w14:paraId="3A6D0995" w14:textId="448945EA" w:rsidR="00D60129" w:rsidRPr="005C08EA" w:rsidRDefault="00D60129" w:rsidP="00D60129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2" w:name="_Toc129462811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3.6 </w:t>
      </w:r>
      <w:r w:rsidR="007C6CC1"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A gyökölő</w:t>
      </w:r>
      <w:bookmarkEnd w:id="12"/>
    </w:p>
    <w:p w14:paraId="23C3E47A" w14:textId="5A3B677A" w:rsidR="0014164E" w:rsidRPr="005C08EA" w:rsidRDefault="007C6CC1" w:rsidP="0014164E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5C08EA">
        <w:rPr>
          <w:rFonts w:cstheme="minorHAnsi"/>
          <w:color w:val="000000" w:themeColor="text1"/>
          <w:sz w:val="24"/>
          <w:szCs w:val="24"/>
        </w:rPr>
        <w:t>A gyök gombra való kattintáskor a folyamat némileg eltér a hagyományos operátorokétól. Először beállítja a gyök jelet operátorként, kiírja azt a ’</w:t>
      </w:r>
      <w:proofErr w:type="spellStart"/>
      <w:r w:rsidRPr="005C08EA">
        <w:rPr>
          <w:rFonts w:cstheme="minorHAnsi"/>
          <w:color w:val="000000" w:themeColor="text1"/>
          <w:sz w:val="24"/>
          <w:szCs w:val="24"/>
        </w:rPr>
        <w:t>setinput</w:t>
      </w:r>
      <w:proofErr w:type="spellEnd"/>
      <w:r w:rsidRPr="005C08EA">
        <w:rPr>
          <w:rFonts w:cstheme="minorHAnsi"/>
          <w:color w:val="000000" w:themeColor="text1"/>
          <w:sz w:val="24"/>
          <w:szCs w:val="24"/>
        </w:rPr>
        <w:t>’ metódussal, ebben semmi meglepő nincs.</w:t>
      </w:r>
      <w:r w:rsidR="00FE33CA" w:rsidRPr="005C08EA">
        <w:rPr>
          <w:rFonts w:cstheme="minorHAnsi"/>
          <w:color w:val="000000" w:themeColor="text1"/>
          <w:sz w:val="24"/>
          <w:szCs w:val="24"/>
        </w:rPr>
        <w:t xml:space="preserve"> Utána azonban jön egy kivételkezelés. Ugyanis itt nincs második változó, nincs egyenlőség-jel sem, a négyzetgyök gomb megnyomása után egyből kiírja az eredményt a kijelzőre </w:t>
      </w:r>
      <w:proofErr w:type="spellStart"/>
      <w:r w:rsidR="00FE33CA" w:rsidRPr="005C08EA">
        <w:rPr>
          <w:rFonts w:cstheme="minorHAnsi"/>
          <w:color w:val="000000" w:themeColor="text1"/>
          <w:sz w:val="24"/>
          <w:szCs w:val="24"/>
        </w:rPr>
        <w:t>string</w:t>
      </w:r>
      <w:proofErr w:type="spellEnd"/>
      <w:r w:rsidR="00FE33CA" w:rsidRPr="005C08EA">
        <w:rPr>
          <w:rFonts w:cstheme="minorHAnsi"/>
          <w:color w:val="000000" w:themeColor="text1"/>
          <w:sz w:val="24"/>
          <w:szCs w:val="24"/>
        </w:rPr>
        <w:t xml:space="preserve"> alakban</w:t>
      </w:r>
      <w:r w:rsidR="00B77A22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="00B77A22"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 w:rsidR="00B77A22">
        <w:rPr>
          <w:rFonts w:cstheme="minorHAnsi"/>
          <w:color w:val="000000" w:themeColor="text1"/>
          <w:sz w:val="24"/>
          <w:szCs w:val="24"/>
        </w:rPr>
        <w:t>)</w:t>
      </w:r>
      <w:r w:rsidR="00FE33CA" w:rsidRPr="005C08EA">
        <w:rPr>
          <w:rFonts w:cstheme="minorHAnsi"/>
          <w:color w:val="000000" w:themeColor="text1"/>
          <w:sz w:val="24"/>
          <w:szCs w:val="24"/>
        </w:rPr>
        <w:t xml:space="preserve">. a kivételkezelés annyiban merül ki, hogy amennyiben az első változó, tehát maga a szám hiányzik és a felhasználó egyből a gyök gombot nyomja le, egy hibaüzenetet </w:t>
      </w:r>
      <w:proofErr w:type="gramStart"/>
      <w:r w:rsidR="00FE33CA" w:rsidRPr="005C08EA">
        <w:rPr>
          <w:rFonts w:cstheme="minorHAnsi"/>
          <w:color w:val="000000" w:themeColor="text1"/>
          <w:sz w:val="24"/>
          <w:szCs w:val="24"/>
        </w:rPr>
        <w:t>generál</w:t>
      </w:r>
      <w:proofErr w:type="gramEnd"/>
      <w:r w:rsidR="00FE33CA" w:rsidRPr="005C08EA">
        <w:rPr>
          <w:rFonts w:cstheme="minorHAnsi"/>
          <w:color w:val="000000" w:themeColor="text1"/>
          <w:sz w:val="24"/>
          <w:szCs w:val="24"/>
        </w:rPr>
        <w:t xml:space="preserve"> ami figyelmeztet a helyes sorrendre. Abban az esetben, ha a sorrend jó, egy sima matematikai (négyzetgyök) műveletet futtat le a kód, azt egyből az „</w:t>
      </w:r>
      <w:proofErr w:type="spellStart"/>
      <w:r w:rsidR="00B77A22">
        <w:rPr>
          <w:rFonts w:cstheme="minorHAnsi"/>
          <w:color w:val="000000" w:themeColor="text1"/>
          <w:sz w:val="24"/>
          <w:szCs w:val="24"/>
        </w:rPr>
        <w:t>a</w:t>
      </w:r>
      <w:r w:rsidR="00FE33CA" w:rsidRPr="005C08EA">
        <w:rPr>
          <w:rFonts w:cstheme="minorHAnsi"/>
          <w:color w:val="000000" w:themeColor="text1"/>
          <w:sz w:val="24"/>
          <w:szCs w:val="24"/>
        </w:rPr>
        <w:t>nswer</w:t>
      </w:r>
      <w:proofErr w:type="spellEnd"/>
      <w:r w:rsidR="00FE33CA" w:rsidRPr="005C08EA">
        <w:rPr>
          <w:rFonts w:cstheme="minorHAnsi"/>
          <w:color w:val="000000" w:themeColor="text1"/>
          <w:sz w:val="24"/>
          <w:szCs w:val="24"/>
        </w:rPr>
        <w:t>” szövegbe teszi (erről majd többet az egyenlőségjelnél), illetve eltárolja az eredményt első (</w:t>
      </w:r>
      <w:proofErr w:type="spellStart"/>
      <w:r w:rsidR="00FE33CA" w:rsidRPr="005C08EA">
        <w:rPr>
          <w:rFonts w:cstheme="minorHAnsi"/>
          <w:color w:val="000000" w:themeColor="text1"/>
          <w:sz w:val="24"/>
          <w:szCs w:val="24"/>
        </w:rPr>
        <w:t>first</w:t>
      </w:r>
      <w:proofErr w:type="spellEnd"/>
      <w:r w:rsidR="00FE33CA" w:rsidRPr="005C08EA">
        <w:rPr>
          <w:rFonts w:cstheme="minorHAnsi"/>
          <w:color w:val="000000" w:themeColor="text1"/>
          <w:sz w:val="24"/>
          <w:szCs w:val="24"/>
        </w:rPr>
        <w:t>) változónak. Így, ha a felhasználó többször megnyomja a gyök gombot, mindannyiszor az éppen aktuálisan kiszámított eredmény gyökét is kiírja.</w:t>
      </w:r>
    </w:p>
    <w:p w14:paraId="4C95EC67" w14:textId="2B5BF042" w:rsidR="00FE33CA" w:rsidRPr="005C08EA" w:rsidRDefault="001868D1" w:rsidP="00FE33CA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5C08EA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E37C06" wp14:editId="1FDAE3A5">
            <wp:extent cx="5760720" cy="22682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0F02" w14:textId="68E314E3" w:rsidR="00FE33CA" w:rsidRPr="005C08EA" w:rsidRDefault="00FE33CA" w:rsidP="00FE33CA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10. ábra: A négyzetgyök művelet.</w:t>
      </w:r>
    </w:p>
    <w:p w14:paraId="3C69AF66" w14:textId="286B8E8A" w:rsidR="00FE33CA" w:rsidRPr="005C08EA" w:rsidRDefault="00856DEB" w:rsidP="00FE33CA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5C08E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BCADBCC" wp14:editId="6B9BC227">
            <wp:extent cx="1733550" cy="3598051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8091" cy="36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DBC2" w14:textId="344136F2" w:rsidR="00856DEB" w:rsidRPr="005C08EA" w:rsidRDefault="00856DEB" w:rsidP="00856DEB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11. ábra: A hibakód, rossz </w:t>
      </w:r>
      <w:r w:rsidR="00E7161C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begépelési 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sorrend esetén.</w:t>
      </w:r>
    </w:p>
    <w:p w14:paraId="3FE2A4A3" w14:textId="0B6AEBF4" w:rsidR="006270B3" w:rsidRPr="005C08EA" w:rsidRDefault="006270B3" w:rsidP="006270B3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3" w:name="_Toc129462812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3.7 Az előjelváltás</w:t>
      </w:r>
      <w:bookmarkEnd w:id="13"/>
    </w:p>
    <w:p w14:paraId="414801CD" w14:textId="1ECE8EAA" w:rsidR="00856DEB" w:rsidRPr="005C08EA" w:rsidRDefault="00757EA9" w:rsidP="00DC3FE8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5C08EA">
        <w:rPr>
          <w:rFonts w:cstheme="minorHAnsi"/>
          <w:color w:val="000000" w:themeColor="text1"/>
          <w:sz w:val="24"/>
          <w:szCs w:val="24"/>
        </w:rPr>
        <w:t xml:space="preserve">Hasonlóan a már látott négyzetgyök gomb folyamathoz, abban az esetben, ha a felhasználó egyből az előjel váltás gombot nyomja le, egy hibaüzenetet </w:t>
      </w:r>
      <w:r w:rsidR="005C749E" w:rsidRPr="005C08EA">
        <w:rPr>
          <w:rFonts w:cstheme="minorHAnsi"/>
          <w:color w:val="000000" w:themeColor="text1"/>
          <w:sz w:val="24"/>
          <w:szCs w:val="24"/>
        </w:rPr>
        <w:t>generál,</w:t>
      </w:r>
      <w:r w:rsidRPr="005C08EA">
        <w:rPr>
          <w:rFonts w:cstheme="minorHAnsi"/>
          <w:color w:val="000000" w:themeColor="text1"/>
          <w:sz w:val="24"/>
          <w:szCs w:val="24"/>
        </w:rPr>
        <w:t xml:space="preserve"> ami figyelmeztet a helyes sorrendre. Itt viszont lehet művelet</w:t>
      </w:r>
      <w:r w:rsidR="005C749E" w:rsidRPr="005C08EA">
        <w:rPr>
          <w:rFonts w:cstheme="minorHAnsi"/>
          <w:color w:val="000000" w:themeColor="text1"/>
          <w:sz w:val="24"/>
          <w:szCs w:val="24"/>
        </w:rPr>
        <w:t xml:space="preserve"> is előjeles számokkal</w:t>
      </w:r>
      <w:r w:rsidR="00F1731F" w:rsidRPr="005C08EA">
        <w:rPr>
          <w:rFonts w:cstheme="minorHAnsi"/>
          <w:color w:val="000000" w:themeColor="text1"/>
          <w:sz w:val="24"/>
          <w:szCs w:val="24"/>
        </w:rPr>
        <w:t>, tehát a hibaüzenetet ki kellett bővíteni arra az esetre is, ha a második változót nem adja meg a felhasználó, de közben előjelet meg adna hozzá</w:t>
      </w:r>
      <w:r w:rsidR="00DC3FE8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="00DC3FE8">
        <w:rPr>
          <w:rFonts w:cstheme="minorHAnsi"/>
          <w:color w:val="000000" w:themeColor="text1"/>
          <w:sz w:val="24"/>
          <w:szCs w:val="24"/>
        </w:rPr>
        <w:t>boolean</w:t>
      </w:r>
      <w:proofErr w:type="spellEnd"/>
      <w:r w:rsidR="00DC3FE8">
        <w:rPr>
          <w:rFonts w:cstheme="minorHAnsi"/>
          <w:color w:val="000000" w:themeColor="text1"/>
          <w:sz w:val="24"/>
          <w:szCs w:val="24"/>
        </w:rPr>
        <w:t xml:space="preserve"> segítségével)</w:t>
      </w:r>
      <w:r w:rsidR="00F1731F" w:rsidRPr="005C08EA">
        <w:rPr>
          <w:rFonts w:cstheme="minorHAnsi"/>
          <w:color w:val="000000" w:themeColor="text1"/>
          <w:sz w:val="24"/>
          <w:szCs w:val="24"/>
        </w:rPr>
        <w:t xml:space="preserve">. Ha a változó </w:t>
      </w:r>
      <w:proofErr w:type="gramStart"/>
      <w:r w:rsidR="00F1731F" w:rsidRPr="005C08EA">
        <w:rPr>
          <w:rFonts w:cstheme="minorHAnsi"/>
          <w:color w:val="000000" w:themeColor="text1"/>
          <w:sz w:val="24"/>
          <w:szCs w:val="24"/>
        </w:rPr>
        <w:t>adott</w:t>
      </w:r>
      <w:proofErr w:type="gramEnd"/>
      <w:r w:rsidR="00F1731F" w:rsidRPr="005C08EA">
        <w:rPr>
          <w:rFonts w:cstheme="minorHAnsi"/>
          <w:color w:val="000000" w:themeColor="text1"/>
          <w:sz w:val="24"/>
          <w:szCs w:val="24"/>
        </w:rPr>
        <w:t xml:space="preserve"> de nincs műveleti jel (azaz az első </w:t>
      </w:r>
      <w:r w:rsidR="00F1731F" w:rsidRPr="005C08EA">
        <w:rPr>
          <w:rFonts w:cstheme="minorHAnsi"/>
          <w:color w:val="000000" w:themeColor="text1"/>
          <w:sz w:val="24"/>
          <w:szCs w:val="24"/>
        </w:rPr>
        <w:lastRenderedPageBreak/>
        <w:t xml:space="preserve">változó be van írva) akkor azon hajtja végre az előjel váltást, ha van műveleti jel, akkor a másodikon. Minden </w:t>
      </w:r>
      <w:r w:rsidR="006000D3">
        <w:rPr>
          <w:rFonts w:cstheme="minorHAnsi"/>
          <w:color w:val="000000" w:themeColor="text1"/>
          <w:sz w:val="24"/>
          <w:szCs w:val="24"/>
        </w:rPr>
        <w:t>sikeres</w:t>
      </w:r>
      <w:r w:rsidR="00F1731F" w:rsidRPr="005C08EA">
        <w:rPr>
          <w:rFonts w:cstheme="minorHAnsi"/>
          <w:color w:val="000000" w:themeColor="text1"/>
          <w:sz w:val="24"/>
          <w:szCs w:val="24"/>
        </w:rPr>
        <w:t xml:space="preserve"> esetben ’</w:t>
      </w:r>
      <w:proofErr w:type="spellStart"/>
      <w:r w:rsidR="00F1731F" w:rsidRPr="005C08EA">
        <w:rPr>
          <w:rFonts w:cstheme="minorHAnsi"/>
          <w:color w:val="000000" w:themeColor="text1"/>
          <w:sz w:val="24"/>
          <w:szCs w:val="24"/>
        </w:rPr>
        <w:t>setinput</w:t>
      </w:r>
      <w:proofErr w:type="spellEnd"/>
      <w:r w:rsidR="00F1731F" w:rsidRPr="005C08EA">
        <w:rPr>
          <w:rFonts w:cstheme="minorHAnsi"/>
          <w:color w:val="000000" w:themeColor="text1"/>
          <w:sz w:val="24"/>
          <w:szCs w:val="24"/>
        </w:rPr>
        <w:t>’ eljárás meghívása.</w:t>
      </w:r>
    </w:p>
    <w:p w14:paraId="25E38EE9" w14:textId="0B2E2C6F" w:rsidR="00F1731F" w:rsidRPr="005C08EA" w:rsidRDefault="00F1731F" w:rsidP="00F1731F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5C08E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B00DFBA" wp14:editId="42CB454B">
            <wp:extent cx="5760720" cy="23647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B0E" w14:textId="0CD0802C" w:rsidR="00F1731F" w:rsidRPr="005C08EA" w:rsidRDefault="00F1731F" w:rsidP="00F1731F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12. ábra: Az előjelváltás folyamata, kódja</w:t>
      </w:r>
    </w:p>
    <w:p w14:paraId="2419425E" w14:textId="53D8CEEF" w:rsidR="00FA6B95" w:rsidRPr="005C08EA" w:rsidRDefault="00FA6B95" w:rsidP="00FA6B95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29462813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3.8 A törlés (</w:t>
      </w:r>
      <w:proofErr w:type="spellStart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Clear</w:t>
      </w:r>
      <w:proofErr w:type="spellEnd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) billentyű</w:t>
      </w:r>
      <w:bookmarkEnd w:id="14"/>
    </w:p>
    <w:p w14:paraId="056B5E2B" w14:textId="526FD63D" w:rsidR="00F1731F" w:rsidRDefault="00D67CDF" w:rsidP="00D67CDF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törlés billentyű – hasonlóan a valódi számológép C billentyűjéhez – törli az addigi műveleteket, a kijelzőt alapállapotba (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default</w:t>
      </w:r>
      <w:proofErr w:type="spellEnd"/>
      <w:r>
        <w:rPr>
          <w:rFonts w:cstheme="minorHAnsi"/>
          <w:color w:val="000000" w:themeColor="text1"/>
          <w:sz w:val="24"/>
          <w:szCs w:val="24"/>
        </w:rPr>
        <w:t>) hozza, a felső címke eltűnik, üressé válik,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” </w:t>
      </w:r>
      <w:r w:rsidR="006000D3">
        <w:rPr>
          <w:rFonts w:cstheme="minorHAnsi"/>
          <w:color w:val="000000" w:themeColor="text1"/>
          <w:sz w:val="24"/>
          <w:szCs w:val="24"/>
        </w:rPr>
        <w:t xml:space="preserve">azaz ’válasz’ </w:t>
      </w:r>
      <w:r>
        <w:rPr>
          <w:rFonts w:cstheme="minorHAnsi"/>
          <w:color w:val="000000" w:themeColor="text1"/>
          <w:sz w:val="24"/>
          <w:szCs w:val="24"/>
        </w:rPr>
        <w:t>címke pedig 0-ra áll vissza. Ehhez a kód üres szöveg adatokkal tölti fel a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first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”,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second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és „operator” változókat, illetve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értéket 0-ra állítja. A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setinput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eljárással írja ki mindezt.</w:t>
      </w:r>
    </w:p>
    <w:p w14:paraId="25AC169F" w14:textId="19C9482F" w:rsidR="00D67CDF" w:rsidRDefault="00D67CDF" w:rsidP="00D67CDF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D67CDF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523F11" wp14:editId="6B4A3B13">
            <wp:extent cx="3296110" cy="1286054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9BF" w14:textId="5BD44029" w:rsidR="00D67CDF" w:rsidRPr="005C08EA" w:rsidRDefault="00D67CDF" w:rsidP="00D67CDF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3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. ábra: A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törlés funkció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 kódja</w:t>
      </w:r>
    </w:p>
    <w:p w14:paraId="1BF64538" w14:textId="746A3B7E" w:rsidR="00670635" w:rsidRPr="005C08EA" w:rsidRDefault="00670635" w:rsidP="00670635">
      <w:pPr>
        <w:pStyle w:val="Cmsor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5" w:name="_Toc129462814"/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>3.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9</w:t>
      </w:r>
      <w:r w:rsidRPr="005C08EA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A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z egyenlőség gomb</w:t>
      </w:r>
      <w:bookmarkEnd w:id="15"/>
    </w:p>
    <w:p w14:paraId="2AE177CB" w14:textId="4F3104FC" w:rsidR="00A5235F" w:rsidRDefault="00FB7DBC" w:rsidP="00EA5E27">
      <w:pPr>
        <w:spacing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legtestesebb kódrészlet a programban</w:t>
      </w:r>
      <w:r w:rsidR="00EA5E27">
        <w:rPr>
          <w:rFonts w:cstheme="minorHAnsi"/>
          <w:color w:val="000000" w:themeColor="text1"/>
          <w:sz w:val="24"/>
          <w:szCs w:val="24"/>
        </w:rPr>
        <w:t xml:space="preserve">. A kód elején rögtön, ha a felhasználó </w:t>
      </w:r>
      <w:r w:rsidR="000F1822">
        <w:rPr>
          <w:rFonts w:cstheme="minorHAnsi"/>
          <w:color w:val="000000" w:themeColor="text1"/>
          <w:sz w:val="24"/>
          <w:szCs w:val="24"/>
        </w:rPr>
        <w:t xml:space="preserve">véletlenül </w:t>
      </w:r>
      <w:r w:rsidR="00EA5E27">
        <w:rPr>
          <w:rFonts w:cstheme="minorHAnsi"/>
          <w:color w:val="000000" w:themeColor="text1"/>
          <w:sz w:val="24"/>
          <w:szCs w:val="24"/>
        </w:rPr>
        <w:t>műveleti jel</w:t>
      </w:r>
      <w:r w:rsidR="000F1822">
        <w:rPr>
          <w:rFonts w:cstheme="minorHAnsi"/>
          <w:color w:val="000000" w:themeColor="text1"/>
          <w:sz w:val="24"/>
          <w:szCs w:val="24"/>
        </w:rPr>
        <w:t>et</w:t>
      </w:r>
      <w:r w:rsidR="00EA5E27">
        <w:rPr>
          <w:rFonts w:cstheme="minorHAnsi"/>
          <w:color w:val="000000" w:themeColor="text1"/>
          <w:sz w:val="24"/>
          <w:szCs w:val="24"/>
        </w:rPr>
        <w:t xml:space="preserve"> kezdett</w:t>
      </w:r>
      <w:r w:rsidR="000F1822">
        <w:rPr>
          <w:rFonts w:cstheme="minorHAnsi"/>
          <w:color w:val="000000" w:themeColor="text1"/>
          <w:sz w:val="24"/>
          <w:szCs w:val="24"/>
        </w:rPr>
        <w:t xml:space="preserve"> begépelni</w:t>
      </w:r>
      <w:r w:rsidR="00EA5E27">
        <w:rPr>
          <w:rFonts w:cstheme="minorHAnsi"/>
          <w:color w:val="000000" w:themeColor="text1"/>
          <w:sz w:val="24"/>
          <w:szCs w:val="24"/>
        </w:rPr>
        <w:t>, és aztán megadott egy változót vagy sem, akkor hibaüzenetet dob a számológép, az értelmezhetetlen művelet</w:t>
      </w:r>
      <w:r w:rsidR="000F1822">
        <w:rPr>
          <w:rFonts w:cstheme="minorHAnsi"/>
          <w:color w:val="000000" w:themeColor="text1"/>
          <w:sz w:val="24"/>
          <w:szCs w:val="24"/>
        </w:rPr>
        <w:t>i sorrend</w:t>
      </w:r>
      <w:r w:rsidR="00EA5E27">
        <w:rPr>
          <w:rFonts w:cstheme="minorHAnsi"/>
          <w:color w:val="000000" w:themeColor="text1"/>
          <w:sz w:val="24"/>
          <w:szCs w:val="24"/>
        </w:rPr>
        <w:t xml:space="preserve"> miatt. Különben, ha a „</w:t>
      </w:r>
      <w:proofErr w:type="spellStart"/>
      <w:r w:rsidR="00EA5E27">
        <w:rPr>
          <w:rFonts w:cstheme="minorHAnsi"/>
          <w:color w:val="000000" w:themeColor="text1"/>
          <w:sz w:val="24"/>
          <w:szCs w:val="24"/>
        </w:rPr>
        <w:t>second</w:t>
      </w:r>
      <w:proofErr w:type="spellEnd"/>
      <w:r w:rsidR="00EA5E27">
        <w:rPr>
          <w:rFonts w:cstheme="minorHAnsi"/>
          <w:color w:val="000000" w:themeColor="text1"/>
          <w:sz w:val="24"/>
          <w:szCs w:val="24"/>
        </w:rPr>
        <w:t xml:space="preserve">” változó értéke NEM üres </w:t>
      </w:r>
      <w:proofErr w:type="gramStart"/>
      <w:r w:rsidR="00EA5E27">
        <w:rPr>
          <w:rFonts w:cstheme="minorHAnsi"/>
          <w:color w:val="000000" w:themeColor="text1"/>
          <w:sz w:val="24"/>
          <w:szCs w:val="24"/>
        </w:rPr>
        <w:t>(!=</w:t>
      </w:r>
      <w:proofErr w:type="gramEnd"/>
      <w:r w:rsidR="00EA5E27">
        <w:rPr>
          <w:rFonts w:cstheme="minorHAnsi"/>
          <w:color w:val="000000" w:themeColor="text1"/>
          <w:sz w:val="24"/>
          <w:szCs w:val="24"/>
        </w:rPr>
        <w:t xml:space="preserve">), akkor már végrehajtható a művelet. Ennél a résznél </w:t>
      </w:r>
      <w:r w:rsidR="00EA5E27">
        <w:rPr>
          <w:rFonts w:cstheme="minorHAnsi"/>
          <w:color w:val="000000" w:themeColor="text1"/>
          <w:sz w:val="24"/>
          <w:szCs w:val="24"/>
        </w:rPr>
        <w:lastRenderedPageBreak/>
        <w:t xml:space="preserve">jönnek tételesen a számítások matematikai </w:t>
      </w:r>
      <w:r w:rsidR="000F1822">
        <w:rPr>
          <w:rFonts w:cstheme="minorHAnsi"/>
          <w:color w:val="000000" w:themeColor="text1"/>
          <w:sz w:val="24"/>
          <w:szCs w:val="24"/>
        </w:rPr>
        <w:t>kódolásai</w:t>
      </w:r>
      <w:r w:rsidR="00EA5E27">
        <w:rPr>
          <w:rFonts w:cstheme="minorHAnsi"/>
          <w:color w:val="000000" w:themeColor="text1"/>
          <w:sz w:val="24"/>
          <w:szCs w:val="24"/>
        </w:rPr>
        <w:t>. Például, ha az „operator” változó „+” jel, akkor állítsd be az „</w:t>
      </w:r>
      <w:proofErr w:type="spellStart"/>
      <w:r w:rsidR="00EA5E27"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 w:rsidR="00EA5E27">
        <w:rPr>
          <w:rFonts w:cstheme="minorHAnsi"/>
          <w:color w:val="000000" w:themeColor="text1"/>
          <w:sz w:val="24"/>
          <w:szCs w:val="24"/>
        </w:rPr>
        <w:t>” szövegértéket (kijelző nagy, eredmény számjegye) az első (</w:t>
      </w:r>
      <w:proofErr w:type="spellStart"/>
      <w:r w:rsidR="00EA5E27">
        <w:rPr>
          <w:rFonts w:cstheme="minorHAnsi"/>
          <w:color w:val="000000" w:themeColor="text1"/>
          <w:sz w:val="24"/>
          <w:szCs w:val="24"/>
        </w:rPr>
        <w:t>first</w:t>
      </w:r>
      <w:proofErr w:type="spellEnd"/>
      <w:r w:rsidR="00EA5E27">
        <w:rPr>
          <w:rFonts w:cstheme="minorHAnsi"/>
          <w:color w:val="000000" w:themeColor="text1"/>
          <w:sz w:val="24"/>
          <w:szCs w:val="24"/>
        </w:rPr>
        <w:t>) és a második (</w:t>
      </w:r>
      <w:proofErr w:type="spellStart"/>
      <w:r w:rsidR="00EA5E27">
        <w:rPr>
          <w:rFonts w:cstheme="minorHAnsi"/>
          <w:color w:val="000000" w:themeColor="text1"/>
          <w:sz w:val="24"/>
          <w:szCs w:val="24"/>
        </w:rPr>
        <w:t>second</w:t>
      </w:r>
      <w:proofErr w:type="spellEnd"/>
      <w:r w:rsidR="00EA5E27">
        <w:rPr>
          <w:rFonts w:cstheme="minorHAnsi"/>
          <w:color w:val="000000" w:themeColor="text1"/>
          <w:sz w:val="24"/>
          <w:szCs w:val="24"/>
        </w:rPr>
        <w:t xml:space="preserve">) változó összegének visszatérési értékével. A folyamat ugyanaz a kivonás, összeadás, szorzás, százalékolás esetében, ez utóbbi esetében az App </w:t>
      </w:r>
      <w:proofErr w:type="spellStart"/>
      <w:r w:rsidR="00EA5E27">
        <w:rPr>
          <w:rFonts w:cstheme="minorHAnsi"/>
          <w:color w:val="000000" w:themeColor="text1"/>
          <w:sz w:val="24"/>
          <w:szCs w:val="24"/>
        </w:rPr>
        <w:t>Inventor</w:t>
      </w:r>
      <w:proofErr w:type="spellEnd"/>
      <w:r w:rsidR="00EA5E27">
        <w:rPr>
          <w:rFonts w:cstheme="minorHAnsi"/>
          <w:color w:val="000000" w:themeColor="text1"/>
          <w:sz w:val="24"/>
          <w:szCs w:val="24"/>
        </w:rPr>
        <w:t xml:space="preserve"> matematikai készletében </w:t>
      </w:r>
      <w:r w:rsidR="008E58B6">
        <w:rPr>
          <w:rFonts w:cstheme="minorHAnsi"/>
          <w:color w:val="000000" w:themeColor="text1"/>
          <w:sz w:val="24"/>
          <w:szCs w:val="24"/>
        </w:rPr>
        <w:t xml:space="preserve">azonban </w:t>
      </w:r>
      <w:r w:rsidR="00EA5E27">
        <w:rPr>
          <w:rFonts w:cstheme="minorHAnsi"/>
          <w:color w:val="000000" w:themeColor="text1"/>
          <w:sz w:val="24"/>
          <w:szCs w:val="24"/>
        </w:rPr>
        <w:t>nincs külön százalékszámítás operandus, így a klasszikus „osztom százzal az első változót és megszorzom a második változóval” számítás marad.</w:t>
      </w:r>
      <w:r w:rsidR="008E58B6">
        <w:rPr>
          <w:rFonts w:cstheme="minorHAnsi"/>
          <w:color w:val="000000" w:themeColor="text1"/>
          <w:sz w:val="24"/>
          <w:szCs w:val="24"/>
        </w:rPr>
        <w:t xml:space="preserve"> A</w:t>
      </w:r>
      <w:r w:rsidR="009236F4">
        <w:rPr>
          <w:rFonts w:cstheme="minorHAnsi"/>
          <w:color w:val="000000" w:themeColor="text1"/>
          <w:sz w:val="24"/>
          <w:szCs w:val="24"/>
        </w:rPr>
        <w:t xml:space="preserve"> matematikai</w:t>
      </w:r>
      <w:r w:rsidR="008E58B6">
        <w:rPr>
          <w:rFonts w:cstheme="minorHAnsi"/>
          <w:color w:val="000000" w:themeColor="text1"/>
          <w:sz w:val="24"/>
          <w:szCs w:val="24"/>
        </w:rPr>
        <w:t xml:space="preserve"> osztás az, ami picit bővebb lett, itt ugyanis hibaüzenetet kellett generálni</w:t>
      </w:r>
      <w:r w:rsidR="009236F4">
        <w:rPr>
          <w:rFonts w:cstheme="minorHAnsi"/>
          <w:color w:val="000000" w:themeColor="text1"/>
          <w:sz w:val="24"/>
          <w:szCs w:val="24"/>
        </w:rPr>
        <w:t xml:space="preserve"> a</w:t>
      </w:r>
      <w:r w:rsidR="008E58B6">
        <w:rPr>
          <w:rFonts w:cstheme="minorHAnsi"/>
          <w:color w:val="000000" w:themeColor="text1"/>
          <w:sz w:val="24"/>
          <w:szCs w:val="24"/>
        </w:rPr>
        <w:t xml:space="preserve"> 0-val történő osztás esetén, ami </w:t>
      </w:r>
      <w:r w:rsidR="000F1822">
        <w:rPr>
          <w:rFonts w:cstheme="minorHAnsi"/>
          <w:color w:val="000000" w:themeColor="text1"/>
          <w:sz w:val="24"/>
          <w:szCs w:val="24"/>
        </w:rPr>
        <w:t xml:space="preserve">ugye </w:t>
      </w:r>
      <w:r w:rsidR="008E58B6">
        <w:rPr>
          <w:rFonts w:cstheme="minorHAnsi"/>
          <w:color w:val="000000" w:themeColor="text1"/>
          <w:sz w:val="24"/>
          <w:szCs w:val="24"/>
        </w:rPr>
        <w:t>nem értelmezhető. A tényleges műveleti kód legvégén pedig az „</w:t>
      </w:r>
      <w:proofErr w:type="spellStart"/>
      <w:r w:rsidR="008E58B6"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 w:rsidR="008E58B6">
        <w:rPr>
          <w:rFonts w:cstheme="minorHAnsi"/>
          <w:color w:val="000000" w:themeColor="text1"/>
          <w:sz w:val="24"/>
          <w:szCs w:val="24"/>
        </w:rPr>
        <w:t xml:space="preserve">” </w:t>
      </w:r>
      <w:proofErr w:type="spellStart"/>
      <w:r w:rsidR="008E58B6">
        <w:rPr>
          <w:rFonts w:cstheme="minorHAnsi"/>
          <w:color w:val="000000" w:themeColor="text1"/>
          <w:sz w:val="24"/>
          <w:szCs w:val="24"/>
        </w:rPr>
        <w:t>cimkébe</w:t>
      </w:r>
      <w:proofErr w:type="spellEnd"/>
      <w:r w:rsidR="008E58B6">
        <w:rPr>
          <w:rFonts w:cstheme="minorHAnsi"/>
          <w:color w:val="000000" w:themeColor="text1"/>
          <w:sz w:val="24"/>
          <w:szCs w:val="24"/>
        </w:rPr>
        <w:t xml:space="preserve"> történő eredmény kiírás található, hogy a felhasználó láthassa az eredményt. Pont ez miatt, mivel az egyenlőség gomb már csak az „</w:t>
      </w:r>
      <w:proofErr w:type="spellStart"/>
      <w:r w:rsidR="008E58B6">
        <w:rPr>
          <w:rFonts w:cstheme="minorHAnsi"/>
          <w:color w:val="000000" w:themeColor="text1"/>
          <w:sz w:val="24"/>
          <w:szCs w:val="24"/>
        </w:rPr>
        <w:t>answer</w:t>
      </w:r>
      <w:proofErr w:type="spellEnd"/>
      <w:r w:rsidR="008E58B6">
        <w:rPr>
          <w:rFonts w:cstheme="minorHAnsi"/>
          <w:color w:val="000000" w:themeColor="text1"/>
          <w:sz w:val="24"/>
          <w:szCs w:val="24"/>
        </w:rPr>
        <w:t xml:space="preserve">” </w:t>
      </w:r>
      <w:proofErr w:type="spellStart"/>
      <w:r w:rsidR="008E58B6">
        <w:rPr>
          <w:rFonts w:cstheme="minorHAnsi"/>
          <w:color w:val="000000" w:themeColor="text1"/>
          <w:sz w:val="24"/>
          <w:szCs w:val="24"/>
        </w:rPr>
        <w:t>label</w:t>
      </w:r>
      <w:proofErr w:type="spellEnd"/>
      <w:r w:rsidR="008E58B6">
        <w:rPr>
          <w:rFonts w:cstheme="minorHAnsi"/>
          <w:color w:val="000000" w:themeColor="text1"/>
          <w:sz w:val="24"/>
          <w:szCs w:val="24"/>
        </w:rPr>
        <w:t>-t befolyásolja, itt már nem kellett a „</w:t>
      </w:r>
      <w:proofErr w:type="spellStart"/>
      <w:r w:rsidR="008E58B6">
        <w:rPr>
          <w:rFonts w:cstheme="minorHAnsi"/>
          <w:color w:val="000000" w:themeColor="text1"/>
          <w:sz w:val="24"/>
          <w:szCs w:val="24"/>
        </w:rPr>
        <w:t>setinput</w:t>
      </w:r>
      <w:proofErr w:type="spellEnd"/>
      <w:r w:rsidR="008E58B6">
        <w:rPr>
          <w:rFonts w:cstheme="minorHAnsi"/>
          <w:color w:val="000000" w:themeColor="text1"/>
          <w:sz w:val="24"/>
          <w:szCs w:val="24"/>
        </w:rPr>
        <w:t>” eljárást meghívnom.</w:t>
      </w:r>
      <w:r w:rsidR="00A5235F">
        <w:rPr>
          <w:rFonts w:cstheme="minorHAnsi"/>
          <w:color w:val="000000" w:themeColor="text1"/>
          <w:sz w:val="24"/>
          <w:szCs w:val="24"/>
        </w:rPr>
        <w:t xml:space="preserve"> A kód:</w:t>
      </w:r>
    </w:p>
    <w:p w14:paraId="2BBBC5EB" w14:textId="5C6EDEDE" w:rsidR="00A5235F" w:rsidRDefault="00A5235F" w:rsidP="00A5235F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A5235F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3FAE0F6" wp14:editId="4DF616BB">
            <wp:extent cx="5760720" cy="417385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9254" w14:textId="223D742C" w:rsidR="00A5235F" w:rsidRPr="005C08EA" w:rsidRDefault="00A5235F" w:rsidP="00A5235F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4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. ábra: A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z „</w:t>
      </w:r>
      <w:proofErr w:type="spellStart"/>
      <w:r>
        <w:rPr>
          <w:rFonts w:cstheme="minorHAnsi"/>
          <w:i/>
          <w:iCs/>
          <w:color w:val="548DD4" w:themeColor="text2" w:themeTint="99"/>
          <w:sz w:val="24"/>
          <w:szCs w:val="24"/>
        </w:rPr>
        <w:t>egyenlo_gomb</w:t>
      </w:r>
      <w:proofErr w:type="spellEnd"/>
      <w:r>
        <w:rPr>
          <w:rFonts w:cstheme="minorHAnsi"/>
          <w:i/>
          <w:iCs/>
          <w:color w:val="548DD4" w:themeColor="text2" w:themeTint="99"/>
          <w:sz w:val="24"/>
          <w:szCs w:val="24"/>
        </w:rPr>
        <w:t>” működése</w:t>
      </w:r>
    </w:p>
    <w:p w14:paraId="2468CB4F" w14:textId="6C750063" w:rsidR="00A5235F" w:rsidRPr="005C08EA" w:rsidRDefault="00B87423" w:rsidP="00B87423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Biztos vagyok benne, hogy több eljárással adott esetben tovább egyszerűsíthető lenne a kód, illetve további fejlesztéssel és adaptációval akár „haladó” tudományos géppé is fejleszthető, sin, cos, tan,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log,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bin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egyéb funkciókkal kiegészítve. Alapnak viszont tökéletes</w:t>
      </w:r>
      <w:r w:rsidRPr="00B874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2CC4F26A" w14:textId="0E06491F" w:rsidR="0077579C" w:rsidRPr="005C08EA" w:rsidRDefault="001873E5" w:rsidP="00A52FF5">
      <w:pPr>
        <w:pStyle w:val="Listaszerbekezds"/>
        <w:spacing w:line="360" w:lineRule="auto"/>
        <w:ind w:left="0"/>
        <w:jc w:val="both"/>
        <w:outlineLvl w:val="0"/>
        <w:rPr>
          <w:rFonts w:cstheme="minorHAnsi"/>
          <w:b/>
          <w:bCs/>
          <w:sz w:val="24"/>
          <w:szCs w:val="24"/>
        </w:rPr>
      </w:pPr>
      <w:bookmarkStart w:id="16" w:name="_Toc129462815"/>
      <w:r w:rsidRPr="005C08EA">
        <w:rPr>
          <w:rFonts w:cstheme="minorHAnsi"/>
          <w:b/>
          <w:bCs/>
          <w:sz w:val="24"/>
          <w:szCs w:val="24"/>
        </w:rPr>
        <w:lastRenderedPageBreak/>
        <w:t xml:space="preserve">4. </w:t>
      </w:r>
      <w:r w:rsidR="006117AD">
        <w:rPr>
          <w:rFonts w:cstheme="minorHAnsi"/>
          <w:b/>
          <w:bCs/>
          <w:sz w:val="24"/>
          <w:szCs w:val="24"/>
        </w:rPr>
        <w:t>Összegzés</w:t>
      </w:r>
      <w:bookmarkEnd w:id="16"/>
    </w:p>
    <w:p w14:paraId="3A339ACE" w14:textId="3345D8E9" w:rsidR="00965836" w:rsidRDefault="0094374E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94374E">
        <w:rPr>
          <w:rFonts w:cstheme="minorHAnsi"/>
          <w:color w:val="000000" w:themeColor="text1"/>
          <w:sz w:val="24"/>
          <w:szCs w:val="24"/>
        </w:rPr>
        <w:t>A MIT</w:t>
      </w:r>
      <w:r>
        <w:rPr>
          <w:rFonts w:cstheme="minorHAnsi"/>
          <w:color w:val="000000" w:themeColor="text1"/>
          <w:sz w:val="24"/>
          <w:szCs w:val="24"/>
        </w:rPr>
        <w:t xml:space="preserve"> App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Inventor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segítségével a program .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apk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fájllá alakítható, letölthető, ikon adható hozzá, akár a Google Play-en is publikálható, illetve rátölthető az arra alkalmas operációs rendszert futtató okostelefonra, mint alkalmazás. Én is így tettem, egy SAMSUNG Galaxy A40-es szolgált tesztalanyként. A program </w:t>
      </w:r>
      <w:r w:rsidR="00450D64">
        <w:rPr>
          <w:rFonts w:cstheme="minorHAnsi"/>
          <w:color w:val="000000" w:themeColor="text1"/>
          <w:sz w:val="24"/>
          <w:szCs w:val="24"/>
        </w:rPr>
        <w:t>futása az emulátorhoz képest is sokkal jobb volt, teljesen zökkenőmentes, hibamentes.</w:t>
      </w:r>
    </w:p>
    <w:p w14:paraId="41E4AEB0" w14:textId="0461CCFE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35B81530" w14:textId="37667091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26F1C0AC" w14:textId="7C252B15" w:rsidR="00450D64" w:rsidRDefault="000F1822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2A5985" wp14:editId="1AC7F8BF">
            <wp:simplePos x="0" y="0"/>
            <wp:positionH relativeFrom="margin">
              <wp:align>left</wp:align>
            </wp:positionH>
            <wp:positionV relativeFrom="paragraph">
              <wp:posOffset>289878</wp:posOffset>
            </wp:positionV>
            <wp:extent cx="2522855" cy="1892300"/>
            <wp:effectExtent l="0" t="8572" r="2222" b="2223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2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696D8" w14:textId="4E0202C4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5AFD8229" w14:textId="3E30F91D" w:rsidR="00450D64" w:rsidRDefault="006D6491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A11C237" wp14:editId="48D292D4">
            <wp:simplePos x="0" y="0"/>
            <wp:positionH relativeFrom="margin">
              <wp:posOffset>2383155</wp:posOffset>
            </wp:positionH>
            <wp:positionV relativeFrom="paragraph">
              <wp:posOffset>1270</wp:posOffset>
            </wp:positionV>
            <wp:extent cx="2419350" cy="1814830"/>
            <wp:effectExtent l="0" t="0" r="0" b="0"/>
            <wp:wrapNone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05818" w14:textId="2DD92C7C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7BA4961C" w14:textId="5FF2C96F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7B73EA96" w14:textId="0026A223" w:rsidR="00450D64" w:rsidRDefault="006D6491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043C830" wp14:editId="0F495E8A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33400" cy="542925"/>
            <wp:effectExtent l="0" t="0" r="0" b="9525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95CA" w14:textId="48F55820" w:rsidR="00450D64" w:rsidRDefault="00450D64" w:rsidP="006117AD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0A695C67" w14:textId="77777777" w:rsidR="000F1822" w:rsidRDefault="000F1822" w:rsidP="00450D64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</w:p>
    <w:p w14:paraId="3B57F605" w14:textId="77777777" w:rsidR="000F1822" w:rsidRDefault="000F1822" w:rsidP="00450D64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</w:p>
    <w:p w14:paraId="0452D28A" w14:textId="77777777" w:rsidR="000F1822" w:rsidRDefault="000F1822" w:rsidP="00450D64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</w:p>
    <w:p w14:paraId="42BF6D80" w14:textId="77777777" w:rsidR="000F1822" w:rsidRDefault="000F1822" w:rsidP="00450D64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</w:p>
    <w:p w14:paraId="1436F566" w14:textId="68BAC632" w:rsidR="00450D64" w:rsidRDefault="00450D64" w:rsidP="00450D64">
      <w:pPr>
        <w:pStyle w:val="Listaszerbekezds"/>
        <w:spacing w:line="360" w:lineRule="auto"/>
        <w:ind w:left="0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5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 xml:space="preserve">. ábra: 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A Mobil verzió 1.0 és működése Galaxy A40-en</w:t>
      </w:r>
      <w:r w:rsidR="009E2A64">
        <w:rPr>
          <w:rFonts w:cstheme="minorHAnsi"/>
          <w:i/>
          <w:iCs/>
          <w:color w:val="548DD4" w:themeColor="text2" w:themeTint="99"/>
          <w:sz w:val="24"/>
          <w:szCs w:val="24"/>
        </w:rPr>
        <w:t>, és a program ikonja</w:t>
      </w:r>
    </w:p>
    <w:p w14:paraId="641C0C02" w14:textId="77777777" w:rsidR="00E31494" w:rsidRPr="0094374E" w:rsidRDefault="00E31494" w:rsidP="00450D64">
      <w:pPr>
        <w:pStyle w:val="Listaszerbekezds"/>
        <w:spacing w:line="360" w:lineRule="auto"/>
        <w:ind w:left="0"/>
        <w:jc w:val="center"/>
        <w:rPr>
          <w:rFonts w:cstheme="minorHAnsi"/>
          <w:color w:val="000000" w:themeColor="text1"/>
          <w:sz w:val="24"/>
          <w:szCs w:val="24"/>
        </w:rPr>
      </w:pPr>
    </w:p>
    <w:p w14:paraId="46C6E779" w14:textId="5AC74157" w:rsidR="000065A8" w:rsidRDefault="00450D64" w:rsidP="00E31494">
      <w:pPr>
        <w:pStyle w:val="Listaszerbekezds"/>
        <w:spacing w:line="360" w:lineRule="auto"/>
        <w:ind w:left="0"/>
        <w:jc w:val="both"/>
        <w:rPr>
          <w:rFonts w:cstheme="minorHAnsi"/>
          <w:color w:val="000000" w:themeColor="text1"/>
          <w:sz w:val="24"/>
          <w:szCs w:val="24"/>
        </w:rPr>
      </w:pPr>
      <w:r w:rsidRPr="00450D64">
        <w:rPr>
          <w:rFonts w:cstheme="minorHAnsi"/>
          <w:color w:val="000000" w:themeColor="text1"/>
          <w:sz w:val="24"/>
          <w:szCs w:val="24"/>
        </w:rPr>
        <w:t xml:space="preserve">Az App </w:t>
      </w:r>
      <w:proofErr w:type="spellStart"/>
      <w:r w:rsidRPr="00450D64">
        <w:rPr>
          <w:rFonts w:cstheme="minorHAnsi"/>
          <w:color w:val="000000" w:themeColor="text1"/>
          <w:sz w:val="24"/>
          <w:szCs w:val="24"/>
        </w:rPr>
        <w:t>Inventor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alkalmazás egésze, rendszere, blokkjai nagyon hasonlóak 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</w:t>
      </w:r>
      <w:r w:rsidRPr="00450D64">
        <w:rPr>
          <w:rFonts w:cstheme="minorHAnsi"/>
          <w:color w:val="000000" w:themeColor="text1"/>
          <w:sz w:val="24"/>
          <w:szCs w:val="24"/>
        </w:rPr>
        <w:t>cratch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alkalmazás kezelőfelületéhez, tudásához, játékosságához. Jól átlátható </w:t>
      </w:r>
      <w:r w:rsidR="008E3D49">
        <w:rPr>
          <w:rFonts w:cstheme="minorHAnsi"/>
          <w:color w:val="000000" w:themeColor="text1"/>
          <w:sz w:val="24"/>
          <w:szCs w:val="24"/>
        </w:rPr>
        <w:t>felülete,</w:t>
      </w:r>
      <w:r>
        <w:rPr>
          <w:rFonts w:cstheme="minorHAnsi"/>
          <w:color w:val="000000" w:themeColor="text1"/>
          <w:sz w:val="24"/>
          <w:szCs w:val="24"/>
        </w:rPr>
        <w:t xml:space="preserve"> gyors programozást és látványos alkalmazások elkészítését teszik lehetővé, a GitHub-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on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fellelhető számtalan mennyiségű beépülő modul pedig </w:t>
      </w:r>
      <w:r w:rsidR="00E31494">
        <w:rPr>
          <w:rFonts w:cstheme="minorHAnsi"/>
          <w:color w:val="000000" w:themeColor="text1"/>
          <w:sz w:val="24"/>
          <w:szCs w:val="24"/>
        </w:rPr>
        <w:t>jól, sok helyen használhatóvá</w:t>
      </w:r>
      <w:r w:rsidR="008E3D49">
        <w:rPr>
          <w:rFonts w:cstheme="minorHAnsi"/>
          <w:color w:val="000000" w:themeColor="text1"/>
          <w:sz w:val="24"/>
          <w:szCs w:val="24"/>
        </w:rPr>
        <w:t xml:space="preserve"> teszi</w:t>
      </w:r>
      <w:r w:rsidR="00E31494">
        <w:rPr>
          <w:rFonts w:cstheme="minorHAnsi"/>
          <w:color w:val="000000" w:themeColor="text1"/>
          <w:sz w:val="24"/>
          <w:szCs w:val="24"/>
        </w:rPr>
        <w:t xml:space="preserve">. Ennek fényében a végén talán nem is olyan szembeötlő a különbség a „megálmodott”, a fotón látott számológép és az általam létrehozott </w:t>
      </w:r>
      <w:proofErr w:type="spellStart"/>
      <w:r w:rsidR="008E3D49">
        <w:rPr>
          <w:rFonts w:cstheme="minorHAnsi"/>
          <w:color w:val="000000" w:themeColor="text1"/>
          <w:sz w:val="24"/>
          <w:szCs w:val="24"/>
        </w:rPr>
        <w:t>Calculator</w:t>
      </w:r>
      <w:proofErr w:type="spellEnd"/>
      <w:r w:rsidR="008E3D49">
        <w:rPr>
          <w:rFonts w:cstheme="minorHAnsi"/>
          <w:color w:val="000000" w:themeColor="text1"/>
          <w:sz w:val="24"/>
          <w:szCs w:val="24"/>
        </w:rPr>
        <w:t xml:space="preserve"> </w:t>
      </w:r>
      <w:r w:rsidR="00E31494">
        <w:rPr>
          <w:rFonts w:cstheme="minorHAnsi"/>
          <w:color w:val="000000" w:themeColor="text1"/>
          <w:sz w:val="24"/>
          <w:szCs w:val="24"/>
        </w:rPr>
        <w:t>között.</w:t>
      </w:r>
    </w:p>
    <w:p w14:paraId="4149C339" w14:textId="0DE50559" w:rsidR="00E31494" w:rsidRDefault="00396E14" w:rsidP="00E31494">
      <w:pPr>
        <w:pStyle w:val="Listaszerbekezds"/>
        <w:spacing w:line="360" w:lineRule="auto"/>
        <w:ind w:left="0"/>
        <w:jc w:val="center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0AD6B1" wp14:editId="044E0C91">
            <wp:extent cx="5760720" cy="4529455"/>
            <wp:effectExtent l="0" t="0" r="0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CAA5" w14:textId="50C7B59B" w:rsidR="00314C7A" w:rsidRPr="005C08EA" w:rsidRDefault="00314C7A" w:rsidP="00314C7A">
      <w:pPr>
        <w:spacing w:line="360" w:lineRule="auto"/>
        <w:jc w:val="center"/>
        <w:rPr>
          <w:rFonts w:cstheme="minorHAnsi"/>
          <w:i/>
          <w:iCs/>
          <w:color w:val="548DD4" w:themeColor="text2" w:themeTint="99"/>
          <w:sz w:val="24"/>
          <w:szCs w:val="24"/>
        </w:rPr>
      </w:pP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1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5</w:t>
      </w:r>
      <w:r w:rsidRPr="005C08EA">
        <w:rPr>
          <w:rFonts w:cstheme="minorHAnsi"/>
          <w:i/>
          <w:iCs/>
          <w:color w:val="548DD4" w:themeColor="text2" w:themeTint="99"/>
          <w:sz w:val="24"/>
          <w:szCs w:val="24"/>
        </w:rPr>
        <w:t>. ábra: A</w:t>
      </w:r>
      <w:r>
        <w:rPr>
          <w:rFonts w:cstheme="minorHAnsi"/>
          <w:i/>
          <w:iCs/>
          <w:color w:val="548DD4" w:themeColor="text2" w:themeTint="99"/>
          <w:sz w:val="24"/>
          <w:szCs w:val="24"/>
        </w:rPr>
        <w:t>z eredmény</w:t>
      </w:r>
    </w:p>
    <w:p w14:paraId="2A049FBB" w14:textId="47B5D195" w:rsidR="00450D64" w:rsidRDefault="00450D64" w:rsidP="00450D64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25361CC5" w14:textId="27FA6AAA" w:rsidR="00E31494" w:rsidRDefault="00E31494" w:rsidP="00450D64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4CDABEF8" w14:textId="2267526E" w:rsidR="00E31494" w:rsidRDefault="00E31494" w:rsidP="00450D64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70D20E0A" w14:textId="77777777" w:rsidR="00E31494" w:rsidRPr="00450D64" w:rsidRDefault="00E31494" w:rsidP="00450D64">
      <w:pPr>
        <w:pStyle w:val="Listaszerbekezds"/>
        <w:spacing w:line="36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298B8C25" w14:textId="66385894" w:rsidR="00965836" w:rsidRPr="005C08EA" w:rsidRDefault="002B6B14" w:rsidP="008B1ED1">
      <w:pPr>
        <w:pStyle w:val="Listaszerbekezds"/>
        <w:spacing w:line="360" w:lineRule="auto"/>
        <w:ind w:left="0"/>
        <w:jc w:val="both"/>
        <w:outlineLvl w:val="0"/>
        <w:rPr>
          <w:rFonts w:cstheme="minorHAnsi"/>
          <w:sz w:val="24"/>
          <w:szCs w:val="24"/>
        </w:rPr>
      </w:pPr>
      <w:bookmarkStart w:id="17" w:name="_Toc129462816"/>
      <w:r w:rsidRPr="005C08EA">
        <w:rPr>
          <w:rFonts w:cstheme="minorHAnsi"/>
          <w:color w:val="365F91" w:themeColor="accent1" w:themeShade="BF"/>
          <w:sz w:val="24"/>
          <w:szCs w:val="24"/>
        </w:rPr>
        <w:t xml:space="preserve">FELHASZNÁLT IRODALOM </w:t>
      </w:r>
      <w:r w:rsidR="00FC21AB" w:rsidRPr="005C08EA">
        <w:rPr>
          <w:rFonts w:cstheme="minorHAnsi"/>
          <w:color w:val="365F91" w:themeColor="accent1" w:themeShade="BF"/>
          <w:sz w:val="24"/>
          <w:szCs w:val="24"/>
        </w:rPr>
        <w:t>&amp; KÉPEK</w:t>
      </w:r>
      <w:bookmarkEnd w:id="17"/>
      <w:r w:rsidR="00965836" w:rsidRPr="005C08EA">
        <w:rPr>
          <w:rFonts w:cstheme="minorHAnsi"/>
          <w:color w:val="365F91" w:themeColor="accent1" w:themeShade="BF"/>
          <w:sz w:val="24"/>
          <w:szCs w:val="24"/>
        </w:rPr>
        <w:t xml:space="preserve"> </w:t>
      </w:r>
    </w:p>
    <w:p w14:paraId="4CBFFA3C" w14:textId="344C6787" w:rsidR="00965836" w:rsidRPr="005C08EA" w:rsidRDefault="00314C7A" w:rsidP="00965836">
      <w:pPr>
        <w:pStyle w:val="Listaszerbekezds"/>
        <w:numPr>
          <w:ilvl w:val="0"/>
          <w:numId w:val="5"/>
        </w:numPr>
        <w:spacing w:line="36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Google Android </w:t>
      </w:r>
      <w:hyperlink r:id="rId28" w:history="1">
        <w:proofErr w:type="spellStart"/>
        <w:r>
          <w:rPr>
            <w:rStyle w:val="Hiperhivatkozs"/>
          </w:rPr>
          <w:t>Android</w:t>
        </w:r>
        <w:proofErr w:type="spellEnd"/>
        <w:r>
          <w:rPr>
            <w:rStyle w:val="Hiperhivatkozs"/>
          </w:rPr>
          <w:t xml:space="preserve"> - </w:t>
        </w:r>
        <w:proofErr w:type="spellStart"/>
        <w:r>
          <w:rPr>
            <w:rStyle w:val="Hiperhivatkozs"/>
          </w:rPr>
          <w:t>Secure</w:t>
        </w:r>
        <w:proofErr w:type="spellEnd"/>
        <w:r>
          <w:rPr>
            <w:rStyle w:val="Hiperhivatkozs"/>
          </w:rPr>
          <w:t xml:space="preserve"> &amp; </w:t>
        </w:r>
        <w:proofErr w:type="spellStart"/>
        <w:r>
          <w:rPr>
            <w:rStyle w:val="Hiperhivatkozs"/>
          </w:rPr>
          <w:t>Reliable</w:t>
        </w:r>
        <w:proofErr w:type="spellEnd"/>
        <w:r>
          <w:rPr>
            <w:rStyle w:val="Hiperhivatkozs"/>
          </w:rPr>
          <w:t xml:space="preserve"> Mobile </w:t>
        </w:r>
        <w:proofErr w:type="spellStart"/>
        <w:r>
          <w:rPr>
            <w:rStyle w:val="Hiperhivatkozs"/>
          </w:rPr>
          <w:t>Operating</w:t>
        </w:r>
        <w:proofErr w:type="spellEnd"/>
        <w:r>
          <w:rPr>
            <w:rStyle w:val="Hiperhivatkozs"/>
          </w:rPr>
          <w:t xml:space="preserve"> System</w:t>
        </w:r>
      </w:hyperlink>
    </w:p>
    <w:p w14:paraId="7DF72A15" w14:textId="36F489AF" w:rsidR="00F13F95" w:rsidRPr="005C08EA" w:rsidRDefault="00314C7A" w:rsidP="00965836">
      <w:pPr>
        <w:pStyle w:val="Listaszerbekezds"/>
        <w:numPr>
          <w:ilvl w:val="0"/>
          <w:numId w:val="5"/>
        </w:numPr>
        <w:spacing w:line="36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MIT App </w:t>
      </w:r>
      <w:proofErr w:type="spellStart"/>
      <w:r>
        <w:rPr>
          <w:rFonts w:cstheme="minorHAnsi"/>
          <w:sz w:val="24"/>
          <w:szCs w:val="24"/>
        </w:rPr>
        <w:t>Inventor</w:t>
      </w:r>
      <w:proofErr w:type="spellEnd"/>
      <w:r>
        <w:rPr>
          <w:rFonts w:cstheme="minorHAnsi"/>
          <w:sz w:val="24"/>
          <w:szCs w:val="24"/>
        </w:rPr>
        <w:t xml:space="preserve"> alkalmazás </w:t>
      </w:r>
      <w:hyperlink r:id="rId29" w:anchor="5239951315566592" w:history="1">
        <w:r>
          <w:rPr>
            <w:rStyle w:val="Hiperhivatkozs"/>
          </w:rPr>
          <w:t xml:space="preserve">MIT App </w:t>
        </w:r>
        <w:proofErr w:type="spellStart"/>
        <w:r>
          <w:rPr>
            <w:rStyle w:val="Hiperhivatkozs"/>
          </w:rPr>
          <w:t>Inventor</w:t>
        </w:r>
        <w:proofErr w:type="spellEnd"/>
      </w:hyperlink>
    </w:p>
    <w:p w14:paraId="3A012842" w14:textId="0DAABF14" w:rsidR="00F13F95" w:rsidRPr="005C08EA" w:rsidRDefault="00314C7A" w:rsidP="00965836">
      <w:pPr>
        <w:pStyle w:val="Listaszerbekezds"/>
        <w:numPr>
          <w:ilvl w:val="0"/>
          <w:numId w:val="5"/>
        </w:numPr>
        <w:spacing w:line="360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Scratch</w:t>
      </w:r>
      <w:proofErr w:type="spellEnd"/>
      <w:r>
        <w:rPr>
          <w:rFonts w:cstheme="minorHAnsi"/>
          <w:sz w:val="24"/>
          <w:szCs w:val="24"/>
        </w:rPr>
        <w:t xml:space="preserve"> alkalmazás </w:t>
      </w:r>
      <w:hyperlink r:id="rId30" w:history="1">
        <w:proofErr w:type="spellStart"/>
        <w:r>
          <w:rPr>
            <w:rStyle w:val="Hiperhivatkozs"/>
          </w:rPr>
          <w:t>Scratch</w:t>
        </w:r>
        <w:proofErr w:type="spellEnd"/>
        <w:r>
          <w:rPr>
            <w:rStyle w:val="Hiperhivatkozs"/>
          </w:rPr>
          <w:t xml:space="preserve"> - </w:t>
        </w:r>
        <w:proofErr w:type="spellStart"/>
        <w:r>
          <w:rPr>
            <w:rStyle w:val="Hiperhivatkozs"/>
          </w:rPr>
          <w:t>Imagine</w:t>
        </w:r>
        <w:proofErr w:type="spellEnd"/>
        <w:r>
          <w:rPr>
            <w:rStyle w:val="Hiperhivatkozs"/>
          </w:rPr>
          <w:t xml:space="preserve">, Program, </w:t>
        </w:r>
        <w:proofErr w:type="spellStart"/>
        <w:r>
          <w:rPr>
            <w:rStyle w:val="Hiperhivatkozs"/>
          </w:rPr>
          <w:t>Share</w:t>
        </w:r>
        <w:proofErr w:type="spellEnd"/>
        <w:r>
          <w:rPr>
            <w:rStyle w:val="Hiperhivatkozs"/>
          </w:rPr>
          <w:t xml:space="preserve"> (mit.edu)</w:t>
        </w:r>
      </w:hyperlink>
    </w:p>
    <w:p w14:paraId="2884BBE0" w14:textId="3F2B9F5B" w:rsidR="007C2DF4" w:rsidRPr="005C08EA" w:rsidRDefault="00314C7A" w:rsidP="00965836">
      <w:pPr>
        <w:pStyle w:val="Listaszerbekezds"/>
        <w:numPr>
          <w:ilvl w:val="0"/>
          <w:numId w:val="5"/>
        </w:numPr>
        <w:spacing w:line="36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Főcím kép </w:t>
      </w:r>
      <w:r w:rsidRPr="00314C7A">
        <w:rPr>
          <w:rFonts w:cstheme="minorHAnsi"/>
          <w:sz w:val="24"/>
          <w:szCs w:val="24"/>
        </w:rPr>
        <w:t>https://images.app.goo.gl/jofd4MA7zJebe3vt6</w:t>
      </w:r>
    </w:p>
    <w:p w14:paraId="64C990C7" w14:textId="41F64AA5" w:rsidR="0001056A" w:rsidRPr="005C08EA" w:rsidRDefault="00206F15" w:rsidP="00965836">
      <w:pPr>
        <w:pStyle w:val="Listaszerbekezds"/>
        <w:numPr>
          <w:ilvl w:val="0"/>
          <w:numId w:val="5"/>
        </w:numPr>
        <w:spacing w:line="360" w:lineRule="auto"/>
        <w:ind w:left="0"/>
        <w:jc w:val="both"/>
        <w:rPr>
          <w:rFonts w:cstheme="minorHAnsi"/>
          <w:sz w:val="24"/>
          <w:szCs w:val="24"/>
        </w:rPr>
      </w:pPr>
      <w:r w:rsidRPr="005C08EA">
        <w:rPr>
          <w:rFonts w:cstheme="minorHAnsi"/>
          <w:sz w:val="24"/>
          <w:szCs w:val="24"/>
        </w:rPr>
        <w:t>1</w:t>
      </w:r>
      <w:r w:rsidR="00E31494">
        <w:rPr>
          <w:rFonts w:cstheme="minorHAnsi"/>
          <w:sz w:val="24"/>
          <w:szCs w:val="24"/>
        </w:rPr>
        <w:t xml:space="preserve">. kép </w:t>
      </w:r>
      <w:r w:rsidR="00E31494" w:rsidRPr="00E31494">
        <w:rPr>
          <w:rFonts w:cstheme="minorHAnsi"/>
          <w:sz w:val="24"/>
          <w:szCs w:val="24"/>
        </w:rPr>
        <w:t>https://images.app.goo.gl/nLqgHrT5YMwTzcAe8</w:t>
      </w:r>
    </w:p>
    <w:sectPr w:rsidR="0001056A" w:rsidRPr="005C08EA" w:rsidSect="001F3286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4BB1C" w14:textId="77777777" w:rsidR="008A04F4" w:rsidRDefault="008A04F4" w:rsidP="00CA2317">
      <w:pPr>
        <w:spacing w:after="0" w:line="240" w:lineRule="auto"/>
      </w:pPr>
      <w:r>
        <w:separator/>
      </w:r>
    </w:p>
  </w:endnote>
  <w:endnote w:type="continuationSeparator" w:id="0">
    <w:p w14:paraId="521AB3E9" w14:textId="77777777" w:rsidR="008A04F4" w:rsidRDefault="008A04F4" w:rsidP="00CA2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758379"/>
      <w:docPartObj>
        <w:docPartGallery w:val="Page Numbers (Bottom of Page)"/>
        <w:docPartUnique/>
      </w:docPartObj>
    </w:sdtPr>
    <w:sdtEndPr/>
    <w:sdtContent>
      <w:p w14:paraId="4F9599AD" w14:textId="65C95FF8" w:rsidR="00FD5974" w:rsidRDefault="00FD5974">
        <w:pPr>
          <w:pStyle w:val="llb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7F2E21AE" wp14:editId="46517AB8">
                  <wp:extent cx="548640" cy="237490"/>
                  <wp:effectExtent l="9525" t="9525" r="13335" b="10160"/>
                  <wp:docPr id="120845" name="Csoportba foglalás 1208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20846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47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48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22EAC6" w14:textId="77777777" w:rsidR="00FD5974" w:rsidRDefault="00FD597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F2E21AE" id="Csoportba foglalás 120845" o:spid="_x0000_s1027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">
                  <v:roundrect id="AutoShape 47" o:spid="_x0000_s1028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" strokecolor="#e4be84"/>
                  <v:roundrect id="AutoShape 48" o:spid="_x0000_s1029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0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" filled="f" stroked="f">
                    <v:textbox inset="0,0,0,0">
                      <w:txbxContent>
                        <w:p w14:paraId="4D22EAC6" w14:textId="77777777" w:rsidR="00FD5974" w:rsidRDefault="00FD597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04653B81" w14:textId="3337CFDD" w:rsidR="00FD5974" w:rsidRDefault="00FD597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BE7D2" w14:textId="77777777" w:rsidR="008A04F4" w:rsidRDefault="008A04F4" w:rsidP="00CA2317">
      <w:pPr>
        <w:spacing w:after="0" w:line="240" w:lineRule="auto"/>
      </w:pPr>
      <w:r>
        <w:separator/>
      </w:r>
    </w:p>
  </w:footnote>
  <w:footnote w:type="continuationSeparator" w:id="0">
    <w:p w14:paraId="17C1BBDE" w14:textId="77777777" w:rsidR="008A04F4" w:rsidRDefault="008A04F4" w:rsidP="00CA2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36AD"/>
    <w:multiLevelType w:val="hybridMultilevel"/>
    <w:tmpl w:val="1EBEC26E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42A03"/>
    <w:multiLevelType w:val="hybridMultilevel"/>
    <w:tmpl w:val="EE9C5602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A5559"/>
    <w:multiLevelType w:val="hybridMultilevel"/>
    <w:tmpl w:val="B0844B44"/>
    <w:lvl w:ilvl="0" w:tplc="4C3AC98C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cs="TimesNewRomanPS-BoldMT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9357E"/>
    <w:multiLevelType w:val="hybridMultilevel"/>
    <w:tmpl w:val="102E2F30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E5A3F"/>
    <w:multiLevelType w:val="hybridMultilevel"/>
    <w:tmpl w:val="5D7E27E6"/>
    <w:lvl w:ilvl="0" w:tplc="DB20D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0D3AA6"/>
    <w:multiLevelType w:val="hybridMultilevel"/>
    <w:tmpl w:val="6A26B1D6"/>
    <w:lvl w:ilvl="0" w:tplc="DDAA7E0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AE55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66F60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E021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7673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CD1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E200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92D9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9C75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05BD8"/>
    <w:multiLevelType w:val="hybridMultilevel"/>
    <w:tmpl w:val="C094A476"/>
    <w:lvl w:ilvl="0" w:tplc="BE680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F070C"/>
    <w:multiLevelType w:val="hybridMultilevel"/>
    <w:tmpl w:val="779AC75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EB01A3"/>
    <w:multiLevelType w:val="hybridMultilevel"/>
    <w:tmpl w:val="06AEB3F8"/>
    <w:lvl w:ilvl="0" w:tplc="E87C6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44A7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4E4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A7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7E9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9E5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CCE6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1C2D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8A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47A4BBB"/>
    <w:multiLevelType w:val="hybridMultilevel"/>
    <w:tmpl w:val="8F0C3F96"/>
    <w:lvl w:ilvl="0" w:tplc="71789A5E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cs="TimesNewRomanPS-BoldMT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F2CA4"/>
    <w:multiLevelType w:val="hybridMultilevel"/>
    <w:tmpl w:val="2C449E34"/>
    <w:lvl w:ilvl="0" w:tplc="6B5C1648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cs="TimesNewRomanPS-BoldMT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773C8"/>
    <w:multiLevelType w:val="hybridMultilevel"/>
    <w:tmpl w:val="2F10DC70"/>
    <w:lvl w:ilvl="0" w:tplc="5D24BD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569A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8A6B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2C0C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866C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9AD4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E7D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044C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92C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C579B"/>
    <w:multiLevelType w:val="hybridMultilevel"/>
    <w:tmpl w:val="787238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07363"/>
    <w:multiLevelType w:val="hybridMultilevel"/>
    <w:tmpl w:val="0AB65F46"/>
    <w:lvl w:ilvl="0" w:tplc="8496D62C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AA3333C"/>
    <w:multiLevelType w:val="hybridMultilevel"/>
    <w:tmpl w:val="699A91F2"/>
    <w:lvl w:ilvl="0" w:tplc="1D6633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11"/>
  </w:num>
  <w:num w:numId="5">
    <w:abstractNumId w:val="1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14"/>
  </w:num>
  <w:num w:numId="11">
    <w:abstractNumId w:val="8"/>
  </w:num>
  <w:num w:numId="12">
    <w:abstractNumId w:val="9"/>
  </w:num>
  <w:num w:numId="13">
    <w:abstractNumId w:val="10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68"/>
    <w:rsid w:val="000065A8"/>
    <w:rsid w:val="0001056A"/>
    <w:rsid w:val="00011022"/>
    <w:rsid w:val="00020AEA"/>
    <w:rsid w:val="00020B4D"/>
    <w:rsid w:val="00043378"/>
    <w:rsid w:val="0004793D"/>
    <w:rsid w:val="000531A0"/>
    <w:rsid w:val="00056DF6"/>
    <w:rsid w:val="00075203"/>
    <w:rsid w:val="00085F0B"/>
    <w:rsid w:val="0009336E"/>
    <w:rsid w:val="000A42FD"/>
    <w:rsid w:val="000A5DF0"/>
    <w:rsid w:val="000C0F98"/>
    <w:rsid w:val="000C1381"/>
    <w:rsid w:val="000C1E3F"/>
    <w:rsid w:val="000C6205"/>
    <w:rsid w:val="000D0823"/>
    <w:rsid w:val="000D1220"/>
    <w:rsid w:val="000D515F"/>
    <w:rsid w:val="000F1822"/>
    <w:rsid w:val="001015A9"/>
    <w:rsid w:val="001019CB"/>
    <w:rsid w:val="0010557C"/>
    <w:rsid w:val="001171E0"/>
    <w:rsid w:val="00121168"/>
    <w:rsid w:val="00127B69"/>
    <w:rsid w:val="001328B1"/>
    <w:rsid w:val="0014164E"/>
    <w:rsid w:val="00150252"/>
    <w:rsid w:val="00165E8F"/>
    <w:rsid w:val="001723A0"/>
    <w:rsid w:val="001762A7"/>
    <w:rsid w:val="00181A4E"/>
    <w:rsid w:val="001868D1"/>
    <w:rsid w:val="001873E5"/>
    <w:rsid w:val="00190A88"/>
    <w:rsid w:val="001B57C4"/>
    <w:rsid w:val="001D148C"/>
    <w:rsid w:val="001D511F"/>
    <w:rsid w:val="001F0CAD"/>
    <w:rsid w:val="001F3286"/>
    <w:rsid w:val="002063F9"/>
    <w:rsid w:val="00206F15"/>
    <w:rsid w:val="002164A2"/>
    <w:rsid w:val="002405DE"/>
    <w:rsid w:val="0024156A"/>
    <w:rsid w:val="0025156B"/>
    <w:rsid w:val="0025198D"/>
    <w:rsid w:val="002558BF"/>
    <w:rsid w:val="00262028"/>
    <w:rsid w:val="0029606A"/>
    <w:rsid w:val="002A5BBC"/>
    <w:rsid w:val="002B2C4B"/>
    <w:rsid w:val="002B6B14"/>
    <w:rsid w:val="002C2CC7"/>
    <w:rsid w:val="002C6CE2"/>
    <w:rsid w:val="002D02A8"/>
    <w:rsid w:val="002E15A2"/>
    <w:rsid w:val="002F0E19"/>
    <w:rsid w:val="002F567B"/>
    <w:rsid w:val="003046A7"/>
    <w:rsid w:val="00305901"/>
    <w:rsid w:val="00314C7A"/>
    <w:rsid w:val="00320049"/>
    <w:rsid w:val="0033007E"/>
    <w:rsid w:val="00330DC0"/>
    <w:rsid w:val="00331B89"/>
    <w:rsid w:val="00332EA1"/>
    <w:rsid w:val="00356A32"/>
    <w:rsid w:val="003758B7"/>
    <w:rsid w:val="00386124"/>
    <w:rsid w:val="00396E14"/>
    <w:rsid w:val="003B3040"/>
    <w:rsid w:val="003D62D7"/>
    <w:rsid w:val="003F387F"/>
    <w:rsid w:val="003F3D4A"/>
    <w:rsid w:val="004161B1"/>
    <w:rsid w:val="00420B2B"/>
    <w:rsid w:val="00433EDF"/>
    <w:rsid w:val="00450D64"/>
    <w:rsid w:val="004567C0"/>
    <w:rsid w:val="00480CA6"/>
    <w:rsid w:val="00490DF7"/>
    <w:rsid w:val="004930AD"/>
    <w:rsid w:val="00493919"/>
    <w:rsid w:val="004A1196"/>
    <w:rsid w:val="004C3D42"/>
    <w:rsid w:val="004D03FE"/>
    <w:rsid w:val="004F1EBD"/>
    <w:rsid w:val="00515576"/>
    <w:rsid w:val="0052017B"/>
    <w:rsid w:val="005214E2"/>
    <w:rsid w:val="0053252E"/>
    <w:rsid w:val="00540893"/>
    <w:rsid w:val="00585CD6"/>
    <w:rsid w:val="00586714"/>
    <w:rsid w:val="0059104A"/>
    <w:rsid w:val="005B6D3C"/>
    <w:rsid w:val="005C08EA"/>
    <w:rsid w:val="005C749E"/>
    <w:rsid w:val="005C7E0C"/>
    <w:rsid w:val="005E03EC"/>
    <w:rsid w:val="005F675E"/>
    <w:rsid w:val="005F7F0F"/>
    <w:rsid w:val="006000D3"/>
    <w:rsid w:val="00600107"/>
    <w:rsid w:val="00601866"/>
    <w:rsid w:val="0060588C"/>
    <w:rsid w:val="006117AD"/>
    <w:rsid w:val="006153DE"/>
    <w:rsid w:val="00616B1B"/>
    <w:rsid w:val="006270B3"/>
    <w:rsid w:val="00633735"/>
    <w:rsid w:val="006353FF"/>
    <w:rsid w:val="00645FED"/>
    <w:rsid w:val="00670635"/>
    <w:rsid w:val="006A307C"/>
    <w:rsid w:val="006A5C49"/>
    <w:rsid w:val="006B2377"/>
    <w:rsid w:val="006B2EDE"/>
    <w:rsid w:val="006D6491"/>
    <w:rsid w:val="006F5204"/>
    <w:rsid w:val="006F5B60"/>
    <w:rsid w:val="006F6044"/>
    <w:rsid w:val="007032DA"/>
    <w:rsid w:val="007101D1"/>
    <w:rsid w:val="00713A11"/>
    <w:rsid w:val="00731961"/>
    <w:rsid w:val="00757EA9"/>
    <w:rsid w:val="0077579C"/>
    <w:rsid w:val="00783975"/>
    <w:rsid w:val="00786254"/>
    <w:rsid w:val="0079004D"/>
    <w:rsid w:val="00795684"/>
    <w:rsid w:val="00796C55"/>
    <w:rsid w:val="007A1756"/>
    <w:rsid w:val="007A2224"/>
    <w:rsid w:val="007B4FAA"/>
    <w:rsid w:val="007B5D44"/>
    <w:rsid w:val="007B7A6A"/>
    <w:rsid w:val="007B7D7B"/>
    <w:rsid w:val="007C0C1A"/>
    <w:rsid w:val="007C26A5"/>
    <w:rsid w:val="007C2DF4"/>
    <w:rsid w:val="007C6CC1"/>
    <w:rsid w:val="007D1753"/>
    <w:rsid w:val="007E39B5"/>
    <w:rsid w:val="00812607"/>
    <w:rsid w:val="008269B8"/>
    <w:rsid w:val="00826C73"/>
    <w:rsid w:val="00835EB0"/>
    <w:rsid w:val="00836FB4"/>
    <w:rsid w:val="008407E0"/>
    <w:rsid w:val="00845E14"/>
    <w:rsid w:val="008524B6"/>
    <w:rsid w:val="008530E4"/>
    <w:rsid w:val="00856DEB"/>
    <w:rsid w:val="00857E66"/>
    <w:rsid w:val="00860104"/>
    <w:rsid w:val="008607E2"/>
    <w:rsid w:val="00880673"/>
    <w:rsid w:val="008820E4"/>
    <w:rsid w:val="00892399"/>
    <w:rsid w:val="008A04F4"/>
    <w:rsid w:val="008A3B65"/>
    <w:rsid w:val="008B0B32"/>
    <w:rsid w:val="008B1ED1"/>
    <w:rsid w:val="008C15C0"/>
    <w:rsid w:val="008C44F9"/>
    <w:rsid w:val="008C6353"/>
    <w:rsid w:val="008E3D49"/>
    <w:rsid w:val="008E58B6"/>
    <w:rsid w:val="008E7EED"/>
    <w:rsid w:val="008F0893"/>
    <w:rsid w:val="008F4BD5"/>
    <w:rsid w:val="00906FF6"/>
    <w:rsid w:val="009236F4"/>
    <w:rsid w:val="00930BEE"/>
    <w:rsid w:val="009377A5"/>
    <w:rsid w:val="0094374E"/>
    <w:rsid w:val="0094382D"/>
    <w:rsid w:val="00947EA7"/>
    <w:rsid w:val="00951B1D"/>
    <w:rsid w:val="00965836"/>
    <w:rsid w:val="0097732E"/>
    <w:rsid w:val="00987CFA"/>
    <w:rsid w:val="009A684F"/>
    <w:rsid w:val="009C0605"/>
    <w:rsid w:val="009C0766"/>
    <w:rsid w:val="009C51A9"/>
    <w:rsid w:val="009C6274"/>
    <w:rsid w:val="009E2A64"/>
    <w:rsid w:val="00A04F30"/>
    <w:rsid w:val="00A05BB2"/>
    <w:rsid w:val="00A12869"/>
    <w:rsid w:val="00A17C94"/>
    <w:rsid w:val="00A25033"/>
    <w:rsid w:val="00A320DB"/>
    <w:rsid w:val="00A35CF9"/>
    <w:rsid w:val="00A36B31"/>
    <w:rsid w:val="00A5235F"/>
    <w:rsid w:val="00A52FF5"/>
    <w:rsid w:val="00A61D1F"/>
    <w:rsid w:val="00A72AFC"/>
    <w:rsid w:val="00A73524"/>
    <w:rsid w:val="00A77E5A"/>
    <w:rsid w:val="00A87F28"/>
    <w:rsid w:val="00A91CED"/>
    <w:rsid w:val="00AA77E6"/>
    <w:rsid w:val="00AB60C0"/>
    <w:rsid w:val="00AD595A"/>
    <w:rsid w:val="00B0233A"/>
    <w:rsid w:val="00B16F47"/>
    <w:rsid w:val="00B27D87"/>
    <w:rsid w:val="00B45999"/>
    <w:rsid w:val="00B46F60"/>
    <w:rsid w:val="00B47EB0"/>
    <w:rsid w:val="00B6282D"/>
    <w:rsid w:val="00B77A22"/>
    <w:rsid w:val="00B87423"/>
    <w:rsid w:val="00B9194D"/>
    <w:rsid w:val="00BA1369"/>
    <w:rsid w:val="00BA3DCC"/>
    <w:rsid w:val="00BB3833"/>
    <w:rsid w:val="00BC03BF"/>
    <w:rsid w:val="00BC1829"/>
    <w:rsid w:val="00BE1CC5"/>
    <w:rsid w:val="00BF0096"/>
    <w:rsid w:val="00BF0D99"/>
    <w:rsid w:val="00BF11D2"/>
    <w:rsid w:val="00BF4A01"/>
    <w:rsid w:val="00BF572E"/>
    <w:rsid w:val="00C024A4"/>
    <w:rsid w:val="00C02CB2"/>
    <w:rsid w:val="00C02D60"/>
    <w:rsid w:val="00C314DC"/>
    <w:rsid w:val="00C32FDD"/>
    <w:rsid w:val="00C60E6E"/>
    <w:rsid w:val="00C61882"/>
    <w:rsid w:val="00C70BAF"/>
    <w:rsid w:val="00C73BFE"/>
    <w:rsid w:val="00C8295F"/>
    <w:rsid w:val="00CA0205"/>
    <w:rsid w:val="00CA2317"/>
    <w:rsid w:val="00CA6E45"/>
    <w:rsid w:val="00CB02BA"/>
    <w:rsid w:val="00CD66A2"/>
    <w:rsid w:val="00CD695C"/>
    <w:rsid w:val="00CE1C2F"/>
    <w:rsid w:val="00CF378B"/>
    <w:rsid w:val="00D011BE"/>
    <w:rsid w:val="00D10D1D"/>
    <w:rsid w:val="00D22435"/>
    <w:rsid w:val="00D23D58"/>
    <w:rsid w:val="00D60129"/>
    <w:rsid w:val="00D64527"/>
    <w:rsid w:val="00D67CDF"/>
    <w:rsid w:val="00D7233C"/>
    <w:rsid w:val="00D777E6"/>
    <w:rsid w:val="00D909C8"/>
    <w:rsid w:val="00D93199"/>
    <w:rsid w:val="00D968FE"/>
    <w:rsid w:val="00DA7AC3"/>
    <w:rsid w:val="00DB5CA6"/>
    <w:rsid w:val="00DC181A"/>
    <w:rsid w:val="00DC3FE8"/>
    <w:rsid w:val="00DC57C5"/>
    <w:rsid w:val="00DD1705"/>
    <w:rsid w:val="00DD61EB"/>
    <w:rsid w:val="00DD7B03"/>
    <w:rsid w:val="00E078D1"/>
    <w:rsid w:val="00E122C0"/>
    <w:rsid w:val="00E31494"/>
    <w:rsid w:val="00E63AE9"/>
    <w:rsid w:val="00E6570C"/>
    <w:rsid w:val="00E678DA"/>
    <w:rsid w:val="00E7161C"/>
    <w:rsid w:val="00E7598A"/>
    <w:rsid w:val="00E81665"/>
    <w:rsid w:val="00E90681"/>
    <w:rsid w:val="00E93889"/>
    <w:rsid w:val="00E94BB2"/>
    <w:rsid w:val="00EA5E27"/>
    <w:rsid w:val="00EC79AA"/>
    <w:rsid w:val="00ED3F95"/>
    <w:rsid w:val="00EE475E"/>
    <w:rsid w:val="00EF6E86"/>
    <w:rsid w:val="00F012D4"/>
    <w:rsid w:val="00F03E0E"/>
    <w:rsid w:val="00F073CE"/>
    <w:rsid w:val="00F13F95"/>
    <w:rsid w:val="00F1731F"/>
    <w:rsid w:val="00F36B49"/>
    <w:rsid w:val="00F65049"/>
    <w:rsid w:val="00F875AE"/>
    <w:rsid w:val="00FA3E11"/>
    <w:rsid w:val="00FA6B95"/>
    <w:rsid w:val="00FB7DBC"/>
    <w:rsid w:val="00FC004B"/>
    <w:rsid w:val="00FC21AB"/>
    <w:rsid w:val="00FD5974"/>
    <w:rsid w:val="00FE33CA"/>
    <w:rsid w:val="00FF10F7"/>
    <w:rsid w:val="00FF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B8B163"/>
  <w15:chartTrackingRefBased/>
  <w15:docId w15:val="{91C11EF4-AEC6-425B-9CDB-FEB51DB6E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D511F"/>
    <w:pPr>
      <w:spacing w:line="360" w:lineRule="auto"/>
      <w:jc w:val="both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52F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1F3286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1F3286"/>
    <w:rPr>
      <w:rFonts w:eastAsiaTheme="minorEastAsia"/>
      <w:lang w:eastAsia="hu-HU"/>
    </w:rPr>
  </w:style>
  <w:style w:type="paragraph" w:styleId="Listaszerbekezds">
    <w:name w:val="List Paragraph"/>
    <w:basedOn w:val="Norml"/>
    <w:uiPriority w:val="34"/>
    <w:qFormat/>
    <w:rsid w:val="004C3D42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585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85CD6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C73BFE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73BFE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A23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A2317"/>
  </w:style>
  <w:style w:type="paragraph" w:styleId="llb">
    <w:name w:val="footer"/>
    <w:basedOn w:val="Norml"/>
    <w:link w:val="llbChar"/>
    <w:uiPriority w:val="99"/>
    <w:unhideWhenUsed/>
    <w:rsid w:val="00CA23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A2317"/>
  </w:style>
  <w:style w:type="character" w:customStyle="1" w:styleId="Cmsor1Char">
    <w:name w:val="Címsor 1 Char"/>
    <w:basedOn w:val="Bekezdsalapbettpusa"/>
    <w:link w:val="Cmsor1"/>
    <w:uiPriority w:val="9"/>
    <w:rsid w:val="001D511F"/>
    <w:rPr>
      <w:rFonts w:ascii="Times New Roman" w:hAnsi="Times New Roman" w:cs="Times New Roman"/>
      <w:b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C1E3F"/>
    <w:pPr>
      <w:spacing w:line="259" w:lineRule="auto"/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F1EBD"/>
    <w:pPr>
      <w:tabs>
        <w:tab w:val="right" w:leader="dot" w:pos="9062"/>
      </w:tabs>
      <w:spacing w:after="100" w:line="259" w:lineRule="auto"/>
      <w:ind w:left="220"/>
    </w:pPr>
    <w:rPr>
      <w:rFonts w:ascii="Times New Roman" w:eastAsiaTheme="minorEastAsia" w:hAnsi="Times New Roman" w:cs="Times New Roman"/>
      <w:b/>
      <w:bCs/>
      <w:noProof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6F5204"/>
    <w:pPr>
      <w:tabs>
        <w:tab w:val="left" w:pos="426"/>
        <w:tab w:val="right" w:leader="dot" w:pos="9062"/>
      </w:tabs>
      <w:spacing w:after="100" w:line="259" w:lineRule="auto"/>
    </w:pPr>
    <w:rPr>
      <w:rFonts w:ascii="TimesNewRomanPS-ItalicMT" w:eastAsiaTheme="minorEastAsia" w:hAnsi="TimesNewRomanPS-ItalicMT" w:cs="TimesNewRomanPS-ItalicMT"/>
      <w:b/>
      <w:noProof/>
      <w:sz w:val="24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C1E3F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character" w:styleId="Finomkiemels">
    <w:name w:val="Subtle Emphasis"/>
    <w:basedOn w:val="Bekezdsalapbettpusa"/>
    <w:uiPriority w:val="19"/>
    <w:qFormat/>
    <w:rsid w:val="000C1E3F"/>
    <w:rPr>
      <w:i/>
      <w:iCs/>
      <w:color w:val="404040" w:themeColor="text1" w:themeTint="BF"/>
    </w:rPr>
  </w:style>
  <w:style w:type="character" w:styleId="Kiemels2">
    <w:name w:val="Strong"/>
    <w:basedOn w:val="Bekezdsalapbettpusa"/>
    <w:uiPriority w:val="22"/>
    <w:qFormat/>
    <w:rsid w:val="000C1E3F"/>
    <w:rPr>
      <w:b/>
      <w:bCs/>
    </w:rPr>
  </w:style>
  <w:style w:type="paragraph" w:styleId="Kpalrs">
    <w:name w:val="caption"/>
    <w:basedOn w:val="Norml"/>
    <w:next w:val="Norml"/>
    <w:uiPriority w:val="35"/>
    <w:unhideWhenUsed/>
    <w:qFormat/>
    <w:rsid w:val="009A684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81A4E"/>
    <w:rPr>
      <w:color w:val="800080" w:themeColor="followed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52FF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4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65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817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17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6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59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ai2.appinventor.mit.edu/?locale=h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ndroid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ratch.mit.edu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59266-0D6C-4082-90AB-1914CC292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15</Pages>
  <Words>1860</Words>
  <Characters>12835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Vizuális_programozás_L-K-GINFBAL-VIZUPROG-1</vt:lpstr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Vizuális_programozás_L-K-GINFBAL-VIZUPROG-1</dc:title>
  <dc:subject>MIT App Inventor – Calculator applikáció</dc:subject>
  <dc:creator>Viktor Schiller</dc:creator>
  <cp:keywords/>
  <dc:description/>
  <cp:lastModifiedBy>Viktor Schiller</cp:lastModifiedBy>
  <cp:revision>11</cp:revision>
  <cp:lastPrinted>2019-10-09T16:35:00Z</cp:lastPrinted>
  <dcterms:created xsi:type="dcterms:W3CDTF">2023-03-11T20:44:00Z</dcterms:created>
  <dcterms:modified xsi:type="dcterms:W3CDTF">2023-03-12T14:58:00Z</dcterms:modified>
</cp:coreProperties>
</file>