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3D1C0" w14:textId="3AF40D18" w:rsidR="00856E99" w:rsidRDefault="00856E99" w:rsidP="00856E99">
      <w:r>
        <w:rPr>
          <w:rFonts w:hint="eastAsia"/>
        </w:rPr>
        <w:t>每周一上午大课间，全校学生都会齐聚在我校厚德广场举办升旗仪式。仪式非常宏大，可以和宋代周密《武林旧事》中的观潮盛况相媲美，在此就不再赘述了。在国歌响起的时候，每个同学都神态庄重地凝视着五星红旗，行注目礼。每个人都发生着条件反射，乙酰胆碱刺激着我们的嘴唇和声带，让我们唱起国歌。在阳光和国旗的照耀下</w:t>
      </w:r>
      <w:r w:rsidR="00A11B46">
        <w:rPr>
          <w:rFonts w:hint="eastAsia"/>
        </w:rPr>
        <w:t>，</w:t>
      </w:r>
      <w:r>
        <w:rPr>
          <w:rFonts w:hint="eastAsia"/>
        </w:rPr>
        <w:t>我们体验着作为伟大的中国共产党领导下伟的大的社会主义中国的一员的无尽荣耀。我们的心情就像在硫磺岛插旗的美国海军陆战队士兵一样百感交集。。。。。。</w:t>
      </w:r>
    </w:p>
    <w:p w14:paraId="3FA72603" w14:textId="77777777" w:rsidR="00A11B46" w:rsidRDefault="00A11B46" w:rsidP="00856E99">
      <w:pPr>
        <w:rPr>
          <w:rFonts w:hint="eastAsia"/>
        </w:rPr>
      </w:pPr>
    </w:p>
    <w:p w14:paraId="6CF2BE8C" w14:textId="4839AE45" w:rsidR="00856E99" w:rsidRDefault="00856E99" w:rsidP="00856E99">
      <w:r>
        <w:rPr>
          <w:rFonts w:hint="eastAsia"/>
        </w:rPr>
        <w:t>下午我们会召开团会和班会</w:t>
      </w:r>
      <w:r w:rsidR="00A11B46">
        <w:rPr>
          <w:rFonts w:hint="eastAsia"/>
        </w:rPr>
        <w:t>，</w:t>
      </w:r>
      <w:r>
        <w:rPr>
          <w:rFonts w:hint="eastAsia"/>
        </w:rPr>
        <w:t>作为高三的学生</w:t>
      </w:r>
      <w:r w:rsidR="00A11B46">
        <w:rPr>
          <w:rFonts w:hint="eastAsia"/>
        </w:rPr>
        <w:t>，</w:t>
      </w:r>
      <w:r>
        <w:rPr>
          <w:rFonts w:hint="eastAsia"/>
        </w:rPr>
        <w:t>我们聚焦于习近平总书记的用典</w:t>
      </w:r>
      <w:r w:rsidR="00A11B46">
        <w:rPr>
          <w:rFonts w:hint="eastAsia"/>
        </w:rPr>
        <w:t>，</w:t>
      </w:r>
      <w:r>
        <w:rPr>
          <w:rFonts w:hint="eastAsia"/>
        </w:rPr>
        <w:t>河南大学的王立群教授和中央党校的王杰教授讲的极好</w:t>
      </w:r>
      <w:r w:rsidR="00A11B46">
        <w:rPr>
          <w:rFonts w:hint="eastAsia"/>
        </w:rPr>
        <w:t>，</w:t>
      </w:r>
      <w:r>
        <w:rPr>
          <w:rFonts w:hint="eastAsia"/>
        </w:rPr>
        <w:t>让我们从</w:t>
      </w:r>
      <w:r w:rsidR="00A11B46">
        <w:rPr>
          <w:rFonts w:hint="eastAsia"/>
        </w:rPr>
        <w:t>“</w:t>
      </w:r>
      <w:r>
        <w:rPr>
          <w:rFonts w:hint="eastAsia"/>
        </w:rPr>
        <w:t>些小</w:t>
      </w:r>
      <w:r w:rsidR="00A11B46">
        <w:rPr>
          <w:rFonts w:hint="eastAsia"/>
        </w:rPr>
        <w:t>吾</w:t>
      </w:r>
      <w:r>
        <w:rPr>
          <w:rFonts w:hint="eastAsia"/>
        </w:rPr>
        <w:t>曹州县吏</w:t>
      </w:r>
      <w:r w:rsidR="00A11B46">
        <w:rPr>
          <w:rFonts w:hint="eastAsia"/>
        </w:rPr>
        <w:t>，</w:t>
      </w:r>
      <w:r>
        <w:rPr>
          <w:rFonts w:hint="eastAsia"/>
        </w:rPr>
        <w:t>一枝一叶总关情</w:t>
      </w:r>
      <w:r w:rsidR="00A11B46">
        <w:rPr>
          <w:rFonts w:hint="eastAsia"/>
        </w:rPr>
        <w:t>”“</w:t>
      </w:r>
      <w:r>
        <w:rPr>
          <w:rFonts w:hint="eastAsia"/>
        </w:rPr>
        <w:t>宰相必发于州部</w:t>
      </w:r>
      <w:r w:rsidR="00A11B46">
        <w:rPr>
          <w:rFonts w:hint="eastAsia"/>
        </w:rPr>
        <w:t>，</w:t>
      </w:r>
      <w:r>
        <w:rPr>
          <w:rFonts w:hint="eastAsia"/>
        </w:rPr>
        <w:t>猛将必发于行伍</w:t>
      </w:r>
      <w:r w:rsidR="00A11B46">
        <w:rPr>
          <w:rFonts w:hint="eastAsia"/>
        </w:rPr>
        <w:t>”</w:t>
      </w:r>
      <w:r>
        <w:rPr>
          <w:rFonts w:hint="eastAsia"/>
        </w:rPr>
        <w:t>这样的金玉良言中体会他治理国家的信念。我们也从中获得了爱国爱民爱党的精神动力</w:t>
      </w:r>
      <w:r w:rsidR="00A11B46">
        <w:rPr>
          <w:rFonts w:hint="eastAsia"/>
        </w:rPr>
        <w:t>。</w:t>
      </w:r>
    </w:p>
    <w:p w14:paraId="67DF5E23" w14:textId="77777777" w:rsidR="00A11B46" w:rsidRDefault="00A11B46" w:rsidP="00856E99">
      <w:pPr>
        <w:rPr>
          <w:rFonts w:hint="eastAsia"/>
        </w:rPr>
      </w:pPr>
    </w:p>
    <w:p w14:paraId="3784DFF2" w14:textId="1BB27B9B" w:rsidR="00856E99" w:rsidRDefault="00856E99" w:rsidP="00856E99">
      <w:r>
        <w:rPr>
          <w:rFonts w:hint="eastAsia"/>
        </w:rPr>
        <w:t>爱眼社</w:t>
      </w:r>
      <w:r w:rsidR="00B36A4B">
        <w:rPr>
          <w:rFonts w:hint="eastAsia"/>
        </w:rPr>
        <w:t>，</w:t>
      </w:r>
      <w:r>
        <w:rPr>
          <w:rFonts w:hint="eastAsia"/>
        </w:rPr>
        <w:t>是华师一最近创办的社团</w:t>
      </w:r>
      <w:r w:rsidR="00B36A4B">
        <w:rPr>
          <w:rFonts w:hint="eastAsia"/>
        </w:rPr>
        <w:t>，</w:t>
      </w:r>
      <w:r>
        <w:rPr>
          <w:rFonts w:hint="eastAsia"/>
        </w:rPr>
        <w:t>社长就是我们班的一位爱护视力的同学</w:t>
      </w:r>
      <w:r w:rsidR="00B36A4B">
        <w:rPr>
          <w:rFonts w:hint="eastAsia"/>
        </w:rPr>
        <w:t>。</w:t>
      </w:r>
      <w:r>
        <w:rPr>
          <w:rFonts w:hint="eastAsia"/>
        </w:rPr>
        <w:t>我有幸在他的领导下</w:t>
      </w:r>
      <w:r w:rsidR="00B36A4B">
        <w:rPr>
          <w:rFonts w:hint="eastAsia"/>
        </w:rPr>
        <w:t>，</w:t>
      </w:r>
      <w:r>
        <w:rPr>
          <w:rFonts w:hint="eastAsia"/>
        </w:rPr>
        <w:t>也算是得到了他的提携</w:t>
      </w:r>
      <w:r w:rsidR="00B36A4B">
        <w:rPr>
          <w:rFonts w:hint="eastAsia"/>
        </w:rPr>
        <w:t>，</w:t>
      </w:r>
      <w:r>
        <w:rPr>
          <w:rFonts w:hint="eastAsia"/>
        </w:rPr>
        <w:t>就像当年朱可夫得到布琼尼元帅的提携一样。有人说</w:t>
      </w:r>
      <w:r w:rsidR="00B36A4B">
        <w:rPr>
          <w:rFonts w:hint="eastAsia"/>
        </w:rPr>
        <w:t>，</w:t>
      </w:r>
      <w:r>
        <w:rPr>
          <w:rFonts w:hint="eastAsia"/>
        </w:rPr>
        <w:t>爱眼就是不刷题</w:t>
      </w:r>
      <w:r w:rsidR="00B36A4B">
        <w:rPr>
          <w:rFonts w:hint="eastAsia"/>
        </w:rPr>
        <w:t>，</w:t>
      </w:r>
      <w:r>
        <w:rPr>
          <w:rFonts w:hint="eastAsia"/>
        </w:rPr>
        <w:t>这是逻辑不明；有人说</w:t>
      </w:r>
      <w:r w:rsidR="00B36A4B">
        <w:rPr>
          <w:rFonts w:hint="eastAsia"/>
        </w:rPr>
        <w:t>，</w:t>
      </w:r>
      <w:r>
        <w:rPr>
          <w:rFonts w:hint="eastAsia"/>
        </w:rPr>
        <w:t>爱眼就是爱闹眼子</w:t>
      </w:r>
      <w:r w:rsidR="00B36A4B">
        <w:rPr>
          <w:rFonts w:hint="eastAsia"/>
        </w:rPr>
        <w:t>，</w:t>
      </w:r>
      <w:r>
        <w:rPr>
          <w:rFonts w:hint="eastAsia"/>
        </w:rPr>
        <w:t>就像百眼巨人一样</w:t>
      </w:r>
      <w:r w:rsidR="00B36A4B">
        <w:rPr>
          <w:rFonts w:hint="eastAsia"/>
        </w:rPr>
        <w:t>，</w:t>
      </w:r>
      <w:r>
        <w:rPr>
          <w:rFonts w:hint="eastAsia"/>
        </w:rPr>
        <w:t>这是偷换概念；还有人说我们的动机是相当百年战争中的贞德</w:t>
      </w:r>
      <w:r w:rsidR="00B36A4B">
        <w:rPr>
          <w:rFonts w:hint="eastAsia"/>
        </w:rPr>
        <w:t>，</w:t>
      </w:r>
      <w:r>
        <w:rPr>
          <w:rFonts w:hint="eastAsia"/>
        </w:rPr>
        <w:t>这人本身就动机不纯</w:t>
      </w:r>
      <w:r w:rsidR="00B36A4B">
        <w:rPr>
          <w:rFonts w:hint="eastAsia"/>
        </w:rPr>
        <w:t>，</w:t>
      </w:r>
      <w:r>
        <w:rPr>
          <w:rFonts w:hint="eastAsia"/>
        </w:rPr>
        <w:t>是贼喊捉贼。事实上</w:t>
      </w:r>
      <w:r w:rsidR="00B36A4B">
        <w:rPr>
          <w:rFonts w:hint="eastAsia"/>
        </w:rPr>
        <w:t>，</w:t>
      </w:r>
      <w:r>
        <w:rPr>
          <w:rFonts w:hint="eastAsia"/>
        </w:rPr>
        <w:t>做过语文金考卷特快专递考纲信息卷的第三套的同学们都知道</w:t>
      </w:r>
      <w:r w:rsidR="00B36A4B">
        <w:rPr>
          <w:rFonts w:hint="eastAsia"/>
        </w:rPr>
        <w:t>，</w:t>
      </w:r>
      <w:r>
        <w:rPr>
          <w:rFonts w:hint="eastAsia"/>
        </w:rPr>
        <w:t>我国的近视率今年是节节高</w:t>
      </w:r>
      <w:r w:rsidR="00B36A4B">
        <w:rPr>
          <w:rFonts w:hint="eastAsia"/>
        </w:rPr>
        <w:t>，</w:t>
      </w:r>
      <w:r>
        <w:rPr>
          <w:rFonts w:hint="eastAsia"/>
        </w:rPr>
        <w:t>高中近视率高达</w:t>
      </w:r>
      <w:r>
        <w:t>90％</w:t>
      </w:r>
      <w:r w:rsidR="00B36A4B">
        <w:rPr>
          <w:rFonts w:hint="eastAsia"/>
        </w:rPr>
        <w:t>，</w:t>
      </w:r>
      <w:r>
        <w:t>在全球排第二（第一名是南朝鲜</w:t>
      </w:r>
      <w:r w:rsidR="00B36A4B">
        <w:rPr>
          <w:rFonts w:hint="eastAsia"/>
        </w:rPr>
        <w:t>，</w:t>
      </w:r>
      <w:r>
        <w:t>也就是所谓的大韩民国）。显然我国的反近视斗争形势严峻</w:t>
      </w:r>
      <w:r w:rsidR="00B36A4B">
        <w:rPr>
          <w:rFonts w:hint="eastAsia"/>
        </w:rPr>
        <w:t>，</w:t>
      </w:r>
      <w:r>
        <w:t>甚于1932年反围剿的中华苏维埃</w:t>
      </w:r>
      <w:r>
        <w:rPr>
          <w:rFonts w:hint="eastAsia"/>
        </w:rPr>
        <w:t>政府的危机局面。我们的爱眼社就这样应运而生</w:t>
      </w:r>
      <w:r w:rsidR="00B36A4B">
        <w:rPr>
          <w:rFonts w:hint="eastAsia"/>
        </w:rPr>
        <w:t>，</w:t>
      </w:r>
      <w:r>
        <w:rPr>
          <w:rFonts w:hint="eastAsia"/>
        </w:rPr>
        <w:t>带领我们爱护眼睛。</w:t>
      </w:r>
    </w:p>
    <w:p w14:paraId="293CABB2" w14:textId="77777777" w:rsidR="00B36A4B" w:rsidRDefault="00B36A4B" w:rsidP="00856E99">
      <w:pPr>
        <w:rPr>
          <w:rFonts w:hint="eastAsia"/>
        </w:rPr>
      </w:pPr>
    </w:p>
    <w:p w14:paraId="7F900DB8" w14:textId="420D2D6D" w:rsidR="00856E99" w:rsidRDefault="00856E99" w:rsidP="00856E99">
      <w:r>
        <w:rPr>
          <w:rFonts w:hint="eastAsia"/>
        </w:rPr>
        <w:t>我们的工作挺复杂</w:t>
      </w:r>
      <w:r w:rsidR="00B36A4B">
        <w:rPr>
          <w:rFonts w:hint="eastAsia"/>
        </w:rPr>
        <w:t>，</w:t>
      </w:r>
      <w:r>
        <w:rPr>
          <w:rFonts w:hint="eastAsia"/>
        </w:rPr>
        <w:t>我的工作也挺复杂</w:t>
      </w:r>
      <w:r w:rsidR="00B36A4B">
        <w:rPr>
          <w:rFonts w:hint="eastAsia"/>
        </w:rPr>
        <w:t>，</w:t>
      </w:r>
      <w:r>
        <w:rPr>
          <w:rFonts w:hint="eastAsia"/>
        </w:rPr>
        <w:t>简单来说</w:t>
      </w:r>
      <w:r w:rsidR="00B36A4B">
        <w:rPr>
          <w:rFonts w:hint="eastAsia"/>
        </w:rPr>
        <w:t>，</w:t>
      </w:r>
      <w:r>
        <w:rPr>
          <w:rFonts w:hint="eastAsia"/>
        </w:rPr>
        <w:t>如果把爱眼社比作达拉姆</w:t>
      </w:r>
      <w:r w:rsidR="00B36A4B">
        <w:rPr>
          <w:rFonts w:hint="eastAsia"/>
        </w:rPr>
        <w:t>，</w:t>
      </w:r>
      <w:r>
        <w:rPr>
          <w:rFonts w:hint="eastAsia"/>
        </w:rPr>
        <w:t>我的工作就大概就等同于凯拉克斯。他负责折跃部队</w:t>
      </w:r>
      <w:r w:rsidR="00B36A4B">
        <w:rPr>
          <w:rFonts w:hint="eastAsia"/>
        </w:rPr>
        <w:t>，</w:t>
      </w:r>
      <w:r>
        <w:rPr>
          <w:rFonts w:hint="eastAsia"/>
        </w:rPr>
        <w:t>我负责运输物品；他负责修理建筑</w:t>
      </w:r>
      <w:r w:rsidR="00B36A4B">
        <w:rPr>
          <w:rFonts w:hint="eastAsia"/>
        </w:rPr>
        <w:t>，</w:t>
      </w:r>
      <w:r>
        <w:rPr>
          <w:rFonts w:hint="eastAsia"/>
        </w:rPr>
        <w:t>我负责构建平台；他负责保养钥石</w:t>
      </w:r>
      <w:r w:rsidR="00B36A4B">
        <w:rPr>
          <w:rFonts w:hint="eastAsia"/>
        </w:rPr>
        <w:t>，</w:t>
      </w:r>
      <w:r>
        <w:rPr>
          <w:rFonts w:hint="eastAsia"/>
        </w:rPr>
        <w:t>我负责管控资金；他在解放艾尔的战役中身先士卒</w:t>
      </w:r>
      <w:r w:rsidR="00B36A4B">
        <w:rPr>
          <w:rFonts w:hint="eastAsia"/>
        </w:rPr>
        <w:t>，</w:t>
      </w:r>
      <w:r>
        <w:rPr>
          <w:rFonts w:hint="eastAsia"/>
        </w:rPr>
        <w:t>我在保卫视力的前线上一往无前。就是这样。</w:t>
      </w:r>
    </w:p>
    <w:p w14:paraId="0E949481" w14:textId="77777777" w:rsidR="00B36A4B" w:rsidRDefault="00B36A4B" w:rsidP="00856E99">
      <w:pPr>
        <w:rPr>
          <w:rFonts w:hint="eastAsia"/>
        </w:rPr>
      </w:pPr>
    </w:p>
    <w:p w14:paraId="546B3EA2" w14:textId="4FF79427" w:rsidR="00856E99" w:rsidRDefault="00856E99" w:rsidP="00856E99">
      <w:r>
        <w:rPr>
          <w:rFonts w:hint="eastAsia"/>
        </w:rPr>
        <w:t>生物实验室是一个精妙的地方。对热爱生命的人来说</w:t>
      </w:r>
      <w:r w:rsidR="00B36A4B">
        <w:rPr>
          <w:rFonts w:hint="eastAsia"/>
        </w:rPr>
        <w:t>，</w:t>
      </w:r>
      <w:r>
        <w:rPr>
          <w:rFonts w:hint="eastAsia"/>
        </w:rPr>
        <w:t>这里是教堂；对</w:t>
      </w:r>
      <w:r w:rsidR="00B36A4B">
        <w:rPr>
          <w:rFonts w:hint="eastAsia"/>
        </w:rPr>
        <w:t>亵渎</w:t>
      </w:r>
      <w:r>
        <w:rPr>
          <w:rFonts w:hint="eastAsia"/>
        </w:rPr>
        <w:t>生命的人来说这里是法庭。我校建有大量生物实验室</w:t>
      </w:r>
      <w:r w:rsidR="00B36A4B">
        <w:rPr>
          <w:rFonts w:hint="eastAsia"/>
        </w:rPr>
        <w:t>，</w:t>
      </w:r>
      <w:r>
        <w:rPr>
          <w:rFonts w:hint="eastAsia"/>
        </w:rPr>
        <w:t>虽然只有竞赛班和高一学生使用</w:t>
      </w:r>
      <w:r w:rsidR="00B36A4B">
        <w:rPr>
          <w:rFonts w:hint="eastAsia"/>
        </w:rPr>
        <w:t>，</w:t>
      </w:r>
      <w:r>
        <w:rPr>
          <w:rFonts w:hint="eastAsia"/>
        </w:rPr>
        <w:t>但生物标本室至少算得上是歌利亚的一条腿（当然</w:t>
      </w:r>
      <w:r w:rsidR="00B36A4B">
        <w:rPr>
          <w:rFonts w:hint="eastAsia"/>
        </w:rPr>
        <w:t>，</w:t>
      </w:r>
      <w:r>
        <w:rPr>
          <w:rFonts w:hint="eastAsia"/>
        </w:rPr>
        <w:t>不向虚空辉光舰的水晶一样充盈着仇恨）。这里</w:t>
      </w:r>
      <w:r w:rsidR="00B36A4B">
        <w:rPr>
          <w:rFonts w:hint="eastAsia"/>
        </w:rPr>
        <w:t>，</w:t>
      </w:r>
      <w:r>
        <w:rPr>
          <w:rFonts w:hint="eastAsia"/>
        </w:rPr>
        <w:t>死去的</w:t>
      </w:r>
      <w:r w:rsidR="00B36A4B">
        <w:rPr>
          <w:rFonts w:hint="eastAsia"/>
        </w:rPr>
        <w:t>鹧鸪</w:t>
      </w:r>
      <w:r>
        <w:rPr>
          <w:rFonts w:hint="eastAsia"/>
        </w:rPr>
        <w:t>还在歌唱</w:t>
      </w:r>
      <w:r w:rsidR="00B36A4B">
        <w:rPr>
          <w:rFonts w:hint="eastAsia"/>
        </w:rPr>
        <w:t>，</w:t>
      </w:r>
      <w:r>
        <w:rPr>
          <w:rFonts w:hint="eastAsia"/>
        </w:rPr>
        <w:t>牺牲的守宫还在躲避</w:t>
      </w:r>
      <w:r w:rsidR="00B36A4B">
        <w:rPr>
          <w:rFonts w:hint="eastAsia"/>
        </w:rPr>
        <w:t>，</w:t>
      </w:r>
      <w:r>
        <w:rPr>
          <w:rFonts w:hint="eastAsia"/>
        </w:rPr>
        <w:t>不禄的山猫还在潜伏。虽然早已为生物研究而死</w:t>
      </w:r>
      <w:r w:rsidR="00B36A4B">
        <w:rPr>
          <w:rFonts w:hint="eastAsia"/>
        </w:rPr>
        <w:t>，</w:t>
      </w:r>
      <w:r>
        <w:rPr>
          <w:rFonts w:hint="eastAsia"/>
        </w:rPr>
        <w:t>这些标本</w:t>
      </w:r>
      <w:r w:rsidR="00B36A4B">
        <w:rPr>
          <w:rFonts w:hint="eastAsia"/>
        </w:rPr>
        <w:t>，</w:t>
      </w:r>
      <w:r>
        <w:rPr>
          <w:rFonts w:hint="eastAsia"/>
        </w:rPr>
        <w:t>在某种意义上仍然活着。我们的任务则是保养他们</w:t>
      </w:r>
      <w:r w:rsidR="00B36A4B">
        <w:rPr>
          <w:rFonts w:hint="eastAsia"/>
        </w:rPr>
        <w:t>，</w:t>
      </w:r>
      <w:r>
        <w:rPr>
          <w:rFonts w:hint="eastAsia"/>
        </w:rPr>
        <w:t>如果有灰尘</w:t>
      </w:r>
      <w:r w:rsidR="00B36A4B">
        <w:rPr>
          <w:rFonts w:hint="eastAsia"/>
        </w:rPr>
        <w:t>，</w:t>
      </w:r>
      <w:r>
        <w:rPr>
          <w:rFonts w:hint="eastAsia"/>
        </w:rPr>
        <w:t>就坚决将其抹去</w:t>
      </w:r>
      <w:r w:rsidR="00B36A4B">
        <w:rPr>
          <w:rFonts w:hint="eastAsia"/>
        </w:rPr>
        <w:t>，</w:t>
      </w:r>
      <w:r>
        <w:rPr>
          <w:rFonts w:hint="eastAsia"/>
        </w:rPr>
        <w:t>连半根青霉的菌丝也不放过</w:t>
      </w:r>
      <w:r w:rsidR="00B36A4B">
        <w:rPr>
          <w:rFonts w:hint="eastAsia"/>
        </w:rPr>
        <w:t>，</w:t>
      </w:r>
      <w:r>
        <w:rPr>
          <w:rFonts w:hint="eastAsia"/>
        </w:rPr>
        <w:t>就像罗恩韦斯莱曾经擦洗奖牌的情形一样。这样的义务劳动总是带给我们意想不到的东西</w:t>
      </w:r>
      <w:r w:rsidR="00B36A4B">
        <w:rPr>
          <w:rFonts w:hint="eastAsia"/>
        </w:rPr>
        <w:t>，</w:t>
      </w:r>
      <w:r>
        <w:rPr>
          <w:rFonts w:hint="eastAsia"/>
        </w:rPr>
        <w:t>譬如我的一位同学曾说</w:t>
      </w:r>
      <w:r w:rsidR="00B36A4B">
        <w:rPr>
          <w:rFonts w:hint="eastAsia"/>
        </w:rPr>
        <w:t>，</w:t>
      </w:r>
      <w:r>
        <w:rPr>
          <w:rFonts w:hint="eastAsia"/>
        </w:rPr>
        <w:t>标本曾让他思考生命的意义。如此说来</w:t>
      </w:r>
      <w:r w:rsidR="00B36A4B">
        <w:rPr>
          <w:rFonts w:hint="eastAsia"/>
        </w:rPr>
        <w:t>，</w:t>
      </w:r>
      <w:r>
        <w:rPr>
          <w:rFonts w:hint="eastAsia"/>
        </w:rPr>
        <w:t>我们的任务不仅是物质上的操劳</w:t>
      </w:r>
      <w:r w:rsidR="00B36A4B">
        <w:rPr>
          <w:rFonts w:hint="eastAsia"/>
        </w:rPr>
        <w:t>，</w:t>
      </w:r>
      <w:r>
        <w:rPr>
          <w:rFonts w:hint="eastAsia"/>
        </w:rPr>
        <w:t>还有精神层面的反思！</w:t>
      </w:r>
    </w:p>
    <w:p w14:paraId="67FB8B82" w14:textId="77777777" w:rsidR="00B36A4B" w:rsidRDefault="00B36A4B" w:rsidP="00856E99">
      <w:pPr>
        <w:rPr>
          <w:rFonts w:hint="eastAsia"/>
        </w:rPr>
      </w:pPr>
    </w:p>
    <w:p w14:paraId="314EB12F" w14:textId="3823F748" w:rsidR="00856E99" w:rsidRDefault="00856E99" w:rsidP="00856E99">
      <w:r>
        <w:rPr>
          <w:rFonts w:hint="eastAsia"/>
        </w:rPr>
        <w:t>西方绘画鉴赏</w:t>
      </w:r>
    </w:p>
    <w:p w14:paraId="56D26510" w14:textId="77777777" w:rsidR="00B36A4B" w:rsidRDefault="00B36A4B" w:rsidP="00856E99">
      <w:pPr>
        <w:rPr>
          <w:rFonts w:hint="eastAsia"/>
        </w:rPr>
      </w:pPr>
    </w:p>
    <w:p w14:paraId="32F013DE" w14:textId="16025BD5" w:rsidR="00856E99" w:rsidRDefault="00856E99" w:rsidP="00856E99">
      <w:r>
        <w:rPr>
          <w:rFonts w:hint="eastAsia"/>
        </w:rPr>
        <w:t>说起西方绘画</w:t>
      </w:r>
      <w:r w:rsidR="00B36A4B">
        <w:rPr>
          <w:rFonts w:hint="eastAsia"/>
        </w:rPr>
        <w:t>，</w:t>
      </w:r>
      <w:r>
        <w:rPr>
          <w:rFonts w:hint="eastAsia"/>
        </w:rPr>
        <w:t>许多人都会想到蒙娜丽莎、印象派和毕加索。然而这门课告诉我们</w:t>
      </w:r>
      <w:r w:rsidR="00B36A4B">
        <w:rPr>
          <w:rFonts w:hint="eastAsia"/>
        </w:rPr>
        <w:t>，</w:t>
      </w:r>
      <w:r>
        <w:rPr>
          <w:rFonts w:hint="eastAsia"/>
        </w:rPr>
        <w:t>事情并不是这样。我们先来到高卢的某处山洞</w:t>
      </w:r>
      <w:r w:rsidR="00B36A4B">
        <w:rPr>
          <w:rFonts w:hint="eastAsia"/>
        </w:rPr>
        <w:t>，</w:t>
      </w:r>
      <w:r>
        <w:rPr>
          <w:rFonts w:hint="eastAsia"/>
        </w:rPr>
        <w:t>看见了吗</w:t>
      </w:r>
      <w:r w:rsidR="00B36A4B">
        <w:rPr>
          <w:rFonts w:hint="eastAsia"/>
        </w:rPr>
        <w:t>，</w:t>
      </w:r>
      <w:r>
        <w:rPr>
          <w:rFonts w:hint="eastAsia"/>
        </w:rPr>
        <w:t>这儿有一只</w:t>
      </w:r>
      <w:r w:rsidR="00B36A4B">
        <w:rPr>
          <w:rFonts w:hint="eastAsia"/>
        </w:rPr>
        <w:t>褐</w:t>
      </w:r>
      <w:r>
        <w:rPr>
          <w:rFonts w:hint="eastAsia"/>
        </w:rPr>
        <w:t>石画出的牛。</w:t>
      </w:r>
    </w:p>
    <w:p w14:paraId="10ABE73C" w14:textId="77777777" w:rsidR="00B36A4B" w:rsidRPr="00B36A4B" w:rsidRDefault="00B36A4B" w:rsidP="00856E99">
      <w:pPr>
        <w:rPr>
          <w:rFonts w:hint="eastAsia"/>
        </w:rPr>
      </w:pPr>
    </w:p>
    <w:p w14:paraId="327AF1CA" w14:textId="379855D9" w:rsidR="00DF1215" w:rsidRDefault="00856E99" w:rsidP="00856E99">
      <w:r>
        <w:rPr>
          <w:rFonts w:hint="eastAsia"/>
        </w:rPr>
        <w:t>再来到加洛林时代</w:t>
      </w:r>
      <w:r w:rsidR="00B36A4B">
        <w:rPr>
          <w:rFonts w:hint="eastAsia"/>
        </w:rPr>
        <w:t>，</w:t>
      </w:r>
      <w:r>
        <w:rPr>
          <w:rFonts w:hint="eastAsia"/>
        </w:rPr>
        <w:t>虽然这个时期发生了加洛林文艺复兴</w:t>
      </w:r>
      <w:r w:rsidR="00B36A4B">
        <w:rPr>
          <w:rFonts w:hint="eastAsia"/>
        </w:rPr>
        <w:t>，</w:t>
      </w:r>
      <w:r>
        <w:rPr>
          <w:rFonts w:hint="eastAsia"/>
        </w:rPr>
        <w:t>但你会发现人们只会画二维画</w:t>
      </w:r>
      <w:r w:rsidR="00B36A4B">
        <w:rPr>
          <w:rFonts w:hint="eastAsia"/>
        </w:rPr>
        <w:t>，</w:t>
      </w:r>
      <w:r>
        <w:rPr>
          <w:rFonts w:hint="eastAsia"/>
        </w:rPr>
        <w:t>因此</w:t>
      </w:r>
      <w:r w:rsidR="00B36A4B">
        <w:rPr>
          <w:rFonts w:hint="eastAsia"/>
        </w:rPr>
        <w:t>，</w:t>
      </w:r>
      <w:r>
        <w:rPr>
          <w:rFonts w:hint="eastAsia"/>
        </w:rPr>
        <w:t>连查理大帝阪依基督教的神圣场面也被画成了贵州山区的集市。事实上直到</w:t>
      </w:r>
      <w:r>
        <w:t>14世纪的文艺复兴时期透视法才得到大规模应用。从这堂课中我们不仅了解了艺术的知识</w:t>
      </w:r>
      <w:r w:rsidR="00B36A4B">
        <w:rPr>
          <w:rFonts w:hint="eastAsia"/>
        </w:rPr>
        <w:t>，</w:t>
      </w:r>
      <w:r>
        <w:t>还知道了许多不为众人知的秘密。</w:t>
      </w:r>
      <w:r w:rsidR="00B36A4B">
        <w:rPr>
          <w:rFonts w:hint="eastAsia"/>
        </w:rPr>
        <w:t>比</w:t>
      </w:r>
      <w:r>
        <w:t>如</w:t>
      </w:r>
      <w:r w:rsidR="00B36A4B">
        <w:rPr>
          <w:rFonts w:hint="eastAsia"/>
        </w:rPr>
        <w:t>，</w:t>
      </w:r>
      <w:r>
        <w:t>伦勃朗的《夜巡》</w:t>
      </w:r>
      <w:r w:rsidR="00B36A4B">
        <w:rPr>
          <w:rFonts w:hint="eastAsia"/>
        </w:rPr>
        <w:t>，</w:t>
      </w:r>
      <w:r>
        <w:t>画的并不是夜晚</w:t>
      </w:r>
      <w:r w:rsidR="00B36A4B">
        <w:rPr>
          <w:rFonts w:hint="eastAsia"/>
        </w:rPr>
        <w:t>，</w:t>
      </w:r>
      <w:r>
        <w:t>而是颜料氧化发黑</w:t>
      </w:r>
      <w:r>
        <w:lastRenderedPageBreak/>
        <w:t>的缘故；达芬奇《最后的晚餐》窗户所谓的末日密码是胡扯：拿破仑翻越阿尔卑斯的图欺骗了世界人民；德拉克洛瓦的</w:t>
      </w:r>
      <w:r w:rsidR="00B36A4B">
        <w:rPr>
          <w:rFonts w:hint="eastAsia"/>
        </w:rPr>
        <w:t>《</w:t>
      </w:r>
      <w:r>
        <w:t>自由引导人民》描述的是二月革命而非法国大革命</w:t>
      </w:r>
      <w:r w:rsidR="00B36A4B">
        <w:rPr>
          <w:rFonts w:hint="eastAsia"/>
        </w:rPr>
        <w:t>，</w:t>
      </w:r>
      <w:r>
        <w:t>画面左下角有一个被扒拉裤子的尸体。。。。。。事实上了解</w:t>
      </w:r>
      <w:r>
        <w:rPr>
          <w:rFonts w:hint="eastAsia"/>
        </w:rPr>
        <w:t>这些</w:t>
      </w:r>
      <w:r w:rsidR="00B36A4B">
        <w:rPr>
          <w:rFonts w:hint="eastAsia"/>
        </w:rPr>
        <w:t>，</w:t>
      </w:r>
      <w:r>
        <w:rPr>
          <w:rFonts w:hint="eastAsia"/>
        </w:rPr>
        <w:t>并不会让我们动摇了文化自信</w:t>
      </w:r>
      <w:r w:rsidR="00B36A4B">
        <w:rPr>
          <w:rFonts w:hint="eastAsia"/>
        </w:rPr>
        <w:t>，</w:t>
      </w:r>
      <w:r>
        <w:rPr>
          <w:rFonts w:hint="eastAsia"/>
        </w:rPr>
        <w:t>相反</w:t>
      </w:r>
      <w:r w:rsidR="00B36A4B">
        <w:rPr>
          <w:rFonts w:hint="eastAsia"/>
        </w:rPr>
        <w:t>，</w:t>
      </w:r>
      <w:r>
        <w:rPr>
          <w:rFonts w:hint="eastAsia"/>
        </w:rPr>
        <w:t>我们对它的深刻认识让我们</w:t>
      </w:r>
      <w:r w:rsidR="00B36A4B">
        <w:rPr>
          <w:rFonts w:hint="eastAsia"/>
        </w:rPr>
        <w:t xml:space="preserve"> </w:t>
      </w:r>
      <w:r>
        <w:rPr>
          <w:rFonts w:hint="eastAsia"/>
        </w:rPr>
        <w:t>意识到</w:t>
      </w:r>
      <w:r w:rsidR="00B36A4B">
        <w:rPr>
          <w:rFonts w:hint="eastAsia"/>
        </w:rPr>
        <w:t>，</w:t>
      </w:r>
      <w:r>
        <w:rPr>
          <w:rFonts w:hint="eastAsia"/>
        </w:rPr>
        <w:t>西方的艺术和美帝国主义一样都是纸糊的老虎吓不倒人</w:t>
      </w:r>
      <w:r w:rsidR="00B36A4B">
        <w:rPr>
          <w:rFonts w:hint="eastAsia"/>
        </w:rPr>
        <w:t>，</w:t>
      </w:r>
      <w:r>
        <w:rPr>
          <w:rFonts w:hint="eastAsia"/>
        </w:rPr>
        <w:t>中国的东方派艺术才是世界的真善美。</w:t>
      </w:r>
    </w:p>
    <w:sectPr w:rsidR="00DF12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F3"/>
    <w:rsid w:val="0066260E"/>
    <w:rsid w:val="00856E99"/>
    <w:rsid w:val="009A15F3"/>
    <w:rsid w:val="00A11B46"/>
    <w:rsid w:val="00B36A4B"/>
    <w:rsid w:val="00DF1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C808"/>
  <w15:chartTrackingRefBased/>
  <w15:docId w15:val="{51816D5D-4323-4DCC-8608-EE7ED281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 继睿</dc:creator>
  <cp:keywords/>
  <dc:description/>
  <cp:lastModifiedBy>施 继睿</cp:lastModifiedBy>
  <cp:revision>4</cp:revision>
  <dcterms:created xsi:type="dcterms:W3CDTF">2020-09-03T11:06:00Z</dcterms:created>
  <dcterms:modified xsi:type="dcterms:W3CDTF">2020-09-03T11:12:00Z</dcterms:modified>
</cp:coreProperties>
</file>