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B39A" w14:textId="0D0637EC" w:rsidR="00B67F5B" w:rsidRDefault="0064255E" w:rsidP="0064255E">
      <w:pPr>
        <w:jc w:val="center"/>
      </w:pPr>
      <w:r>
        <w:rPr>
          <w:rFonts w:hint="eastAsia"/>
        </w:rPr>
        <w:t>九班奇人</w:t>
      </w:r>
    </w:p>
    <w:p w14:paraId="3CF7FF2E" w14:textId="56241971" w:rsidR="0064255E" w:rsidRDefault="0009181B" w:rsidP="0064255E">
      <w:pPr>
        <w:jc w:val="left"/>
        <w:rPr>
          <w:rFonts w:hint="eastAsia"/>
        </w:rPr>
      </w:pPr>
      <w:r>
        <w:tab/>
      </w:r>
      <w:bookmarkStart w:id="0" w:name="_GoBack"/>
      <w:bookmarkEnd w:id="0"/>
      <w:r w:rsidR="0064255E">
        <w:rPr>
          <w:rFonts w:hint="eastAsia"/>
        </w:rPr>
        <w:t>2020年，施氏一觉醒来，顿觉口干。施氏急于下床找水。正当施氏找水之时，施氏忽然感觉嘴里冒出了一小股甘冽的水流。</w:t>
      </w:r>
      <w:r>
        <w:rPr>
          <w:rFonts w:hint="eastAsia"/>
        </w:rPr>
        <w:t>施氏顿感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圈，全然不知这意味着什么。</w:t>
      </w:r>
    </w:p>
    <w:sectPr w:rsidR="0064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4"/>
    <w:rsid w:val="00044F34"/>
    <w:rsid w:val="0009181B"/>
    <w:rsid w:val="0064255E"/>
    <w:rsid w:val="00B6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C674"/>
  <w15:chartTrackingRefBased/>
  <w15:docId w15:val="{D90E1707-C722-47CB-95B1-D9AD3DB8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继睿</dc:creator>
  <cp:keywords/>
  <dc:description/>
  <cp:lastModifiedBy>施 继睿</cp:lastModifiedBy>
  <cp:revision>3</cp:revision>
  <dcterms:created xsi:type="dcterms:W3CDTF">2019-12-31T14:40:00Z</dcterms:created>
  <dcterms:modified xsi:type="dcterms:W3CDTF">2019-12-31T14:46:00Z</dcterms:modified>
</cp:coreProperties>
</file>