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BAD" w:rsidRDefault="006E2BAD" w:rsidP="00820347">
      <w:pPr>
        <w:pStyle w:val="Default"/>
        <w:spacing w:line="360" w:lineRule="auto"/>
        <w:rPr>
          <w:b/>
          <w:bCs/>
          <w:iCs/>
          <w:sz w:val="64"/>
          <w:szCs w:val="64"/>
        </w:rPr>
      </w:pPr>
    </w:p>
    <w:p w:rsidR="000356F6" w:rsidRPr="00820347" w:rsidRDefault="000356F6" w:rsidP="00210BD5">
      <w:pPr>
        <w:pStyle w:val="Default"/>
        <w:spacing w:line="360" w:lineRule="auto"/>
        <w:jc w:val="center"/>
        <w:rPr>
          <w:b/>
          <w:bCs/>
          <w:iCs/>
          <w:sz w:val="40"/>
          <w:szCs w:val="40"/>
        </w:rPr>
      </w:pPr>
      <w:r w:rsidRPr="00820347">
        <w:rPr>
          <w:b/>
          <w:bCs/>
          <w:iCs/>
          <w:sz w:val="40"/>
          <w:szCs w:val="40"/>
        </w:rPr>
        <w:t xml:space="preserve">Konkurs </w:t>
      </w:r>
    </w:p>
    <w:p w:rsidR="006432F8" w:rsidRPr="00820347" w:rsidRDefault="00663F06" w:rsidP="000356F6">
      <w:pPr>
        <w:jc w:val="center"/>
        <w:rPr>
          <w:b/>
          <w:sz w:val="40"/>
          <w:szCs w:val="40"/>
        </w:rPr>
      </w:pPr>
      <w:r w:rsidRPr="00820347">
        <w:rPr>
          <w:b/>
          <w:sz w:val="40"/>
          <w:szCs w:val="40"/>
        </w:rPr>
        <w:t>na stworzenie oprogramowania dla bezprzewodowych czujników temperatury</w:t>
      </w:r>
      <w:r w:rsidR="00820347">
        <w:rPr>
          <w:b/>
          <w:sz w:val="40"/>
          <w:szCs w:val="40"/>
        </w:rPr>
        <w:t xml:space="preserve">                             </w:t>
      </w:r>
      <w:r w:rsidRPr="00820347">
        <w:rPr>
          <w:b/>
          <w:sz w:val="40"/>
          <w:szCs w:val="40"/>
        </w:rPr>
        <w:t xml:space="preserve"> i wilgotności oraz aplikacji monitorującej</w:t>
      </w:r>
    </w:p>
    <w:p w:rsidR="00663F06" w:rsidRDefault="00663F06" w:rsidP="000356F6">
      <w:pPr>
        <w:jc w:val="center"/>
        <w:rPr>
          <w:b/>
          <w:sz w:val="56"/>
        </w:rPr>
      </w:pPr>
    </w:p>
    <w:p w:rsidR="00210BD5" w:rsidRDefault="000356F6" w:rsidP="00820347">
      <w:pPr>
        <w:jc w:val="center"/>
        <w:rPr>
          <w:b/>
          <w:sz w:val="52"/>
          <w:szCs w:val="23"/>
        </w:rPr>
      </w:pPr>
      <w:r w:rsidRPr="000356F6">
        <w:rPr>
          <w:b/>
          <w:sz w:val="52"/>
          <w:szCs w:val="23"/>
        </w:rPr>
        <w:t>REGULAMIN</w:t>
      </w:r>
    </w:p>
    <w:p w:rsidR="003B5D11" w:rsidRDefault="003B5D11" w:rsidP="000356F6">
      <w:pPr>
        <w:jc w:val="center"/>
        <w:rPr>
          <w:b/>
          <w:sz w:val="52"/>
          <w:szCs w:val="23"/>
        </w:rPr>
      </w:pPr>
    </w:p>
    <w:p w:rsidR="006D383A" w:rsidRPr="006D383A" w:rsidRDefault="006D383A" w:rsidP="006D383A">
      <w:pPr>
        <w:pStyle w:val="Default"/>
        <w:spacing w:line="360" w:lineRule="auto"/>
        <w:jc w:val="center"/>
        <w:rPr>
          <w:b/>
          <w:bCs/>
          <w:sz w:val="28"/>
        </w:rPr>
      </w:pPr>
      <w:r w:rsidRPr="006D383A">
        <w:rPr>
          <w:b/>
          <w:bCs/>
          <w:sz w:val="28"/>
        </w:rPr>
        <w:t>§ 1</w:t>
      </w:r>
    </w:p>
    <w:p w:rsidR="006D383A" w:rsidRPr="006D383A" w:rsidRDefault="006D383A" w:rsidP="006D383A">
      <w:pPr>
        <w:pStyle w:val="Default"/>
        <w:spacing w:line="360" w:lineRule="auto"/>
        <w:jc w:val="center"/>
        <w:rPr>
          <w:sz w:val="20"/>
        </w:rPr>
      </w:pPr>
    </w:p>
    <w:p w:rsidR="006D383A" w:rsidRDefault="006D383A" w:rsidP="006D383A">
      <w:pPr>
        <w:pStyle w:val="Default"/>
        <w:spacing w:line="360" w:lineRule="auto"/>
        <w:jc w:val="center"/>
        <w:rPr>
          <w:b/>
          <w:bCs/>
          <w:sz w:val="28"/>
        </w:rPr>
      </w:pPr>
      <w:r w:rsidRPr="006D383A">
        <w:rPr>
          <w:b/>
          <w:bCs/>
          <w:sz w:val="28"/>
        </w:rPr>
        <w:t>Organizator</w:t>
      </w:r>
    </w:p>
    <w:p w:rsidR="006D383A" w:rsidRPr="006D383A" w:rsidRDefault="006D383A" w:rsidP="006D383A">
      <w:pPr>
        <w:pStyle w:val="Default"/>
        <w:spacing w:line="360" w:lineRule="auto"/>
        <w:jc w:val="center"/>
        <w:rPr>
          <w:sz w:val="28"/>
        </w:rPr>
      </w:pPr>
    </w:p>
    <w:p w:rsidR="006D383A" w:rsidRDefault="006D383A" w:rsidP="006D383A">
      <w:pPr>
        <w:pStyle w:val="Default"/>
        <w:spacing w:line="360" w:lineRule="auto"/>
        <w:ind w:firstLine="709"/>
        <w:jc w:val="both"/>
      </w:pPr>
      <w:r w:rsidRPr="006D383A">
        <w:t>Organizatorem konkursu jest Powiatowy Ośrodek Doskon</w:t>
      </w:r>
      <w:r>
        <w:t xml:space="preserve">alenia Nauczycieli </w:t>
      </w:r>
      <w:r w:rsidR="006E2BAD">
        <w:t xml:space="preserve">                         w Wodzisławiu</w:t>
      </w:r>
      <w:r>
        <w:t xml:space="preserve"> </w:t>
      </w:r>
      <w:r w:rsidRPr="006D383A">
        <w:t xml:space="preserve">Śląskim we współpracy z Powiatowym Centrum Kształcenia Zawodowego </w:t>
      </w:r>
      <w:r w:rsidR="006E2BAD">
        <w:t xml:space="preserve">                         i Ustawicznego </w:t>
      </w:r>
      <w:r w:rsidRPr="006D383A">
        <w:t>w Wodzisławiu Ś</w:t>
      </w:r>
      <w:r>
        <w:t>ląskim.</w:t>
      </w:r>
    </w:p>
    <w:p w:rsidR="006D383A" w:rsidRPr="006D383A" w:rsidRDefault="006D383A" w:rsidP="006D383A">
      <w:pPr>
        <w:pStyle w:val="Default"/>
        <w:spacing w:line="360" w:lineRule="auto"/>
        <w:ind w:firstLine="709"/>
        <w:jc w:val="both"/>
      </w:pPr>
    </w:p>
    <w:p w:rsidR="006D383A" w:rsidRPr="006D383A" w:rsidRDefault="006D383A" w:rsidP="006D383A">
      <w:pPr>
        <w:pStyle w:val="Default"/>
        <w:spacing w:line="360" w:lineRule="auto"/>
        <w:jc w:val="center"/>
        <w:rPr>
          <w:b/>
          <w:bCs/>
          <w:sz w:val="28"/>
        </w:rPr>
      </w:pPr>
      <w:r w:rsidRPr="006D383A">
        <w:rPr>
          <w:b/>
          <w:bCs/>
          <w:sz w:val="28"/>
        </w:rPr>
        <w:t>§ 2</w:t>
      </w:r>
    </w:p>
    <w:p w:rsidR="006D383A" w:rsidRPr="006D383A" w:rsidRDefault="006D383A" w:rsidP="006D383A">
      <w:pPr>
        <w:pStyle w:val="Default"/>
        <w:spacing w:line="360" w:lineRule="auto"/>
        <w:jc w:val="center"/>
        <w:rPr>
          <w:sz w:val="20"/>
        </w:rPr>
      </w:pPr>
    </w:p>
    <w:p w:rsidR="006D383A" w:rsidRDefault="006D383A" w:rsidP="007F6615">
      <w:pPr>
        <w:pStyle w:val="Default"/>
        <w:spacing w:line="360" w:lineRule="auto"/>
        <w:jc w:val="center"/>
        <w:rPr>
          <w:b/>
          <w:bCs/>
          <w:sz w:val="28"/>
        </w:rPr>
      </w:pPr>
      <w:r w:rsidRPr="006D383A">
        <w:rPr>
          <w:b/>
          <w:bCs/>
          <w:sz w:val="28"/>
        </w:rPr>
        <w:t>Cel konkursu</w:t>
      </w:r>
    </w:p>
    <w:p w:rsidR="006D383A" w:rsidRPr="007F6615" w:rsidRDefault="006D383A" w:rsidP="007F6615">
      <w:pPr>
        <w:pStyle w:val="Default"/>
        <w:spacing w:line="360" w:lineRule="auto"/>
        <w:jc w:val="both"/>
        <w:rPr>
          <w:sz w:val="32"/>
        </w:rPr>
      </w:pPr>
    </w:p>
    <w:p w:rsidR="007E4071" w:rsidRDefault="006D383A" w:rsidP="00D12461">
      <w:pPr>
        <w:spacing w:after="0" w:line="360" w:lineRule="auto"/>
        <w:ind w:firstLine="708"/>
        <w:jc w:val="both"/>
        <w:rPr>
          <w:b/>
          <w:sz w:val="24"/>
          <w:szCs w:val="24"/>
        </w:rPr>
      </w:pPr>
      <w:r w:rsidRPr="00D12461">
        <w:rPr>
          <w:b/>
          <w:sz w:val="24"/>
          <w:szCs w:val="24"/>
        </w:rPr>
        <w:t xml:space="preserve">Celem konkursu </w:t>
      </w:r>
      <w:r w:rsidR="0047490A" w:rsidRPr="00D12461">
        <w:rPr>
          <w:b/>
          <w:sz w:val="24"/>
          <w:szCs w:val="24"/>
        </w:rPr>
        <w:t xml:space="preserve">jest </w:t>
      </w:r>
      <w:r w:rsidR="00C30270" w:rsidRPr="00C30270">
        <w:rPr>
          <w:b/>
          <w:sz w:val="24"/>
          <w:szCs w:val="24"/>
        </w:rPr>
        <w:t>stworzenie oprogramowania dla bezprzewodowych czujników temperatury i wilgotności firmy POL-EKO oraz aplikacji monitorującej.</w:t>
      </w:r>
    </w:p>
    <w:p w:rsidR="007E4071" w:rsidRDefault="007E4071" w:rsidP="00D12461">
      <w:pPr>
        <w:spacing w:after="0" w:line="360" w:lineRule="auto"/>
        <w:ind w:firstLine="708"/>
        <w:jc w:val="both"/>
        <w:rPr>
          <w:b/>
          <w:sz w:val="24"/>
          <w:szCs w:val="24"/>
        </w:rPr>
      </w:pPr>
    </w:p>
    <w:p w:rsidR="007E4071" w:rsidRPr="007E4071" w:rsidRDefault="007E4071" w:rsidP="007D5B57">
      <w:pPr>
        <w:pStyle w:val="Akapitzlist"/>
        <w:numPr>
          <w:ilvl w:val="0"/>
          <w:numId w:val="17"/>
        </w:numPr>
        <w:spacing w:after="0" w:line="360" w:lineRule="auto"/>
        <w:ind w:left="284" w:hanging="284"/>
        <w:jc w:val="both"/>
        <w:rPr>
          <w:b/>
          <w:sz w:val="24"/>
          <w:szCs w:val="24"/>
        </w:rPr>
      </w:pPr>
      <w:r w:rsidRPr="007E4071">
        <w:rPr>
          <w:b/>
          <w:sz w:val="24"/>
          <w:szCs w:val="24"/>
        </w:rPr>
        <w:t>Bezprzewodowy czujnik temperatury i wilgotności będzie</w:t>
      </w:r>
      <w:r>
        <w:rPr>
          <w:b/>
          <w:sz w:val="24"/>
          <w:szCs w:val="24"/>
        </w:rPr>
        <w:t xml:space="preserve"> wykorzystywał</w:t>
      </w:r>
      <w:r w:rsidRPr="007E4071">
        <w:rPr>
          <w:b/>
          <w:sz w:val="24"/>
          <w:szCs w:val="24"/>
        </w:rPr>
        <w:t>:</w:t>
      </w:r>
    </w:p>
    <w:p w:rsidR="007E4071" w:rsidRPr="007E4071" w:rsidRDefault="007D5B57" w:rsidP="000934E4">
      <w:pPr>
        <w:spacing w:after="0"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="007E4071">
        <w:rPr>
          <w:sz w:val="24"/>
          <w:szCs w:val="24"/>
        </w:rPr>
        <w:t>moduł</w:t>
      </w:r>
      <w:r w:rsidR="007E4071" w:rsidRPr="007E4071">
        <w:rPr>
          <w:sz w:val="24"/>
          <w:szCs w:val="24"/>
        </w:rPr>
        <w:t xml:space="preserve"> ESP32 </w:t>
      </w:r>
      <w:r w:rsidR="007E4071" w:rsidRPr="000339DA">
        <w:rPr>
          <w:rFonts w:cs="Arial"/>
        </w:rPr>
        <w:t>(</w:t>
      </w:r>
      <w:hyperlink r:id="rId9" w:history="1">
        <w:r w:rsidR="007E4071" w:rsidRPr="000339DA">
          <w:rPr>
            <w:rStyle w:val="Hipercze"/>
            <w:rFonts w:cs="Arial"/>
          </w:rPr>
          <w:t>link</w:t>
        </w:r>
      </w:hyperlink>
      <w:r w:rsidR="007E4071" w:rsidRPr="000339DA">
        <w:rPr>
          <w:rFonts w:cs="Arial"/>
        </w:rPr>
        <w:t>)</w:t>
      </w:r>
    </w:p>
    <w:p w:rsidR="007E4071" w:rsidRPr="007E4071" w:rsidRDefault="007D5B57" w:rsidP="000934E4">
      <w:pPr>
        <w:spacing w:after="0"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="007E4071">
        <w:rPr>
          <w:sz w:val="24"/>
          <w:szCs w:val="24"/>
        </w:rPr>
        <w:t>własnościową sondę</w:t>
      </w:r>
      <w:r w:rsidR="007E4071" w:rsidRPr="007E4071">
        <w:rPr>
          <w:sz w:val="24"/>
          <w:szCs w:val="24"/>
        </w:rPr>
        <w:t xml:space="preserve"> temperatury i wilgotności Pol-Eko (komunikacja UART/TTL)</w:t>
      </w:r>
    </w:p>
    <w:p w:rsidR="007E4071" w:rsidRPr="007E4071" w:rsidRDefault="007E4071" w:rsidP="000934E4">
      <w:pPr>
        <w:spacing w:after="0"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 w:rsidR="007D5B57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Pr="007E4071">
        <w:rPr>
          <w:sz w:val="24"/>
          <w:szCs w:val="24"/>
        </w:rPr>
        <w:t>programowanie napisane w C/C++</w:t>
      </w:r>
    </w:p>
    <w:p w:rsidR="003B5D11" w:rsidRDefault="007E4071" w:rsidP="000934E4">
      <w:pPr>
        <w:spacing w:after="0"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 w:rsidR="007D5B57">
        <w:rPr>
          <w:sz w:val="24"/>
          <w:szCs w:val="24"/>
        </w:rPr>
        <w:t xml:space="preserve"> </w:t>
      </w:r>
      <w:r>
        <w:rPr>
          <w:sz w:val="24"/>
          <w:szCs w:val="24"/>
        </w:rPr>
        <w:t>komunikację</w:t>
      </w:r>
      <w:r w:rsidRPr="007E4071">
        <w:rPr>
          <w:sz w:val="24"/>
          <w:szCs w:val="24"/>
        </w:rPr>
        <w:t xml:space="preserve"> REST </w:t>
      </w:r>
      <w:r>
        <w:rPr>
          <w:sz w:val="24"/>
          <w:szCs w:val="24"/>
        </w:rPr>
        <w:t>HTTP.</w:t>
      </w:r>
    </w:p>
    <w:p w:rsidR="007E4071" w:rsidRDefault="007E4071" w:rsidP="007E4071">
      <w:pPr>
        <w:spacing w:after="0" w:line="360" w:lineRule="auto"/>
        <w:jc w:val="both"/>
        <w:rPr>
          <w:sz w:val="24"/>
          <w:szCs w:val="24"/>
        </w:rPr>
      </w:pPr>
    </w:p>
    <w:p w:rsidR="007E4071" w:rsidRPr="007D5B57" w:rsidRDefault="007E4071" w:rsidP="007E4071">
      <w:pPr>
        <w:spacing w:after="0" w:line="360" w:lineRule="auto"/>
        <w:jc w:val="both"/>
        <w:rPr>
          <w:b/>
          <w:sz w:val="24"/>
          <w:szCs w:val="24"/>
        </w:rPr>
      </w:pPr>
      <w:r w:rsidRPr="007D5B57">
        <w:rPr>
          <w:b/>
          <w:sz w:val="24"/>
          <w:szCs w:val="24"/>
        </w:rPr>
        <w:t>Wymagania:</w:t>
      </w:r>
    </w:p>
    <w:p w:rsidR="007E4071" w:rsidRPr="007D5B57" w:rsidRDefault="007E4071" w:rsidP="007D5B57">
      <w:pPr>
        <w:pStyle w:val="Akapitzlist"/>
        <w:numPr>
          <w:ilvl w:val="0"/>
          <w:numId w:val="18"/>
        </w:numPr>
        <w:spacing w:after="0" w:line="360" w:lineRule="auto"/>
        <w:ind w:left="284" w:hanging="218"/>
        <w:jc w:val="both"/>
        <w:rPr>
          <w:sz w:val="24"/>
          <w:szCs w:val="24"/>
        </w:rPr>
      </w:pPr>
      <w:r w:rsidRPr="007D5B57">
        <w:rPr>
          <w:sz w:val="24"/>
          <w:szCs w:val="24"/>
        </w:rPr>
        <w:t xml:space="preserve">Moduł powinien łączyć się z zdefiniowaną siecią </w:t>
      </w:r>
      <w:proofErr w:type="spellStart"/>
      <w:r w:rsidRPr="007D5B57">
        <w:rPr>
          <w:sz w:val="24"/>
          <w:szCs w:val="24"/>
        </w:rPr>
        <w:t>WiFi</w:t>
      </w:r>
      <w:proofErr w:type="spellEnd"/>
      <w:r w:rsidRPr="007D5B57">
        <w:rPr>
          <w:sz w:val="24"/>
          <w:szCs w:val="24"/>
        </w:rPr>
        <w:t xml:space="preserve"> i pozyskiwać adres z DHCP.</w:t>
      </w:r>
    </w:p>
    <w:p w:rsidR="007E4071" w:rsidRPr="00820347" w:rsidRDefault="007E4071" w:rsidP="007D5B57">
      <w:pPr>
        <w:spacing w:after="0" w:line="360" w:lineRule="auto"/>
        <w:ind w:left="284"/>
        <w:jc w:val="both"/>
        <w:rPr>
          <w:b/>
          <w:i/>
          <w:sz w:val="24"/>
          <w:szCs w:val="24"/>
        </w:rPr>
      </w:pPr>
      <w:r w:rsidRPr="00820347">
        <w:rPr>
          <w:b/>
          <w:i/>
          <w:sz w:val="24"/>
          <w:szCs w:val="24"/>
        </w:rPr>
        <w:t>Nieobowiązkowo:</w:t>
      </w:r>
    </w:p>
    <w:p w:rsidR="007E4071" w:rsidRPr="007E4071" w:rsidRDefault="007D5B57" w:rsidP="007D5B57">
      <w:pPr>
        <w:spacing w:after="0"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="007E4071" w:rsidRPr="007E4071">
        <w:rPr>
          <w:sz w:val="24"/>
          <w:szCs w:val="24"/>
        </w:rPr>
        <w:t xml:space="preserve">Manager połączenia </w:t>
      </w:r>
      <w:proofErr w:type="spellStart"/>
      <w:r w:rsidR="007E4071" w:rsidRPr="007E4071">
        <w:rPr>
          <w:sz w:val="24"/>
          <w:szCs w:val="24"/>
        </w:rPr>
        <w:t>WiFi</w:t>
      </w:r>
      <w:proofErr w:type="spellEnd"/>
      <w:r w:rsidR="007E4071" w:rsidRPr="007E4071">
        <w:rPr>
          <w:sz w:val="24"/>
          <w:szCs w:val="24"/>
        </w:rPr>
        <w:t xml:space="preserve">, który w przypadku braku konfiguracji lub nieudanego połączenia do zapisanej sieci </w:t>
      </w:r>
      <w:proofErr w:type="spellStart"/>
      <w:r w:rsidR="007E4071" w:rsidRPr="007E4071">
        <w:rPr>
          <w:sz w:val="24"/>
          <w:szCs w:val="24"/>
        </w:rPr>
        <w:t>WiFi</w:t>
      </w:r>
      <w:proofErr w:type="spellEnd"/>
      <w:r w:rsidR="007E4071" w:rsidRPr="007E4071">
        <w:rPr>
          <w:sz w:val="24"/>
          <w:szCs w:val="24"/>
        </w:rPr>
        <w:t xml:space="preserve"> uruchomi </w:t>
      </w:r>
      <w:proofErr w:type="spellStart"/>
      <w:r w:rsidR="007E4071" w:rsidRPr="007E4071">
        <w:rPr>
          <w:sz w:val="24"/>
          <w:szCs w:val="24"/>
        </w:rPr>
        <w:t>access</w:t>
      </w:r>
      <w:proofErr w:type="spellEnd"/>
      <w:r w:rsidR="007E4071" w:rsidRPr="007E4071">
        <w:rPr>
          <w:sz w:val="24"/>
          <w:szCs w:val="24"/>
        </w:rPr>
        <w:t xml:space="preserve"> point, dzięki któremu będzie można podłączyć się bezpośrednio do modułu i skonfigurować ustawienia sieciowe</w:t>
      </w:r>
      <w:r>
        <w:rPr>
          <w:sz w:val="24"/>
          <w:szCs w:val="24"/>
        </w:rPr>
        <w:t>.</w:t>
      </w:r>
    </w:p>
    <w:p w:rsidR="007E4071" w:rsidRPr="007E4071" w:rsidRDefault="007D5B57" w:rsidP="007D5B57">
      <w:pPr>
        <w:spacing w:after="0"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="007E4071" w:rsidRPr="007E4071">
        <w:rPr>
          <w:sz w:val="24"/>
          <w:szCs w:val="24"/>
        </w:rPr>
        <w:t>Łatwa możliwość przypisania statycznego adresu IP (bez konieczności ponownej kompilacji programu)</w:t>
      </w:r>
      <w:r>
        <w:rPr>
          <w:sz w:val="24"/>
          <w:szCs w:val="24"/>
        </w:rPr>
        <w:t>.</w:t>
      </w:r>
    </w:p>
    <w:p w:rsidR="007E4071" w:rsidRPr="007E4071" w:rsidRDefault="007E4071" w:rsidP="007D5B57">
      <w:pPr>
        <w:spacing w:after="0" w:line="360" w:lineRule="auto"/>
        <w:ind w:left="284"/>
        <w:jc w:val="both"/>
        <w:rPr>
          <w:sz w:val="24"/>
          <w:szCs w:val="24"/>
        </w:rPr>
      </w:pPr>
    </w:p>
    <w:p w:rsidR="007E4071" w:rsidRPr="007D5B57" w:rsidRDefault="007E4071" w:rsidP="007D5B57">
      <w:pPr>
        <w:pStyle w:val="Akapitzlist"/>
        <w:numPr>
          <w:ilvl w:val="0"/>
          <w:numId w:val="18"/>
        </w:numPr>
        <w:spacing w:after="0" w:line="360" w:lineRule="auto"/>
        <w:ind w:left="284" w:hanging="218"/>
        <w:jc w:val="both"/>
        <w:rPr>
          <w:sz w:val="24"/>
          <w:szCs w:val="24"/>
        </w:rPr>
      </w:pPr>
      <w:r w:rsidRPr="007D5B57">
        <w:rPr>
          <w:sz w:val="24"/>
          <w:szCs w:val="24"/>
        </w:rPr>
        <w:t>Moduł po dodaniu w aplikacji monitorującej, powinien przesyłać co określony czas pomiary z sondy</w:t>
      </w:r>
      <w:r w:rsidR="007D5B57">
        <w:rPr>
          <w:sz w:val="24"/>
          <w:szCs w:val="24"/>
        </w:rPr>
        <w:t>.</w:t>
      </w:r>
    </w:p>
    <w:p w:rsidR="007E4071" w:rsidRPr="00820347" w:rsidRDefault="007E4071" w:rsidP="007D5B57">
      <w:pPr>
        <w:spacing w:after="0" w:line="360" w:lineRule="auto"/>
        <w:ind w:left="284"/>
        <w:jc w:val="both"/>
        <w:rPr>
          <w:b/>
          <w:i/>
          <w:sz w:val="24"/>
          <w:szCs w:val="24"/>
        </w:rPr>
      </w:pPr>
      <w:r w:rsidRPr="00820347">
        <w:rPr>
          <w:b/>
          <w:i/>
          <w:sz w:val="24"/>
          <w:szCs w:val="24"/>
        </w:rPr>
        <w:t>Nieobowiązkowo:</w:t>
      </w:r>
    </w:p>
    <w:p w:rsidR="007E4071" w:rsidRPr="007E4071" w:rsidRDefault="007D5B57" w:rsidP="007D5B57">
      <w:pPr>
        <w:spacing w:after="0"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="007E4071" w:rsidRPr="007E4071">
        <w:rPr>
          <w:sz w:val="24"/>
          <w:szCs w:val="24"/>
        </w:rPr>
        <w:t>Parametryzacja okresu wysyłania danych z poziomu aplikacji monitorującej</w:t>
      </w:r>
      <w:r>
        <w:rPr>
          <w:sz w:val="24"/>
          <w:szCs w:val="24"/>
        </w:rPr>
        <w:t>.</w:t>
      </w:r>
    </w:p>
    <w:p w:rsidR="007E4071" w:rsidRPr="007E4071" w:rsidRDefault="007E4071" w:rsidP="007D5B57">
      <w:pPr>
        <w:spacing w:after="0" w:line="360" w:lineRule="auto"/>
        <w:ind w:left="284"/>
        <w:jc w:val="both"/>
        <w:rPr>
          <w:sz w:val="24"/>
          <w:szCs w:val="24"/>
        </w:rPr>
      </w:pPr>
    </w:p>
    <w:p w:rsidR="007E4071" w:rsidRPr="007D5B57" w:rsidRDefault="007E4071" w:rsidP="007D5B57">
      <w:pPr>
        <w:pStyle w:val="Akapitzlist"/>
        <w:numPr>
          <w:ilvl w:val="0"/>
          <w:numId w:val="18"/>
        </w:numPr>
        <w:spacing w:after="0" w:line="360" w:lineRule="auto"/>
        <w:ind w:left="284" w:hanging="218"/>
        <w:jc w:val="both"/>
        <w:rPr>
          <w:sz w:val="24"/>
          <w:szCs w:val="24"/>
        </w:rPr>
      </w:pPr>
      <w:r w:rsidRPr="007D5B57">
        <w:rPr>
          <w:sz w:val="24"/>
          <w:szCs w:val="24"/>
        </w:rPr>
        <w:t xml:space="preserve">Moduł powinien posiadać serwer HTTP z </w:t>
      </w:r>
      <w:proofErr w:type="spellStart"/>
      <w:r w:rsidRPr="007D5B57">
        <w:rPr>
          <w:sz w:val="24"/>
          <w:szCs w:val="24"/>
        </w:rPr>
        <w:t>endpointem</w:t>
      </w:r>
      <w:proofErr w:type="spellEnd"/>
      <w:r w:rsidRPr="007D5B57">
        <w:rPr>
          <w:sz w:val="24"/>
          <w:szCs w:val="24"/>
        </w:rPr>
        <w:t>, dzięki któremu będzie można pobrać aktualne dane z czujników.</w:t>
      </w:r>
    </w:p>
    <w:p w:rsidR="007E4071" w:rsidRPr="00820347" w:rsidRDefault="007E4071" w:rsidP="007D5B57">
      <w:pPr>
        <w:spacing w:after="0" w:line="360" w:lineRule="auto"/>
        <w:ind w:left="284"/>
        <w:jc w:val="both"/>
        <w:rPr>
          <w:b/>
          <w:sz w:val="24"/>
          <w:szCs w:val="24"/>
        </w:rPr>
      </w:pPr>
      <w:r w:rsidRPr="00820347">
        <w:rPr>
          <w:b/>
          <w:i/>
          <w:sz w:val="24"/>
          <w:szCs w:val="24"/>
        </w:rPr>
        <w:t>Nieobowiązkowo</w:t>
      </w:r>
      <w:r w:rsidRPr="00820347">
        <w:rPr>
          <w:b/>
          <w:sz w:val="24"/>
          <w:szCs w:val="24"/>
        </w:rPr>
        <w:t>:</w:t>
      </w:r>
    </w:p>
    <w:p w:rsidR="007E4071" w:rsidRPr="007E4071" w:rsidRDefault="007D5B57" w:rsidP="007D5B57">
      <w:pPr>
        <w:spacing w:after="0"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="007E4071" w:rsidRPr="007E4071">
        <w:rPr>
          <w:sz w:val="24"/>
          <w:szCs w:val="24"/>
        </w:rPr>
        <w:t>Dane zwracane w formacie JSON</w:t>
      </w:r>
      <w:r w:rsidR="007E4071">
        <w:rPr>
          <w:sz w:val="24"/>
          <w:szCs w:val="24"/>
        </w:rPr>
        <w:t>.</w:t>
      </w:r>
    </w:p>
    <w:p w:rsidR="007E4071" w:rsidRDefault="007E4071" w:rsidP="007E4071">
      <w:pPr>
        <w:spacing w:after="0" w:line="360" w:lineRule="auto"/>
        <w:jc w:val="both"/>
        <w:rPr>
          <w:b/>
          <w:sz w:val="24"/>
          <w:szCs w:val="24"/>
        </w:rPr>
      </w:pPr>
    </w:p>
    <w:p w:rsidR="007E4071" w:rsidRPr="007E4071" w:rsidRDefault="007E4071" w:rsidP="000934E4">
      <w:pPr>
        <w:pStyle w:val="Akapitzlist"/>
        <w:numPr>
          <w:ilvl w:val="0"/>
          <w:numId w:val="17"/>
        </w:numPr>
        <w:spacing w:after="0" w:line="360" w:lineRule="auto"/>
        <w:ind w:left="426"/>
        <w:jc w:val="both"/>
        <w:rPr>
          <w:b/>
          <w:sz w:val="24"/>
          <w:szCs w:val="24"/>
        </w:rPr>
      </w:pPr>
      <w:r w:rsidRPr="007E4071">
        <w:rPr>
          <w:b/>
          <w:sz w:val="24"/>
          <w:szCs w:val="24"/>
        </w:rPr>
        <w:t>Aplikacja monitorująca powinna:</w:t>
      </w:r>
    </w:p>
    <w:p w:rsidR="007E4071" w:rsidRDefault="007E4071" w:rsidP="000934E4">
      <w:pPr>
        <w:spacing w:after="0" w:line="360" w:lineRule="auto"/>
        <w:ind w:left="426"/>
        <w:jc w:val="both"/>
        <w:rPr>
          <w:sz w:val="24"/>
          <w:szCs w:val="24"/>
        </w:rPr>
      </w:pPr>
      <w:r w:rsidRPr="007E4071">
        <w:rPr>
          <w:sz w:val="24"/>
          <w:szCs w:val="24"/>
        </w:rPr>
        <w:t>•</w:t>
      </w:r>
      <w:r w:rsidR="00B720E6">
        <w:rPr>
          <w:sz w:val="24"/>
          <w:szCs w:val="24"/>
        </w:rPr>
        <w:t xml:space="preserve"> </w:t>
      </w:r>
      <w:r w:rsidRPr="007E4071">
        <w:rPr>
          <w:sz w:val="24"/>
          <w:szCs w:val="24"/>
        </w:rPr>
        <w:t>być aplikacją serwerową udostępniającą panel Web</w:t>
      </w:r>
      <w:r>
        <w:rPr>
          <w:sz w:val="24"/>
          <w:szCs w:val="24"/>
        </w:rPr>
        <w:t>,</w:t>
      </w:r>
    </w:p>
    <w:p w:rsidR="00B720E6" w:rsidRDefault="00B720E6" w:rsidP="000934E4">
      <w:pPr>
        <w:spacing w:after="0" w:line="360" w:lineRule="auto"/>
        <w:ind w:left="426"/>
        <w:jc w:val="both"/>
        <w:rPr>
          <w:sz w:val="24"/>
          <w:szCs w:val="24"/>
        </w:rPr>
      </w:pPr>
      <w:r w:rsidRPr="007E4071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4D39DC">
        <w:rPr>
          <w:sz w:val="24"/>
          <w:szCs w:val="24"/>
        </w:rPr>
        <w:t xml:space="preserve">być </w:t>
      </w:r>
      <w:r>
        <w:rPr>
          <w:sz w:val="24"/>
          <w:szCs w:val="24"/>
        </w:rPr>
        <w:t xml:space="preserve">wykonana w dowolnej technologii (np.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>, JS),</w:t>
      </w:r>
    </w:p>
    <w:p w:rsidR="00B720E6" w:rsidRDefault="00B720E6" w:rsidP="000934E4">
      <w:pPr>
        <w:spacing w:after="0" w:line="360" w:lineRule="auto"/>
        <w:ind w:left="426"/>
        <w:jc w:val="both"/>
        <w:rPr>
          <w:sz w:val="24"/>
          <w:szCs w:val="24"/>
        </w:rPr>
      </w:pPr>
      <w:r w:rsidRPr="007E4071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106DF5">
        <w:rPr>
          <w:sz w:val="24"/>
          <w:szCs w:val="24"/>
        </w:rPr>
        <w:t>mieć możliwość łatwego dodawania użytkowników,</w:t>
      </w:r>
    </w:p>
    <w:p w:rsidR="00B720E6" w:rsidRDefault="00B720E6" w:rsidP="000934E4">
      <w:pPr>
        <w:spacing w:after="0" w:line="360" w:lineRule="auto"/>
        <w:ind w:left="426"/>
        <w:jc w:val="both"/>
        <w:rPr>
          <w:sz w:val="24"/>
          <w:szCs w:val="24"/>
        </w:rPr>
      </w:pPr>
      <w:r w:rsidRPr="007E4071">
        <w:rPr>
          <w:sz w:val="24"/>
          <w:szCs w:val="24"/>
        </w:rPr>
        <w:lastRenderedPageBreak/>
        <w:t>•</w:t>
      </w:r>
      <w:r>
        <w:rPr>
          <w:sz w:val="24"/>
          <w:szCs w:val="24"/>
        </w:rPr>
        <w:t xml:space="preserve"> </w:t>
      </w:r>
      <w:r w:rsidR="00106DF5">
        <w:rPr>
          <w:sz w:val="24"/>
          <w:szCs w:val="24"/>
        </w:rPr>
        <w:t>posiadać panel logowania.</w:t>
      </w:r>
    </w:p>
    <w:p w:rsidR="00B720E6" w:rsidRDefault="00106DF5" w:rsidP="000934E4">
      <w:pPr>
        <w:spacing w:after="0"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Preferowany zapis do bazy danych to </w:t>
      </w:r>
      <w:proofErr w:type="spellStart"/>
      <w:r>
        <w:rPr>
          <w:sz w:val="24"/>
          <w:szCs w:val="24"/>
        </w:rPr>
        <w:t>InfluxDB</w:t>
      </w:r>
      <w:proofErr w:type="spellEnd"/>
      <w:r>
        <w:rPr>
          <w:sz w:val="24"/>
          <w:szCs w:val="24"/>
        </w:rPr>
        <w:t xml:space="preserve">, ale może być inny, np. MySQL, </w:t>
      </w:r>
      <w:proofErr w:type="spellStart"/>
      <w:r>
        <w:rPr>
          <w:sz w:val="24"/>
          <w:szCs w:val="24"/>
        </w:rPr>
        <w:t>MariaDB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>.</w:t>
      </w:r>
    </w:p>
    <w:p w:rsidR="00B720E6" w:rsidRDefault="00B720E6" w:rsidP="00B720E6">
      <w:pPr>
        <w:spacing w:after="0" w:line="360" w:lineRule="auto"/>
        <w:ind w:left="567"/>
        <w:jc w:val="both"/>
        <w:rPr>
          <w:sz w:val="24"/>
          <w:szCs w:val="24"/>
        </w:rPr>
      </w:pPr>
    </w:p>
    <w:p w:rsidR="005A52BA" w:rsidRPr="007D5B57" w:rsidRDefault="005A52BA" w:rsidP="005A52BA">
      <w:pPr>
        <w:spacing w:after="0" w:line="360" w:lineRule="auto"/>
        <w:jc w:val="both"/>
        <w:rPr>
          <w:b/>
          <w:sz w:val="24"/>
          <w:szCs w:val="24"/>
        </w:rPr>
      </w:pPr>
      <w:r w:rsidRPr="007D5B57">
        <w:rPr>
          <w:b/>
          <w:sz w:val="24"/>
          <w:szCs w:val="24"/>
        </w:rPr>
        <w:t>Wymagania:</w:t>
      </w:r>
    </w:p>
    <w:p w:rsidR="005A52BA" w:rsidRPr="005A52BA" w:rsidRDefault="005A52BA" w:rsidP="005A52BA">
      <w:pPr>
        <w:pStyle w:val="Akapitzlist"/>
        <w:numPr>
          <w:ilvl w:val="0"/>
          <w:numId w:val="19"/>
        </w:numPr>
        <w:spacing w:after="0" w:line="360" w:lineRule="auto"/>
        <w:ind w:left="284" w:hanging="218"/>
        <w:jc w:val="both"/>
        <w:rPr>
          <w:sz w:val="24"/>
          <w:szCs w:val="24"/>
        </w:rPr>
      </w:pPr>
      <w:r w:rsidRPr="005A52BA">
        <w:rPr>
          <w:sz w:val="24"/>
          <w:szCs w:val="24"/>
        </w:rPr>
        <w:t>Aplikacja po uruchomieniu powinna wystawić panel Web, do którego można się zalogować przez przeglądarkę</w:t>
      </w:r>
      <w:r>
        <w:rPr>
          <w:sz w:val="24"/>
          <w:szCs w:val="24"/>
        </w:rPr>
        <w:t>.</w:t>
      </w:r>
    </w:p>
    <w:p w:rsidR="005A52BA" w:rsidRPr="005A52BA" w:rsidRDefault="005A52BA" w:rsidP="005A52BA">
      <w:pPr>
        <w:pStyle w:val="Akapitzlist"/>
        <w:numPr>
          <w:ilvl w:val="0"/>
          <w:numId w:val="19"/>
        </w:numPr>
        <w:spacing w:after="0" w:line="360" w:lineRule="auto"/>
        <w:ind w:left="284" w:hanging="218"/>
        <w:jc w:val="both"/>
        <w:rPr>
          <w:sz w:val="24"/>
          <w:szCs w:val="24"/>
        </w:rPr>
      </w:pPr>
      <w:r w:rsidRPr="005A52BA">
        <w:rPr>
          <w:sz w:val="24"/>
          <w:szCs w:val="24"/>
        </w:rPr>
        <w:t>Jeśli użytkownik nie ma konta, powinna istnieć możliwość jego stworzenia. Dane potrzebne do rejestracji to: adres email oraz hasło, nie jest wymagane potwierdzenie konta.</w:t>
      </w:r>
    </w:p>
    <w:p w:rsidR="005A52BA" w:rsidRPr="00820347" w:rsidRDefault="005A52BA" w:rsidP="005A52BA">
      <w:pPr>
        <w:spacing w:after="0" w:line="360" w:lineRule="auto"/>
        <w:ind w:left="284"/>
        <w:jc w:val="both"/>
        <w:rPr>
          <w:b/>
          <w:i/>
          <w:sz w:val="24"/>
          <w:szCs w:val="24"/>
        </w:rPr>
      </w:pPr>
      <w:r w:rsidRPr="00820347">
        <w:rPr>
          <w:b/>
          <w:i/>
          <w:sz w:val="24"/>
          <w:szCs w:val="24"/>
        </w:rPr>
        <w:t>Nieobowiązkowo:</w:t>
      </w:r>
    </w:p>
    <w:p w:rsidR="005A52BA" w:rsidRPr="007E4071" w:rsidRDefault="005A52BA" w:rsidP="005A52BA">
      <w:pPr>
        <w:spacing w:after="0"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Pr="005A52BA">
        <w:rPr>
          <w:sz w:val="24"/>
          <w:szCs w:val="24"/>
        </w:rPr>
        <w:t xml:space="preserve">Role użytkowników: admin oraz </w:t>
      </w:r>
      <w:proofErr w:type="spellStart"/>
      <w:r w:rsidRPr="005A52BA">
        <w:rPr>
          <w:sz w:val="24"/>
          <w:szCs w:val="24"/>
        </w:rPr>
        <w:t>user</w:t>
      </w:r>
      <w:proofErr w:type="spellEnd"/>
      <w:r w:rsidRPr="005A52BA">
        <w:rPr>
          <w:sz w:val="24"/>
          <w:szCs w:val="24"/>
        </w:rPr>
        <w:t>. Admin powinien mieć możliwość dodawania nowych czujników.</w:t>
      </w:r>
    </w:p>
    <w:p w:rsidR="005A52BA" w:rsidRPr="007E4071" w:rsidRDefault="005A52BA" w:rsidP="005A52BA">
      <w:pPr>
        <w:spacing w:after="0" w:line="360" w:lineRule="auto"/>
        <w:ind w:left="284"/>
        <w:jc w:val="both"/>
        <w:rPr>
          <w:sz w:val="24"/>
          <w:szCs w:val="24"/>
        </w:rPr>
      </w:pPr>
    </w:p>
    <w:p w:rsidR="005A52BA" w:rsidRPr="005A52BA" w:rsidRDefault="005A52BA" w:rsidP="005A52BA">
      <w:pPr>
        <w:pStyle w:val="Akapitzlist"/>
        <w:numPr>
          <w:ilvl w:val="0"/>
          <w:numId w:val="19"/>
        </w:numPr>
        <w:spacing w:after="0" w:line="360" w:lineRule="auto"/>
        <w:ind w:left="284" w:hanging="218"/>
        <w:jc w:val="both"/>
        <w:rPr>
          <w:sz w:val="24"/>
          <w:szCs w:val="24"/>
        </w:rPr>
      </w:pPr>
      <w:r w:rsidRPr="005A52BA">
        <w:rPr>
          <w:sz w:val="24"/>
          <w:szCs w:val="24"/>
        </w:rPr>
        <w:t>Możliwość dodawania nowych czujników, podając adres IP lub MAC urządzenia (tylko jeden z nich)</w:t>
      </w:r>
    </w:p>
    <w:p w:rsidR="005A52BA" w:rsidRPr="00820347" w:rsidRDefault="005A52BA" w:rsidP="005A52BA">
      <w:pPr>
        <w:spacing w:after="0" w:line="360" w:lineRule="auto"/>
        <w:ind w:left="284"/>
        <w:jc w:val="both"/>
        <w:rPr>
          <w:b/>
          <w:sz w:val="24"/>
          <w:szCs w:val="24"/>
        </w:rPr>
      </w:pPr>
      <w:r w:rsidRPr="00820347">
        <w:rPr>
          <w:b/>
          <w:i/>
          <w:sz w:val="24"/>
          <w:szCs w:val="24"/>
        </w:rPr>
        <w:t>Nieobowiązkowo</w:t>
      </w:r>
      <w:r w:rsidRPr="00820347">
        <w:rPr>
          <w:b/>
          <w:sz w:val="24"/>
          <w:szCs w:val="24"/>
        </w:rPr>
        <w:t>:</w:t>
      </w:r>
    </w:p>
    <w:p w:rsidR="005A52BA" w:rsidRDefault="005A52BA" w:rsidP="005A52BA">
      <w:pPr>
        <w:spacing w:after="0"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Pr="005A52BA">
        <w:rPr>
          <w:sz w:val="24"/>
          <w:szCs w:val="24"/>
        </w:rPr>
        <w:t>Automatyczne wyszukiwanie czujników w sieci</w:t>
      </w:r>
      <w:r>
        <w:rPr>
          <w:sz w:val="24"/>
          <w:szCs w:val="24"/>
        </w:rPr>
        <w:t>.</w:t>
      </w:r>
    </w:p>
    <w:p w:rsidR="005A52BA" w:rsidRPr="005A52BA" w:rsidRDefault="005A52BA" w:rsidP="005A52BA">
      <w:pPr>
        <w:pStyle w:val="Akapitzlist"/>
        <w:numPr>
          <w:ilvl w:val="0"/>
          <w:numId w:val="19"/>
        </w:numPr>
        <w:spacing w:after="0" w:line="360" w:lineRule="auto"/>
        <w:ind w:left="284" w:hanging="218"/>
        <w:jc w:val="both"/>
        <w:rPr>
          <w:sz w:val="24"/>
          <w:szCs w:val="24"/>
        </w:rPr>
      </w:pPr>
      <w:r w:rsidRPr="005A52BA">
        <w:rPr>
          <w:sz w:val="24"/>
          <w:szCs w:val="24"/>
        </w:rPr>
        <w:t>Dostęp do danych archiwalnych w formie tabelarycznej oraz wykresowej, wyświetlanie pomiarów z różnych okresów czasu np. godzina, dzień, tydzień, miesiąc</w:t>
      </w:r>
      <w:r>
        <w:rPr>
          <w:sz w:val="24"/>
          <w:szCs w:val="24"/>
        </w:rPr>
        <w:t>.</w:t>
      </w:r>
    </w:p>
    <w:p w:rsidR="005A52BA" w:rsidRPr="005A52BA" w:rsidRDefault="005A52BA" w:rsidP="005A52BA">
      <w:pPr>
        <w:pStyle w:val="Akapitzlist"/>
        <w:numPr>
          <w:ilvl w:val="0"/>
          <w:numId w:val="19"/>
        </w:numPr>
        <w:spacing w:after="0" w:line="360" w:lineRule="auto"/>
        <w:ind w:left="284" w:hanging="218"/>
        <w:jc w:val="both"/>
        <w:rPr>
          <w:sz w:val="24"/>
          <w:szCs w:val="24"/>
        </w:rPr>
      </w:pPr>
      <w:r w:rsidRPr="005A52BA">
        <w:rPr>
          <w:sz w:val="24"/>
          <w:szCs w:val="24"/>
        </w:rPr>
        <w:t>Podgląd aktualnego statusu wszystkich podłączonych modułów.</w:t>
      </w:r>
    </w:p>
    <w:p w:rsidR="005A52BA" w:rsidRPr="00820347" w:rsidRDefault="005A52BA" w:rsidP="005A52BA">
      <w:pPr>
        <w:spacing w:after="0" w:line="360" w:lineRule="auto"/>
        <w:ind w:left="284"/>
        <w:jc w:val="both"/>
        <w:rPr>
          <w:b/>
          <w:sz w:val="24"/>
          <w:szCs w:val="24"/>
        </w:rPr>
      </w:pPr>
      <w:r w:rsidRPr="00820347">
        <w:rPr>
          <w:b/>
          <w:i/>
          <w:sz w:val="24"/>
          <w:szCs w:val="24"/>
        </w:rPr>
        <w:t>Nieobowiązkowo</w:t>
      </w:r>
      <w:r w:rsidRPr="00820347">
        <w:rPr>
          <w:b/>
          <w:sz w:val="24"/>
          <w:szCs w:val="24"/>
        </w:rPr>
        <w:t>:</w:t>
      </w:r>
    </w:p>
    <w:p w:rsidR="005A52BA" w:rsidRPr="005A52BA" w:rsidRDefault="005A52BA" w:rsidP="005A52BA">
      <w:pPr>
        <w:spacing w:after="0"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Pr="005A52BA">
        <w:rPr>
          <w:sz w:val="24"/>
          <w:szCs w:val="24"/>
        </w:rPr>
        <w:t>Wyświetlanie jakości połączenia (Siły sygnału wifi)</w:t>
      </w:r>
    </w:p>
    <w:p w:rsidR="005A52BA" w:rsidRPr="005A52BA" w:rsidRDefault="005A52BA" w:rsidP="005A52BA">
      <w:pPr>
        <w:pStyle w:val="Akapitzlist"/>
        <w:numPr>
          <w:ilvl w:val="0"/>
          <w:numId w:val="19"/>
        </w:numPr>
        <w:spacing w:after="0" w:line="360" w:lineRule="auto"/>
        <w:ind w:left="284" w:hanging="218"/>
        <w:jc w:val="both"/>
        <w:rPr>
          <w:sz w:val="24"/>
          <w:szCs w:val="24"/>
        </w:rPr>
      </w:pPr>
      <w:r w:rsidRPr="005A52BA">
        <w:rPr>
          <w:sz w:val="24"/>
          <w:szCs w:val="24"/>
        </w:rPr>
        <w:t>Możliwość eksportu danych do pliku .</w:t>
      </w:r>
      <w:proofErr w:type="spellStart"/>
      <w:r w:rsidRPr="005A52BA">
        <w:rPr>
          <w:sz w:val="24"/>
          <w:szCs w:val="24"/>
        </w:rPr>
        <w:t>csv</w:t>
      </w:r>
      <w:proofErr w:type="spellEnd"/>
      <w:r w:rsidRPr="005A52BA">
        <w:rPr>
          <w:sz w:val="24"/>
          <w:szCs w:val="24"/>
        </w:rPr>
        <w:t xml:space="preserve"> lub </w:t>
      </w:r>
      <w:proofErr w:type="spellStart"/>
      <w:r w:rsidRPr="005A52BA">
        <w:rPr>
          <w:sz w:val="24"/>
          <w:szCs w:val="24"/>
        </w:rPr>
        <w:t>excel</w:t>
      </w:r>
      <w:proofErr w:type="spellEnd"/>
      <w:r>
        <w:rPr>
          <w:sz w:val="24"/>
          <w:szCs w:val="24"/>
        </w:rPr>
        <w:t>.</w:t>
      </w:r>
    </w:p>
    <w:p w:rsidR="007F6615" w:rsidRPr="007F6615" w:rsidRDefault="007F6615" w:rsidP="006D383A">
      <w:pPr>
        <w:pStyle w:val="Default"/>
        <w:spacing w:line="360" w:lineRule="auto"/>
        <w:jc w:val="center"/>
        <w:rPr>
          <w:b/>
          <w:bCs/>
          <w:szCs w:val="23"/>
        </w:rPr>
      </w:pPr>
    </w:p>
    <w:p w:rsidR="00820347" w:rsidRDefault="00820347" w:rsidP="006D383A">
      <w:pPr>
        <w:pStyle w:val="Default"/>
        <w:spacing w:line="360" w:lineRule="auto"/>
        <w:jc w:val="center"/>
        <w:rPr>
          <w:b/>
          <w:bCs/>
          <w:sz w:val="28"/>
          <w:szCs w:val="23"/>
        </w:rPr>
      </w:pPr>
    </w:p>
    <w:p w:rsidR="00820347" w:rsidRDefault="00820347" w:rsidP="006D383A">
      <w:pPr>
        <w:pStyle w:val="Default"/>
        <w:spacing w:line="360" w:lineRule="auto"/>
        <w:jc w:val="center"/>
        <w:rPr>
          <w:b/>
          <w:bCs/>
          <w:sz w:val="28"/>
          <w:szCs w:val="23"/>
        </w:rPr>
      </w:pPr>
    </w:p>
    <w:p w:rsidR="00820347" w:rsidRDefault="00820347" w:rsidP="006D383A">
      <w:pPr>
        <w:pStyle w:val="Default"/>
        <w:spacing w:line="360" w:lineRule="auto"/>
        <w:jc w:val="center"/>
        <w:rPr>
          <w:b/>
          <w:bCs/>
          <w:sz w:val="28"/>
          <w:szCs w:val="23"/>
        </w:rPr>
      </w:pPr>
    </w:p>
    <w:p w:rsidR="00820347" w:rsidRDefault="00820347" w:rsidP="006D383A">
      <w:pPr>
        <w:pStyle w:val="Default"/>
        <w:spacing w:line="360" w:lineRule="auto"/>
        <w:jc w:val="center"/>
        <w:rPr>
          <w:b/>
          <w:bCs/>
          <w:sz w:val="28"/>
          <w:szCs w:val="23"/>
        </w:rPr>
      </w:pPr>
    </w:p>
    <w:p w:rsidR="00820347" w:rsidRDefault="00820347" w:rsidP="006D383A">
      <w:pPr>
        <w:pStyle w:val="Default"/>
        <w:spacing w:line="360" w:lineRule="auto"/>
        <w:jc w:val="center"/>
        <w:rPr>
          <w:b/>
          <w:bCs/>
          <w:sz w:val="28"/>
          <w:szCs w:val="23"/>
        </w:rPr>
      </w:pPr>
    </w:p>
    <w:p w:rsidR="006D383A" w:rsidRDefault="006D383A" w:rsidP="006D383A">
      <w:pPr>
        <w:pStyle w:val="Default"/>
        <w:spacing w:line="360" w:lineRule="auto"/>
        <w:jc w:val="center"/>
        <w:rPr>
          <w:b/>
          <w:bCs/>
          <w:sz w:val="28"/>
          <w:szCs w:val="23"/>
        </w:rPr>
      </w:pPr>
      <w:r w:rsidRPr="006D383A">
        <w:rPr>
          <w:b/>
          <w:bCs/>
          <w:sz w:val="28"/>
          <w:szCs w:val="23"/>
        </w:rPr>
        <w:lastRenderedPageBreak/>
        <w:t>§ 3</w:t>
      </w:r>
    </w:p>
    <w:p w:rsidR="006D383A" w:rsidRPr="006D383A" w:rsidRDefault="006D383A" w:rsidP="006D383A">
      <w:pPr>
        <w:pStyle w:val="Default"/>
        <w:spacing w:line="360" w:lineRule="auto"/>
        <w:jc w:val="center"/>
        <w:rPr>
          <w:sz w:val="20"/>
          <w:szCs w:val="23"/>
        </w:rPr>
      </w:pPr>
    </w:p>
    <w:p w:rsidR="006D383A" w:rsidRDefault="007F6615" w:rsidP="004A324D">
      <w:pPr>
        <w:pStyle w:val="Default"/>
        <w:spacing w:line="360" w:lineRule="auto"/>
        <w:jc w:val="center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Udostępnione środki techniczne</w:t>
      </w:r>
    </w:p>
    <w:p w:rsidR="007F6615" w:rsidRPr="007F6615" w:rsidRDefault="007F6615" w:rsidP="004A324D">
      <w:pPr>
        <w:pStyle w:val="Default"/>
        <w:spacing w:line="360" w:lineRule="auto"/>
        <w:rPr>
          <w:sz w:val="28"/>
        </w:rPr>
      </w:pPr>
    </w:p>
    <w:p w:rsidR="0047490A" w:rsidRDefault="00424099" w:rsidP="00FC3281">
      <w:pPr>
        <w:pStyle w:val="Default"/>
        <w:spacing w:line="360" w:lineRule="auto"/>
        <w:ind w:firstLine="708"/>
      </w:pPr>
      <w:r>
        <w:t>W każdej ze szkół biorących udział w konkursie u</w:t>
      </w:r>
      <w:r w:rsidR="007F6615" w:rsidRPr="0047490A">
        <w:t xml:space="preserve">czniowie będą mieli do dyspozycji </w:t>
      </w:r>
      <w:r w:rsidR="00C30270">
        <w:t>zestaw modułu ESP32 z sondami (temperatury i wilgotności)</w:t>
      </w:r>
      <w:r>
        <w:t xml:space="preserve"> firmy POL-EKO na którym będą mogli testować swoje </w:t>
      </w:r>
      <w:r w:rsidR="00C30270">
        <w:t>programy</w:t>
      </w:r>
      <w:r>
        <w:t>.</w:t>
      </w:r>
    </w:p>
    <w:p w:rsidR="0047490A" w:rsidRPr="0047490A" w:rsidRDefault="0047490A" w:rsidP="00E854D2">
      <w:pPr>
        <w:spacing w:before="120" w:after="120" w:line="360" w:lineRule="auto"/>
        <w:ind w:left="720"/>
        <w:jc w:val="both"/>
        <w:rPr>
          <w:sz w:val="14"/>
          <w:szCs w:val="24"/>
        </w:rPr>
      </w:pPr>
    </w:p>
    <w:p w:rsidR="00BB05B7" w:rsidRDefault="00BB05B7" w:rsidP="00BB05B7">
      <w:pPr>
        <w:pStyle w:val="Default"/>
        <w:spacing w:line="360" w:lineRule="auto"/>
        <w:jc w:val="center"/>
        <w:rPr>
          <w:b/>
          <w:bCs/>
          <w:sz w:val="28"/>
          <w:szCs w:val="23"/>
        </w:rPr>
      </w:pPr>
      <w:r w:rsidRPr="00BB05B7">
        <w:rPr>
          <w:b/>
          <w:bCs/>
          <w:sz w:val="28"/>
          <w:szCs w:val="23"/>
        </w:rPr>
        <w:t>§ 4</w:t>
      </w:r>
    </w:p>
    <w:p w:rsidR="00BB05B7" w:rsidRPr="00BB05B7" w:rsidRDefault="00BB05B7" w:rsidP="00BB05B7">
      <w:pPr>
        <w:pStyle w:val="Default"/>
        <w:spacing w:line="360" w:lineRule="auto"/>
        <w:jc w:val="center"/>
        <w:rPr>
          <w:sz w:val="20"/>
          <w:szCs w:val="23"/>
        </w:rPr>
      </w:pPr>
    </w:p>
    <w:p w:rsidR="00BB05B7" w:rsidRDefault="00BB05B7" w:rsidP="00BB05B7">
      <w:pPr>
        <w:pStyle w:val="Default"/>
        <w:spacing w:line="360" w:lineRule="auto"/>
        <w:jc w:val="center"/>
        <w:rPr>
          <w:b/>
          <w:bCs/>
          <w:sz w:val="28"/>
          <w:szCs w:val="23"/>
        </w:rPr>
      </w:pPr>
      <w:r w:rsidRPr="00BB05B7">
        <w:rPr>
          <w:b/>
          <w:bCs/>
          <w:sz w:val="28"/>
          <w:szCs w:val="23"/>
        </w:rPr>
        <w:t>Warunki uczestnictwa</w:t>
      </w:r>
    </w:p>
    <w:p w:rsidR="00BB05B7" w:rsidRPr="00BB05B7" w:rsidRDefault="00BB05B7" w:rsidP="00BB05B7">
      <w:pPr>
        <w:pStyle w:val="Default"/>
        <w:spacing w:line="360" w:lineRule="auto"/>
        <w:jc w:val="both"/>
        <w:rPr>
          <w:sz w:val="28"/>
          <w:szCs w:val="23"/>
        </w:rPr>
      </w:pPr>
    </w:p>
    <w:p w:rsidR="00BB05B7" w:rsidRDefault="00BB05B7" w:rsidP="00633777">
      <w:pPr>
        <w:pStyle w:val="Default"/>
        <w:spacing w:line="360" w:lineRule="auto"/>
        <w:ind w:firstLine="708"/>
        <w:jc w:val="both"/>
      </w:pPr>
      <w:r w:rsidRPr="00BB05B7">
        <w:t xml:space="preserve">Konkurs jest skierowany do uczniów szkół </w:t>
      </w:r>
      <w:r w:rsidR="007765A9">
        <w:t>ponadpodstawowych</w:t>
      </w:r>
      <w:r w:rsidRPr="00BB05B7">
        <w:t xml:space="preserve"> </w:t>
      </w:r>
      <w:r w:rsidR="00424099">
        <w:t>z terenu powiatów: jastrzębskiego, raciborskiego, rybnickiego i wodzisławskiego.</w:t>
      </w:r>
    </w:p>
    <w:p w:rsidR="00FC3281" w:rsidRDefault="00FC3281" w:rsidP="00820347">
      <w:pPr>
        <w:pStyle w:val="Default"/>
        <w:spacing w:line="360" w:lineRule="auto"/>
        <w:jc w:val="both"/>
      </w:pPr>
      <w:r>
        <w:t>Uczestnicy konkursu mogą wykonywać zadanie w domu, a testować go w szkole.</w:t>
      </w:r>
    </w:p>
    <w:p w:rsidR="00BB05B7" w:rsidRDefault="00BB05B7" w:rsidP="00820347">
      <w:pPr>
        <w:pStyle w:val="Default"/>
        <w:spacing w:line="360" w:lineRule="auto"/>
        <w:jc w:val="both"/>
      </w:pPr>
      <w:r w:rsidRPr="00BB05B7">
        <w:t xml:space="preserve">Nie są akceptowane prace zbiorowe. </w:t>
      </w:r>
    </w:p>
    <w:p w:rsidR="00BB05B7" w:rsidRDefault="001900AA" w:rsidP="001900AA">
      <w:pPr>
        <w:spacing w:after="0" w:line="360" w:lineRule="auto"/>
        <w:rPr>
          <w:b/>
          <w:sz w:val="24"/>
        </w:rPr>
      </w:pPr>
      <w:r>
        <w:rPr>
          <w:b/>
          <w:sz w:val="24"/>
        </w:rPr>
        <w:t xml:space="preserve">Działającą aplikację wraz z dokumentacją należy przesłać na adres Pana </w:t>
      </w:r>
      <w:r w:rsidR="00663F06">
        <w:rPr>
          <w:b/>
          <w:sz w:val="24"/>
        </w:rPr>
        <w:t>Wiesława Pawlicy</w:t>
      </w:r>
      <w:r>
        <w:rPr>
          <w:b/>
          <w:sz w:val="24"/>
        </w:rPr>
        <w:t xml:space="preserve">: </w:t>
      </w:r>
      <w:r w:rsidR="00663F06">
        <w:rPr>
          <w:b/>
          <w:sz w:val="24"/>
        </w:rPr>
        <w:t>w.pawlica@e-pckziu.wodzislaw.pl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3B5D11" w:rsidRPr="00BB05B7" w:rsidRDefault="003B5D11" w:rsidP="001900AA">
      <w:pPr>
        <w:tabs>
          <w:tab w:val="left" w:pos="5475"/>
        </w:tabs>
        <w:spacing w:after="0" w:line="360" w:lineRule="auto"/>
        <w:jc w:val="center"/>
        <w:rPr>
          <w:b/>
          <w:sz w:val="24"/>
        </w:rPr>
      </w:pPr>
    </w:p>
    <w:p w:rsidR="00BB05B7" w:rsidRDefault="00BB05B7" w:rsidP="00BB05B7">
      <w:pPr>
        <w:pStyle w:val="Default"/>
        <w:spacing w:line="360" w:lineRule="auto"/>
        <w:jc w:val="center"/>
        <w:rPr>
          <w:b/>
          <w:bCs/>
          <w:sz w:val="28"/>
          <w:szCs w:val="23"/>
        </w:rPr>
      </w:pPr>
      <w:r w:rsidRPr="00BB05B7">
        <w:rPr>
          <w:b/>
          <w:bCs/>
          <w:sz w:val="28"/>
          <w:szCs w:val="23"/>
        </w:rPr>
        <w:t>§ 5</w:t>
      </w:r>
    </w:p>
    <w:p w:rsidR="00BB05B7" w:rsidRPr="00BB05B7" w:rsidRDefault="00BB05B7" w:rsidP="00BB05B7">
      <w:pPr>
        <w:pStyle w:val="Default"/>
        <w:spacing w:line="360" w:lineRule="auto"/>
        <w:jc w:val="center"/>
        <w:rPr>
          <w:sz w:val="20"/>
          <w:szCs w:val="23"/>
        </w:rPr>
      </w:pPr>
    </w:p>
    <w:p w:rsidR="00BB05B7" w:rsidRDefault="00BB05B7" w:rsidP="00BB05B7">
      <w:pPr>
        <w:pStyle w:val="Default"/>
        <w:spacing w:line="360" w:lineRule="auto"/>
        <w:jc w:val="center"/>
        <w:rPr>
          <w:b/>
          <w:bCs/>
          <w:sz w:val="28"/>
          <w:szCs w:val="23"/>
        </w:rPr>
      </w:pPr>
      <w:r w:rsidRPr="00BB05B7">
        <w:rPr>
          <w:b/>
          <w:bCs/>
          <w:sz w:val="28"/>
          <w:szCs w:val="23"/>
        </w:rPr>
        <w:t>Warunki oceny</w:t>
      </w:r>
    </w:p>
    <w:p w:rsidR="00BB05B7" w:rsidRPr="00BB05B7" w:rsidRDefault="00BB05B7" w:rsidP="00BB05B7">
      <w:pPr>
        <w:pStyle w:val="Default"/>
        <w:spacing w:line="360" w:lineRule="auto"/>
        <w:jc w:val="center"/>
        <w:rPr>
          <w:sz w:val="28"/>
          <w:szCs w:val="23"/>
        </w:rPr>
      </w:pPr>
    </w:p>
    <w:p w:rsidR="00BB05B7" w:rsidRDefault="001900AA" w:rsidP="00633777">
      <w:pPr>
        <w:pStyle w:val="Default"/>
        <w:spacing w:line="360" w:lineRule="auto"/>
        <w:ind w:firstLine="708"/>
        <w:rPr>
          <w:szCs w:val="23"/>
        </w:rPr>
      </w:pPr>
      <w:r>
        <w:rPr>
          <w:szCs w:val="23"/>
        </w:rPr>
        <w:t>O</w:t>
      </w:r>
      <w:r w:rsidR="00BB05B7" w:rsidRPr="00BB05B7">
        <w:rPr>
          <w:szCs w:val="23"/>
        </w:rPr>
        <w:t xml:space="preserve">cenie podlegać będzie: </w:t>
      </w:r>
    </w:p>
    <w:p w:rsidR="006554FD" w:rsidRDefault="006554FD" w:rsidP="006554FD">
      <w:pPr>
        <w:spacing w:after="0" w:line="360" w:lineRule="auto"/>
        <w:jc w:val="both"/>
        <w:rPr>
          <w:sz w:val="24"/>
          <w:szCs w:val="24"/>
        </w:rPr>
      </w:pPr>
      <w:r w:rsidRPr="00D12461">
        <w:rPr>
          <w:sz w:val="24"/>
          <w:szCs w:val="24"/>
        </w:rPr>
        <w:t>•</w:t>
      </w:r>
      <w:r>
        <w:rPr>
          <w:sz w:val="24"/>
          <w:szCs w:val="24"/>
        </w:rPr>
        <w:t xml:space="preserve"> j</w:t>
      </w:r>
      <w:r w:rsidRPr="006554FD">
        <w:rPr>
          <w:sz w:val="24"/>
          <w:szCs w:val="24"/>
        </w:rPr>
        <w:t xml:space="preserve">akość kodu </w:t>
      </w:r>
      <w:r w:rsidR="00C30270">
        <w:rPr>
          <w:sz w:val="24"/>
          <w:szCs w:val="24"/>
        </w:rPr>
        <w:t>mikrokontrolera i aplikacji</w:t>
      </w:r>
      <w:r>
        <w:rPr>
          <w:sz w:val="24"/>
          <w:szCs w:val="24"/>
        </w:rPr>
        <w:t>,</w:t>
      </w:r>
    </w:p>
    <w:p w:rsidR="00663F06" w:rsidRPr="006554FD" w:rsidRDefault="00C30270" w:rsidP="006554FD">
      <w:pPr>
        <w:spacing w:after="0" w:line="360" w:lineRule="auto"/>
        <w:jc w:val="both"/>
        <w:rPr>
          <w:sz w:val="24"/>
          <w:szCs w:val="24"/>
        </w:rPr>
      </w:pPr>
      <w:r w:rsidRPr="00D12461">
        <w:rPr>
          <w:sz w:val="24"/>
          <w:szCs w:val="24"/>
        </w:rPr>
        <w:t>•</w:t>
      </w:r>
      <w:r>
        <w:rPr>
          <w:sz w:val="24"/>
          <w:szCs w:val="24"/>
        </w:rPr>
        <w:t xml:space="preserve"> o</w:t>
      </w:r>
      <w:r w:rsidRPr="006554FD">
        <w:rPr>
          <w:sz w:val="24"/>
          <w:szCs w:val="24"/>
        </w:rPr>
        <w:t xml:space="preserve">dporność </w:t>
      </w:r>
      <w:r>
        <w:rPr>
          <w:sz w:val="24"/>
          <w:szCs w:val="24"/>
        </w:rPr>
        <w:t>mikrokontrolera</w:t>
      </w:r>
      <w:r w:rsidRPr="006554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aplikacji </w:t>
      </w:r>
      <w:r w:rsidRPr="006554FD">
        <w:rPr>
          <w:sz w:val="24"/>
          <w:szCs w:val="24"/>
        </w:rPr>
        <w:t>na błędy</w:t>
      </w:r>
      <w:r>
        <w:rPr>
          <w:sz w:val="24"/>
          <w:szCs w:val="24"/>
        </w:rPr>
        <w:t>,</w:t>
      </w:r>
    </w:p>
    <w:p w:rsidR="006554FD" w:rsidRPr="006554FD" w:rsidRDefault="006554FD" w:rsidP="006554FD">
      <w:pPr>
        <w:spacing w:after="0" w:line="360" w:lineRule="auto"/>
        <w:jc w:val="both"/>
        <w:rPr>
          <w:sz w:val="24"/>
          <w:szCs w:val="24"/>
        </w:rPr>
      </w:pPr>
      <w:r w:rsidRPr="00D12461">
        <w:rPr>
          <w:sz w:val="24"/>
          <w:szCs w:val="24"/>
        </w:rPr>
        <w:t>•</w:t>
      </w:r>
      <w:r>
        <w:rPr>
          <w:sz w:val="24"/>
          <w:szCs w:val="24"/>
        </w:rPr>
        <w:t xml:space="preserve"> p</w:t>
      </w:r>
      <w:r w:rsidRPr="006554FD">
        <w:rPr>
          <w:sz w:val="24"/>
          <w:szCs w:val="24"/>
        </w:rPr>
        <w:t>rzejrzystość interfejsu</w:t>
      </w:r>
      <w:r>
        <w:rPr>
          <w:sz w:val="24"/>
          <w:szCs w:val="24"/>
        </w:rPr>
        <w:t>,</w:t>
      </w:r>
    </w:p>
    <w:p w:rsidR="006554FD" w:rsidRPr="006554FD" w:rsidRDefault="006554FD" w:rsidP="006554FD">
      <w:pPr>
        <w:spacing w:after="0" w:line="360" w:lineRule="auto"/>
        <w:jc w:val="both"/>
        <w:rPr>
          <w:sz w:val="24"/>
          <w:szCs w:val="24"/>
        </w:rPr>
      </w:pPr>
      <w:r w:rsidRPr="00D12461">
        <w:rPr>
          <w:sz w:val="24"/>
          <w:szCs w:val="24"/>
        </w:rPr>
        <w:t>•</w:t>
      </w:r>
      <w:r>
        <w:rPr>
          <w:sz w:val="24"/>
          <w:szCs w:val="24"/>
        </w:rPr>
        <w:t xml:space="preserve"> p</w:t>
      </w:r>
      <w:r w:rsidRPr="006554FD">
        <w:rPr>
          <w:sz w:val="24"/>
          <w:szCs w:val="24"/>
        </w:rPr>
        <w:t xml:space="preserve">rezentacja </w:t>
      </w:r>
      <w:r w:rsidR="00C30270">
        <w:rPr>
          <w:sz w:val="24"/>
          <w:szCs w:val="24"/>
        </w:rPr>
        <w:t>pracy konkursowej</w:t>
      </w:r>
      <w:r>
        <w:rPr>
          <w:sz w:val="24"/>
          <w:szCs w:val="24"/>
        </w:rPr>
        <w:t>.</w:t>
      </w:r>
    </w:p>
    <w:p w:rsidR="003B5D11" w:rsidRDefault="003B5D11" w:rsidP="00BB05B7">
      <w:pPr>
        <w:pStyle w:val="Default"/>
        <w:spacing w:line="360" w:lineRule="auto"/>
        <w:jc w:val="center"/>
        <w:rPr>
          <w:b/>
          <w:bCs/>
          <w:sz w:val="28"/>
        </w:rPr>
      </w:pPr>
    </w:p>
    <w:p w:rsidR="00BB05B7" w:rsidRPr="00BB05B7" w:rsidRDefault="00BB05B7" w:rsidP="00BB05B7">
      <w:pPr>
        <w:pStyle w:val="Default"/>
        <w:spacing w:line="360" w:lineRule="auto"/>
        <w:jc w:val="center"/>
        <w:rPr>
          <w:b/>
          <w:bCs/>
          <w:sz w:val="28"/>
        </w:rPr>
      </w:pPr>
      <w:r w:rsidRPr="00BB05B7">
        <w:rPr>
          <w:b/>
          <w:bCs/>
          <w:sz w:val="28"/>
        </w:rPr>
        <w:t>§ 6</w:t>
      </w:r>
    </w:p>
    <w:p w:rsidR="00BB05B7" w:rsidRPr="003F5F59" w:rsidRDefault="00BB05B7" w:rsidP="00BB05B7">
      <w:pPr>
        <w:pStyle w:val="Default"/>
        <w:spacing w:line="360" w:lineRule="auto"/>
        <w:jc w:val="center"/>
        <w:rPr>
          <w:sz w:val="20"/>
        </w:rPr>
      </w:pPr>
    </w:p>
    <w:p w:rsidR="00BB05B7" w:rsidRPr="00BB05B7" w:rsidRDefault="00BB05B7" w:rsidP="00BB05B7">
      <w:pPr>
        <w:pStyle w:val="Default"/>
        <w:spacing w:line="360" w:lineRule="auto"/>
        <w:jc w:val="center"/>
        <w:rPr>
          <w:b/>
          <w:bCs/>
          <w:sz w:val="28"/>
        </w:rPr>
      </w:pPr>
      <w:r w:rsidRPr="00BB05B7">
        <w:rPr>
          <w:b/>
          <w:bCs/>
          <w:sz w:val="28"/>
        </w:rPr>
        <w:t xml:space="preserve">Przebieg </w:t>
      </w:r>
      <w:r w:rsidR="001900AA">
        <w:rPr>
          <w:b/>
          <w:bCs/>
          <w:sz w:val="28"/>
        </w:rPr>
        <w:t xml:space="preserve">finału </w:t>
      </w:r>
      <w:r w:rsidRPr="00BB05B7">
        <w:rPr>
          <w:b/>
          <w:bCs/>
          <w:sz w:val="28"/>
        </w:rPr>
        <w:t>konkursu</w:t>
      </w:r>
    </w:p>
    <w:p w:rsidR="00BB05B7" w:rsidRPr="00BB05B7" w:rsidRDefault="00BB05B7" w:rsidP="00BB05B7">
      <w:pPr>
        <w:pStyle w:val="Default"/>
        <w:spacing w:line="360" w:lineRule="auto"/>
        <w:jc w:val="center"/>
        <w:rPr>
          <w:sz w:val="28"/>
        </w:rPr>
      </w:pPr>
    </w:p>
    <w:p w:rsidR="000B21A6" w:rsidRDefault="001900AA" w:rsidP="00633777">
      <w:pPr>
        <w:pStyle w:val="Default"/>
        <w:spacing w:line="360" w:lineRule="auto"/>
        <w:ind w:firstLine="708"/>
        <w:jc w:val="both"/>
      </w:pPr>
      <w:r>
        <w:t>Finał k</w:t>
      </w:r>
      <w:r w:rsidR="000B21A6">
        <w:t>onkurs</w:t>
      </w:r>
      <w:r>
        <w:t>u odbędzie</w:t>
      </w:r>
      <w:r w:rsidR="000B21A6">
        <w:t xml:space="preserve"> się w Powiatowym Centrum Kształcenia Zawodowego </w:t>
      </w:r>
      <w:r w:rsidR="007765A9">
        <w:t xml:space="preserve">                                    </w:t>
      </w:r>
      <w:r w:rsidR="000B21A6">
        <w:t xml:space="preserve">i Ustawicznego w Wodzisławiu Śląskim. </w:t>
      </w:r>
      <w:r>
        <w:t>Ze względów organizacyjnych, w</w:t>
      </w:r>
      <w:r w:rsidR="000B21A6">
        <w:t xml:space="preserve"> zależności od ilości zgłoszonych osób</w:t>
      </w:r>
      <w:r>
        <w:t>,</w:t>
      </w:r>
      <w:r w:rsidR="000B21A6">
        <w:t xml:space="preserve"> finał konkursu może odb</w:t>
      </w:r>
      <w:r w:rsidR="0000449C">
        <w:t>yć się w kilku turach</w:t>
      </w:r>
      <w:r w:rsidR="000B21A6">
        <w:t xml:space="preserve">. </w:t>
      </w:r>
    </w:p>
    <w:p w:rsidR="00BB05B7" w:rsidRPr="00BB05B7" w:rsidRDefault="00BB05B7" w:rsidP="00481017">
      <w:pPr>
        <w:pStyle w:val="Default"/>
        <w:spacing w:line="360" w:lineRule="auto"/>
        <w:jc w:val="center"/>
      </w:pPr>
    </w:p>
    <w:p w:rsidR="00BB05B7" w:rsidRPr="00BB05B7" w:rsidRDefault="00BB05B7" w:rsidP="00481017">
      <w:pPr>
        <w:pStyle w:val="Default"/>
        <w:spacing w:line="360" w:lineRule="auto"/>
        <w:jc w:val="center"/>
        <w:rPr>
          <w:b/>
          <w:bCs/>
          <w:sz w:val="28"/>
        </w:rPr>
      </w:pPr>
      <w:r w:rsidRPr="00BB05B7">
        <w:rPr>
          <w:b/>
          <w:bCs/>
          <w:sz w:val="28"/>
        </w:rPr>
        <w:t>§ 7</w:t>
      </w:r>
    </w:p>
    <w:p w:rsidR="00BB05B7" w:rsidRPr="003F5F59" w:rsidRDefault="00BB05B7" w:rsidP="00481017">
      <w:pPr>
        <w:pStyle w:val="Default"/>
        <w:spacing w:line="360" w:lineRule="auto"/>
        <w:jc w:val="center"/>
        <w:rPr>
          <w:sz w:val="20"/>
        </w:rPr>
      </w:pPr>
    </w:p>
    <w:p w:rsidR="00BB05B7" w:rsidRPr="00BB05B7" w:rsidRDefault="00BB05B7" w:rsidP="00481017">
      <w:pPr>
        <w:pStyle w:val="Default"/>
        <w:spacing w:line="360" w:lineRule="auto"/>
        <w:jc w:val="center"/>
        <w:rPr>
          <w:b/>
          <w:bCs/>
          <w:sz w:val="28"/>
        </w:rPr>
      </w:pPr>
      <w:r w:rsidRPr="00BB05B7">
        <w:rPr>
          <w:b/>
          <w:bCs/>
          <w:sz w:val="28"/>
        </w:rPr>
        <w:t>Patronat i nagroda</w:t>
      </w:r>
    </w:p>
    <w:p w:rsidR="00BB05B7" w:rsidRPr="00BB05B7" w:rsidRDefault="00BB05B7" w:rsidP="00481017">
      <w:pPr>
        <w:pStyle w:val="Default"/>
        <w:spacing w:line="360" w:lineRule="auto"/>
        <w:jc w:val="center"/>
        <w:rPr>
          <w:sz w:val="28"/>
        </w:rPr>
      </w:pPr>
    </w:p>
    <w:p w:rsidR="000B21A6" w:rsidRDefault="000B21A6" w:rsidP="00701CA0">
      <w:pPr>
        <w:spacing w:after="0" w:line="360" w:lineRule="auto"/>
        <w:ind w:firstLine="708"/>
        <w:jc w:val="both"/>
        <w:rPr>
          <w:rFonts w:eastAsia="Times New Roman" w:cs="Calibri"/>
          <w:sz w:val="24"/>
          <w:szCs w:val="30"/>
          <w:lang w:eastAsia="pl-PL"/>
        </w:rPr>
      </w:pPr>
      <w:r w:rsidRPr="000B21A6">
        <w:rPr>
          <w:rFonts w:eastAsia="Times New Roman" w:cs="Calibri"/>
          <w:sz w:val="24"/>
          <w:szCs w:val="30"/>
          <w:lang w:eastAsia="pl-PL"/>
        </w:rPr>
        <w:t xml:space="preserve">Konkurs został objęty patronatem firmy </w:t>
      </w:r>
      <w:r w:rsidR="00FC3281">
        <w:rPr>
          <w:rFonts w:eastAsia="Times New Roman" w:cs="Calibri"/>
          <w:b/>
          <w:sz w:val="24"/>
          <w:szCs w:val="30"/>
          <w:lang w:eastAsia="pl-PL"/>
        </w:rPr>
        <w:t>POL-EKO</w:t>
      </w:r>
      <w:r w:rsidRPr="000B21A6">
        <w:rPr>
          <w:rFonts w:eastAsia="Times New Roman" w:cs="Calibri"/>
          <w:sz w:val="24"/>
          <w:szCs w:val="30"/>
          <w:lang w:eastAsia="pl-PL"/>
        </w:rPr>
        <w:t xml:space="preserve">. </w:t>
      </w:r>
    </w:p>
    <w:p w:rsidR="000B21A6" w:rsidRPr="000B21A6" w:rsidRDefault="000B21A6" w:rsidP="009F2A7E">
      <w:pPr>
        <w:spacing w:after="0" w:line="360" w:lineRule="auto"/>
        <w:jc w:val="both"/>
        <w:rPr>
          <w:rFonts w:eastAsia="Times New Roman" w:cs="Calibri"/>
          <w:sz w:val="24"/>
          <w:szCs w:val="24"/>
          <w:lang w:eastAsia="pl-PL"/>
        </w:rPr>
      </w:pPr>
      <w:r w:rsidRPr="009F2A7E">
        <w:rPr>
          <w:sz w:val="24"/>
          <w:szCs w:val="24"/>
        </w:rPr>
        <w:t xml:space="preserve">Laureaci trzech pierwszych miejsc otrzymają nagrody w postaci płatnego stażu wakacyjnego w </w:t>
      </w:r>
      <w:r w:rsidR="009F2A7E" w:rsidRPr="000B21A6">
        <w:rPr>
          <w:rFonts w:eastAsia="Times New Roman" w:cs="Calibri"/>
          <w:sz w:val="24"/>
          <w:szCs w:val="24"/>
          <w:lang w:eastAsia="pl-PL"/>
        </w:rPr>
        <w:t xml:space="preserve">Dziale Technicznym firmy </w:t>
      </w:r>
      <w:r w:rsidR="00FC3281">
        <w:rPr>
          <w:rFonts w:eastAsia="Times New Roman" w:cs="Calibri"/>
          <w:b/>
          <w:sz w:val="24"/>
          <w:szCs w:val="24"/>
          <w:lang w:eastAsia="pl-PL"/>
        </w:rPr>
        <w:t>POL-EKO</w:t>
      </w:r>
      <w:r w:rsidR="009F2A7E" w:rsidRPr="009F2A7E">
        <w:rPr>
          <w:sz w:val="24"/>
          <w:szCs w:val="24"/>
        </w:rPr>
        <w:t>.</w:t>
      </w:r>
    </w:p>
    <w:p w:rsidR="00481017" w:rsidRDefault="00481017" w:rsidP="00481017">
      <w:pPr>
        <w:tabs>
          <w:tab w:val="left" w:pos="5475"/>
        </w:tabs>
        <w:spacing w:after="0" w:line="360" w:lineRule="auto"/>
        <w:jc w:val="center"/>
        <w:rPr>
          <w:sz w:val="24"/>
          <w:szCs w:val="24"/>
        </w:rPr>
      </w:pPr>
    </w:p>
    <w:p w:rsidR="00E854D2" w:rsidRDefault="00E854D2" w:rsidP="00481017">
      <w:pPr>
        <w:tabs>
          <w:tab w:val="left" w:pos="5475"/>
        </w:tabs>
        <w:spacing w:after="0" w:line="360" w:lineRule="auto"/>
        <w:jc w:val="center"/>
        <w:rPr>
          <w:sz w:val="24"/>
          <w:szCs w:val="24"/>
        </w:rPr>
      </w:pPr>
    </w:p>
    <w:p w:rsidR="00E854D2" w:rsidRDefault="00E854D2" w:rsidP="00481017">
      <w:pPr>
        <w:tabs>
          <w:tab w:val="left" w:pos="5475"/>
        </w:tabs>
        <w:spacing w:after="0" w:line="360" w:lineRule="auto"/>
        <w:jc w:val="center"/>
        <w:rPr>
          <w:sz w:val="24"/>
          <w:szCs w:val="24"/>
        </w:rPr>
      </w:pPr>
    </w:p>
    <w:p w:rsidR="00481017" w:rsidRDefault="00481017" w:rsidP="00481017">
      <w:pPr>
        <w:pStyle w:val="Default"/>
        <w:spacing w:line="360" w:lineRule="auto"/>
        <w:jc w:val="center"/>
        <w:rPr>
          <w:b/>
          <w:bCs/>
          <w:sz w:val="28"/>
        </w:rPr>
      </w:pPr>
      <w:r w:rsidRPr="00481017">
        <w:rPr>
          <w:b/>
          <w:bCs/>
          <w:sz w:val="28"/>
        </w:rPr>
        <w:t>§ 8</w:t>
      </w:r>
    </w:p>
    <w:p w:rsidR="00481017" w:rsidRPr="00481017" w:rsidRDefault="00481017" w:rsidP="00481017">
      <w:pPr>
        <w:pStyle w:val="Default"/>
        <w:spacing w:line="360" w:lineRule="auto"/>
        <w:jc w:val="center"/>
        <w:rPr>
          <w:sz w:val="20"/>
        </w:rPr>
      </w:pPr>
    </w:p>
    <w:p w:rsidR="00481017" w:rsidRDefault="00481017" w:rsidP="00481017">
      <w:pPr>
        <w:pStyle w:val="Default"/>
        <w:spacing w:line="360" w:lineRule="auto"/>
        <w:jc w:val="center"/>
        <w:rPr>
          <w:b/>
          <w:bCs/>
          <w:sz w:val="28"/>
        </w:rPr>
      </w:pPr>
      <w:r w:rsidRPr="00481017">
        <w:rPr>
          <w:b/>
          <w:bCs/>
          <w:sz w:val="28"/>
        </w:rPr>
        <w:t>Komisja konkursowa</w:t>
      </w:r>
    </w:p>
    <w:p w:rsidR="00481017" w:rsidRPr="00481017" w:rsidRDefault="00481017" w:rsidP="00481017">
      <w:pPr>
        <w:pStyle w:val="Default"/>
        <w:spacing w:line="360" w:lineRule="auto"/>
        <w:jc w:val="center"/>
        <w:rPr>
          <w:sz w:val="28"/>
        </w:rPr>
      </w:pPr>
    </w:p>
    <w:p w:rsidR="00481017" w:rsidRPr="00B43B45" w:rsidRDefault="00481017" w:rsidP="00701CA0">
      <w:pPr>
        <w:spacing w:after="0" w:line="360" w:lineRule="auto"/>
        <w:ind w:firstLine="708"/>
        <w:jc w:val="both"/>
        <w:rPr>
          <w:rFonts w:eastAsia="Times New Roman" w:cs="Calibri"/>
          <w:sz w:val="24"/>
          <w:szCs w:val="24"/>
          <w:lang w:eastAsia="pl-PL"/>
        </w:rPr>
      </w:pPr>
      <w:r w:rsidRPr="00B43B45">
        <w:rPr>
          <w:rFonts w:cs="Calibri"/>
          <w:sz w:val="24"/>
          <w:szCs w:val="24"/>
        </w:rPr>
        <w:t>W skład komisji konkursowej wchodzą</w:t>
      </w:r>
      <w:r w:rsidR="00B43B45" w:rsidRPr="00B43B45">
        <w:rPr>
          <w:rFonts w:cs="Calibri"/>
          <w:sz w:val="24"/>
          <w:szCs w:val="24"/>
        </w:rPr>
        <w:t xml:space="preserve"> </w:t>
      </w:r>
      <w:r w:rsidR="00B43B45" w:rsidRPr="00B43B45">
        <w:rPr>
          <w:rFonts w:eastAsia="Times New Roman" w:cs="Calibri"/>
          <w:sz w:val="24"/>
          <w:szCs w:val="24"/>
          <w:lang w:eastAsia="pl-PL"/>
        </w:rPr>
        <w:t xml:space="preserve">przedstawiciele firmy </w:t>
      </w:r>
      <w:r w:rsidR="00FC3281">
        <w:rPr>
          <w:rFonts w:eastAsia="Times New Roman" w:cs="Calibri"/>
          <w:sz w:val="24"/>
          <w:szCs w:val="24"/>
          <w:lang w:eastAsia="pl-PL"/>
        </w:rPr>
        <w:t>POL-EKO</w:t>
      </w:r>
      <w:r w:rsidR="00B43B45">
        <w:rPr>
          <w:rFonts w:cs="Calibri"/>
          <w:sz w:val="24"/>
          <w:szCs w:val="24"/>
        </w:rPr>
        <w:t xml:space="preserve">, </w:t>
      </w:r>
      <w:r w:rsidRPr="00B43B45">
        <w:rPr>
          <w:rFonts w:cs="Calibri"/>
          <w:sz w:val="24"/>
          <w:szCs w:val="24"/>
        </w:rPr>
        <w:t>Powiatowego O</w:t>
      </w:r>
      <w:r w:rsidR="00B43B45">
        <w:rPr>
          <w:rFonts w:cs="Calibri"/>
          <w:sz w:val="24"/>
          <w:szCs w:val="24"/>
        </w:rPr>
        <w:t>środka Doskonalenia Nauczycieli</w:t>
      </w:r>
      <w:r w:rsidR="0066775B" w:rsidRPr="00B43B45">
        <w:rPr>
          <w:rFonts w:cs="Calibri"/>
          <w:sz w:val="24"/>
          <w:szCs w:val="24"/>
        </w:rPr>
        <w:t xml:space="preserve"> </w:t>
      </w:r>
      <w:r w:rsidRPr="00B43B45">
        <w:rPr>
          <w:rFonts w:cs="Calibri"/>
          <w:sz w:val="24"/>
          <w:szCs w:val="24"/>
        </w:rPr>
        <w:t xml:space="preserve">w Wodzisławiu Śląskim oraz wybrani nauczyciele ze szkół uczestników konkursu. </w:t>
      </w:r>
    </w:p>
    <w:p w:rsidR="00481017" w:rsidRPr="003F5F59" w:rsidRDefault="00481017" w:rsidP="00481017">
      <w:pPr>
        <w:pStyle w:val="Default"/>
        <w:spacing w:line="360" w:lineRule="auto"/>
        <w:rPr>
          <w:b/>
          <w:bCs/>
        </w:rPr>
      </w:pPr>
    </w:p>
    <w:p w:rsidR="00481017" w:rsidRDefault="00481017" w:rsidP="00481017">
      <w:pPr>
        <w:pStyle w:val="Default"/>
        <w:spacing w:line="360" w:lineRule="auto"/>
        <w:jc w:val="center"/>
        <w:rPr>
          <w:b/>
          <w:bCs/>
          <w:sz w:val="28"/>
        </w:rPr>
      </w:pPr>
      <w:r w:rsidRPr="00481017">
        <w:rPr>
          <w:b/>
          <w:bCs/>
          <w:sz w:val="28"/>
        </w:rPr>
        <w:t>§ 9</w:t>
      </w:r>
    </w:p>
    <w:p w:rsidR="00481017" w:rsidRPr="00481017" w:rsidRDefault="00481017" w:rsidP="00481017">
      <w:pPr>
        <w:pStyle w:val="Default"/>
        <w:spacing w:line="360" w:lineRule="auto"/>
        <w:jc w:val="center"/>
        <w:rPr>
          <w:sz w:val="20"/>
        </w:rPr>
      </w:pPr>
    </w:p>
    <w:p w:rsidR="00481017" w:rsidRDefault="00481017" w:rsidP="00481017">
      <w:pPr>
        <w:pStyle w:val="Default"/>
        <w:spacing w:line="360" w:lineRule="auto"/>
        <w:jc w:val="center"/>
        <w:rPr>
          <w:b/>
          <w:bCs/>
          <w:sz w:val="28"/>
        </w:rPr>
      </w:pPr>
      <w:r w:rsidRPr="00481017">
        <w:rPr>
          <w:b/>
          <w:bCs/>
          <w:sz w:val="28"/>
        </w:rPr>
        <w:t>Terminarz</w:t>
      </w:r>
    </w:p>
    <w:p w:rsidR="001C254A" w:rsidRPr="00481017" w:rsidRDefault="001C254A" w:rsidP="00481017">
      <w:pPr>
        <w:pStyle w:val="Default"/>
        <w:spacing w:line="360" w:lineRule="auto"/>
        <w:jc w:val="center"/>
        <w:rPr>
          <w:sz w:val="28"/>
        </w:rPr>
      </w:pPr>
    </w:p>
    <w:p w:rsidR="00B43B45" w:rsidRDefault="00481017" w:rsidP="00701CA0">
      <w:pPr>
        <w:spacing w:after="0" w:line="360" w:lineRule="auto"/>
        <w:ind w:firstLine="708"/>
        <w:jc w:val="both"/>
        <w:rPr>
          <w:rFonts w:eastAsia="Times New Roman" w:cs="Calibri"/>
          <w:b/>
          <w:sz w:val="24"/>
          <w:szCs w:val="24"/>
          <w:lang w:eastAsia="pl-PL"/>
        </w:rPr>
      </w:pPr>
      <w:r w:rsidRPr="00B43B45">
        <w:rPr>
          <w:rFonts w:cs="Calibri"/>
          <w:sz w:val="24"/>
          <w:szCs w:val="24"/>
        </w:rPr>
        <w:t xml:space="preserve">Zgłoszenia uczestników należy dokonać </w:t>
      </w:r>
      <w:r w:rsidR="00E4006E" w:rsidRPr="00FB7C9E">
        <w:rPr>
          <w:rFonts w:cs="Calibri"/>
          <w:b/>
          <w:bCs/>
          <w:sz w:val="24"/>
          <w:szCs w:val="24"/>
        </w:rPr>
        <w:t xml:space="preserve">do </w:t>
      </w:r>
      <w:r w:rsidR="00820347">
        <w:rPr>
          <w:rFonts w:cs="Calibri"/>
          <w:b/>
          <w:bCs/>
          <w:sz w:val="24"/>
          <w:szCs w:val="24"/>
        </w:rPr>
        <w:t>20</w:t>
      </w:r>
      <w:r w:rsidR="00FB7C9E" w:rsidRPr="00FB7C9E">
        <w:rPr>
          <w:rFonts w:cs="Calibri"/>
          <w:b/>
          <w:bCs/>
          <w:sz w:val="24"/>
          <w:szCs w:val="24"/>
        </w:rPr>
        <w:t>.0</w:t>
      </w:r>
      <w:r w:rsidR="00FC3281">
        <w:rPr>
          <w:rFonts w:cs="Calibri"/>
          <w:b/>
          <w:bCs/>
          <w:sz w:val="24"/>
          <w:szCs w:val="24"/>
        </w:rPr>
        <w:t>3</w:t>
      </w:r>
      <w:r w:rsidR="00FB7C9E" w:rsidRPr="00FB7C9E">
        <w:rPr>
          <w:rFonts w:cs="Calibri"/>
          <w:b/>
          <w:bCs/>
          <w:sz w:val="24"/>
          <w:szCs w:val="24"/>
        </w:rPr>
        <w:t>.</w:t>
      </w:r>
      <w:r w:rsidR="00E854D2" w:rsidRPr="00FB7C9E">
        <w:rPr>
          <w:rFonts w:cs="Calibri"/>
          <w:b/>
          <w:bCs/>
          <w:sz w:val="24"/>
          <w:szCs w:val="24"/>
        </w:rPr>
        <w:t>202</w:t>
      </w:r>
      <w:r w:rsidR="00663F06">
        <w:rPr>
          <w:rFonts w:cs="Calibri"/>
          <w:b/>
          <w:bCs/>
          <w:sz w:val="24"/>
          <w:szCs w:val="24"/>
        </w:rPr>
        <w:t>4</w:t>
      </w:r>
      <w:r w:rsidR="00627285">
        <w:rPr>
          <w:rFonts w:cs="Calibri"/>
          <w:b/>
          <w:bCs/>
          <w:sz w:val="24"/>
          <w:szCs w:val="24"/>
        </w:rPr>
        <w:t xml:space="preserve"> </w:t>
      </w:r>
      <w:r w:rsidRPr="00FB7C9E">
        <w:rPr>
          <w:rFonts w:cs="Calibri"/>
          <w:b/>
          <w:bCs/>
          <w:sz w:val="24"/>
          <w:szCs w:val="24"/>
        </w:rPr>
        <w:t xml:space="preserve">r. </w:t>
      </w:r>
      <w:r w:rsidRPr="00B43B45">
        <w:rPr>
          <w:rFonts w:cs="Calibri"/>
          <w:sz w:val="24"/>
          <w:szCs w:val="24"/>
        </w:rPr>
        <w:t>na adres mailowy</w:t>
      </w:r>
      <w:r w:rsidR="004A324D">
        <w:rPr>
          <w:rFonts w:cs="Calibri"/>
          <w:sz w:val="24"/>
          <w:szCs w:val="24"/>
        </w:rPr>
        <w:t xml:space="preserve"> Pana </w:t>
      </w:r>
      <w:r w:rsidR="00663F06">
        <w:rPr>
          <w:rFonts w:cs="Calibri"/>
          <w:sz w:val="24"/>
          <w:szCs w:val="24"/>
        </w:rPr>
        <w:t>Wiesława Pawlica</w:t>
      </w:r>
      <w:r w:rsidRPr="00B43B45">
        <w:rPr>
          <w:rFonts w:cs="Calibri"/>
          <w:sz w:val="24"/>
          <w:szCs w:val="24"/>
        </w:rPr>
        <w:t xml:space="preserve">: </w:t>
      </w:r>
      <w:r w:rsidR="00663F06" w:rsidRPr="00663F06">
        <w:rPr>
          <w:rFonts w:cs="Calibri"/>
          <w:b/>
          <w:sz w:val="24"/>
          <w:szCs w:val="24"/>
        </w:rPr>
        <w:t>w.pawlica@e-pckziu.wodzislaw.pl</w:t>
      </w:r>
    </w:p>
    <w:p w:rsidR="00323082" w:rsidRPr="00323082" w:rsidRDefault="00323082" w:rsidP="00323082">
      <w:pPr>
        <w:spacing w:after="0" w:line="360" w:lineRule="auto"/>
        <w:jc w:val="both"/>
        <w:rPr>
          <w:rFonts w:eastAsia="Times New Roman" w:cs="Calibri"/>
          <w:color w:val="777777"/>
          <w:sz w:val="14"/>
          <w:szCs w:val="24"/>
          <w:lang w:eastAsia="pl-PL"/>
        </w:rPr>
      </w:pPr>
    </w:p>
    <w:p w:rsidR="00B43B45" w:rsidRPr="00B43B45" w:rsidRDefault="00B43B45" w:rsidP="00701CA0">
      <w:pPr>
        <w:spacing w:after="0" w:line="360" w:lineRule="auto"/>
        <w:ind w:firstLine="708"/>
        <w:jc w:val="both"/>
        <w:rPr>
          <w:rFonts w:eastAsia="Times New Roman" w:cs="Calibri"/>
          <w:sz w:val="24"/>
          <w:szCs w:val="24"/>
          <w:lang w:eastAsia="pl-PL"/>
        </w:rPr>
      </w:pPr>
      <w:r w:rsidRPr="00B43B45">
        <w:rPr>
          <w:rFonts w:eastAsia="Times New Roman" w:cs="Calibri"/>
          <w:sz w:val="24"/>
          <w:szCs w:val="24"/>
          <w:lang w:eastAsia="pl-PL"/>
        </w:rPr>
        <w:t xml:space="preserve">Rozpoczęcie konkursu przewiduje się na dzień </w:t>
      </w:r>
      <w:r w:rsidR="00820347">
        <w:rPr>
          <w:rFonts w:eastAsia="Times New Roman" w:cs="Calibri"/>
          <w:b/>
          <w:sz w:val="24"/>
          <w:szCs w:val="24"/>
          <w:lang w:eastAsia="pl-PL"/>
        </w:rPr>
        <w:t>20</w:t>
      </w:r>
      <w:r w:rsidR="00FB7C9E" w:rsidRPr="00FB7C9E">
        <w:rPr>
          <w:rFonts w:eastAsia="Times New Roman" w:cs="Calibri"/>
          <w:b/>
          <w:sz w:val="24"/>
          <w:szCs w:val="24"/>
          <w:lang w:eastAsia="pl-PL"/>
        </w:rPr>
        <w:t>.0</w:t>
      </w:r>
      <w:r w:rsidR="00627285">
        <w:rPr>
          <w:rFonts w:eastAsia="Times New Roman" w:cs="Calibri"/>
          <w:b/>
          <w:sz w:val="24"/>
          <w:szCs w:val="24"/>
          <w:lang w:eastAsia="pl-PL"/>
        </w:rPr>
        <w:t>3</w:t>
      </w:r>
      <w:r w:rsidR="00FB7C9E" w:rsidRPr="00FB7C9E">
        <w:rPr>
          <w:rFonts w:eastAsia="Times New Roman" w:cs="Calibri"/>
          <w:b/>
          <w:sz w:val="24"/>
          <w:szCs w:val="24"/>
          <w:lang w:eastAsia="pl-PL"/>
        </w:rPr>
        <w:t>.</w:t>
      </w:r>
      <w:r w:rsidR="00E854D2" w:rsidRPr="00FB7C9E">
        <w:rPr>
          <w:rFonts w:eastAsia="Times New Roman" w:cs="Calibri"/>
          <w:b/>
          <w:sz w:val="24"/>
          <w:szCs w:val="24"/>
          <w:lang w:eastAsia="pl-PL"/>
        </w:rPr>
        <w:t>202</w:t>
      </w:r>
      <w:r w:rsidR="00663F06">
        <w:rPr>
          <w:rFonts w:eastAsia="Times New Roman" w:cs="Calibri"/>
          <w:b/>
          <w:sz w:val="24"/>
          <w:szCs w:val="24"/>
          <w:lang w:eastAsia="pl-PL"/>
        </w:rPr>
        <w:t>4</w:t>
      </w:r>
      <w:r w:rsidR="00627285">
        <w:rPr>
          <w:rFonts w:eastAsia="Times New Roman" w:cs="Calibri"/>
          <w:b/>
          <w:sz w:val="24"/>
          <w:szCs w:val="24"/>
          <w:lang w:eastAsia="pl-PL"/>
        </w:rPr>
        <w:t xml:space="preserve"> </w:t>
      </w:r>
      <w:r w:rsidRPr="00FB7C9E">
        <w:rPr>
          <w:rFonts w:eastAsia="Times New Roman" w:cs="Calibri"/>
          <w:b/>
          <w:sz w:val="24"/>
          <w:szCs w:val="24"/>
          <w:lang w:eastAsia="pl-PL"/>
        </w:rPr>
        <w:t>r.</w:t>
      </w:r>
      <w:r w:rsidRPr="00FB7C9E">
        <w:rPr>
          <w:rFonts w:eastAsia="Times New Roman" w:cs="Calibri"/>
          <w:sz w:val="24"/>
          <w:szCs w:val="24"/>
          <w:lang w:eastAsia="pl-PL"/>
        </w:rPr>
        <w:t xml:space="preserve"> </w:t>
      </w:r>
      <w:r w:rsidRPr="00B43B45">
        <w:rPr>
          <w:rFonts w:eastAsia="Times New Roman" w:cs="Calibri"/>
          <w:sz w:val="24"/>
          <w:szCs w:val="24"/>
          <w:lang w:eastAsia="pl-PL"/>
        </w:rPr>
        <w:t xml:space="preserve">Od tego dnia w szkołach </w:t>
      </w:r>
      <w:r w:rsidR="00FC3281">
        <w:rPr>
          <w:rFonts w:eastAsia="Times New Roman" w:cs="Calibri"/>
          <w:sz w:val="24"/>
          <w:szCs w:val="24"/>
          <w:lang w:eastAsia="pl-PL"/>
        </w:rPr>
        <w:t>dostępne będą udostępnione prze</w:t>
      </w:r>
      <w:r w:rsidRPr="00B43B45">
        <w:rPr>
          <w:rFonts w:eastAsia="Times New Roman" w:cs="Calibri"/>
          <w:sz w:val="24"/>
          <w:szCs w:val="24"/>
          <w:lang w:eastAsia="pl-PL"/>
        </w:rPr>
        <w:t xml:space="preserve">z firmę </w:t>
      </w:r>
      <w:r w:rsidR="00FC3281">
        <w:rPr>
          <w:rFonts w:eastAsia="Times New Roman" w:cs="Calibri"/>
          <w:sz w:val="24"/>
          <w:szCs w:val="24"/>
          <w:lang w:eastAsia="pl-PL"/>
        </w:rPr>
        <w:t>POL-EKO</w:t>
      </w:r>
      <w:r w:rsidRPr="00B43B45">
        <w:rPr>
          <w:rFonts w:eastAsia="Times New Roman" w:cs="Calibri"/>
          <w:sz w:val="24"/>
          <w:szCs w:val="24"/>
          <w:lang w:eastAsia="pl-PL"/>
        </w:rPr>
        <w:t xml:space="preserve"> </w:t>
      </w:r>
      <w:r w:rsidR="00FC3281">
        <w:rPr>
          <w:rFonts w:eastAsia="Times New Roman" w:cs="Calibri"/>
          <w:sz w:val="24"/>
          <w:szCs w:val="24"/>
          <w:lang w:eastAsia="pl-PL"/>
        </w:rPr>
        <w:t>urządzenia</w:t>
      </w:r>
      <w:r w:rsidR="00323082">
        <w:rPr>
          <w:rFonts w:eastAsia="Times New Roman" w:cs="Calibri"/>
          <w:sz w:val="24"/>
          <w:szCs w:val="24"/>
          <w:lang w:eastAsia="pl-PL"/>
        </w:rPr>
        <w:t xml:space="preserve"> potrzebne do wykonania zadania.</w:t>
      </w:r>
      <w:r w:rsidR="00820347">
        <w:rPr>
          <w:rFonts w:eastAsia="Times New Roman" w:cs="Calibri"/>
          <w:sz w:val="24"/>
          <w:szCs w:val="24"/>
          <w:lang w:eastAsia="pl-PL"/>
        </w:rPr>
        <w:t xml:space="preserve"> Jeżeli szkoła zgłosi wcześniej uczestników, istnieje możliwość wcześniejszego odbioru urządzenia udostępnionego do konkursu.</w:t>
      </w:r>
    </w:p>
    <w:p w:rsidR="00481017" w:rsidRPr="00323082" w:rsidRDefault="00481017" w:rsidP="00323082">
      <w:pPr>
        <w:pStyle w:val="Default"/>
        <w:spacing w:line="360" w:lineRule="auto"/>
        <w:jc w:val="both"/>
        <w:rPr>
          <w:sz w:val="14"/>
        </w:rPr>
      </w:pPr>
    </w:p>
    <w:p w:rsidR="00323082" w:rsidRPr="00B43B45" w:rsidRDefault="00323082" w:rsidP="00701CA0">
      <w:pPr>
        <w:spacing w:after="0" w:line="360" w:lineRule="auto"/>
        <w:ind w:firstLine="708"/>
        <w:rPr>
          <w:rFonts w:eastAsia="Times New Roman" w:cs="Calibri"/>
          <w:sz w:val="24"/>
          <w:szCs w:val="30"/>
          <w:lang w:eastAsia="pl-PL"/>
        </w:rPr>
      </w:pPr>
      <w:r w:rsidRPr="00B43B45">
        <w:rPr>
          <w:rFonts w:eastAsia="Times New Roman" w:cs="Calibri"/>
          <w:sz w:val="24"/>
          <w:szCs w:val="30"/>
          <w:lang w:eastAsia="pl-PL"/>
        </w:rPr>
        <w:t xml:space="preserve">Ostateczny termin złożenia prac konkursowych do dnia </w:t>
      </w:r>
      <w:r w:rsidR="0000449C">
        <w:rPr>
          <w:rFonts w:eastAsia="Times New Roman" w:cs="Calibri"/>
          <w:b/>
          <w:sz w:val="24"/>
          <w:szCs w:val="30"/>
          <w:lang w:eastAsia="pl-PL"/>
        </w:rPr>
        <w:t>2</w:t>
      </w:r>
      <w:r w:rsidR="00820347">
        <w:rPr>
          <w:rFonts w:eastAsia="Times New Roman" w:cs="Calibri"/>
          <w:b/>
          <w:sz w:val="24"/>
          <w:szCs w:val="30"/>
          <w:lang w:eastAsia="pl-PL"/>
        </w:rPr>
        <w:t>5</w:t>
      </w:r>
      <w:r w:rsidR="00FC3281">
        <w:rPr>
          <w:rFonts w:eastAsia="Times New Roman" w:cs="Calibri"/>
          <w:b/>
          <w:sz w:val="24"/>
          <w:szCs w:val="30"/>
          <w:lang w:eastAsia="pl-PL"/>
        </w:rPr>
        <w:t>.04</w:t>
      </w:r>
      <w:r w:rsidR="00627285">
        <w:rPr>
          <w:rFonts w:eastAsia="Times New Roman" w:cs="Calibri"/>
          <w:b/>
          <w:sz w:val="24"/>
          <w:szCs w:val="30"/>
          <w:lang w:eastAsia="pl-PL"/>
        </w:rPr>
        <w:t>.</w:t>
      </w:r>
      <w:r w:rsidR="00E854D2" w:rsidRPr="00FB7C9E">
        <w:rPr>
          <w:rFonts w:eastAsia="Times New Roman" w:cs="Calibri"/>
          <w:b/>
          <w:sz w:val="24"/>
          <w:szCs w:val="30"/>
          <w:lang w:eastAsia="pl-PL"/>
        </w:rPr>
        <w:t>202</w:t>
      </w:r>
      <w:r w:rsidR="00663F06">
        <w:rPr>
          <w:rFonts w:eastAsia="Times New Roman" w:cs="Calibri"/>
          <w:b/>
          <w:sz w:val="24"/>
          <w:szCs w:val="30"/>
          <w:lang w:eastAsia="pl-PL"/>
        </w:rPr>
        <w:t>4</w:t>
      </w:r>
      <w:r w:rsidR="00627285">
        <w:rPr>
          <w:rFonts w:eastAsia="Times New Roman" w:cs="Calibri"/>
          <w:b/>
          <w:sz w:val="24"/>
          <w:szCs w:val="30"/>
          <w:lang w:eastAsia="pl-PL"/>
        </w:rPr>
        <w:t xml:space="preserve"> </w:t>
      </w:r>
      <w:r w:rsidRPr="00FB7C9E">
        <w:rPr>
          <w:rFonts w:eastAsia="Times New Roman" w:cs="Calibri"/>
          <w:b/>
          <w:sz w:val="24"/>
          <w:szCs w:val="30"/>
          <w:lang w:eastAsia="pl-PL"/>
        </w:rPr>
        <w:t>r</w:t>
      </w:r>
      <w:r w:rsidRPr="00B43B45">
        <w:rPr>
          <w:rFonts w:eastAsia="Times New Roman" w:cs="Calibri"/>
          <w:b/>
          <w:sz w:val="24"/>
          <w:szCs w:val="30"/>
          <w:lang w:eastAsia="pl-PL"/>
        </w:rPr>
        <w:t>.</w:t>
      </w:r>
    </w:p>
    <w:p w:rsidR="003F5F59" w:rsidRPr="00323082" w:rsidRDefault="003F5F59" w:rsidP="00A35ACF">
      <w:pPr>
        <w:pStyle w:val="Default"/>
        <w:spacing w:line="360" w:lineRule="auto"/>
        <w:jc w:val="both"/>
        <w:rPr>
          <w:sz w:val="14"/>
          <w:szCs w:val="23"/>
        </w:rPr>
      </w:pPr>
    </w:p>
    <w:p w:rsidR="00A35ACF" w:rsidRDefault="00A35ACF" w:rsidP="00701CA0">
      <w:pPr>
        <w:pStyle w:val="Default"/>
        <w:spacing w:line="360" w:lineRule="auto"/>
        <w:ind w:firstLine="708"/>
        <w:jc w:val="both"/>
        <w:rPr>
          <w:szCs w:val="23"/>
        </w:rPr>
      </w:pPr>
      <w:r w:rsidRPr="00010063">
        <w:rPr>
          <w:szCs w:val="23"/>
        </w:rPr>
        <w:t xml:space="preserve">Ostateczne wyniki Konkursu zostaną ogłoszone w ciągu </w:t>
      </w:r>
      <w:r w:rsidR="00820347">
        <w:rPr>
          <w:szCs w:val="23"/>
        </w:rPr>
        <w:t xml:space="preserve">dwóch tygodni </w:t>
      </w:r>
      <w:r w:rsidRPr="00010063">
        <w:rPr>
          <w:szCs w:val="23"/>
        </w:rPr>
        <w:t xml:space="preserve">od </w:t>
      </w:r>
      <w:r>
        <w:rPr>
          <w:szCs w:val="23"/>
        </w:rPr>
        <w:t xml:space="preserve">jego </w:t>
      </w:r>
      <w:r w:rsidRPr="00010063">
        <w:rPr>
          <w:szCs w:val="23"/>
        </w:rPr>
        <w:t xml:space="preserve">zakończenia na stronie </w:t>
      </w:r>
      <w:r w:rsidR="00A2456A">
        <w:rPr>
          <w:szCs w:val="23"/>
        </w:rPr>
        <w:t xml:space="preserve">internetowej </w:t>
      </w:r>
      <w:r w:rsidRPr="00010063">
        <w:rPr>
          <w:szCs w:val="23"/>
        </w:rPr>
        <w:t xml:space="preserve">Powiatowego Ośrodka Doskonalenia Nauczycieli </w:t>
      </w:r>
      <w:r w:rsidR="00820347">
        <w:rPr>
          <w:szCs w:val="23"/>
        </w:rPr>
        <w:t xml:space="preserve">                            </w:t>
      </w:r>
      <w:r w:rsidRPr="00010063">
        <w:rPr>
          <w:szCs w:val="23"/>
        </w:rPr>
        <w:t>w Wodzisławiu Śl. (</w:t>
      </w:r>
      <w:r w:rsidRPr="00014508">
        <w:rPr>
          <w:szCs w:val="23"/>
        </w:rPr>
        <w:t>www.podn.wodzislaw.pl</w:t>
      </w:r>
      <w:r w:rsidRPr="00010063">
        <w:rPr>
          <w:szCs w:val="23"/>
        </w:rPr>
        <w:t xml:space="preserve">). </w:t>
      </w:r>
      <w:r w:rsidR="00820347">
        <w:rPr>
          <w:szCs w:val="23"/>
        </w:rPr>
        <w:t xml:space="preserve">Zostaną również przesłane informacje </w:t>
      </w:r>
      <w:bookmarkStart w:id="0" w:name="_GoBack"/>
      <w:bookmarkEnd w:id="0"/>
      <w:r w:rsidR="00820347">
        <w:rPr>
          <w:szCs w:val="23"/>
        </w:rPr>
        <w:t>do szkół.</w:t>
      </w:r>
    </w:p>
    <w:p w:rsidR="001C254A" w:rsidRPr="00323082" w:rsidRDefault="001C254A" w:rsidP="00A35ACF">
      <w:pPr>
        <w:pStyle w:val="Akapitzlist"/>
        <w:spacing w:after="0" w:line="360" w:lineRule="auto"/>
        <w:ind w:left="0"/>
        <w:rPr>
          <w:sz w:val="14"/>
        </w:rPr>
      </w:pPr>
    </w:p>
    <w:p w:rsidR="00481017" w:rsidRPr="001C254A" w:rsidRDefault="00481017" w:rsidP="00701CA0">
      <w:pPr>
        <w:pStyle w:val="Default"/>
        <w:spacing w:line="360" w:lineRule="auto"/>
        <w:ind w:firstLine="708"/>
        <w:jc w:val="both"/>
      </w:pPr>
      <w:r w:rsidRPr="001C254A">
        <w:t>Dodatkowych informacji o konkursie udziela Pan</w:t>
      </w:r>
      <w:r w:rsidR="00627285">
        <w:t xml:space="preserve"> Wiesław Pawlica </w:t>
      </w:r>
      <w:r w:rsidRPr="001C254A">
        <w:t>(</w:t>
      </w:r>
      <w:proofErr w:type="spellStart"/>
      <w:r w:rsidRPr="001C254A">
        <w:t>PCKZiU</w:t>
      </w:r>
      <w:proofErr w:type="spellEnd"/>
      <w:r w:rsidRPr="001C254A">
        <w:t xml:space="preserve"> Wodzisław Ś</w:t>
      </w:r>
      <w:r>
        <w:t xml:space="preserve">l.) </w:t>
      </w:r>
      <w:r w:rsidRPr="001C254A">
        <w:rPr>
          <w:szCs w:val="23"/>
        </w:rPr>
        <w:t xml:space="preserve">lub </w:t>
      </w:r>
      <w:r w:rsidR="00E854D2">
        <w:rPr>
          <w:szCs w:val="23"/>
        </w:rPr>
        <w:t>konsulta</w:t>
      </w:r>
      <w:r w:rsidR="007765A9">
        <w:rPr>
          <w:szCs w:val="23"/>
        </w:rPr>
        <w:t>nt PODN Pani Anna Wilkowska</w:t>
      </w:r>
      <w:r w:rsidR="00701CA0">
        <w:rPr>
          <w:szCs w:val="23"/>
        </w:rPr>
        <w:t>.</w:t>
      </w:r>
    </w:p>
    <w:p w:rsidR="00481017" w:rsidRPr="00481017" w:rsidRDefault="00481017" w:rsidP="001C254A">
      <w:pPr>
        <w:pStyle w:val="Default"/>
        <w:spacing w:line="360" w:lineRule="auto"/>
        <w:ind w:left="1080"/>
        <w:jc w:val="both"/>
      </w:pPr>
    </w:p>
    <w:sectPr w:rsidR="00481017" w:rsidRPr="00481017" w:rsidSect="006B2DC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E54" w:rsidRDefault="00B07E54" w:rsidP="000356F6">
      <w:pPr>
        <w:spacing w:after="0" w:line="240" w:lineRule="auto"/>
      </w:pPr>
      <w:r>
        <w:separator/>
      </w:r>
    </w:p>
  </w:endnote>
  <w:endnote w:type="continuationSeparator" w:id="0">
    <w:p w:rsidR="00B07E54" w:rsidRDefault="00B07E54" w:rsidP="00035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40"/>
      <w:gridCol w:w="8132"/>
    </w:tblGrid>
    <w:tr w:rsidR="000356F6" w:rsidRPr="000356F6" w:rsidTr="000356F6">
      <w:tc>
        <w:tcPr>
          <w:tcW w:w="918" w:type="dxa"/>
        </w:tcPr>
        <w:p w:rsidR="000356F6" w:rsidRPr="000356F6" w:rsidRDefault="00722439">
          <w:pPr>
            <w:pStyle w:val="Stopka"/>
            <w:jc w:val="right"/>
            <w:rPr>
              <w:b/>
              <w:bCs/>
              <w:color w:val="4F81BD"/>
              <w:sz w:val="32"/>
              <w:szCs w:val="32"/>
            </w:rPr>
          </w:pPr>
          <w:r w:rsidRPr="000356F6">
            <w:rPr>
              <w:b/>
              <w:szCs w:val="21"/>
            </w:rPr>
            <w:fldChar w:fldCharType="begin"/>
          </w:r>
          <w:r w:rsidR="000356F6" w:rsidRPr="000356F6">
            <w:rPr>
              <w:b/>
            </w:rPr>
            <w:instrText>PAGE   \* MERGEFORMAT</w:instrText>
          </w:r>
          <w:r w:rsidRPr="000356F6">
            <w:rPr>
              <w:b/>
              <w:szCs w:val="21"/>
            </w:rPr>
            <w:fldChar w:fldCharType="separate"/>
          </w:r>
          <w:r w:rsidR="004D39DC" w:rsidRPr="004D39DC">
            <w:rPr>
              <w:b/>
              <w:bCs/>
              <w:noProof/>
              <w:sz w:val="32"/>
              <w:szCs w:val="32"/>
            </w:rPr>
            <w:t>3</w:t>
          </w:r>
          <w:r w:rsidRPr="000356F6">
            <w:rPr>
              <w:b/>
              <w:bCs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0356F6" w:rsidRPr="000356F6" w:rsidRDefault="000356F6" w:rsidP="000356F6">
          <w:pPr>
            <w:pStyle w:val="Stopka"/>
            <w:jc w:val="right"/>
          </w:pPr>
          <w:r w:rsidRPr="000356F6">
            <w:t>PODN Wodzisław Śl.</w:t>
          </w:r>
        </w:p>
        <w:p w:rsidR="008D7511" w:rsidRDefault="00210BD5" w:rsidP="008D7511">
          <w:pPr>
            <w:pStyle w:val="Stopka"/>
            <w:jc w:val="right"/>
          </w:pPr>
          <w:proofErr w:type="spellStart"/>
          <w:r>
            <w:t>PCKZiU</w:t>
          </w:r>
          <w:proofErr w:type="spellEnd"/>
          <w:r>
            <w:t xml:space="preserve"> Wodzisław Śl.</w:t>
          </w:r>
        </w:p>
        <w:p w:rsidR="000356F6" w:rsidRPr="000356F6" w:rsidRDefault="00FC3281" w:rsidP="00FC3281">
          <w:pPr>
            <w:pStyle w:val="Stopka"/>
            <w:jc w:val="right"/>
          </w:pPr>
          <w:r>
            <w:t xml:space="preserve">Firma </w:t>
          </w:r>
          <w:r w:rsidR="00210BD5">
            <w:t xml:space="preserve">POL-EKO </w:t>
          </w:r>
        </w:p>
      </w:tc>
    </w:tr>
  </w:tbl>
  <w:p w:rsidR="000356F6" w:rsidRDefault="000356F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E54" w:rsidRDefault="00B07E54" w:rsidP="000356F6">
      <w:pPr>
        <w:spacing w:after="0" w:line="240" w:lineRule="auto"/>
      </w:pPr>
      <w:r>
        <w:separator/>
      </w:r>
    </w:p>
  </w:footnote>
  <w:footnote w:type="continuationSeparator" w:id="0">
    <w:p w:rsidR="00B07E54" w:rsidRDefault="00B07E54" w:rsidP="00035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164"/>
      <w:gridCol w:w="1908"/>
    </w:tblGrid>
    <w:tr w:rsidR="000356F6" w:rsidRPr="002222B9" w:rsidTr="000356F6">
      <w:trPr>
        <w:trHeight w:val="288"/>
      </w:trPr>
      <w:tc>
        <w:tcPr>
          <w:tcW w:w="7765" w:type="dxa"/>
        </w:tcPr>
        <w:p w:rsidR="000356F6" w:rsidRPr="0047490A" w:rsidRDefault="00B3568F" w:rsidP="00561EDF">
          <w:pPr>
            <w:spacing w:after="0" w:line="360" w:lineRule="auto"/>
            <w:jc w:val="center"/>
            <w:rPr>
              <w:b/>
              <w:sz w:val="20"/>
              <w:szCs w:val="20"/>
            </w:rPr>
          </w:pPr>
          <w:r w:rsidRPr="0047490A">
            <w:rPr>
              <w:b/>
              <w:sz w:val="20"/>
              <w:szCs w:val="20"/>
            </w:rPr>
            <w:t xml:space="preserve">Regulamin </w:t>
          </w:r>
          <w:r w:rsidR="00561EDF">
            <w:rPr>
              <w:b/>
              <w:sz w:val="20"/>
              <w:szCs w:val="20"/>
            </w:rPr>
            <w:t>k</w:t>
          </w:r>
          <w:r w:rsidR="000356F6" w:rsidRPr="0047490A">
            <w:rPr>
              <w:b/>
              <w:sz w:val="20"/>
              <w:szCs w:val="20"/>
            </w:rPr>
            <w:t>onkurs</w:t>
          </w:r>
          <w:r w:rsidRPr="0047490A">
            <w:rPr>
              <w:b/>
              <w:sz w:val="20"/>
              <w:szCs w:val="20"/>
            </w:rPr>
            <w:t>u</w:t>
          </w:r>
          <w:r w:rsidR="000356F6" w:rsidRPr="0047490A">
            <w:rPr>
              <w:b/>
              <w:sz w:val="20"/>
              <w:szCs w:val="20"/>
            </w:rPr>
            <w:t xml:space="preserve"> </w:t>
          </w:r>
          <w:r w:rsidR="00663F06" w:rsidRPr="00663F06">
            <w:rPr>
              <w:b/>
              <w:sz w:val="20"/>
              <w:szCs w:val="20"/>
            </w:rPr>
            <w:t>na stworzenie oprogramowania dla bezprzewodowych czujników temperatury i wilgotności oraz aplikacji monitorującej</w:t>
          </w:r>
        </w:p>
      </w:tc>
      <w:tc>
        <w:tcPr>
          <w:tcW w:w="1105" w:type="dxa"/>
        </w:tcPr>
        <w:p w:rsidR="000356F6" w:rsidRPr="002222B9" w:rsidRDefault="00E854D2" w:rsidP="00663F06">
          <w:pPr>
            <w:pStyle w:val="Nagwek"/>
            <w:rPr>
              <w:rFonts w:ascii="Cambria" w:eastAsia="Times New Roman" w:hAnsi="Cambria"/>
              <w:b/>
              <w:bCs/>
              <w:sz w:val="36"/>
              <w:szCs w:val="36"/>
            </w:rPr>
          </w:pPr>
          <w:r>
            <w:rPr>
              <w:rFonts w:ascii="Cambria" w:eastAsia="Times New Roman" w:hAnsi="Cambria"/>
              <w:b/>
              <w:bCs/>
              <w:sz w:val="32"/>
              <w:szCs w:val="36"/>
            </w:rPr>
            <w:t>20</w:t>
          </w:r>
          <w:r w:rsidR="00B0762C">
            <w:rPr>
              <w:rFonts w:ascii="Cambria" w:eastAsia="Times New Roman" w:hAnsi="Cambria"/>
              <w:b/>
              <w:bCs/>
              <w:sz w:val="32"/>
              <w:szCs w:val="36"/>
            </w:rPr>
            <w:t>2</w:t>
          </w:r>
          <w:r w:rsidR="00663F06">
            <w:rPr>
              <w:rFonts w:ascii="Cambria" w:eastAsia="Times New Roman" w:hAnsi="Cambria"/>
              <w:b/>
              <w:bCs/>
              <w:sz w:val="32"/>
              <w:szCs w:val="36"/>
            </w:rPr>
            <w:t>3</w:t>
          </w:r>
          <w:r>
            <w:rPr>
              <w:rFonts w:ascii="Cambria" w:eastAsia="Times New Roman" w:hAnsi="Cambria"/>
              <w:b/>
              <w:bCs/>
              <w:sz w:val="32"/>
              <w:szCs w:val="36"/>
            </w:rPr>
            <w:t>/202</w:t>
          </w:r>
          <w:r w:rsidR="00663F06">
            <w:rPr>
              <w:rFonts w:ascii="Cambria" w:eastAsia="Times New Roman" w:hAnsi="Cambria"/>
              <w:b/>
              <w:bCs/>
              <w:sz w:val="32"/>
              <w:szCs w:val="36"/>
            </w:rPr>
            <w:t>4</w:t>
          </w:r>
        </w:p>
      </w:tc>
    </w:tr>
  </w:tbl>
  <w:p w:rsidR="000356F6" w:rsidRDefault="000356F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5A77"/>
    <w:multiLevelType w:val="hybridMultilevel"/>
    <w:tmpl w:val="6E960620"/>
    <w:lvl w:ilvl="0" w:tplc="041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6883C3F"/>
    <w:multiLevelType w:val="hybridMultilevel"/>
    <w:tmpl w:val="E392F21A"/>
    <w:lvl w:ilvl="0" w:tplc="AF143F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7E2B56"/>
    <w:multiLevelType w:val="hybridMultilevel"/>
    <w:tmpl w:val="86308654"/>
    <w:lvl w:ilvl="0" w:tplc="166468F8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54703"/>
    <w:multiLevelType w:val="hybridMultilevel"/>
    <w:tmpl w:val="EF5E83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01569"/>
    <w:multiLevelType w:val="hybridMultilevel"/>
    <w:tmpl w:val="1A36F9F0"/>
    <w:lvl w:ilvl="0" w:tplc="166468F8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9373D"/>
    <w:multiLevelType w:val="hybridMultilevel"/>
    <w:tmpl w:val="7A60459E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3E306695"/>
    <w:multiLevelType w:val="hybridMultilevel"/>
    <w:tmpl w:val="6B8C4D1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5065E"/>
    <w:multiLevelType w:val="hybridMultilevel"/>
    <w:tmpl w:val="C6A42F1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45CDC"/>
    <w:multiLevelType w:val="hybridMultilevel"/>
    <w:tmpl w:val="3BFA6768"/>
    <w:lvl w:ilvl="0" w:tplc="D09447B4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E5506"/>
    <w:multiLevelType w:val="hybridMultilevel"/>
    <w:tmpl w:val="C8CCF774"/>
    <w:lvl w:ilvl="0" w:tplc="D44CE132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03D08"/>
    <w:multiLevelType w:val="hybridMultilevel"/>
    <w:tmpl w:val="331874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951F4"/>
    <w:multiLevelType w:val="hybridMultilevel"/>
    <w:tmpl w:val="9946953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91C73"/>
    <w:multiLevelType w:val="hybridMultilevel"/>
    <w:tmpl w:val="3CBE99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0218D"/>
    <w:multiLevelType w:val="hybridMultilevel"/>
    <w:tmpl w:val="5B06822E"/>
    <w:lvl w:ilvl="0" w:tplc="166468F8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E6F9C"/>
    <w:multiLevelType w:val="hybridMultilevel"/>
    <w:tmpl w:val="E45C22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E2D8A"/>
    <w:multiLevelType w:val="hybridMultilevel"/>
    <w:tmpl w:val="784465D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B33130"/>
    <w:multiLevelType w:val="hybridMultilevel"/>
    <w:tmpl w:val="57D642A0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6F696D"/>
    <w:multiLevelType w:val="hybridMultilevel"/>
    <w:tmpl w:val="B2F4F134"/>
    <w:lvl w:ilvl="0" w:tplc="7EE24AA2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0E5106"/>
    <w:multiLevelType w:val="multilevel"/>
    <w:tmpl w:val="480C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5E6BD5"/>
    <w:multiLevelType w:val="hybridMultilevel"/>
    <w:tmpl w:val="6E960620"/>
    <w:lvl w:ilvl="0" w:tplc="041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9CF5055"/>
    <w:multiLevelType w:val="hybridMultilevel"/>
    <w:tmpl w:val="053E937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6"/>
  </w:num>
  <w:num w:numId="5">
    <w:abstractNumId w:val="17"/>
  </w:num>
  <w:num w:numId="6">
    <w:abstractNumId w:val="20"/>
  </w:num>
  <w:num w:numId="7">
    <w:abstractNumId w:val="2"/>
  </w:num>
  <w:num w:numId="8">
    <w:abstractNumId w:val="4"/>
  </w:num>
  <w:num w:numId="9">
    <w:abstractNumId w:val="13"/>
  </w:num>
  <w:num w:numId="10">
    <w:abstractNumId w:val="16"/>
  </w:num>
  <w:num w:numId="11">
    <w:abstractNumId w:val="10"/>
  </w:num>
  <w:num w:numId="12">
    <w:abstractNumId w:val="12"/>
  </w:num>
  <w:num w:numId="13">
    <w:abstractNumId w:val="14"/>
  </w:num>
  <w:num w:numId="14">
    <w:abstractNumId w:val="7"/>
  </w:num>
  <w:num w:numId="15">
    <w:abstractNumId w:val="15"/>
  </w:num>
  <w:num w:numId="16">
    <w:abstractNumId w:val="18"/>
  </w:num>
  <w:num w:numId="17">
    <w:abstractNumId w:val="9"/>
  </w:num>
  <w:num w:numId="18">
    <w:abstractNumId w:val="19"/>
  </w:num>
  <w:num w:numId="19">
    <w:abstractNumId w:val="0"/>
  </w:num>
  <w:num w:numId="20">
    <w:abstractNumId w:val="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F6"/>
    <w:rsid w:val="0000449C"/>
    <w:rsid w:val="00015145"/>
    <w:rsid w:val="000356F6"/>
    <w:rsid w:val="00036F8E"/>
    <w:rsid w:val="0006740E"/>
    <w:rsid w:val="000934E4"/>
    <w:rsid w:val="000B21A6"/>
    <w:rsid w:val="000D2F2C"/>
    <w:rsid w:val="00106DF5"/>
    <w:rsid w:val="00144301"/>
    <w:rsid w:val="001900AA"/>
    <w:rsid w:val="001C254A"/>
    <w:rsid w:val="00210BD5"/>
    <w:rsid w:val="002222B9"/>
    <w:rsid w:val="002A3FEF"/>
    <w:rsid w:val="00316529"/>
    <w:rsid w:val="00323082"/>
    <w:rsid w:val="00334309"/>
    <w:rsid w:val="0039293D"/>
    <w:rsid w:val="003B5D11"/>
    <w:rsid w:val="003F5F59"/>
    <w:rsid w:val="003F7712"/>
    <w:rsid w:val="00424099"/>
    <w:rsid w:val="0047490A"/>
    <w:rsid w:val="00481017"/>
    <w:rsid w:val="0049509F"/>
    <w:rsid w:val="004A324D"/>
    <w:rsid w:val="004A329C"/>
    <w:rsid w:val="004B4B11"/>
    <w:rsid w:val="004D39DC"/>
    <w:rsid w:val="004F5C69"/>
    <w:rsid w:val="0053042D"/>
    <w:rsid w:val="00561EDF"/>
    <w:rsid w:val="0056298E"/>
    <w:rsid w:val="005A52BA"/>
    <w:rsid w:val="005C41C2"/>
    <w:rsid w:val="005D320D"/>
    <w:rsid w:val="005E5982"/>
    <w:rsid w:val="00627285"/>
    <w:rsid w:val="00633777"/>
    <w:rsid w:val="00635201"/>
    <w:rsid w:val="006432F8"/>
    <w:rsid w:val="006554FD"/>
    <w:rsid w:val="00663F06"/>
    <w:rsid w:val="0066775B"/>
    <w:rsid w:val="006B2DCB"/>
    <w:rsid w:val="006D383A"/>
    <w:rsid w:val="006E2BAD"/>
    <w:rsid w:val="00701CA0"/>
    <w:rsid w:val="00707F61"/>
    <w:rsid w:val="00722439"/>
    <w:rsid w:val="007765A9"/>
    <w:rsid w:val="0079148B"/>
    <w:rsid w:val="007D5B57"/>
    <w:rsid w:val="007E4071"/>
    <w:rsid w:val="007F6615"/>
    <w:rsid w:val="00820347"/>
    <w:rsid w:val="00881DFB"/>
    <w:rsid w:val="008C2890"/>
    <w:rsid w:val="008D3196"/>
    <w:rsid w:val="008D5AF8"/>
    <w:rsid w:val="008D7511"/>
    <w:rsid w:val="008F7A5C"/>
    <w:rsid w:val="00981930"/>
    <w:rsid w:val="009E5BA6"/>
    <w:rsid w:val="009F2A7E"/>
    <w:rsid w:val="00A2456A"/>
    <w:rsid w:val="00A35ACF"/>
    <w:rsid w:val="00A40E4F"/>
    <w:rsid w:val="00A43F74"/>
    <w:rsid w:val="00A8167E"/>
    <w:rsid w:val="00AD48A4"/>
    <w:rsid w:val="00AE77D2"/>
    <w:rsid w:val="00B0762C"/>
    <w:rsid w:val="00B07E54"/>
    <w:rsid w:val="00B3568F"/>
    <w:rsid w:val="00B43B45"/>
    <w:rsid w:val="00B656CD"/>
    <w:rsid w:val="00B673CC"/>
    <w:rsid w:val="00B720E6"/>
    <w:rsid w:val="00BB05B7"/>
    <w:rsid w:val="00BE12F1"/>
    <w:rsid w:val="00C30270"/>
    <w:rsid w:val="00C7586A"/>
    <w:rsid w:val="00CC5956"/>
    <w:rsid w:val="00D12461"/>
    <w:rsid w:val="00D55947"/>
    <w:rsid w:val="00E4006E"/>
    <w:rsid w:val="00E854D2"/>
    <w:rsid w:val="00E86F71"/>
    <w:rsid w:val="00ED4151"/>
    <w:rsid w:val="00ED7A26"/>
    <w:rsid w:val="00EF7C08"/>
    <w:rsid w:val="00F06C13"/>
    <w:rsid w:val="00F07708"/>
    <w:rsid w:val="00F6506D"/>
    <w:rsid w:val="00FB7C9E"/>
    <w:rsid w:val="00FC3281"/>
    <w:rsid w:val="00FC50E9"/>
    <w:rsid w:val="00FD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401DA8"/>
  <w15:docId w15:val="{87159F81-63E4-4FD6-B626-1F04C018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B2DCB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0356F6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0356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356F6"/>
  </w:style>
  <w:style w:type="paragraph" w:styleId="Stopka">
    <w:name w:val="footer"/>
    <w:basedOn w:val="Normalny"/>
    <w:link w:val="StopkaZnak"/>
    <w:uiPriority w:val="99"/>
    <w:unhideWhenUsed/>
    <w:rsid w:val="000356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356F6"/>
  </w:style>
  <w:style w:type="paragraph" w:styleId="Tekstdymka">
    <w:name w:val="Balloon Text"/>
    <w:basedOn w:val="Normalny"/>
    <w:link w:val="TekstdymkaZnak"/>
    <w:uiPriority w:val="99"/>
    <w:semiHidden/>
    <w:unhideWhenUsed/>
    <w:rsid w:val="000356F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356F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D383A"/>
    <w:pPr>
      <w:ind w:left="708"/>
    </w:pPr>
  </w:style>
  <w:style w:type="character" w:styleId="Hipercze">
    <w:name w:val="Hyperlink"/>
    <w:uiPriority w:val="99"/>
    <w:unhideWhenUsed/>
    <w:rsid w:val="00481017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7E40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botland.com.pl/moduly-wifi-i-bt-esp32/8893-esp32-wifi-bt-42-platforma-z-modulem-esp-wroom-32-zgodny-z-esp32-devkit-5904422337438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622217-020F-49FA-90FA-D3F05F016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779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Konkurs na wykonanie elementów zgodnie z rysunkiem technicznym metodami obróbki ręcznej</vt:lpstr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Konkurs na wykonanie elementów zgodnie z rysunkiem technicznym metodami obróbki ręcznej</dc:title>
  <dc:creator>Rafał Górecki</dc:creator>
  <cp:lastModifiedBy>Anna Wilkowska</cp:lastModifiedBy>
  <cp:revision>3</cp:revision>
  <dcterms:created xsi:type="dcterms:W3CDTF">2024-03-06T12:44:00Z</dcterms:created>
  <dcterms:modified xsi:type="dcterms:W3CDTF">2024-03-07T11:04:00Z</dcterms:modified>
</cp:coreProperties>
</file>