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83538B8" w14:textId="7B901CFD" w:rsidR="00A97474" w:rsidRPr="00A97474" w:rsidRDefault="00280A25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  <w:sz w:val="32"/>
          <w:szCs w:val="32"/>
        </w:rPr>
      </w:pPr>
      <w:bookmarkStart w:id="0" w:name="_GoBack"/>
      <w:bookmarkEnd w:id="0"/>
      <w:r>
        <w:rPr>
          <w:rFonts w:asciiTheme="minorHAnsi" w:hAnsiTheme="minorHAnsi" w:cs="Arial"/>
          <w:b/>
          <w:color w:val="000000" w:themeColor="text1"/>
          <w:sz w:val="32"/>
          <w:szCs w:val="32"/>
        </w:rPr>
        <w:t>Teamrollen</w:t>
      </w:r>
      <w:r w:rsidR="004C69F3">
        <w:rPr>
          <w:rFonts w:asciiTheme="minorHAnsi" w:hAnsiTheme="minorHAnsi" w:cs="Arial"/>
          <w:b/>
          <w:color w:val="000000" w:themeColor="text1"/>
          <w:sz w:val="32"/>
          <w:szCs w:val="32"/>
        </w:rPr>
        <w:br/>
      </w:r>
      <w:r w:rsidR="004C69F3" w:rsidRPr="007B18B3">
        <w:rPr>
          <w:rFonts w:asciiTheme="minorHAnsi" w:hAnsiTheme="minorHAnsi" w:cs="Arial"/>
          <w:b/>
          <w:i/>
          <w:color w:val="548DD4" w:themeColor="text2" w:themeTint="99"/>
          <w:sz w:val="28"/>
        </w:rPr>
        <w:t>- Die blaue Schrift ist zu löschen!</w:t>
      </w:r>
    </w:p>
    <w:p w14:paraId="6800A44C" w14:textId="744F9A6B" w:rsidR="00D608A9" w:rsidRPr="00D608A9" w:rsidRDefault="00D608A9" w:rsidP="005A1DC4">
      <w:pPr>
        <w:spacing w:after="120" w:line="360" w:lineRule="auto"/>
        <w:rPr>
          <w:rFonts w:asciiTheme="minorHAnsi" w:hAnsiTheme="minorHAnsi" w:cs="Arial"/>
          <w:color w:val="000000" w:themeColor="text1"/>
          <w:sz w:val="28"/>
        </w:rPr>
      </w:pPr>
      <w:r w:rsidRPr="00D608A9">
        <w:rPr>
          <w:rFonts w:asciiTheme="minorHAnsi" w:hAnsiTheme="minorHAnsi" w:cs="Arial"/>
          <w:i/>
          <w:color w:val="548DD4" w:themeColor="text2" w:themeTint="99"/>
        </w:rPr>
        <w:t>[Umfang: 1</w:t>
      </w:r>
      <w:r w:rsidR="00732DA7">
        <w:rPr>
          <w:rFonts w:asciiTheme="minorHAnsi" w:hAnsiTheme="minorHAnsi" w:cs="Arial"/>
          <w:i/>
          <w:color w:val="548DD4" w:themeColor="text2" w:themeTint="99"/>
        </w:rPr>
        <w:t>/4</w:t>
      </w:r>
      <w:r w:rsidRPr="00D608A9">
        <w:rPr>
          <w:rFonts w:asciiTheme="minorHAnsi" w:hAnsiTheme="minorHAnsi" w:cs="Arial"/>
          <w:i/>
          <w:color w:val="548DD4" w:themeColor="text2" w:themeTint="99"/>
        </w:rPr>
        <w:t xml:space="preserve"> A4-Seite</w:t>
      </w:r>
      <w:r w:rsidR="00732DA7">
        <w:rPr>
          <w:rFonts w:asciiTheme="minorHAnsi" w:hAnsiTheme="minorHAnsi" w:cs="Arial"/>
          <w:i/>
          <w:color w:val="548DD4" w:themeColor="text2" w:themeTint="99"/>
        </w:rPr>
        <w:t xml:space="preserve"> reiner Text, ohne Überschrift, pro Titel/Frage</w:t>
      </w:r>
      <w:r w:rsidRPr="00D608A9">
        <w:rPr>
          <w:rFonts w:asciiTheme="minorHAnsi" w:hAnsiTheme="minorHAnsi" w:cs="Arial"/>
          <w:i/>
          <w:color w:val="548DD4" w:themeColor="text2" w:themeTint="99"/>
        </w:rPr>
        <w:t>, Calibri 12pt, 1,5 Zeilenabstand - gemäss dieser Vorlage</w:t>
      </w:r>
      <w:r w:rsidR="00CD79C5">
        <w:rPr>
          <w:rFonts w:asciiTheme="minorHAnsi" w:hAnsiTheme="minorHAnsi" w:cs="Arial"/>
          <w:i/>
          <w:color w:val="548DD4" w:themeColor="text2" w:themeTint="99"/>
        </w:rPr>
        <w:t>, mind. ¼ Seite reiner Inhaltstext</w:t>
      </w:r>
      <w:r w:rsidRPr="00D608A9">
        <w:rPr>
          <w:rFonts w:asciiTheme="minorHAnsi" w:hAnsiTheme="minorHAnsi" w:cs="Arial"/>
          <w:i/>
          <w:color w:val="548DD4" w:themeColor="text2" w:themeTint="99"/>
        </w:rPr>
        <w:t>]</w:t>
      </w:r>
      <w:r w:rsidR="000B6455">
        <w:rPr>
          <w:rFonts w:asciiTheme="minorHAnsi" w:hAnsiTheme="minorHAnsi" w:cs="Arial"/>
          <w:i/>
          <w:color w:val="548DD4" w:themeColor="text2" w:themeTint="99"/>
        </w:rPr>
        <w:br/>
        <w:t xml:space="preserve">Speichern mit Dateiname: </w:t>
      </w:r>
      <w:r w:rsidR="00A716BA">
        <w:rPr>
          <w:rFonts w:asciiTheme="minorHAnsi" w:hAnsiTheme="minorHAnsi" w:cs="Arial"/>
          <w:i/>
          <w:color w:val="548DD4" w:themeColor="text2" w:themeTint="99"/>
        </w:rPr>
        <w:t>Teamreflexion_1.</w:t>
      </w:r>
      <w:r w:rsidR="00280A25">
        <w:rPr>
          <w:rFonts w:asciiTheme="minorHAnsi" w:hAnsiTheme="minorHAnsi" w:cs="Arial"/>
          <w:i/>
          <w:color w:val="548DD4" w:themeColor="text2" w:themeTint="99"/>
        </w:rPr>
        <w:t>3</w:t>
      </w:r>
      <w:r w:rsidR="00D66259" w:rsidRPr="00D66259">
        <w:rPr>
          <w:rFonts w:asciiTheme="minorHAnsi" w:hAnsiTheme="minorHAnsi" w:cs="Arial"/>
          <w:i/>
          <w:color w:val="548DD4" w:themeColor="text2" w:themeTint="99"/>
        </w:rPr>
        <w:t>_name_klasse.pdf</w:t>
      </w:r>
      <w:r w:rsidRPr="00D608A9">
        <w:rPr>
          <w:rFonts w:asciiTheme="minorHAnsi" w:hAnsiTheme="minorHAnsi" w:cs="Arial"/>
          <w:i/>
          <w:color w:val="548DD4" w:themeColor="text2" w:themeTint="99"/>
        </w:rPr>
        <w:br/>
      </w:r>
      <w:r w:rsidR="00A51653">
        <w:rPr>
          <w:rFonts w:asciiTheme="minorHAnsi" w:hAnsiTheme="minorHAnsi" w:cs="Arial"/>
          <w:color w:val="000000" w:themeColor="text1"/>
          <w:sz w:val="28"/>
        </w:rPr>
        <w:t xml:space="preserve">Klasse, </w:t>
      </w:r>
      <w:r w:rsidRPr="00D608A9">
        <w:rPr>
          <w:rFonts w:asciiTheme="minorHAnsi" w:hAnsiTheme="minorHAnsi" w:cs="Arial"/>
          <w:color w:val="000000" w:themeColor="text1"/>
          <w:sz w:val="28"/>
        </w:rPr>
        <w:t>Projektname, Vorname N</w:t>
      </w:r>
      <w:r w:rsidR="003807AE">
        <w:rPr>
          <w:rFonts w:asciiTheme="minorHAnsi" w:hAnsiTheme="minorHAnsi" w:cs="Arial"/>
          <w:color w:val="000000" w:themeColor="text1"/>
          <w:sz w:val="28"/>
        </w:rPr>
        <w:t>achn</w:t>
      </w:r>
      <w:r w:rsidRPr="00D608A9">
        <w:rPr>
          <w:rFonts w:asciiTheme="minorHAnsi" w:hAnsiTheme="minorHAnsi" w:cs="Arial"/>
          <w:color w:val="000000" w:themeColor="text1"/>
          <w:sz w:val="28"/>
        </w:rPr>
        <w:t>ame</w:t>
      </w:r>
    </w:p>
    <w:p w14:paraId="7A74016E" w14:textId="0B737DE6" w:rsidR="001F1489" w:rsidRPr="00280A25" w:rsidRDefault="00280A25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280A25">
        <w:rPr>
          <w:rFonts w:asciiTheme="minorHAnsi" w:hAnsiTheme="minorHAnsi" w:cs="Arial"/>
          <w:b/>
          <w:color w:val="000000" w:themeColor="text1"/>
          <w:sz w:val="28"/>
        </w:rPr>
        <w:t xml:space="preserve">Welches sind meine Teamrollen? Begründung. (Teamrolle nach </w:t>
      </w:r>
      <w:proofErr w:type="spellStart"/>
      <w:r w:rsidRPr="00280A25">
        <w:rPr>
          <w:rFonts w:asciiTheme="minorHAnsi" w:hAnsiTheme="minorHAnsi" w:cs="Arial"/>
          <w:b/>
          <w:color w:val="000000" w:themeColor="text1"/>
          <w:sz w:val="28"/>
        </w:rPr>
        <w:t>Belbin</w:t>
      </w:r>
      <w:proofErr w:type="spellEnd"/>
      <w:r w:rsidRPr="00280A25">
        <w:rPr>
          <w:rFonts w:asciiTheme="minorHAnsi" w:hAnsiTheme="minorHAnsi" w:cs="Arial"/>
          <w:b/>
          <w:color w:val="000000" w:themeColor="text1"/>
          <w:sz w:val="28"/>
        </w:rPr>
        <w:t>)</w:t>
      </w:r>
      <w:r w:rsidR="007B18B3">
        <w:rPr>
          <w:rFonts w:asciiTheme="minorHAnsi" w:hAnsiTheme="minorHAnsi" w:cs="Arial"/>
          <w:b/>
          <w:color w:val="000000" w:themeColor="text1"/>
          <w:sz w:val="28"/>
        </w:rPr>
        <w:br/>
      </w:r>
      <w:r>
        <w:rPr>
          <w:rFonts w:asciiTheme="minorHAnsi" w:hAnsiTheme="minorHAnsi" w:cs="Arial"/>
          <w:i/>
          <w:color w:val="548DD4" w:themeColor="text2" w:themeTint="99"/>
        </w:rPr>
        <w:t>Führen Sie den Selbsttest "</w:t>
      </w:r>
      <w:r w:rsidRPr="00280A25">
        <w:rPr>
          <w:rFonts w:asciiTheme="minorHAnsi" w:hAnsiTheme="minorHAnsi" w:cs="Arial"/>
          <w:i/>
          <w:color w:val="548DD4" w:themeColor="text2" w:themeTint="99"/>
        </w:rPr>
        <w:t>Belbin-</w:t>
      </w:r>
      <w:r>
        <w:rPr>
          <w:rFonts w:asciiTheme="minorHAnsi" w:hAnsiTheme="minorHAnsi" w:cs="Arial"/>
          <w:i/>
          <w:color w:val="548DD4" w:themeColor="text2" w:themeTint="99"/>
        </w:rPr>
        <w:t>Test-zur-Selbsteinschätzung.pdf". Stimmt der Test mit Ihrer eigenen Einschätzung überein? Bezeichnen Sie Ihre Teamrollen und begründen Sie diese.</w:t>
      </w:r>
    </w:p>
    <w:p w14:paraId="1C9CAAB1" w14:textId="2C20DA99" w:rsidR="00CD79C5" w:rsidRPr="00CD79C5" w:rsidRDefault="00280A25">
      <w:pPr>
        <w:rPr>
          <w:rFonts w:asciiTheme="minorHAnsi" w:hAnsiTheme="minorHAnsi"/>
          <w:b/>
          <w:sz w:val="28"/>
          <w:szCs w:val="28"/>
        </w:rPr>
      </w:pPr>
      <w:r w:rsidRPr="00280A25">
        <w:rPr>
          <w:rFonts w:asciiTheme="minorHAnsi" w:hAnsiTheme="minorHAnsi"/>
          <w:b/>
          <w:sz w:val="28"/>
          <w:szCs w:val="28"/>
        </w:rPr>
        <w:t>Wie ist mein Verhalten im Team? Beschreibung</w:t>
      </w:r>
    </w:p>
    <w:p w14:paraId="01C31829" w14:textId="77777777"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14:paraId="7B1F332B" w14:textId="4E2DC29F" w:rsidR="00CD79C5" w:rsidRDefault="00280A25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Beschreiben Sie Ihr Verhalte im </w:t>
      </w:r>
      <w:r w:rsidR="00D93DE8">
        <w:rPr>
          <w:rFonts w:asciiTheme="minorHAnsi" w:hAnsiTheme="minorHAnsi" w:cs="Arial"/>
          <w:i/>
          <w:color w:val="548DD4" w:themeColor="text2" w:themeTint="99"/>
        </w:rPr>
        <w:t xml:space="preserve">Team. Können Sie Ihre Teamrollen denen Sie entsprechen in Ihrem Team einbringen oder sind es auch andere Rollen mit denen Sie Ihr Team unterstützen? </w:t>
      </w:r>
    </w:p>
    <w:p w14:paraId="669A25D0" w14:textId="77777777"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14:paraId="72D0F3A9" w14:textId="35A6337F" w:rsidR="00CD79C5" w:rsidRPr="00CD79C5" w:rsidRDefault="00280A25">
      <w:pPr>
        <w:rPr>
          <w:rFonts w:asciiTheme="minorHAnsi" w:hAnsiTheme="minorHAnsi"/>
          <w:b/>
          <w:sz w:val="28"/>
          <w:szCs w:val="28"/>
        </w:rPr>
      </w:pPr>
      <w:r w:rsidRPr="00280A25">
        <w:rPr>
          <w:rFonts w:asciiTheme="minorHAnsi" w:hAnsiTheme="minorHAnsi"/>
          <w:b/>
          <w:sz w:val="28"/>
          <w:szCs w:val="28"/>
        </w:rPr>
        <w:t>Wer hat aktuell welche Projektrolle in unserem Team? Begründung</w:t>
      </w:r>
      <w:r w:rsidR="00CD79C5" w:rsidRPr="00CD79C5">
        <w:rPr>
          <w:rFonts w:asciiTheme="minorHAnsi" w:hAnsiTheme="minorHAnsi"/>
          <w:b/>
          <w:sz w:val="28"/>
          <w:szCs w:val="28"/>
        </w:rPr>
        <w:t xml:space="preserve"> </w:t>
      </w:r>
    </w:p>
    <w:p w14:paraId="0AF11F47" w14:textId="77777777" w:rsidR="00CD79C5" w:rsidRDefault="00CD79C5">
      <w:pPr>
        <w:rPr>
          <w:rFonts w:asciiTheme="minorHAnsi" w:hAnsiTheme="minorHAnsi" w:cs="Arial"/>
          <w:i/>
          <w:color w:val="548DD4" w:themeColor="text2" w:themeTint="99"/>
        </w:rPr>
      </w:pPr>
    </w:p>
    <w:p w14:paraId="54C97E96" w14:textId="67689562" w:rsidR="00F72384" w:rsidRDefault="00D93DE8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Projektrollen und Teamrollen sind nicht dasselbe. </w:t>
      </w:r>
      <w:r w:rsidR="009A4EEE">
        <w:rPr>
          <w:rFonts w:asciiTheme="minorHAnsi" w:hAnsiTheme="minorHAnsi" w:cs="Arial"/>
          <w:i/>
          <w:color w:val="548DD4" w:themeColor="text2" w:themeTint="99"/>
        </w:rPr>
        <w:t>Projektrollen sind Funktional. Z.B. Projektleiter</w:t>
      </w:r>
      <w:r w:rsidR="000A0AE6">
        <w:rPr>
          <w:rFonts w:asciiTheme="minorHAnsi" w:hAnsiTheme="minorHAnsi" w:cs="Arial"/>
          <w:i/>
          <w:color w:val="548DD4" w:themeColor="text2" w:themeTint="99"/>
        </w:rPr>
        <w:t xml:space="preserve">. </w:t>
      </w:r>
    </w:p>
    <w:p w14:paraId="2813AA19" w14:textId="77777777" w:rsidR="00F72384" w:rsidRDefault="00F72384">
      <w:pPr>
        <w:rPr>
          <w:rFonts w:asciiTheme="minorHAnsi" w:hAnsiTheme="minorHAnsi" w:cs="Arial"/>
          <w:i/>
          <w:color w:val="548DD4" w:themeColor="text2" w:themeTint="99"/>
        </w:rPr>
      </w:pPr>
    </w:p>
    <w:p w14:paraId="3AF04673" w14:textId="3DCA86C7" w:rsidR="00F72384" w:rsidRPr="00CD79C5" w:rsidRDefault="00280A25" w:rsidP="00F72384">
      <w:pPr>
        <w:rPr>
          <w:rFonts w:asciiTheme="minorHAnsi" w:hAnsiTheme="minorHAnsi"/>
          <w:b/>
          <w:sz w:val="28"/>
          <w:szCs w:val="28"/>
        </w:rPr>
      </w:pPr>
      <w:r w:rsidRPr="00280A25">
        <w:rPr>
          <w:rFonts w:asciiTheme="minorHAnsi" w:hAnsiTheme="minorHAnsi"/>
          <w:b/>
          <w:sz w:val="28"/>
          <w:szCs w:val="28"/>
        </w:rPr>
        <w:t xml:space="preserve">Welches sind die 9 Teamrollen nach </w:t>
      </w:r>
      <w:proofErr w:type="spellStart"/>
      <w:r w:rsidRPr="00280A25">
        <w:rPr>
          <w:rFonts w:asciiTheme="minorHAnsi" w:hAnsiTheme="minorHAnsi"/>
          <w:b/>
          <w:sz w:val="28"/>
          <w:szCs w:val="28"/>
        </w:rPr>
        <w:t>Belbin</w:t>
      </w:r>
      <w:proofErr w:type="spellEnd"/>
      <w:r w:rsidRPr="00280A25">
        <w:rPr>
          <w:rFonts w:asciiTheme="minorHAnsi" w:hAnsiTheme="minorHAnsi"/>
          <w:b/>
          <w:sz w:val="28"/>
          <w:szCs w:val="28"/>
        </w:rPr>
        <w:t>. Beschreibung</w:t>
      </w:r>
      <w:r w:rsidR="00F72384" w:rsidRPr="00CD79C5">
        <w:rPr>
          <w:rFonts w:asciiTheme="minorHAnsi" w:hAnsiTheme="minorHAnsi"/>
          <w:b/>
          <w:sz w:val="28"/>
          <w:szCs w:val="28"/>
        </w:rPr>
        <w:t xml:space="preserve"> </w:t>
      </w:r>
    </w:p>
    <w:p w14:paraId="2ECB9035" w14:textId="77777777" w:rsidR="00F72384" w:rsidRDefault="00F72384" w:rsidP="00F72384">
      <w:pPr>
        <w:rPr>
          <w:rFonts w:asciiTheme="minorHAnsi" w:hAnsiTheme="minorHAnsi" w:cs="Arial"/>
          <w:i/>
          <w:color w:val="548DD4" w:themeColor="text2" w:themeTint="99"/>
        </w:rPr>
      </w:pPr>
    </w:p>
    <w:p w14:paraId="41DFFABA" w14:textId="276434AF" w:rsidR="003807AE" w:rsidRDefault="005D67E5" w:rsidP="00F72384">
      <w:pPr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Beschreiben Sie die </w:t>
      </w:r>
      <w:r w:rsidR="000A0AE6">
        <w:rPr>
          <w:rFonts w:asciiTheme="minorHAnsi" w:hAnsiTheme="minorHAnsi" w:cs="Arial"/>
          <w:i/>
          <w:color w:val="548DD4" w:themeColor="text2" w:themeTint="99"/>
        </w:rPr>
        <w:t xml:space="preserve">9 Teamrollen nach </w:t>
      </w:r>
      <w:proofErr w:type="spellStart"/>
      <w:r w:rsidR="000A0AE6">
        <w:rPr>
          <w:rFonts w:asciiTheme="minorHAnsi" w:hAnsiTheme="minorHAnsi" w:cs="Arial"/>
          <w:i/>
          <w:color w:val="548DD4" w:themeColor="text2" w:themeTint="99"/>
        </w:rPr>
        <w:t>Belbin</w:t>
      </w:r>
      <w:proofErr w:type="spellEnd"/>
      <w:r>
        <w:rPr>
          <w:rFonts w:asciiTheme="minorHAnsi" w:hAnsiTheme="minorHAnsi" w:cs="Arial"/>
          <w:i/>
          <w:color w:val="548DD4" w:themeColor="text2" w:themeTint="99"/>
        </w:rPr>
        <w:t xml:space="preserve">. </w:t>
      </w:r>
      <w:r w:rsidR="003807AE">
        <w:rPr>
          <w:rFonts w:asciiTheme="minorHAnsi" w:hAnsiTheme="minorHAnsi" w:cs="Arial"/>
          <w:i/>
          <w:color w:val="548DD4" w:themeColor="text2" w:themeTint="99"/>
        </w:rPr>
        <w:br w:type="page"/>
      </w:r>
    </w:p>
    <w:p w14:paraId="262CAE23" w14:textId="77777777" w:rsidR="00CD79C5" w:rsidRDefault="003807AE" w:rsidP="003807AE">
      <w:pPr>
        <w:spacing w:after="120" w:line="360" w:lineRule="auto"/>
        <w:rPr>
          <w:rFonts w:asciiTheme="minorHAnsi" w:hAnsiTheme="minorHAnsi" w:cs="Arial"/>
          <w:b/>
          <w:i/>
          <w:color w:val="548DD4" w:themeColor="text2" w:themeTint="99"/>
        </w:rPr>
      </w:pPr>
      <w:r>
        <w:rPr>
          <w:rFonts w:asciiTheme="minorHAnsi" w:hAnsiTheme="minorHAnsi" w:cs="Arial"/>
          <w:b/>
          <w:i/>
          <w:color w:val="548DD4" w:themeColor="text2" w:themeTint="99"/>
        </w:rPr>
        <w:lastRenderedPageBreak/>
        <w:t>Bewertungskriterien nach LBV</w:t>
      </w:r>
      <w:r w:rsidRPr="004D78F5">
        <w:rPr>
          <w:rFonts w:asciiTheme="minorHAnsi" w:hAnsiTheme="minorHAnsi" w:cs="Arial"/>
          <w:b/>
          <w:i/>
          <w:color w:val="548DD4" w:themeColor="text2" w:themeTint="99"/>
        </w:rPr>
        <w:t>:</w:t>
      </w:r>
      <w:r w:rsidR="00CD79C5">
        <w:rPr>
          <w:rFonts w:asciiTheme="minorHAnsi" w:hAnsiTheme="minorHAnsi" w:cs="Arial"/>
          <w:b/>
          <w:i/>
          <w:color w:val="548DD4" w:themeColor="text2" w:themeTint="99"/>
        </w:rPr>
        <w:t xml:space="preserve"> </w:t>
      </w:r>
    </w:p>
    <w:p w14:paraId="48A28F9B" w14:textId="49FDBC46" w:rsidR="003807AE" w:rsidRDefault="00CD79C5" w:rsidP="003807AE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b/>
          <w:i/>
          <w:color w:val="548DD4" w:themeColor="text2" w:themeTint="99"/>
        </w:rPr>
        <w:t>G</w:t>
      </w:r>
      <w:r w:rsidR="003807AE" w:rsidRPr="003807AE">
        <w:rPr>
          <w:rFonts w:asciiTheme="minorHAnsi" w:hAnsiTheme="minorHAnsi" w:cs="Arial"/>
          <w:i/>
          <w:color w:val="548DD4" w:themeColor="text2" w:themeTint="99"/>
        </w:rPr>
        <w:t>ütestufe 0: nicht erfüllt</w:t>
      </w:r>
      <w:r w:rsidR="003807AE">
        <w:rPr>
          <w:rFonts w:asciiTheme="minorHAnsi" w:hAnsiTheme="minorHAnsi" w:cs="Arial"/>
          <w:i/>
          <w:color w:val="548DD4" w:themeColor="text2" w:themeTint="99"/>
        </w:rPr>
        <w:br/>
      </w:r>
      <w:r w:rsidR="003807AE" w:rsidRPr="003807AE">
        <w:rPr>
          <w:rFonts w:asciiTheme="minorHAnsi" w:hAnsiTheme="minorHAnsi" w:cs="Arial"/>
          <w:i/>
          <w:color w:val="548DD4" w:themeColor="text2" w:themeTint="99"/>
        </w:rPr>
        <w:t>Gütestufe 1: kann Teamverhalten in Bezug auf die gestellte Aufgabe reflektieren</w:t>
      </w:r>
      <w:r w:rsidR="003807AE">
        <w:rPr>
          <w:rFonts w:asciiTheme="minorHAnsi" w:hAnsiTheme="minorHAnsi" w:cs="Arial"/>
          <w:i/>
          <w:color w:val="548DD4" w:themeColor="text2" w:themeTint="99"/>
        </w:rPr>
        <w:br/>
      </w:r>
      <w:r w:rsidR="003807AE" w:rsidRPr="003807AE">
        <w:rPr>
          <w:rFonts w:asciiTheme="minorHAnsi" w:hAnsiTheme="minorHAnsi" w:cs="Arial"/>
          <w:i/>
          <w:color w:val="548DD4" w:themeColor="text2" w:themeTint="99"/>
        </w:rPr>
        <w:t>Gütestufe 2: kann herleiten und begründen</w:t>
      </w:r>
      <w:r w:rsidR="003807AE">
        <w:rPr>
          <w:rFonts w:asciiTheme="minorHAnsi" w:hAnsiTheme="minorHAnsi" w:cs="Arial"/>
          <w:i/>
          <w:color w:val="548DD4" w:themeColor="text2" w:themeTint="99"/>
        </w:rPr>
        <w:br/>
      </w:r>
      <w:r w:rsidR="003807AE" w:rsidRPr="003807AE">
        <w:rPr>
          <w:rFonts w:asciiTheme="minorHAnsi" w:hAnsiTheme="minorHAnsi" w:cs="Arial"/>
          <w:i/>
          <w:color w:val="548DD4" w:themeColor="text2" w:themeTint="99"/>
        </w:rPr>
        <w:t>Gütestufe 3: kann den Lernprozess reflektieren</w:t>
      </w:r>
      <w:r>
        <w:rPr>
          <w:rFonts w:asciiTheme="minorHAnsi" w:hAnsiTheme="minorHAnsi" w:cs="Arial"/>
          <w:i/>
          <w:color w:val="548DD4" w:themeColor="text2" w:themeTint="99"/>
        </w:rPr>
        <w:t>. Umfang und formal erfüllt</w:t>
      </w:r>
    </w:p>
    <w:p w14:paraId="1F6C0594" w14:textId="77777777" w:rsidR="003807AE" w:rsidRDefault="003807AE" w:rsidP="003807AE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>Vorschlag Bewertung detailliert:</w:t>
      </w:r>
    </w:p>
    <w:p w14:paraId="0E1EB132" w14:textId="02EA8360" w:rsidR="003807AE" w:rsidRDefault="003807AE" w:rsidP="003807AE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 w:rsidRPr="004D78F5">
        <w:rPr>
          <w:rFonts w:asciiTheme="minorHAnsi" w:hAnsiTheme="minorHAnsi" w:cs="Arial"/>
          <w:i/>
          <w:color w:val="548DD4" w:themeColor="text2" w:themeTint="99"/>
        </w:rPr>
        <w:t>2 Punkte, wenn es so ist "wie es sein soll"</w:t>
      </w:r>
      <w:r>
        <w:rPr>
          <w:rFonts w:asciiTheme="minorHAnsi" w:hAnsiTheme="minorHAnsi" w:cs="Arial"/>
          <w:i/>
          <w:color w:val="548DD4" w:themeColor="text2" w:themeTint="99"/>
        </w:rPr>
        <w:br/>
      </w:r>
      <w:r w:rsidRPr="004D78F5">
        <w:rPr>
          <w:rFonts w:asciiTheme="minorHAnsi" w:hAnsiTheme="minorHAnsi" w:cs="Arial"/>
          <w:i/>
          <w:color w:val="548DD4" w:themeColor="text2" w:themeTint="99"/>
        </w:rPr>
        <w:t xml:space="preserve">3 Punkte: </w:t>
      </w:r>
      <w:proofErr w:type="spellStart"/>
      <w:r w:rsidRPr="004D78F5">
        <w:rPr>
          <w:rFonts w:asciiTheme="minorHAnsi" w:hAnsiTheme="minorHAnsi" w:cs="Arial"/>
          <w:i/>
          <w:color w:val="548DD4" w:themeColor="text2" w:themeTint="99"/>
        </w:rPr>
        <w:t>begründ</w:t>
      </w:r>
      <w:proofErr w:type="spellEnd"/>
      <w:r w:rsidRPr="004D78F5">
        <w:rPr>
          <w:rFonts w:asciiTheme="minorHAnsi" w:hAnsiTheme="minorHAnsi" w:cs="Arial"/>
          <w:i/>
          <w:color w:val="548DD4" w:themeColor="text2" w:themeTint="99"/>
        </w:rPr>
        <w:t>- und belegbar mehr</w:t>
      </w:r>
      <w:r>
        <w:rPr>
          <w:rFonts w:asciiTheme="minorHAnsi" w:hAnsiTheme="minorHAnsi" w:cs="Arial"/>
          <w:i/>
          <w:color w:val="548DD4" w:themeColor="text2" w:themeTint="99"/>
        </w:rPr>
        <w:br/>
      </w:r>
      <w:r w:rsidRPr="004D78F5">
        <w:rPr>
          <w:rFonts w:asciiTheme="minorHAnsi" w:hAnsiTheme="minorHAnsi" w:cs="Arial"/>
          <w:i/>
          <w:color w:val="548DD4" w:themeColor="text2" w:themeTint="99"/>
        </w:rPr>
        <w:t xml:space="preserve">1 Punkt: </w:t>
      </w:r>
      <w:proofErr w:type="spellStart"/>
      <w:r w:rsidRPr="004D78F5">
        <w:rPr>
          <w:rFonts w:asciiTheme="minorHAnsi" w:hAnsiTheme="minorHAnsi" w:cs="Arial"/>
          <w:i/>
          <w:color w:val="548DD4" w:themeColor="text2" w:themeTint="99"/>
        </w:rPr>
        <w:t>begründ</w:t>
      </w:r>
      <w:proofErr w:type="spellEnd"/>
      <w:r w:rsidRPr="004D78F5">
        <w:rPr>
          <w:rFonts w:asciiTheme="minorHAnsi" w:hAnsiTheme="minorHAnsi" w:cs="Arial"/>
          <w:i/>
          <w:color w:val="548DD4" w:themeColor="text2" w:themeTint="99"/>
        </w:rPr>
        <w:t>- und belegbar schlechter</w:t>
      </w:r>
      <w:r>
        <w:rPr>
          <w:rFonts w:asciiTheme="minorHAnsi" w:hAnsiTheme="minorHAnsi" w:cs="Arial"/>
          <w:i/>
          <w:color w:val="548DD4" w:themeColor="text2" w:themeTint="99"/>
        </w:rPr>
        <w:br/>
      </w:r>
      <w:r w:rsidRPr="004D78F5">
        <w:rPr>
          <w:rFonts w:asciiTheme="minorHAnsi" w:hAnsiTheme="minorHAnsi" w:cs="Arial"/>
          <w:i/>
          <w:color w:val="548DD4" w:themeColor="text2" w:themeTint="99"/>
        </w:rPr>
        <w:t>0 Punkte: unbrauchbar oder nicht vorhanden</w:t>
      </w:r>
    </w:p>
    <w:p w14:paraId="4A808801" w14:textId="0D319BAA" w:rsidR="003807AE" w:rsidRPr="004D78F5" w:rsidRDefault="003807AE" w:rsidP="003807AE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  <w:r>
        <w:rPr>
          <w:rFonts w:asciiTheme="minorHAnsi" w:hAnsiTheme="minorHAnsi" w:cs="Arial"/>
          <w:i/>
          <w:color w:val="548DD4" w:themeColor="text2" w:themeTint="99"/>
        </w:rPr>
        <w:t xml:space="preserve">Jeder Abschnitt </w:t>
      </w:r>
      <w:r w:rsidR="00845D8D">
        <w:rPr>
          <w:rFonts w:asciiTheme="minorHAnsi" w:hAnsiTheme="minorHAnsi" w:cs="Arial"/>
          <w:i/>
          <w:color w:val="548DD4" w:themeColor="text2" w:themeTint="99"/>
        </w:rPr>
        <w:t xml:space="preserve">wird </w:t>
      </w:r>
      <w:r>
        <w:rPr>
          <w:rFonts w:asciiTheme="minorHAnsi" w:hAnsiTheme="minorHAnsi" w:cs="Arial"/>
          <w:i/>
          <w:color w:val="548DD4" w:themeColor="text2" w:themeTint="99"/>
        </w:rPr>
        <w:t>mit diesen Kriterien bewertet:</w:t>
      </w:r>
      <w:r>
        <w:rPr>
          <w:rFonts w:asciiTheme="minorHAnsi" w:hAnsiTheme="minorHAnsi" w:cs="Arial"/>
          <w:i/>
          <w:color w:val="548DD4" w:themeColor="text2" w:themeTint="99"/>
        </w:rPr>
        <w:br/>
        <w:t xml:space="preserve">Das ergibt eine maximale Punktezahl von </w:t>
      </w:r>
      <w:r w:rsidR="00845D8D">
        <w:rPr>
          <w:rFonts w:asciiTheme="minorHAnsi" w:hAnsiTheme="minorHAnsi" w:cs="Arial"/>
          <w:i/>
          <w:color w:val="548DD4" w:themeColor="text2" w:themeTint="99"/>
        </w:rPr>
        <w:t>12</w:t>
      </w:r>
      <w:r>
        <w:rPr>
          <w:rFonts w:asciiTheme="minorHAnsi" w:hAnsiTheme="minorHAnsi" w:cs="Arial"/>
          <w:i/>
          <w:color w:val="548DD4" w:themeColor="text2" w:themeTint="99"/>
        </w:rPr>
        <w:t>P.</w:t>
      </w:r>
    </w:p>
    <w:p w14:paraId="3A79EF08" w14:textId="77777777" w:rsidR="00627DEA" w:rsidRPr="00490473" w:rsidRDefault="00627DEA" w:rsidP="005A1DC4">
      <w:pPr>
        <w:spacing w:after="120" w:line="360" w:lineRule="auto"/>
        <w:rPr>
          <w:rFonts w:asciiTheme="minorHAnsi" w:hAnsiTheme="minorHAnsi" w:cs="Arial"/>
          <w:i/>
          <w:color w:val="548DD4" w:themeColor="text2" w:themeTint="99"/>
        </w:rPr>
      </w:pPr>
    </w:p>
    <w:p w14:paraId="189C0362" w14:textId="77777777" w:rsidR="00490473" w:rsidRPr="00BD0FB7" w:rsidRDefault="00490473" w:rsidP="005A1DC4">
      <w:pPr>
        <w:spacing w:after="120" w:line="360" w:lineRule="auto"/>
        <w:rPr>
          <w:rFonts w:asciiTheme="minorHAnsi" w:hAnsiTheme="minorHAnsi"/>
        </w:rPr>
      </w:pPr>
    </w:p>
    <w:sectPr w:rsidR="00490473" w:rsidRPr="00BD0FB7" w:rsidSect="00D608A9">
      <w:headerReference w:type="default" r:id="rId8"/>
      <w:footerReference w:type="default" r:id="rId9"/>
      <w:pgSz w:w="11906" w:h="16838"/>
      <w:pgMar w:top="2127" w:right="1417" w:bottom="1702" w:left="1417" w:header="708" w:footer="915" w:gutter="0"/>
      <w:pgBorders w:offsetFrom="page">
        <w:top w:val="single" w:sz="4" w:space="24" w:color="FFFFFF"/>
        <w:left w:val="single" w:sz="4" w:space="24" w:color="FFFFFF"/>
        <w:bottom w:val="single" w:sz="4" w:space="24" w:color="FFFFFF"/>
        <w:right w:val="single" w:sz="4" w:space="24" w:color="FFFFFF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BEBCA8D" w14:textId="77777777" w:rsidR="00863D18" w:rsidRDefault="00863D18">
      <w:r>
        <w:separator/>
      </w:r>
    </w:p>
  </w:endnote>
  <w:endnote w:type="continuationSeparator" w:id="0">
    <w:p w14:paraId="7720E9AA" w14:textId="77777777" w:rsidR="00863D18" w:rsidRDefault="00863D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538C10" w14:textId="287F4B89" w:rsidR="00A0281E" w:rsidRPr="00102136" w:rsidRDefault="00086747">
    <w:pPr>
      <w:pStyle w:val="Fuzeile"/>
      <w:pBdr>
        <w:top w:val="single" w:sz="4" w:space="5" w:color="auto"/>
      </w:pBdr>
      <w:rPr>
        <w:lang w:val="en-GB"/>
      </w:rPr>
    </w:pPr>
    <w:r>
      <w:rPr>
        <w:lang w:val="en-GB"/>
      </w:rPr>
      <w:t>Georg Ninck</w:t>
    </w:r>
    <w:r w:rsidR="004C69F3">
      <w:rPr>
        <w:lang w:val="en-GB"/>
      </w:rPr>
      <w:t>/ Beat Walter</w:t>
    </w:r>
    <w:r w:rsidR="004C69F3">
      <w:rPr>
        <w:lang w:val="en-GB"/>
      </w:rPr>
      <w:tab/>
    </w:r>
    <w:r w:rsidR="00102136" w:rsidRPr="00A259BB">
      <w:t>Oktober</w:t>
    </w:r>
    <w:r w:rsidR="004C69F3">
      <w:rPr>
        <w:lang w:val="en-GB"/>
      </w:rPr>
      <w:t xml:space="preserve"> 2017</w:t>
    </w:r>
    <w:r>
      <w:rPr>
        <w:rFonts w:eastAsia="Tahoma"/>
        <w:lang w:val="de-DE"/>
      </w:rPr>
      <w:tab/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PAGE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A259BB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  <w:r w:rsidR="00BD0FB7">
      <w:rPr>
        <w:rStyle w:val="Seitenzahl"/>
        <w:rFonts w:asciiTheme="minorHAnsi" w:hAnsiTheme="minorHAnsi" w:cstheme="minorHAnsi"/>
      </w:rPr>
      <w:t>/</w:t>
    </w:r>
    <w:r w:rsidR="00BD0FB7">
      <w:rPr>
        <w:rStyle w:val="Seitenzahl"/>
        <w:rFonts w:asciiTheme="minorHAnsi" w:hAnsiTheme="minorHAnsi" w:cstheme="minorHAnsi"/>
      </w:rPr>
      <w:fldChar w:fldCharType="begin"/>
    </w:r>
    <w:r w:rsidR="00BD0FB7">
      <w:rPr>
        <w:rStyle w:val="Seitenzahl"/>
        <w:rFonts w:asciiTheme="minorHAnsi" w:hAnsiTheme="minorHAnsi" w:cstheme="minorHAnsi"/>
      </w:rPr>
      <w:instrText xml:space="preserve"> NUMPAGES </w:instrText>
    </w:r>
    <w:r w:rsidR="00BD0FB7">
      <w:rPr>
        <w:rStyle w:val="Seitenzahl"/>
        <w:rFonts w:asciiTheme="minorHAnsi" w:hAnsiTheme="minorHAnsi" w:cstheme="minorHAnsi"/>
      </w:rPr>
      <w:fldChar w:fldCharType="separate"/>
    </w:r>
    <w:r w:rsidR="00A259BB">
      <w:rPr>
        <w:rStyle w:val="Seitenzahl"/>
        <w:rFonts w:asciiTheme="minorHAnsi" w:hAnsiTheme="minorHAnsi" w:cstheme="minorHAnsi"/>
        <w:noProof/>
      </w:rPr>
      <w:t>2</w:t>
    </w:r>
    <w:r w:rsidR="00BD0FB7">
      <w:rPr>
        <w:rStyle w:val="Seitenzahl"/>
        <w:rFonts w:asciiTheme="minorHAnsi" w:hAnsiTheme="minorHAnsi" w:cstheme="min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4F66BCD" w14:textId="77777777" w:rsidR="00863D18" w:rsidRDefault="00863D18">
      <w:r>
        <w:separator/>
      </w:r>
    </w:p>
  </w:footnote>
  <w:footnote w:type="continuationSeparator" w:id="0">
    <w:p w14:paraId="0D140D92" w14:textId="77777777" w:rsidR="00863D18" w:rsidRDefault="00863D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273D7D" w14:textId="52A00698" w:rsidR="00A0281E" w:rsidRPr="00490473" w:rsidRDefault="003807AE" w:rsidP="00D608A9">
    <w:pPr>
      <w:pStyle w:val="Kopfzeile"/>
      <w:pBdr>
        <w:bottom w:val="single" w:sz="4" w:space="5" w:color="auto"/>
      </w:pBdr>
      <w:tabs>
        <w:tab w:val="clear" w:pos="4536"/>
      </w:tabs>
      <w:rPr>
        <w:rFonts w:asciiTheme="minorHAnsi" w:hAnsiTheme="minorHAnsi" w:cstheme="minorHAnsi"/>
        <w:b/>
      </w:rPr>
    </w:pPr>
    <w:r>
      <w:rPr>
        <w:noProof/>
        <w:lang w:eastAsia="de-CH"/>
      </w:rPr>
      <w:drawing>
        <wp:anchor distT="0" distB="0" distL="114300" distR="114300" simplePos="0" relativeHeight="251658240" behindDoc="0" locked="0" layoutInCell="1" allowOverlap="1" wp14:anchorId="4EA73C14" wp14:editId="34183E75">
          <wp:simplePos x="0" y="0"/>
          <wp:positionH relativeFrom="margin">
            <wp:align>right</wp:align>
          </wp:positionH>
          <wp:positionV relativeFrom="paragraph">
            <wp:posOffset>-64770</wp:posOffset>
          </wp:positionV>
          <wp:extent cx="833120" cy="439420"/>
          <wp:effectExtent l="0" t="0" r="5080" b="0"/>
          <wp:wrapNone/>
          <wp:docPr id="3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officeArt object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b="30088"/>
                  <a:stretch/>
                </pic:blipFill>
                <pic:spPr bwMode="auto">
                  <a:xfrm>
                    <a:off x="0" y="0"/>
                    <a:ext cx="833120" cy="439420"/>
                  </a:xfrm>
                  <a:prstGeom prst="rect">
                    <a:avLst/>
                  </a:prstGeom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 w:rsidR="00BD0FB7" w:rsidRPr="00A51653">
      <w:t>Modul 213 Teamverhalten entwick</w:t>
    </w:r>
    <w:r w:rsidR="00A51653">
      <w:t>e</w:t>
    </w:r>
    <w:r w:rsidR="00BD0FB7" w:rsidRPr="00A51653">
      <w:t>ln</w:t>
    </w:r>
    <w:r w:rsidR="00086747">
      <w:rPr>
        <w:rFonts w:asciiTheme="minorHAnsi" w:hAnsiTheme="minorHAnsi" w:cstheme="minorHAnsi"/>
      </w:rPr>
      <w:tab/>
    </w:r>
    <w:r w:rsidR="00BD0FB7">
      <w:rPr>
        <w:rFonts w:asciiTheme="minorHAnsi" w:hAnsiTheme="minorHAnsi" w:cstheme="minorHAnsi"/>
      </w:rPr>
      <w:br/>
    </w:r>
    <w:r w:rsidR="00BD0FB7" w:rsidRPr="00490473">
      <w:rPr>
        <w:rFonts w:asciiTheme="minorHAnsi" w:hAnsiTheme="minorHAnsi" w:cstheme="minorHAnsi"/>
      </w:rPr>
      <w:t>Beobachtungs- und Reflexionsauftrag</w:t>
    </w:r>
    <w:r w:rsidR="00490473" w:rsidRPr="00490473">
      <w:rPr>
        <w:rFonts w:asciiTheme="minorHAnsi" w:hAnsiTheme="minorHAnsi" w:cstheme="minorHAnsi"/>
      </w:rPr>
      <w:br/>
    </w:r>
    <w:r w:rsidR="00D608A9">
      <w:rPr>
        <w:rFonts w:asciiTheme="minorHAnsi" w:hAnsiTheme="minorHAnsi" w:cstheme="minorHAnsi"/>
        <w:b/>
      </w:rPr>
      <w:tab/>
    </w:r>
    <w:r w:rsidR="001265F6" w:rsidRPr="001265F6">
      <w:rPr>
        <w:rFonts w:asciiTheme="minorHAnsi" w:hAnsiTheme="minorHAnsi" w:cstheme="minorHAnsi"/>
        <w:b/>
      </w:rPr>
      <w:t>Welches i</w:t>
    </w:r>
    <w:r w:rsidR="001265F6">
      <w:rPr>
        <w:rFonts w:asciiTheme="minorHAnsi" w:hAnsiTheme="minorHAnsi" w:cstheme="minorHAnsi"/>
        <w:b/>
      </w:rPr>
      <w:t>st meine Rolle in unserem Team</w:t>
    </w:r>
    <w:r w:rsidR="00490473">
      <w:rPr>
        <w:rFonts w:asciiTheme="minorHAnsi" w:hAnsiTheme="minorHAnsi" w:cstheme="minorHAnsi"/>
        <w:b/>
      </w:rPr>
      <w:t>?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7A70E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0A840D57"/>
    <w:multiLevelType w:val="hybridMultilevel"/>
    <w:tmpl w:val="FBD4BAE8"/>
    <w:lvl w:ilvl="0" w:tplc="0FA8145A">
      <w:start w:val="1"/>
      <w:numFmt w:val="bullet"/>
      <w:pStyle w:val="Einzug1a"/>
      <w:lvlText w:val="-"/>
      <w:lvlJc w:val="left"/>
      <w:pPr>
        <w:tabs>
          <w:tab w:val="num" w:pos="720"/>
        </w:tabs>
        <w:ind w:left="720" w:hanging="360"/>
      </w:pPr>
      <w:rPr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8A702D"/>
    <w:multiLevelType w:val="hybridMultilevel"/>
    <w:tmpl w:val="69BAA11A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BC4D5E"/>
    <w:multiLevelType w:val="hybridMultilevel"/>
    <w:tmpl w:val="C1AEABF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997C3F"/>
    <w:multiLevelType w:val="hybridMultilevel"/>
    <w:tmpl w:val="B4F47EB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0134012"/>
    <w:multiLevelType w:val="hybridMultilevel"/>
    <w:tmpl w:val="5888E33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56A7F8D"/>
    <w:multiLevelType w:val="hybridMultilevel"/>
    <w:tmpl w:val="4D284A7C"/>
    <w:lvl w:ilvl="0" w:tplc="3A4E3158">
      <w:numFmt w:val="bullet"/>
      <w:lvlText w:val="•"/>
      <w:lvlJc w:val="left"/>
      <w:pPr>
        <w:ind w:left="1065" w:hanging="705"/>
      </w:pPr>
      <w:rPr>
        <w:rFonts w:ascii="Tahoma" w:eastAsia="Times New Roman" w:hAnsi="Tahoma" w:cs="Tahoma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E1503F"/>
    <w:multiLevelType w:val="hybridMultilevel"/>
    <w:tmpl w:val="0644A11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F6258A"/>
    <w:multiLevelType w:val="hybridMultilevel"/>
    <w:tmpl w:val="90FA5C84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8844C6E"/>
    <w:multiLevelType w:val="hybridMultilevel"/>
    <w:tmpl w:val="36CC76DC"/>
    <w:lvl w:ilvl="0" w:tplc="8D346C04">
      <w:start w:val="1"/>
      <w:numFmt w:val="bullet"/>
      <w:lvlText w:val="-"/>
      <w:lvlJc w:val="left"/>
      <w:pPr>
        <w:tabs>
          <w:tab w:val="num" w:pos="284"/>
        </w:tabs>
        <w:ind w:left="284" w:hanging="284"/>
      </w:pPr>
      <w:rPr>
        <w:rFonts w:hint="default"/>
        <w:sz w:val="16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204486"/>
    <w:multiLevelType w:val="hybridMultilevel"/>
    <w:tmpl w:val="0DDACCC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6B7A89B6">
      <w:start w:val="1"/>
      <w:numFmt w:val="bullet"/>
      <w:lvlText w:val="-"/>
      <w:lvlJc w:val="left"/>
      <w:pPr>
        <w:ind w:left="1440" w:hanging="360"/>
      </w:pPr>
      <w:rPr>
        <w:rFonts w:ascii="Courier New" w:hAnsi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540716A"/>
    <w:multiLevelType w:val="hybridMultilevel"/>
    <w:tmpl w:val="7B8C3AC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3A0E95"/>
    <w:multiLevelType w:val="hybridMultilevel"/>
    <w:tmpl w:val="1E34226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86151D2"/>
    <w:multiLevelType w:val="hybridMultilevel"/>
    <w:tmpl w:val="53BE0D2C"/>
    <w:lvl w:ilvl="0" w:tplc="27B6DD60">
      <w:start w:val="1"/>
      <w:numFmt w:val="bullet"/>
      <w:pStyle w:val="Einzug1"/>
      <w:lvlText w:val="-"/>
      <w:lvlJc w:val="left"/>
      <w:pPr>
        <w:tabs>
          <w:tab w:val="num" w:pos="360"/>
        </w:tabs>
        <w:ind w:left="284" w:hanging="284"/>
      </w:pPr>
      <w:rPr>
        <w:rFonts w:hint="default"/>
        <w:sz w:val="16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C10110F"/>
    <w:multiLevelType w:val="hybridMultilevel"/>
    <w:tmpl w:val="63566808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E66821"/>
    <w:multiLevelType w:val="hybridMultilevel"/>
    <w:tmpl w:val="01CE925E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411377B"/>
    <w:multiLevelType w:val="hybridMultilevel"/>
    <w:tmpl w:val="802CB10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8E86301"/>
    <w:multiLevelType w:val="hybridMultilevel"/>
    <w:tmpl w:val="EEAA70DC"/>
    <w:lvl w:ilvl="0" w:tplc="396AFAF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D3B3FBD"/>
    <w:multiLevelType w:val="hybridMultilevel"/>
    <w:tmpl w:val="D58852BE"/>
    <w:lvl w:ilvl="0" w:tplc="08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3"/>
  </w:num>
  <w:num w:numId="3">
    <w:abstractNumId w:val="1"/>
  </w:num>
  <w:num w:numId="4">
    <w:abstractNumId w:val="1"/>
  </w:num>
  <w:num w:numId="5">
    <w:abstractNumId w:val="13"/>
  </w:num>
  <w:num w:numId="6">
    <w:abstractNumId w:val="11"/>
  </w:num>
  <w:num w:numId="7">
    <w:abstractNumId w:val="2"/>
  </w:num>
  <w:num w:numId="8">
    <w:abstractNumId w:val="17"/>
  </w:num>
  <w:num w:numId="9">
    <w:abstractNumId w:val="12"/>
  </w:num>
  <w:num w:numId="10">
    <w:abstractNumId w:val="14"/>
  </w:num>
  <w:num w:numId="11">
    <w:abstractNumId w:val="13"/>
  </w:num>
  <w:num w:numId="12">
    <w:abstractNumId w:val="13"/>
  </w:num>
  <w:num w:numId="13">
    <w:abstractNumId w:val="13"/>
  </w:num>
  <w:num w:numId="14">
    <w:abstractNumId w:val="13"/>
  </w:num>
  <w:num w:numId="15">
    <w:abstractNumId w:val="13"/>
  </w:num>
  <w:num w:numId="16">
    <w:abstractNumId w:val="13"/>
  </w:num>
  <w:num w:numId="17">
    <w:abstractNumId w:val="13"/>
  </w:num>
  <w:num w:numId="18">
    <w:abstractNumId w:val="13"/>
  </w:num>
  <w:num w:numId="19">
    <w:abstractNumId w:val="13"/>
  </w:num>
  <w:num w:numId="20">
    <w:abstractNumId w:val="13"/>
  </w:num>
  <w:num w:numId="21">
    <w:abstractNumId w:val="13"/>
  </w:num>
  <w:num w:numId="22">
    <w:abstractNumId w:val="13"/>
  </w:num>
  <w:num w:numId="23">
    <w:abstractNumId w:val="5"/>
  </w:num>
  <w:num w:numId="24">
    <w:abstractNumId w:val="6"/>
  </w:num>
  <w:num w:numId="25">
    <w:abstractNumId w:val="0"/>
  </w:num>
  <w:num w:numId="26">
    <w:abstractNumId w:val="3"/>
  </w:num>
  <w:num w:numId="27">
    <w:abstractNumId w:val="10"/>
  </w:num>
  <w:num w:numId="28">
    <w:abstractNumId w:val="9"/>
  </w:num>
  <w:num w:numId="29">
    <w:abstractNumId w:val="15"/>
  </w:num>
  <w:num w:numId="30">
    <w:abstractNumId w:val="16"/>
  </w:num>
  <w:num w:numId="31">
    <w:abstractNumId w:val="4"/>
  </w:num>
  <w:num w:numId="32">
    <w:abstractNumId w:val="8"/>
  </w:num>
  <w:num w:numId="33">
    <w:abstractNumId w:val="7"/>
  </w:num>
  <w:num w:numId="34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isplayBackgroundShape/>
  <w:embedSystemFonts/>
  <w:activeWritingStyle w:appName="MSWord" w:lang="de-DE" w:vendorID="9" w:dllVersion="512" w:checkStyle="1"/>
  <w:activeWritingStyle w:appName="MSWord" w:lang="de-CH" w:vendorID="9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281E"/>
    <w:rsid w:val="00086747"/>
    <w:rsid w:val="000A0AE6"/>
    <w:rsid w:val="000B6455"/>
    <w:rsid w:val="00102136"/>
    <w:rsid w:val="001265F6"/>
    <w:rsid w:val="001F1489"/>
    <w:rsid w:val="00215C94"/>
    <w:rsid w:val="002377CB"/>
    <w:rsid w:val="002506BA"/>
    <w:rsid w:val="00280A25"/>
    <w:rsid w:val="002A282C"/>
    <w:rsid w:val="002C42DB"/>
    <w:rsid w:val="00327C46"/>
    <w:rsid w:val="003414C5"/>
    <w:rsid w:val="003807AE"/>
    <w:rsid w:val="003D0F46"/>
    <w:rsid w:val="00414148"/>
    <w:rsid w:val="00490473"/>
    <w:rsid w:val="004A6084"/>
    <w:rsid w:val="004C69F3"/>
    <w:rsid w:val="004E0F8B"/>
    <w:rsid w:val="005040F1"/>
    <w:rsid w:val="00561E80"/>
    <w:rsid w:val="005950B2"/>
    <w:rsid w:val="005A1DC4"/>
    <w:rsid w:val="005C56E0"/>
    <w:rsid w:val="005D67E5"/>
    <w:rsid w:val="006222AF"/>
    <w:rsid w:val="00627DEA"/>
    <w:rsid w:val="00674D1C"/>
    <w:rsid w:val="0067761A"/>
    <w:rsid w:val="006F30E2"/>
    <w:rsid w:val="00732DA7"/>
    <w:rsid w:val="00765A72"/>
    <w:rsid w:val="007B18B3"/>
    <w:rsid w:val="007F214F"/>
    <w:rsid w:val="00814205"/>
    <w:rsid w:val="008251D6"/>
    <w:rsid w:val="00845D8D"/>
    <w:rsid w:val="00863D18"/>
    <w:rsid w:val="00890ADB"/>
    <w:rsid w:val="008C222C"/>
    <w:rsid w:val="008D7180"/>
    <w:rsid w:val="008F2E3F"/>
    <w:rsid w:val="00902D6B"/>
    <w:rsid w:val="009450FC"/>
    <w:rsid w:val="00975FC2"/>
    <w:rsid w:val="0098224E"/>
    <w:rsid w:val="009A0DFD"/>
    <w:rsid w:val="009A15FD"/>
    <w:rsid w:val="009A4EEE"/>
    <w:rsid w:val="009A7C9A"/>
    <w:rsid w:val="00A0281E"/>
    <w:rsid w:val="00A15C03"/>
    <w:rsid w:val="00A172AE"/>
    <w:rsid w:val="00A259BB"/>
    <w:rsid w:val="00A36743"/>
    <w:rsid w:val="00A427B5"/>
    <w:rsid w:val="00A4626B"/>
    <w:rsid w:val="00A51653"/>
    <w:rsid w:val="00A716BA"/>
    <w:rsid w:val="00A97474"/>
    <w:rsid w:val="00B25C70"/>
    <w:rsid w:val="00B32CFC"/>
    <w:rsid w:val="00B64EBF"/>
    <w:rsid w:val="00BD0FB7"/>
    <w:rsid w:val="00BE128A"/>
    <w:rsid w:val="00C464E0"/>
    <w:rsid w:val="00C76F21"/>
    <w:rsid w:val="00CB4944"/>
    <w:rsid w:val="00CC3B8B"/>
    <w:rsid w:val="00CD79C5"/>
    <w:rsid w:val="00D42D27"/>
    <w:rsid w:val="00D45CD2"/>
    <w:rsid w:val="00D608A9"/>
    <w:rsid w:val="00D66259"/>
    <w:rsid w:val="00D70B8F"/>
    <w:rsid w:val="00D915B5"/>
    <w:rsid w:val="00D93DE8"/>
    <w:rsid w:val="00DA7C88"/>
    <w:rsid w:val="00DC2AF7"/>
    <w:rsid w:val="00DC79AE"/>
    <w:rsid w:val="00DF16AC"/>
    <w:rsid w:val="00E411A2"/>
    <w:rsid w:val="00E47C00"/>
    <w:rsid w:val="00E53043"/>
    <w:rsid w:val="00EA3D4B"/>
    <w:rsid w:val="00EC10FC"/>
    <w:rsid w:val="00F41443"/>
    <w:rsid w:val="00F723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9F044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Standard">
    <w:name w:val="Normal"/>
    <w:qFormat/>
    <w:rPr>
      <w:rFonts w:ascii="Calibri" w:hAnsi="Calibri"/>
      <w:sz w:val="24"/>
      <w:szCs w:val="24"/>
      <w:lang w:eastAsia="de-DE"/>
    </w:rPr>
  </w:style>
  <w:style w:type="paragraph" w:styleId="berschrift1">
    <w:name w:val="heading 1"/>
    <w:basedOn w:val="Standard"/>
    <w:next w:val="Standard"/>
    <w:qFormat/>
    <w:pPr>
      <w:keepNext/>
      <w:spacing w:before="280" w:after="60"/>
      <w:outlineLvl w:val="0"/>
    </w:pPr>
    <w:rPr>
      <w:b/>
      <w:kern w:val="28"/>
      <w:sz w:val="28"/>
      <w:szCs w:val="20"/>
      <w:lang w:val="en-GB" w:eastAsia="en-US"/>
    </w:rPr>
  </w:style>
  <w:style w:type="paragraph" w:styleId="berschrift2">
    <w:name w:val="heading 2"/>
    <w:basedOn w:val="Standard"/>
    <w:next w:val="Standard"/>
    <w:qFormat/>
    <w:pPr>
      <w:keepNext/>
      <w:spacing w:before="260" w:after="60"/>
      <w:outlineLvl w:val="1"/>
    </w:pPr>
    <w:rPr>
      <w:b/>
      <w:sz w:val="26"/>
      <w:szCs w:val="20"/>
      <w:lang w:val="en-GB" w:eastAsia="en-US"/>
    </w:rPr>
  </w:style>
  <w:style w:type="paragraph" w:styleId="berschrift3">
    <w:name w:val="heading 3"/>
    <w:basedOn w:val="Standard"/>
    <w:next w:val="Standard"/>
    <w:qFormat/>
    <w:pPr>
      <w:keepNext/>
      <w:spacing w:before="240" w:after="60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Standard"/>
    <w:next w:val="Standard"/>
    <w:link w:val="berschrift4Zchn"/>
    <w:qFormat/>
    <w:pPr>
      <w:keepNext/>
      <w:spacing w:before="40" w:after="40"/>
      <w:outlineLvl w:val="3"/>
    </w:pPr>
    <w:rPr>
      <w:b/>
      <w:sz w:val="22"/>
      <w:szCs w:val="20"/>
      <w:lang w:val="en-GB" w:eastAsia="en-US"/>
    </w:rPr>
  </w:style>
  <w:style w:type="paragraph" w:styleId="berschrift5">
    <w:name w:val="heading 5"/>
    <w:basedOn w:val="Standard"/>
    <w:next w:val="Standard"/>
    <w:qFormat/>
    <w:pPr>
      <w:spacing w:before="200" w:after="60"/>
      <w:outlineLvl w:val="4"/>
    </w:pPr>
    <w:rPr>
      <w:b/>
      <w:szCs w:val="20"/>
      <w:lang w:val="en-GB" w:eastAsia="en-US"/>
    </w:rPr>
  </w:style>
  <w:style w:type="paragraph" w:styleId="berschrift6">
    <w:name w:val="heading 6"/>
    <w:basedOn w:val="Standard"/>
    <w:next w:val="Standard"/>
    <w:qFormat/>
    <w:pPr>
      <w:spacing w:before="240" w:after="60"/>
      <w:outlineLvl w:val="5"/>
    </w:pPr>
    <w:rPr>
      <w:rFonts w:ascii="Arial" w:hAnsi="Arial"/>
      <w:i/>
      <w:sz w:val="22"/>
      <w:szCs w:val="20"/>
      <w:lang w:val="en-GB" w:eastAsia="en-US"/>
    </w:rPr>
  </w:style>
  <w:style w:type="paragraph" w:styleId="berschrift7">
    <w:name w:val="heading 7"/>
    <w:basedOn w:val="Standard"/>
    <w:next w:val="Standard"/>
    <w:qFormat/>
    <w:pPr>
      <w:spacing w:before="240" w:after="60"/>
      <w:outlineLvl w:val="6"/>
    </w:pPr>
    <w:rPr>
      <w:rFonts w:ascii="Arial" w:hAnsi="Arial"/>
      <w:szCs w:val="20"/>
      <w:lang w:val="en-GB" w:eastAsia="en-US"/>
    </w:rPr>
  </w:style>
  <w:style w:type="paragraph" w:styleId="berschrift8">
    <w:name w:val="heading 8"/>
    <w:basedOn w:val="Standard"/>
    <w:next w:val="Standard"/>
    <w:qFormat/>
    <w:pPr>
      <w:spacing w:before="240" w:after="60"/>
      <w:outlineLvl w:val="7"/>
    </w:pPr>
    <w:rPr>
      <w:rFonts w:ascii="Arial" w:hAnsi="Arial"/>
      <w:i/>
      <w:szCs w:val="20"/>
      <w:lang w:val="en-GB" w:eastAsia="en-US"/>
    </w:rPr>
  </w:style>
  <w:style w:type="paragraph" w:styleId="berschrift9">
    <w:name w:val="heading 9"/>
    <w:basedOn w:val="Standard"/>
    <w:next w:val="Standard"/>
    <w:qFormat/>
    <w:pPr>
      <w:spacing w:before="240" w:after="60"/>
      <w:outlineLvl w:val="8"/>
    </w:pPr>
    <w:rPr>
      <w:rFonts w:ascii="Arial" w:hAnsi="Arial"/>
      <w:b/>
      <w:i/>
      <w:sz w:val="18"/>
      <w:szCs w:val="20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customStyle="1" w:styleId="Einzug1">
    <w:name w:val="Einzug 1"/>
    <w:basedOn w:val="Standard"/>
    <w:pPr>
      <w:numPr>
        <w:numId w:val="2"/>
      </w:numPr>
      <w:tabs>
        <w:tab w:val="left" w:pos="284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">
    <w:name w:val="Body Text"/>
    <w:basedOn w:val="Standard"/>
    <w:pPr>
      <w:spacing w:before="120"/>
    </w:pPr>
  </w:style>
  <w:style w:type="paragraph" w:customStyle="1" w:styleId="Einzug1a">
    <w:name w:val="Einzug 1a"/>
    <w:basedOn w:val="Standard"/>
    <w:pPr>
      <w:numPr>
        <w:numId w:val="1"/>
      </w:numPr>
    </w:pPr>
  </w:style>
  <w:style w:type="paragraph" w:styleId="StandardWeb">
    <w:name w:val="Normal (Web)"/>
    <w:basedOn w:val="Standar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character" w:styleId="Hyperlink">
    <w:name w:val="Hyperlink"/>
    <w:uiPriority w:val="99"/>
    <w:rPr>
      <w:color w:val="0000FF"/>
      <w:u w:val="single"/>
    </w:rPr>
  </w:style>
  <w:style w:type="character" w:styleId="Seitenzahl">
    <w:name w:val="page number"/>
    <w:basedOn w:val="Absatz-Standardschriftart"/>
  </w:style>
  <w:style w:type="character" w:styleId="HTMLCode">
    <w:name w:val="HTML Code"/>
    <w:rPr>
      <w:rFonts w:ascii="Arial Unicode MS" w:eastAsia="Arial Unicode MS" w:hAnsi="Arial Unicode MS" w:cs="Arial Unicode MS"/>
      <w:sz w:val="20"/>
      <w:szCs w:val="20"/>
    </w:rPr>
  </w:style>
  <w:style w:type="paragraph" w:customStyle="1" w:styleId="Programmcode">
    <w:name w:val="Programmcode"/>
    <w:basedOn w:val="Standard"/>
    <w:pPr>
      <w:pBdr>
        <w:top w:val="single" w:sz="2" w:space="4" w:color="auto"/>
        <w:left w:val="single" w:sz="2" w:space="4" w:color="auto"/>
        <w:bottom w:val="single" w:sz="2" w:space="4" w:color="auto"/>
        <w:right w:val="single" w:sz="2" w:space="4" w:color="auto"/>
      </w:pBdr>
      <w:shd w:val="clear" w:color="auto" w:fill="F3F3F3"/>
      <w:spacing w:before="200" w:after="200"/>
      <w:ind w:left="284"/>
    </w:pPr>
    <w:rPr>
      <w:rFonts w:ascii="Courier New" w:hAnsi="Courier New"/>
    </w:rPr>
  </w:style>
  <w:style w:type="paragraph" w:customStyle="1" w:styleId="Einzug1nichthngend">
    <w:name w:val="Einzug 1 nicht hängend"/>
    <w:basedOn w:val="Standard"/>
    <w:pPr>
      <w:spacing w:before="60" w:after="60"/>
      <w:ind w:left="284"/>
    </w:pPr>
    <w:rPr>
      <w:lang w:val="de-DE"/>
    </w:rPr>
  </w:style>
  <w:style w:type="paragraph" w:customStyle="1" w:styleId="Antwort">
    <w:name w:val="Antwort"/>
    <w:basedOn w:val="Standard"/>
    <w:pPr>
      <w:pBdr>
        <w:bottom w:val="single" w:sz="4" w:space="1" w:color="auto"/>
      </w:pBdr>
      <w:spacing w:before="60" w:after="60" w:line="400" w:lineRule="exact"/>
      <w:ind w:left="284"/>
    </w:pPr>
    <w:rPr>
      <w:lang w:val="de-DE"/>
    </w:rPr>
  </w:style>
  <w:style w:type="paragraph" w:styleId="HTMLVorformatiert">
    <w:name w:val="HTML Preformatted"/>
    <w:basedOn w:val="Standar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  <w:szCs w:val="20"/>
    </w:rPr>
  </w:style>
  <w:style w:type="paragraph" w:customStyle="1" w:styleId="ProgrammcodekeinAbstand">
    <w:name w:val="Programmcode kein Abstand"/>
    <w:basedOn w:val="Programmcode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hd w:val="clear" w:color="auto" w:fill="auto"/>
      <w:spacing w:before="0" w:after="0"/>
    </w:pPr>
    <w:rPr>
      <w:lang w:val="fr-FR"/>
    </w:rPr>
  </w:style>
  <w:style w:type="paragraph" w:styleId="Textkrper2">
    <w:name w:val="Body Text 2"/>
    <w:basedOn w:val="Standard"/>
    <w:rPr>
      <w:rFonts w:cs="Tahoma"/>
      <w:sz w:val="22"/>
      <w:szCs w:val="22"/>
      <w:lang w:val="de-DE"/>
    </w:rPr>
  </w:style>
  <w:style w:type="character" w:styleId="BesuchterLink">
    <w:name w:val="FollowedHyperlink"/>
    <w:rPr>
      <w:color w:val="800080"/>
      <w:u w:val="single"/>
    </w:rPr>
  </w:style>
  <w:style w:type="paragraph" w:styleId="Textkrper3">
    <w:name w:val="Body Text 3"/>
    <w:basedOn w:val="Standard"/>
  </w:style>
  <w:style w:type="paragraph" w:customStyle="1" w:styleId="Programmcode1">
    <w:name w:val="Programmcode 1"/>
    <w:basedOn w:val="Programmcode"/>
    <w:pPr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0" w:after="0"/>
    </w:pPr>
    <w:rPr>
      <w:sz w:val="16"/>
      <w:lang w:val="en-GB"/>
    </w:rPr>
  </w:style>
  <w:style w:type="paragraph" w:customStyle="1" w:styleId="Einzug1mitBuchstabe">
    <w:name w:val="Einzug 1 mit Buchstabe"/>
    <w:basedOn w:val="Standard"/>
    <w:pPr>
      <w:tabs>
        <w:tab w:val="left" w:pos="284"/>
      </w:tabs>
    </w:pPr>
    <w:rPr>
      <w:lang w:val="de-DE"/>
    </w:rPr>
  </w:style>
  <w:style w:type="paragraph" w:styleId="Verzeichnis1">
    <w:name w:val="toc 1"/>
    <w:basedOn w:val="Standard"/>
    <w:next w:val="Standard"/>
    <w:autoRedefine/>
    <w:uiPriority w:val="39"/>
    <w:qFormat/>
  </w:style>
  <w:style w:type="paragraph" w:styleId="Verzeichnis2">
    <w:name w:val="toc 2"/>
    <w:basedOn w:val="Standard"/>
    <w:next w:val="Standard"/>
    <w:autoRedefine/>
    <w:uiPriority w:val="39"/>
    <w:qFormat/>
    <w:pPr>
      <w:ind w:left="200"/>
    </w:pPr>
  </w:style>
  <w:style w:type="paragraph" w:styleId="Verzeichnis3">
    <w:name w:val="toc 3"/>
    <w:basedOn w:val="Standard"/>
    <w:next w:val="Standard"/>
    <w:autoRedefine/>
    <w:uiPriority w:val="39"/>
    <w:semiHidden/>
    <w:qFormat/>
    <w:pPr>
      <w:ind w:left="400"/>
    </w:pPr>
  </w:style>
  <w:style w:type="paragraph" w:styleId="Verzeichnis4">
    <w:name w:val="toc 4"/>
    <w:basedOn w:val="Standard"/>
    <w:next w:val="Standard"/>
    <w:autoRedefine/>
    <w:semiHidden/>
    <w:pPr>
      <w:ind w:left="600"/>
    </w:pPr>
  </w:style>
  <w:style w:type="paragraph" w:styleId="Verzeichnis5">
    <w:name w:val="toc 5"/>
    <w:basedOn w:val="Standard"/>
    <w:next w:val="Standard"/>
    <w:autoRedefine/>
    <w:semiHidden/>
    <w:pPr>
      <w:ind w:left="800"/>
    </w:pPr>
  </w:style>
  <w:style w:type="paragraph" w:styleId="Verzeichnis6">
    <w:name w:val="toc 6"/>
    <w:basedOn w:val="Standard"/>
    <w:next w:val="Standard"/>
    <w:autoRedefine/>
    <w:semiHidden/>
    <w:pPr>
      <w:ind w:left="1000"/>
    </w:pPr>
  </w:style>
  <w:style w:type="paragraph" w:styleId="Verzeichnis7">
    <w:name w:val="toc 7"/>
    <w:basedOn w:val="Standard"/>
    <w:next w:val="Standard"/>
    <w:autoRedefine/>
    <w:semiHidden/>
    <w:pPr>
      <w:ind w:left="1200"/>
    </w:pPr>
  </w:style>
  <w:style w:type="paragraph" w:styleId="Verzeichnis8">
    <w:name w:val="toc 8"/>
    <w:basedOn w:val="Standard"/>
    <w:next w:val="Standard"/>
    <w:autoRedefine/>
    <w:semiHidden/>
    <w:pPr>
      <w:ind w:left="1400"/>
    </w:pPr>
  </w:style>
  <w:style w:type="paragraph" w:styleId="Verzeichnis9">
    <w:name w:val="toc 9"/>
    <w:basedOn w:val="Standard"/>
    <w:next w:val="Standard"/>
    <w:autoRedefine/>
    <w:semiHidden/>
    <w:pPr>
      <w:ind w:left="1600"/>
    </w:pPr>
  </w:style>
  <w:style w:type="character" w:customStyle="1" w:styleId="MTEquationSection">
    <w:name w:val="MTEquationSection"/>
    <w:rPr>
      <w:vanish w:val="0"/>
      <w:color w:val="FF0000"/>
    </w:rPr>
  </w:style>
  <w:style w:type="paragraph" w:customStyle="1" w:styleId="berschrift1Strich">
    <w:name w:val="Überschrift 1 Strich"/>
    <w:basedOn w:val="berschrift1"/>
    <w:pPr>
      <w:pBdr>
        <w:bottom w:val="single" w:sz="4" w:space="3" w:color="auto"/>
      </w:pBdr>
    </w:pPr>
    <w:rPr>
      <w:rFonts w:ascii="Tahoma" w:hAnsi="Tahoma"/>
      <w:bCs/>
    </w:rPr>
  </w:style>
  <w:style w:type="character" w:customStyle="1" w:styleId="berschrift4Zchn">
    <w:name w:val="Überschrift 4 Zchn"/>
    <w:link w:val="berschrift4"/>
    <w:rPr>
      <w:rFonts w:ascii="Tahoma" w:hAnsi="Tahoma"/>
      <w:b/>
      <w:sz w:val="22"/>
      <w:lang w:val="en-GB" w:eastAsia="en-US" w:bidi="ar-SA"/>
    </w:rPr>
  </w:style>
  <w:style w:type="character" w:customStyle="1" w:styleId="berschrift1Char">
    <w:name w:val="Überschrift 1 Char"/>
    <w:rPr>
      <w:rFonts w:ascii="Tahoma" w:hAnsi="Tahoma"/>
      <w:b/>
      <w:kern w:val="28"/>
      <w:sz w:val="28"/>
      <w:lang w:val="en-GB" w:eastAsia="en-US" w:bidi="ar-SA"/>
    </w:rPr>
  </w:style>
  <w:style w:type="paragraph" w:styleId="Dokumentstruktur">
    <w:name w:val="Document Map"/>
    <w:basedOn w:val="Standard"/>
    <w:semiHidden/>
    <w:pPr>
      <w:shd w:val="clear" w:color="auto" w:fill="000080"/>
    </w:pPr>
    <w:rPr>
      <w:rFonts w:cs="Tahoma"/>
    </w:rPr>
  </w:style>
  <w:style w:type="paragraph" w:styleId="Sprechblasentext">
    <w:name w:val="Balloon Text"/>
    <w:basedOn w:val="Standard"/>
    <w:semiHidden/>
    <w:rPr>
      <w:rFonts w:cs="Tahoma"/>
      <w:sz w:val="16"/>
      <w:szCs w:val="16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pPr>
      <w:keepLines/>
      <w:spacing w:before="480" w:after="0" w:line="276" w:lineRule="auto"/>
      <w:outlineLvl w:val="9"/>
    </w:pPr>
    <w:rPr>
      <w:rFonts w:ascii="Cambria" w:hAnsi="Cambria"/>
      <w:bCs/>
      <w:color w:val="365F91"/>
      <w:kern w:val="0"/>
      <w:szCs w:val="28"/>
      <w:lang w:val="de-CH" w:eastAsia="de-CH"/>
    </w:rPr>
  </w:style>
  <w:style w:type="paragraph" w:styleId="Titel">
    <w:name w:val="Title"/>
    <w:basedOn w:val="Standard"/>
    <w:next w:val="Standard"/>
    <w:link w:val="TitelZchn"/>
    <w:qFormat/>
    <w:pPr>
      <w:spacing w:before="480" w:after="480"/>
    </w:pPr>
    <w:rPr>
      <w:rFonts w:eastAsiaTheme="majorEastAsia" w:cstheme="majorBidi"/>
      <w:b/>
      <w:spacing w:val="5"/>
      <w:sz w:val="48"/>
      <w:szCs w:val="52"/>
    </w:rPr>
  </w:style>
  <w:style w:type="character" w:customStyle="1" w:styleId="TitelZchn">
    <w:name w:val="Titel Zchn"/>
    <w:basedOn w:val="Absatz-Standardschriftart"/>
    <w:link w:val="Titel"/>
    <w:rPr>
      <w:rFonts w:ascii="Calibri" w:eastAsiaTheme="majorEastAsia" w:hAnsi="Calibri" w:cstheme="majorBidi"/>
      <w:b/>
      <w:spacing w:val="5"/>
      <w:sz w:val="48"/>
      <w:szCs w:val="52"/>
      <w:lang w:eastAsia="de-DE"/>
    </w:rPr>
  </w:style>
  <w:style w:type="paragraph" w:styleId="Listenabsatz">
    <w:name w:val="List Paragraph"/>
    <w:basedOn w:val="Standard"/>
    <w:uiPriority w:val="34"/>
    <w:qFormat/>
    <w:pPr>
      <w:ind w:left="720"/>
      <w:contextualSpacing/>
    </w:pPr>
  </w:style>
  <w:style w:type="paragraph" w:customStyle="1" w:styleId="Grundschrift">
    <w:name w:val="Grundschrift"/>
    <w:basedOn w:val="Standard"/>
    <w:autoRedefine/>
    <w:pPr>
      <w:spacing w:line="280" w:lineRule="exact"/>
    </w:pPr>
    <w:rPr>
      <w:b/>
      <w:color w:val="000000"/>
      <w:sz w:val="28"/>
      <w:szCs w:val="20"/>
    </w:rPr>
  </w:style>
  <w:style w:type="table" w:styleId="Tabellenraster">
    <w:name w:val="Table Grid"/>
    <w:basedOn w:val="NormaleTabelle"/>
    <w:rPr>
      <w:rFonts w:ascii="Cambria" w:eastAsia="Cambria" w:hAnsi="Cambria"/>
      <w:lang w:val="en-US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Kommentarzeichen">
    <w:name w:val="annotation reference"/>
    <w:basedOn w:val="Absatz-Standardschriftart"/>
    <w:semiHidden/>
    <w:unhideWhenUsed/>
    <w:rsid w:val="009A15FD"/>
    <w:rPr>
      <w:sz w:val="16"/>
      <w:szCs w:val="16"/>
    </w:rPr>
  </w:style>
  <w:style w:type="paragraph" w:styleId="Kommentartext">
    <w:name w:val="annotation text"/>
    <w:basedOn w:val="Standard"/>
    <w:link w:val="KommentartextZchn"/>
    <w:semiHidden/>
    <w:unhideWhenUsed/>
    <w:rsid w:val="009A15FD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9A15FD"/>
    <w:rPr>
      <w:rFonts w:ascii="Calibri" w:hAnsi="Calibri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semiHidden/>
    <w:unhideWhenUsed/>
    <w:rsid w:val="009A15FD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9A15FD"/>
    <w:rPr>
      <w:rFonts w:ascii="Calibri" w:hAnsi="Calibri"/>
      <w:b/>
      <w:bCs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8E0744-9749-4684-BBAE-56D3BBA629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LB1.3_Reflexionsauftrag_Teamrollen_Vorlage.dotx</Template>
  <TotalTime>0</TotalTime>
  <Pages>2</Pages>
  <Words>220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Ziel</vt:lpstr>
    </vt:vector>
  </TitlesOfParts>
  <Company>GIB Bern</Company>
  <LinksUpToDate>false</LinksUpToDate>
  <CharactersWithSpaces>1605</CharactersWithSpaces>
  <SharedDoc>false</SharedDoc>
  <HLinks>
    <vt:vector size="84" baseType="variant">
      <vt:variant>
        <vt:i4>1966163</vt:i4>
      </vt:variant>
      <vt:variant>
        <vt:i4>81</vt:i4>
      </vt:variant>
      <vt:variant>
        <vt:i4>0</vt:i4>
      </vt:variant>
      <vt:variant>
        <vt:i4>5</vt:i4>
      </vt:variant>
      <vt:variant>
        <vt:lpwstr>http://www2.gibb.ch/iet/module/dokumente</vt:lpwstr>
      </vt:variant>
      <vt:variant>
        <vt:lpwstr/>
      </vt:variant>
      <vt:variant>
        <vt:i4>3211379</vt:i4>
      </vt:variant>
      <vt:variant>
        <vt:i4>78</vt:i4>
      </vt:variant>
      <vt:variant>
        <vt:i4>0</vt:i4>
      </vt:variant>
      <vt:variant>
        <vt:i4>5</vt:i4>
      </vt:variant>
      <vt:variant>
        <vt:lpwstr>http://www.php.net/</vt:lpwstr>
      </vt:variant>
      <vt:variant>
        <vt:lpwstr/>
      </vt:variant>
      <vt:variant>
        <vt:i4>4325451</vt:i4>
      </vt:variant>
      <vt:variant>
        <vt:i4>75</vt:i4>
      </vt:variant>
      <vt:variant>
        <vt:i4>0</vt:i4>
      </vt:variant>
      <vt:variant>
        <vt:i4>5</vt:i4>
      </vt:variant>
      <vt:variant>
        <vt:lpwstr>http://dev.mysql.com/doc/</vt:lpwstr>
      </vt:variant>
      <vt:variant>
        <vt:lpwstr/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_Toc331402600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_Toc331402599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_Toc331402598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_Toc331402597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_Toc331402595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_Toc331402594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_Toc331402593</vt:lpwstr>
      </vt:variant>
      <vt:variant>
        <vt:i4>1769527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_Toc331402592</vt:lpwstr>
      </vt:variant>
      <vt:variant>
        <vt:i4>1769527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_Toc331402591</vt:lpwstr>
      </vt:variant>
      <vt:variant>
        <vt:i4>1769527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_Toc331402590</vt:lpwstr>
      </vt:variant>
      <vt:variant>
        <vt:i4>1703991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_Toc331402589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Ziel</dc:title>
  <dc:creator>Georg Ninck</dc:creator>
  <cp:lastModifiedBy>Beat Walter</cp:lastModifiedBy>
  <cp:revision>2</cp:revision>
  <cp:lastPrinted>2015-12-04T09:09:00Z</cp:lastPrinted>
  <dcterms:created xsi:type="dcterms:W3CDTF">2018-08-21T09:17:00Z</dcterms:created>
  <dcterms:modified xsi:type="dcterms:W3CDTF">2018-08-21T09:17:00Z</dcterms:modified>
</cp:coreProperties>
</file>