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84687" w14:textId="72024DED" w:rsidR="00E53663" w:rsidRPr="005C7D5A" w:rsidRDefault="00E53663" w:rsidP="00CF0AD2">
      <w:pPr>
        <w:jc w:val="center"/>
        <w:rPr>
          <w:rFonts w:ascii="Montserrat" w:hAnsi="Montserrat"/>
          <w:sz w:val="36"/>
          <w:szCs w:val="36"/>
        </w:rPr>
      </w:pPr>
      <w:r w:rsidRPr="005C7D5A">
        <w:rPr>
          <w:rFonts w:ascii="Montserrat" w:hAnsi="Montserrat"/>
          <w:sz w:val="36"/>
          <w:szCs w:val="36"/>
        </w:rPr>
        <w:t>Architektúr</w:t>
      </w:r>
      <w:r w:rsidR="005C7D5A" w:rsidRPr="005C7D5A">
        <w:rPr>
          <w:rFonts w:ascii="Montserrat" w:hAnsi="Montserrat"/>
          <w:sz w:val="36"/>
          <w:szCs w:val="36"/>
        </w:rPr>
        <w:t>a</w:t>
      </w:r>
    </w:p>
    <w:p w14:paraId="4CFFC5BA" w14:textId="5937A66A" w:rsidR="00AA72B0" w:rsidRPr="004255F1" w:rsidRDefault="005C7D5A" w:rsidP="00CF0AD2">
      <w:pPr>
        <w:spacing w:before="360" w:after="120"/>
        <w:jc w:val="both"/>
        <w:rPr>
          <w:rFonts w:ascii="Montserrat" w:hAnsi="Montserrat"/>
          <w:sz w:val="32"/>
          <w:szCs w:val="32"/>
        </w:rPr>
      </w:pPr>
      <w:r w:rsidRPr="004255F1">
        <w:rPr>
          <w:rFonts w:ascii="Montserrat" w:hAnsi="Montserrat"/>
          <w:sz w:val="32"/>
          <w:szCs w:val="32"/>
        </w:rPr>
        <w:t>Elvek</w:t>
      </w:r>
    </w:p>
    <w:p w14:paraId="3C69C145" w14:textId="77777777" w:rsidR="00237CBE" w:rsidRDefault="00D8267B" w:rsidP="00CF0AD2">
      <w:p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 xml:space="preserve">A szoftver architektúrájának tervezésekor fő szempontok </w:t>
      </w:r>
      <w:r w:rsidR="005C7D5A" w:rsidRPr="004255F1">
        <w:rPr>
          <w:rFonts w:ascii="Open Sans" w:hAnsi="Open Sans" w:cs="Open Sans"/>
        </w:rPr>
        <w:t>voltak</w:t>
      </w:r>
      <w:r w:rsidRPr="004255F1">
        <w:rPr>
          <w:rFonts w:ascii="Open Sans" w:hAnsi="Open Sans" w:cs="Open Sans"/>
        </w:rPr>
        <w:t xml:space="preserve"> a modularitás, hordozhatóság és</w:t>
      </w:r>
      <w:r w:rsidR="005C7D5A" w:rsidRPr="004255F1">
        <w:rPr>
          <w:rFonts w:ascii="Open Sans" w:hAnsi="Open Sans" w:cs="Open Sans"/>
        </w:rPr>
        <w:t xml:space="preserve"> a</w:t>
      </w:r>
      <w:r w:rsidRPr="004255F1">
        <w:rPr>
          <w:rFonts w:ascii="Open Sans" w:hAnsi="Open Sans" w:cs="Open Sans"/>
        </w:rPr>
        <w:t xml:space="preserve"> teljesítmény. </w:t>
      </w:r>
      <w:r w:rsidR="005C7D5A" w:rsidRPr="004255F1">
        <w:rPr>
          <w:rFonts w:ascii="Open Sans" w:hAnsi="Open Sans" w:cs="Open Sans"/>
        </w:rPr>
        <w:t>N</w:t>
      </w:r>
      <w:r w:rsidRPr="004255F1">
        <w:rPr>
          <w:rFonts w:ascii="Open Sans" w:hAnsi="Open Sans" w:cs="Open Sans"/>
        </w:rPr>
        <w:t xml:space="preserve">em elhanyagolható igény továbbá a kis méret sem. Mindezek teljesítése végett több alkalommal </w:t>
      </w:r>
      <w:r w:rsidR="005C7D5A" w:rsidRPr="004255F1">
        <w:rPr>
          <w:rFonts w:ascii="Open Sans" w:hAnsi="Open Sans" w:cs="Open Sans"/>
        </w:rPr>
        <w:t>ismerhető fel</w:t>
      </w:r>
      <w:r w:rsidRPr="004255F1">
        <w:rPr>
          <w:rFonts w:ascii="Open Sans" w:hAnsi="Open Sans" w:cs="Open Sans"/>
        </w:rPr>
        <w:t xml:space="preserve"> az objektum-orientált szemlélet.</w:t>
      </w:r>
      <w:r w:rsidR="00237CBE">
        <w:rPr>
          <w:rFonts w:ascii="Open Sans" w:hAnsi="Open Sans" w:cs="Open Sans"/>
        </w:rPr>
        <w:t xml:space="preserve"> </w:t>
      </w:r>
    </w:p>
    <w:p w14:paraId="0AC6B233" w14:textId="711E8F3B" w:rsidR="00155BC2" w:rsidRPr="004255F1" w:rsidRDefault="00237CBE" w:rsidP="00CF0AD2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Ezek miatt a programban nincs globálisan elérhető állapot, ilyet csakis a megfelelő komponens függvényének meghívásával lehet elérni.</w:t>
      </w:r>
    </w:p>
    <w:p w14:paraId="3DB0BAF3" w14:textId="6522E5A1" w:rsidR="00AA72B0" w:rsidRPr="004255F1" w:rsidRDefault="00AA72B0" w:rsidP="00CF0AD2">
      <w:pPr>
        <w:spacing w:before="360" w:after="120"/>
        <w:jc w:val="both"/>
        <w:rPr>
          <w:rFonts w:ascii="Montserrat" w:hAnsi="Montserrat"/>
          <w:sz w:val="32"/>
          <w:szCs w:val="32"/>
        </w:rPr>
      </w:pPr>
      <w:r w:rsidRPr="004255F1">
        <w:rPr>
          <w:rFonts w:ascii="Montserrat" w:hAnsi="Montserrat"/>
          <w:sz w:val="32"/>
          <w:szCs w:val="32"/>
        </w:rPr>
        <w:t>Hardverközel</w:t>
      </w:r>
      <w:r w:rsidR="00E53663" w:rsidRPr="004255F1">
        <w:rPr>
          <w:rFonts w:ascii="Montserrat" w:hAnsi="Montserrat"/>
          <w:sz w:val="32"/>
          <w:szCs w:val="32"/>
        </w:rPr>
        <w:t>i</w:t>
      </w:r>
    </w:p>
    <w:p w14:paraId="5D20E229" w14:textId="55F14096" w:rsidR="00D8267B" w:rsidRPr="004255F1" w:rsidRDefault="00D8267B" w:rsidP="00CF0AD2">
      <w:p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 xml:space="preserve">Madártávlatból három fő részre osztható a kódbázis. Legalul helyezkedik el a </w:t>
      </w:r>
      <w:r w:rsidRPr="00E01FE2">
        <w:rPr>
          <w:rFonts w:ascii="Open Sans" w:hAnsi="Open Sans" w:cs="Open Sans"/>
          <w:i/>
          <w:iCs/>
        </w:rPr>
        <w:t>hardware-access</w:t>
      </w:r>
      <w:r w:rsidRPr="004255F1">
        <w:rPr>
          <w:rFonts w:ascii="Open Sans" w:hAnsi="Open Sans" w:cs="Open Sans"/>
        </w:rPr>
        <w:t>, ami a legalapvetőbb hardveres funkciókat látja el egy kényelmesen használható API-val. A következő hardver funkciók</w:t>
      </w:r>
      <w:r w:rsidR="005C7D5A" w:rsidRPr="004255F1">
        <w:rPr>
          <w:rFonts w:ascii="Open Sans" w:hAnsi="Open Sans" w:cs="Open Sans"/>
        </w:rPr>
        <w:t>ért felelős modulok</w:t>
      </w:r>
      <w:r w:rsidRPr="004255F1">
        <w:rPr>
          <w:rFonts w:ascii="Open Sans" w:hAnsi="Open Sans" w:cs="Open Sans"/>
        </w:rPr>
        <w:t xml:space="preserve"> találhatók itt.</w:t>
      </w:r>
    </w:p>
    <w:p w14:paraId="4ADA4565" w14:textId="373F34DF" w:rsidR="00D8267B" w:rsidRPr="004255F1" w:rsidRDefault="00D8267B" w:rsidP="00CF0AD2">
      <w:pPr>
        <w:pStyle w:val="Listaszerbekezds"/>
        <w:numPr>
          <w:ilvl w:val="0"/>
          <w:numId w:val="4"/>
        </w:num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>EEPROM</w:t>
      </w:r>
      <w:r w:rsidR="00FA3FFE">
        <w:rPr>
          <w:rFonts w:ascii="Open Sans" w:hAnsi="Open Sans" w:cs="Open Sans"/>
        </w:rPr>
        <w:t xml:space="preserve"> (interfész blokkoló, belső működés megszakítás alapú)</w:t>
      </w:r>
    </w:p>
    <w:p w14:paraId="3D461589" w14:textId="3808AD11" w:rsidR="00D8267B" w:rsidRPr="004255F1" w:rsidRDefault="00D8267B" w:rsidP="00CF0AD2">
      <w:pPr>
        <w:pStyle w:val="Listaszerbekezds"/>
        <w:numPr>
          <w:ilvl w:val="0"/>
          <w:numId w:val="4"/>
        </w:num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>Energiahatékonyság</w:t>
      </w:r>
    </w:p>
    <w:p w14:paraId="5A3DDD63" w14:textId="37BDEC9E" w:rsidR="00D8267B" w:rsidRPr="004255F1" w:rsidRDefault="00D8267B" w:rsidP="00CF0AD2">
      <w:pPr>
        <w:pStyle w:val="Listaszerbekezds"/>
        <w:numPr>
          <w:ilvl w:val="0"/>
          <w:numId w:val="4"/>
        </w:num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>SPI</w:t>
      </w:r>
      <w:r w:rsidR="00FA3FFE">
        <w:rPr>
          <w:rFonts w:ascii="Open Sans" w:hAnsi="Open Sans" w:cs="Open Sans"/>
        </w:rPr>
        <w:t xml:space="preserve"> (sebesség végett blokkoló működés)</w:t>
      </w:r>
    </w:p>
    <w:p w14:paraId="70313494" w14:textId="77777777" w:rsidR="00FA3FFE" w:rsidRDefault="00D8267B" w:rsidP="00CF0AD2">
      <w:pPr>
        <w:pStyle w:val="Listaszerbekezds"/>
        <w:numPr>
          <w:ilvl w:val="0"/>
          <w:numId w:val="4"/>
        </w:numPr>
        <w:jc w:val="both"/>
        <w:rPr>
          <w:rFonts w:ascii="Open Sans" w:hAnsi="Open Sans" w:cs="Open Sans"/>
        </w:rPr>
      </w:pPr>
      <w:r w:rsidRPr="00FA3FFE">
        <w:rPr>
          <w:rFonts w:ascii="Open Sans" w:hAnsi="Open Sans" w:cs="Open Sans"/>
        </w:rPr>
        <w:t>Időzítés</w:t>
      </w:r>
      <w:r w:rsidR="00FA3FFE" w:rsidRPr="00FA3FFE">
        <w:rPr>
          <w:rFonts w:ascii="Open Sans" w:hAnsi="Open Sans" w:cs="Open Sans"/>
        </w:rPr>
        <w:t xml:space="preserve"> </w:t>
      </w:r>
      <w:r w:rsidR="00FA3FFE">
        <w:rPr>
          <w:rFonts w:ascii="Open Sans" w:hAnsi="Open Sans" w:cs="Open Sans"/>
        </w:rPr>
        <w:t>(megszakítás alapú működés)</w:t>
      </w:r>
    </w:p>
    <w:p w14:paraId="4C792BFB" w14:textId="322929B1" w:rsidR="00E53663" w:rsidRPr="00FA3FFE" w:rsidRDefault="00E53663" w:rsidP="00CF0AD2">
      <w:pPr>
        <w:pStyle w:val="Listaszerbekezds"/>
        <w:numPr>
          <w:ilvl w:val="0"/>
          <w:numId w:val="4"/>
        </w:numPr>
        <w:jc w:val="both"/>
        <w:rPr>
          <w:rFonts w:ascii="Open Sans" w:hAnsi="Open Sans" w:cs="Open Sans"/>
        </w:rPr>
      </w:pPr>
      <w:r w:rsidRPr="00FA3FFE">
        <w:rPr>
          <w:rFonts w:ascii="Open Sans" w:hAnsi="Open Sans" w:cs="Open Sans"/>
        </w:rPr>
        <w:t>Digitális kimenet</w:t>
      </w:r>
    </w:p>
    <w:p w14:paraId="22607291" w14:textId="577DF592" w:rsidR="00D8267B" w:rsidRPr="004255F1" w:rsidRDefault="00D8267B" w:rsidP="00CF0AD2">
      <w:p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>Másik mikrokontrollerre váltás esetén a változtatások túlnyomó része az előbbi elemekben várható.</w:t>
      </w:r>
    </w:p>
    <w:p w14:paraId="79E4EE63" w14:textId="2BF0D689" w:rsidR="00786BAE" w:rsidRPr="004255F1" w:rsidRDefault="00D8267B" w:rsidP="00CF0AD2">
      <w:p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 xml:space="preserve">Ez a réteg rendelkezik egy Façade jellegű </w:t>
      </w:r>
      <w:r w:rsidR="005C7D5A" w:rsidRPr="004255F1">
        <w:rPr>
          <w:rFonts w:ascii="Open Sans" w:hAnsi="Open Sans" w:cs="Open Sans"/>
        </w:rPr>
        <w:t>interfés</w:t>
      </w:r>
      <w:r w:rsidRPr="004255F1">
        <w:rPr>
          <w:rFonts w:ascii="Open Sans" w:hAnsi="Open Sans" w:cs="Open Sans"/>
        </w:rPr>
        <w:t>szel, aminek két felelőssége van. Egyrészt deklarálja a hardware-access által biztosított funkciókat. Másrészt a teljes hardveres inicializálás</w:t>
      </w:r>
      <w:r w:rsidR="00786BAE" w:rsidRPr="004255F1">
        <w:rPr>
          <w:rFonts w:ascii="Open Sans" w:hAnsi="Open Sans" w:cs="Open Sans"/>
        </w:rPr>
        <w:t>ért felel. Utóbbira a kis méret és</w:t>
      </w:r>
      <w:r w:rsidR="005C7D5A" w:rsidRPr="004255F1">
        <w:rPr>
          <w:rFonts w:ascii="Open Sans" w:hAnsi="Open Sans" w:cs="Open Sans"/>
        </w:rPr>
        <w:t xml:space="preserve"> az</w:t>
      </w:r>
      <w:r w:rsidR="00786BAE" w:rsidRPr="004255F1">
        <w:rPr>
          <w:rFonts w:ascii="Open Sans" w:hAnsi="Open Sans" w:cs="Open Sans"/>
        </w:rPr>
        <w:t xml:space="preserve"> egyszerű használat miatt van szükség. A program elején inicializáljuk a HAL-t, utána pedig bárhol includeolva a megfelelő header-t, a teljes ha</w:t>
      </w:r>
      <w:r w:rsidR="005C7D5A" w:rsidRPr="004255F1">
        <w:rPr>
          <w:rFonts w:ascii="Open Sans" w:hAnsi="Open Sans" w:cs="Open Sans"/>
        </w:rPr>
        <w:t>r</w:t>
      </w:r>
      <w:r w:rsidR="00786BAE" w:rsidRPr="004255F1">
        <w:rPr>
          <w:rFonts w:ascii="Open Sans" w:hAnsi="Open Sans" w:cs="Open Sans"/>
        </w:rPr>
        <w:t>dver funkcionalitást elérjük.</w:t>
      </w:r>
    </w:p>
    <w:p w14:paraId="1642C53F" w14:textId="36944781" w:rsidR="00D8267B" w:rsidRPr="004255F1" w:rsidRDefault="00786BAE" w:rsidP="00CF0AD2">
      <w:p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 xml:space="preserve">A következő réteg a </w:t>
      </w:r>
      <w:r w:rsidRPr="00E01FE2">
        <w:rPr>
          <w:rFonts w:ascii="Open Sans" w:hAnsi="Open Sans" w:cs="Open Sans"/>
          <w:i/>
          <w:iCs/>
        </w:rPr>
        <w:t>driver réteg</w:t>
      </w:r>
      <w:r w:rsidRPr="004255F1">
        <w:rPr>
          <w:rFonts w:ascii="Open Sans" w:hAnsi="Open Sans" w:cs="Open Sans"/>
        </w:rPr>
        <w:t>.</w:t>
      </w:r>
      <w:r w:rsidR="00D8267B" w:rsidRPr="004255F1">
        <w:rPr>
          <w:rFonts w:ascii="Open Sans" w:hAnsi="Open Sans" w:cs="Open Sans"/>
        </w:rPr>
        <w:t xml:space="preserve"> </w:t>
      </w:r>
      <w:r w:rsidRPr="004255F1">
        <w:rPr>
          <w:rFonts w:ascii="Open Sans" w:hAnsi="Open Sans" w:cs="Open Sans"/>
        </w:rPr>
        <w:t xml:space="preserve">Az itteni modulok lazán csatoltak és egyetlen közös </w:t>
      </w:r>
      <w:r w:rsidR="005C7D5A" w:rsidRPr="004255F1">
        <w:rPr>
          <w:rFonts w:ascii="Open Sans" w:hAnsi="Open Sans" w:cs="Open Sans"/>
        </w:rPr>
        <w:t>tulajdonságuk</w:t>
      </w:r>
      <w:r w:rsidRPr="004255F1">
        <w:rPr>
          <w:rFonts w:ascii="Open Sans" w:hAnsi="Open Sans" w:cs="Open Sans"/>
        </w:rPr>
        <w:t>, hogy a HAL-t használják funkcionalitásuk megvalósításá</w:t>
      </w:r>
      <w:r w:rsidR="007F21D8">
        <w:rPr>
          <w:rFonts w:ascii="Open Sans" w:hAnsi="Open Sans" w:cs="Open Sans"/>
        </w:rPr>
        <w:t>hoz</w:t>
      </w:r>
      <w:r w:rsidRPr="004255F1">
        <w:rPr>
          <w:rFonts w:ascii="Open Sans" w:hAnsi="Open Sans" w:cs="Open Sans"/>
        </w:rPr>
        <w:t>. A következő komponensek helyezkednek el itt.</w:t>
      </w:r>
    </w:p>
    <w:p w14:paraId="3773924C" w14:textId="1AA9C842" w:rsidR="00786BAE" w:rsidRPr="004255F1" w:rsidRDefault="00786BAE" w:rsidP="00CF0AD2">
      <w:pPr>
        <w:pStyle w:val="Listaszerbekezds"/>
        <w:numPr>
          <w:ilvl w:val="0"/>
          <w:numId w:val="5"/>
        </w:num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>Kijelző</w:t>
      </w:r>
    </w:p>
    <w:p w14:paraId="7E74545B" w14:textId="00DE98BC" w:rsidR="00786BAE" w:rsidRPr="004255F1" w:rsidRDefault="00786BAE" w:rsidP="00CF0AD2">
      <w:pPr>
        <w:pStyle w:val="Listaszerbekezds"/>
        <w:numPr>
          <w:ilvl w:val="0"/>
          <w:numId w:val="5"/>
        </w:num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>Infra</w:t>
      </w:r>
      <w:r w:rsidR="00FA3FFE">
        <w:rPr>
          <w:rFonts w:ascii="Open Sans" w:hAnsi="Open Sans" w:cs="Open Sans"/>
        </w:rPr>
        <w:t xml:space="preserve"> (megszakítás alapú működés)</w:t>
      </w:r>
    </w:p>
    <w:p w14:paraId="6BD05043" w14:textId="3A258759" w:rsidR="00786BAE" w:rsidRPr="004255F1" w:rsidRDefault="00786BAE" w:rsidP="00CF0AD2">
      <w:pPr>
        <w:pStyle w:val="Listaszerbekezds"/>
        <w:numPr>
          <w:ilvl w:val="0"/>
          <w:numId w:val="5"/>
        </w:num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>Perzisztens tároló</w:t>
      </w:r>
    </w:p>
    <w:p w14:paraId="4CC642E3" w14:textId="07DC8791" w:rsidR="00786BAE" w:rsidRPr="004255F1" w:rsidRDefault="00786BAE" w:rsidP="00CF0AD2">
      <w:pPr>
        <w:pStyle w:val="Listaszerbekezds"/>
        <w:numPr>
          <w:ilvl w:val="0"/>
          <w:numId w:val="5"/>
        </w:num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>Alvás</w:t>
      </w:r>
      <w:r w:rsidR="007F21D8">
        <w:rPr>
          <w:rFonts w:ascii="Open Sans" w:hAnsi="Open Sans" w:cs="Open Sans"/>
        </w:rPr>
        <w:t xml:space="preserve"> </w:t>
      </w:r>
      <w:r w:rsidRPr="004255F1">
        <w:rPr>
          <w:rFonts w:ascii="Open Sans" w:hAnsi="Open Sans" w:cs="Open Sans"/>
        </w:rPr>
        <w:t>ütemezés</w:t>
      </w:r>
    </w:p>
    <w:p w14:paraId="7EE0C4F7" w14:textId="68E4B294" w:rsidR="00E53663" w:rsidRPr="004255F1" w:rsidRDefault="00E53663" w:rsidP="00CF0AD2">
      <w:pPr>
        <w:pStyle w:val="Listaszerbekezds"/>
        <w:numPr>
          <w:ilvl w:val="0"/>
          <w:numId w:val="5"/>
        </w:num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>UART</w:t>
      </w:r>
      <w:r w:rsidR="00FA3FFE">
        <w:rPr>
          <w:rFonts w:ascii="Open Sans" w:hAnsi="Open Sans" w:cs="Open Sans"/>
        </w:rPr>
        <w:t xml:space="preserve"> </w:t>
      </w:r>
      <w:r w:rsidR="00FA3FFE">
        <w:rPr>
          <w:rFonts w:ascii="Open Sans" w:hAnsi="Open Sans" w:cs="Open Sans"/>
        </w:rPr>
        <w:t>(megszakítás alapú működés)</w:t>
      </w:r>
    </w:p>
    <w:p w14:paraId="016B0D2F" w14:textId="01D9E016" w:rsidR="00786BAE" w:rsidRPr="00787D4D" w:rsidRDefault="00786BAE" w:rsidP="00CF0AD2">
      <w:pPr>
        <w:jc w:val="both"/>
        <w:rPr>
          <w:rFonts w:ascii="Open Sans" w:hAnsi="Open Sans" w:cs="Open Sans"/>
          <w:i/>
          <w:iCs/>
        </w:rPr>
      </w:pPr>
      <w:r w:rsidRPr="004255F1">
        <w:rPr>
          <w:rFonts w:ascii="Open Sans" w:hAnsi="Open Sans" w:cs="Open Sans"/>
        </w:rPr>
        <w:t xml:space="preserve">Ezek többnyire egy egyszerű </w:t>
      </w:r>
      <w:r w:rsidR="005C7D5A" w:rsidRPr="004255F1">
        <w:rPr>
          <w:rFonts w:ascii="Open Sans" w:hAnsi="Open Sans" w:cs="Open Sans"/>
        </w:rPr>
        <w:t xml:space="preserve">interfész </w:t>
      </w:r>
      <w:r w:rsidRPr="004255F1">
        <w:rPr>
          <w:rFonts w:ascii="Open Sans" w:hAnsi="Open Sans" w:cs="Open Sans"/>
        </w:rPr>
        <w:t xml:space="preserve">(callback függvény) átadásával inicializálhatók. Erre a laza csatoltság miatt van szükség, igazából </w:t>
      </w:r>
      <w:r w:rsidR="007F21D8">
        <w:rPr>
          <w:rFonts w:ascii="Open Sans" w:hAnsi="Open Sans" w:cs="Open Sans"/>
        </w:rPr>
        <w:t xml:space="preserve">ez </w:t>
      </w:r>
      <w:r w:rsidRPr="004255F1">
        <w:rPr>
          <w:rFonts w:ascii="Open Sans" w:hAnsi="Open Sans" w:cs="Open Sans"/>
        </w:rPr>
        <w:t xml:space="preserve">a </w:t>
      </w:r>
      <w:r w:rsidR="00E01FE2">
        <w:rPr>
          <w:rFonts w:ascii="Open Sans" w:hAnsi="Open Sans" w:cs="Open Sans"/>
        </w:rPr>
        <w:t>d</w:t>
      </w:r>
      <w:r w:rsidRPr="004255F1">
        <w:rPr>
          <w:rFonts w:ascii="Open Sans" w:hAnsi="Open Sans" w:cs="Open Sans"/>
        </w:rPr>
        <w:t xml:space="preserve">ependency inversion principle C nyelvi megvalósítása. </w:t>
      </w:r>
    </w:p>
    <w:p w14:paraId="1FF8F00A" w14:textId="427E831D" w:rsidR="00CB45D3" w:rsidRPr="004255F1" w:rsidRDefault="00CB45D3" w:rsidP="00CF0AD2">
      <w:p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lastRenderedPageBreak/>
        <w:t xml:space="preserve">A legmagasabb szintű funkciók az </w:t>
      </w:r>
      <w:r w:rsidRPr="00787D4D">
        <w:rPr>
          <w:rFonts w:ascii="Open Sans" w:hAnsi="Open Sans" w:cs="Open Sans"/>
          <w:i/>
          <w:iCs/>
        </w:rPr>
        <w:t>alkalmazás réteg</w:t>
      </w:r>
      <w:r w:rsidR="00787D4D">
        <w:rPr>
          <w:rFonts w:ascii="Open Sans" w:hAnsi="Open Sans" w:cs="Open Sans"/>
          <w:i/>
          <w:iCs/>
        </w:rPr>
        <w:t>-</w:t>
      </w:r>
      <w:r w:rsidRPr="004255F1">
        <w:rPr>
          <w:rFonts w:ascii="Open Sans" w:hAnsi="Open Sans" w:cs="Open Sans"/>
        </w:rPr>
        <w:t xml:space="preserve">ben találhatók. Maga a játék és annak logikája itt kerül megvalósításra. </w:t>
      </w:r>
      <w:r w:rsidR="007F21D8">
        <w:rPr>
          <w:rFonts w:ascii="Open Sans" w:hAnsi="Open Sans" w:cs="Open Sans"/>
        </w:rPr>
        <w:t xml:space="preserve">Ez </w:t>
      </w:r>
      <w:r w:rsidRPr="004255F1">
        <w:rPr>
          <w:rFonts w:ascii="Open Sans" w:hAnsi="Open Sans" w:cs="Open Sans"/>
        </w:rPr>
        <w:t>saját belső architektúrá</w:t>
      </w:r>
      <w:r w:rsidR="007F21D8">
        <w:rPr>
          <w:rFonts w:ascii="Open Sans" w:hAnsi="Open Sans" w:cs="Open Sans"/>
        </w:rPr>
        <w:t>val rendelkezik</w:t>
      </w:r>
      <w:r w:rsidRPr="004255F1">
        <w:rPr>
          <w:rFonts w:ascii="Open Sans" w:hAnsi="Open Sans" w:cs="Open Sans"/>
        </w:rPr>
        <w:t xml:space="preserve">, amit a későbbiekben </w:t>
      </w:r>
      <w:r w:rsidR="007F21D8">
        <w:rPr>
          <w:rFonts w:ascii="Open Sans" w:hAnsi="Open Sans" w:cs="Open Sans"/>
        </w:rPr>
        <w:t>fogok ki</w:t>
      </w:r>
      <w:r w:rsidRPr="004255F1">
        <w:rPr>
          <w:rFonts w:ascii="Open Sans" w:hAnsi="Open Sans" w:cs="Open Sans"/>
        </w:rPr>
        <w:t>fejte</w:t>
      </w:r>
      <w:r w:rsidR="007F21D8">
        <w:rPr>
          <w:rFonts w:ascii="Open Sans" w:hAnsi="Open Sans" w:cs="Open Sans"/>
        </w:rPr>
        <w:t>ni</w:t>
      </w:r>
      <w:r w:rsidRPr="004255F1">
        <w:rPr>
          <w:rFonts w:ascii="Open Sans" w:hAnsi="Open Sans" w:cs="Open Sans"/>
        </w:rPr>
        <w:t>.</w:t>
      </w:r>
    </w:p>
    <w:p w14:paraId="6DDB96A3" w14:textId="25D49CF3" w:rsidR="00CB45D3" w:rsidRPr="004255F1" w:rsidRDefault="00AA72B0" w:rsidP="00CF0AD2">
      <w:p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 xml:space="preserve">Végül egy fontos komponens maradt még. A </w:t>
      </w:r>
      <w:r w:rsidRPr="00787D4D">
        <w:rPr>
          <w:rFonts w:ascii="Open Sans" w:hAnsi="Open Sans" w:cs="Open Sans"/>
          <w:i/>
          <w:iCs/>
        </w:rPr>
        <w:t>mediator</w:t>
      </w:r>
      <w:r w:rsidRPr="004255F1">
        <w:rPr>
          <w:rFonts w:ascii="Open Sans" w:hAnsi="Open Sans" w:cs="Open Sans"/>
        </w:rPr>
        <w:t xml:space="preserve"> az alkalmazás és a driverek között helyezkedik el. Biztosítja, hogy az előbbi két rétegen belül és azok közt megvalósulhasson a kommunikáció. Felelőssége a komponensek orkesztrációja. Mindezt a megfelelő fejlécű függvények átadásával éri </w:t>
      </w:r>
      <w:r w:rsidR="005C7D5A" w:rsidRPr="004255F1">
        <w:rPr>
          <w:rFonts w:ascii="Open Sans" w:hAnsi="Open Sans" w:cs="Open Sans"/>
        </w:rPr>
        <w:t xml:space="preserve">el </w:t>
      </w:r>
      <w:r w:rsidRPr="004255F1">
        <w:rPr>
          <w:rFonts w:ascii="Open Sans" w:hAnsi="Open Sans" w:cs="Open Sans"/>
        </w:rPr>
        <w:t>a megfelelő inicializáló függvényhívásokban.</w:t>
      </w:r>
    </w:p>
    <w:p w14:paraId="17CC1D3F" w14:textId="4725F203" w:rsidR="00AA72B0" w:rsidRPr="004255F1" w:rsidRDefault="00AA72B0" w:rsidP="00CF0AD2">
      <w:pPr>
        <w:spacing w:before="360" w:after="120"/>
        <w:jc w:val="both"/>
        <w:rPr>
          <w:rFonts w:ascii="Montserrat" w:hAnsi="Montserrat"/>
          <w:sz w:val="32"/>
          <w:szCs w:val="32"/>
        </w:rPr>
      </w:pPr>
      <w:r w:rsidRPr="004255F1">
        <w:rPr>
          <w:rFonts w:ascii="Montserrat" w:hAnsi="Montserrat"/>
          <w:sz w:val="32"/>
          <w:szCs w:val="32"/>
        </w:rPr>
        <w:t>Alkalmazáslogika</w:t>
      </w:r>
    </w:p>
    <w:p w14:paraId="15C22AA5" w14:textId="622ED80B" w:rsidR="00C2528A" w:rsidRPr="004255F1" w:rsidRDefault="00C2528A" w:rsidP="00CF0AD2">
      <w:p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>A fő szempont a magasszintű kód írásának lehetővé tétele és a kompakt mére</w:t>
      </w:r>
      <w:r w:rsidR="000D65D4" w:rsidRPr="004255F1">
        <w:rPr>
          <w:rFonts w:ascii="Open Sans" w:hAnsi="Open Sans" w:cs="Open Sans"/>
        </w:rPr>
        <w:t>t</w:t>
      </w:r>
      <w:r w:rsidRPr="004255F1">
        <w:rPr>
          <w:rFonts w:ascii="Open Sans" w:hAnsi="Open Sans" w:cs="Open Sans"/>
        </w:rPr>
        <w:t>.</w:t>
      </w:r>
      <w:r w:rsidR="000D65D4" w:rsidRPr="004255F1">
        <w:rPr>
          <w:rFonts w:ascii="Open Sans" w:hAnsi="Open Sans" w:cs="Open Sans"/>
        </w:rPr>
        <w:t xml:space="preserve"> Ezért a játékobjektumok közt egy prototípus alapú öröklési rendszer került kialakításra. Minden típus rendelkezik egy prototípussal, ami a méretét, a rajzoló és a frissítő függvényét tartalmazza. Maguk a prototípusok a programmemóriában kerülnek tárolásra. Az objektumo</w:t>
      </w:r>
      <w:r w:rsidR="00E53663" w:rsidRPr="004255F1">
        <w:rPr>
          <w:rFonts w:ascii="Open Sans" w:hAnsi="Open Sans" w:cs="Open Sans"/>
        </w:rPr>
        <w:t xml:space="preserve">k </w:t>
      </w:r>
      <w:r w:rsidR="000D65D4" w:rsidRPr="004255F1">
        <w:rPr>
          <w:rFonts w:ascii="Open Sans" w:hAnsi="Open Sans" w:cs="Open Sans"/>
        </w:rPr>
        <w:t>rendelkeznek egy mutatóval a prototípusukra, egy pozícióval és egy union-nel, amiben a típus specifikus állapotukat tárolják.</w:t>
      </w:r>
    </w:p>
    <w:p w14:paraId="5C5C2912" w14:textId="134B4BA7" w:rsidR="00E53663" w:rsidRPr="004255F1" w:rsidRDefault="00E53663" w:rsidP="00CF0AD2">
      <w:p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 xml:space="preserve">Az objektumok tárolására az objektumtároló szolgál. Ez igazából egy heterogén kollekció pár hasznos függvénnyel. Például </w:t>
      </w:r>
      <w:r w:rsidR="00787D4D">
        <w:rPr>
          <w:rFonts w:ascii="Open Sans" w:hAnsi="Open Sans" w:cs="Open Sans"/>
        </w:rPr>
        <w:t xml:space="preserve">segítségével </w:t>
      </w:r>
      <w:r w:rsidRPr="004255F1">
        <w:rPr>
          <w:rFonts w:ascii="Open Sans" w:hAnsi="Open Sans" w:cs="Open Sans"/>
        </w:rPr>
        <w:t>lekérdezhetők az objektumok típus alapján vagy az alapján, hogy adott pixel pozíciót tartalmazzák-e. Továbbá az objektumok frissítését és rajzolását lehet innen kezdeményezni.</w:t>
      </w:r>
    </w:p>
    <w:p w14:paraId="48215C9A" w14:textId="30E8BAB7" w:rsidR="00E53663" w:rsidRPr="004255F1" w:rsidRDefault="00E53663" w:rsidP="00CF0AD2">
      <w:p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>Az időközönként</w:t>
      </w:r>
      <w:r w:rsidR="005C7D5A" w:rsidRPr="004255F1">
        <w:rPr>
          <w:rFonts w:ascii="Open Sans" w:hAnsi="Open Sans" w:cs="Open Sans"/>
        </w:rPr>
        <w:t>i</w:t>
      </w:r>
      <w:r w:rsidRPr="004255F1">
        <w:rPr>
          <w:rFonts w:ascii="Open Sans" w:hAnsi="Open Sans" w:cs="Open Sans"/>
        </w:rPr>
        <w:t xml:space="preserve"> új </w:t>
      </w:r>
      <w:r w:rsidR="00787D4D" w:rsidRPr="004255F1">
        <w:rPr>
          <w:rFonts w:ascii="Open Sans" w:hAnsi="Open Sans" w:cs="Open Sans"/>
        </w:rPr>
        <w:t>objektumok</w:t>
      </w:r>
      <w:r w:rsidRPr="004255F1">
        <w:rPr>
          <w:rFonts w:ascii="Open Sans" w:hAnsi="Open Sans" w:cs="Open Sans"/>
        </w:rPr>
        <w:t xml:space="preserve"> létrehozását az esemény generátor kezdeményezi.</w:t>
      </w:r>
      <w:r w:rsidR="00237CBE">
        <w:rPr>
          <w:rFonts w:ascii="Open Sans" w:hAnsi="Open Sans" w:cs="Open Sans"/>
        </w:rPr>
        <w:t xml:space="preserve"> Emellett a játékmenetért (indítás, újraindításért) felelős komponens is ebben a rétegben kerül megvalósításra. </w:t>
      </w:r>
    </w:p>
    <w:p w14:paraId="2B8B2446" w14:textId="3FEC61D3" w:rsidR="00E53663" w:rsidRPr="004255F1" w:rsidRDefault="00E53663" w:rsidP="00CF0AD2">
      <w:p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>A</w:t>
      </w:r>
      <w:r w:rsidR="005C7D5A" w:rsidRPr="004255F1">
        <w:rPr>
          <w:rFonts w:ascii="Open Sans" w:hAnsi="Open Sans" w:cs="Open Sans"/>
        </w:rPr>
        <w:t>z összes</w:t>
      </w:r>
      <w:r w:rsidRPr="004255F1">
        <w:rPr>
          <w:rFonts w:ascii="Open Sans" w:hAnsi="Open Sans" w:cs="Open Sans"/>
        </w:rPr>
        <w:t xml:space="preserve"> játékobjektum típus rendelkezik saját komponenssel. Adott feladatukat a program többi részét használva igen magas szintű kóddal lehet megvalósítani.</w:t>
      </w:r>
    </w:p>
    <w:p w14:paraId="5A841A18" w14:textId="67E03A2C" w:rsidR="00E53663" w:rsidRPr="004255F1" w:rsidRDefault="00A953D8" w:rsidP="00CF0AD2">
      <w:p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 xml:space="preserve">Önálló komponense van </w:t>
      </w:r>
      <w:r w:rsidR="005C7D5A" w:rsidRPr="004255F1">
        <w:rPr>
          <w:rFonts w:ascii="Open Sans" w:hAnsi="Open Sans" w:cs="Open Sans"/>
        </w:rPr>
        <w:t xml:space="preserve">továbbá </w:t>
      </w:r>
      <w:r w:rsidRPr="004255F1">
        <w:rPr>
          <w:rFonts w:ascii="Open Sans" w:hAnsi="Open Sans" w:cs="Open Sans"/>
        </w:rPr>
        <w:t>az AI-nak, ami az élő felhasználó által használható interfészen keresztül irányíthatja a karaktereket.</w:t>
      </w:r>
    </w:p>
    <w:p w14:paraId="101A7D57" w14:textId="4A0129D0" w:rsidR="00AA72B0" w:rsidRPr="004255F1" w:rsidRDefault="00E53663" w:rsidP="00CF0AD2">
      <w:p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>Megemlíthető, hogy a kirajzolásra szánt spritesheetek is itt kerülnek definiálásra a kijelző által elvárt speciális formátumban. Ezek az EEPROM-ban kerülnek tárolásra.</w:t>
      </w:r>
    </w:p>
    <w:p w14:paraId="083612DE" w14:textId="626C6A71" w:rsidR="00AA72B0" w:rsidRPr="004255F1" w:rsidRDefault="00AA72B0" w:rsidP="00CF0AD2">
      <w:pPr>
        <w:spacing w:before="360" w:after="120"/>
        <w:jc w:val="both"/>
        <w:rPr>
          <w:rFonts w:ascii="Montserrat" w:hAnsi="Montserrat"/>
          <w:sz w:val="32"/>
          <w:szCs w:val="32"/>
        </w:rPr>
      </w:pPr>
      <w:r w:rsidRPr="004255F1">
        <w:rPr>
          <w:rFonts w:ascii="Montserrat" w:hAnsi="Montserrat"/>
          <w:sz w:val="32"/>
          <w:szCs w:val="32"/>
        </w:rPr>
        <w:t>Segédfunkciók</w:t>
      </w:r>
    </w:p>
    <w:p w14:paraId="5E3F8268" w14:textId="7BE4CB11" w:rsidR="00AA72B0" w:rsidRPr="004255F1" w:rsidRDefault="00AA72B0" w:rsidP="00CF0AD2">
      <w:p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>Egyéb sztenderd könyvtár jellegű segédfunkciók is helyet kapnak a kódbázisban. Ezek működése elég magától értetődő. Felsorolás jelleggel a következő komponensekről van szó.</w:t>
      </w:r>
    </w:p>
    <w:p w14:paraId="4E685505" w14:textId="33D1611F" w:rsidR="00AA72B0" w:rsidRPr="004255F1" w:rsidRDefault="00AA72B0" w:rsidP="00CF0AD2">
      <w:pPr>
        <w:pStyle w:val="Listaszerbekezds"/>
        <w:numPr>
          <w:ilvl w:val="0"/>
          <w:numId w:val="3"/>
        </w:num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>Véletlenszámgenerátor</w:t>
      </w:r>
    </w:p>
    <w:p w14:paraId="0287B31D" w14:textId="770CDFF3" w:rsidR="00AA72B0" w:rsidRPr="004255F1" w:rsidRDefault="00AA72B0" w:rsidP="00CF0AD2">
      <w:pPr>
        <w:pStyle w:val="Listaszerbekezds"/>
        <w:numPr>
          <w:ilvl w:val="0"/>
          <w:numId w:val="3"/>
        </w:num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>Vektor (2 dimenziós)</w:t>
      </w:r>
    </w:p>
    <w:p w14:paraId="43F86D7B" w14:textId="2B52B789" w:rsidR="00AA72B0" w:rsidRPr="004255F1" w:rsidRDefault="00AA72B0" w:rsidP="00CF0AD2">
      <w:pPr>
        <w:pStyle w:val="Listaszerbekezds"/>
        <w:numPr>
          <w:ilvl w:val="0"/>
          <w:numId w:val="3"/>
        </w:num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>Téglalap</w:t>
      </w:r>
    </w:p>
    <w:p w14:paraId="1F57D6C2" w14:textId="0C1C6495" w:rsidR="00AA72B0" w:rsidRPr="004255F1" w:rsidRDefault="00AA72B0" w:rsidP="00CF0AD2">
      <w:pPr>
        <w:pStyle w:val="Listaszerbekezds"/>
        <w:numPr>
          <w:ilvl w:val="0"/>
          <w:numId w:val="3"/>
        </w:num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>Makrók</w:t>
      </w:r>
    </w:p>
    <w:p w14:paraId="384B4CC5" w14:textId="7CEB7FC7" w:rsidR="00AA72B0" w:rsidRPr="004255F1" w:rsidRDefault="00AA72B0" w:rsidP="00CF0AD2">
      <w:pPr>
        <w:pStyle w:val="Listaszerbekezds"/>
        <w:numPr>
          <w:ilvl w:val="1"/>
          <w:numId w:val="3"/>
        </w:num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>Null</w:t>
      </w:r>
    </w:p>
    <w:p w14:paraId="10A92FD7" w14:textId="582ACC46" w:rsidR="00AA72B0" w:rsidRPr="004255F1" w:rsidRDefault="00AA72B0" w:rsidP="00CF0AD2">
      <w:pPr>
        <w:pStyle w:val="Listaszerbekezds"/>
        <w:numPr>
          <w:ilvl w:val="1"/>
          <w:numId w:val="3"/>
        </w:numPr>
        <w:jc w:val="both"/>
        <w:rPr>
          <w:rFonts w:ascii="Open Sans" w:hAnsi="Open Sans" w:cs="Open Sans"/>
        </w:rPr>
      </w:pPr>
      <w:r w:rsidRPr="004255F1">
        <w:rPr>
          <w:rFonts w:ascii="Open Sans" w:hAnsi="Open Sans" w:cs="Open Sans"/>
        </w:rPr>
        <w:t>Bit műveletek</w:t>
      </w:r>
    </w:p>
    <w:sectPr w:rsidR="00AA72B0" w:rsidRPr="004255F1" w:rsidSect="00303B29">
      <w:pgSz w:w="11906" w:h="16838"/>
      <w:pgMar w:top="1276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A10CF"/>
    <w:multiLevelType w:val="hybridMultilevel"/>
    <w:tmpl w:val="F5F67EA6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0662A96"/>
    <w:multiLevelType w:val="hybridMultilevel"/>
    <w:tmpl w:val="F1D41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BF55D4"/>
    <w:multiLevelType w:val="hybridMultilevel"/>
    <w:tmpl w:val="EBAE2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DBC0702"/>
    <w:multiLevelType w:val="hybridMultilevel"/>
    <w:tmpl w:val="1D6C3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AF31371"/>
    <w:multiLevelType w:val="hybridMultilevel"/>
    <w:tmpl w:val="0A141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7B"/>
    <w:rsid w:val="000D65D4"/>
    <w:rsid w:val="00237CBE"/>
    <w:rsid w:val="002B64CF"/>
    <w:rsid w:val="00303B29"/>
    <w:rsid w:val="004255F1"/>
    <w:rsid w:val="005C7D5A"/>
    <w:rsid w:val="00786BAE"/>
    <w:rsid w:val="00787D4D"/>
    <w:rsid w:val="007F21D8"/>
    <w:rsid w:val="00A41D22"/>
    <w:rsid w:val="00A953D8"/>
    <w:rsid w:val="00AA72B0"/>
    <w:rsid w:val="00B54132"/>
    <w:rsid w:val="00C2528A"/>
    <w:rsid w:val="00CB45D3"/>
    <w:rsid w:val="00CF0AD2"/>
    <w:rsid w:val="00D8267B"/>
    <w:rsid w:val="00E01FE2"/>
    <w:rsid w:val="00E53663"/>
    <w:rsid w:val="00FA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51A5"/>
  <w15:chartTrackingRefBased/>
  <w15:docId w15:val="{62E8E3B2-8D81-416A-BEF6-9199D1CE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8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schmelczer.andras@simonyi.bme.hu</dc:creator>
  <cp:keywords/>
  <dc:description/>
  <cp:lastModifiedBy>András Schmelczer</cp:lastModifiedBy>
  <cp:revision>12</cp:revision>
  <cp:lastPrinted>2020-03-31T07:15:00Z</cp:lastPrinted>
  <dcterms:created xsi:type="dcterms:W3CDTF">2020-03-31T06:01:00Z</dcterms:created>
  <dcterms:modified xsi:type="dcterms:W3CDTF">2020-03-31T07:49:00Z</dcterms:modified>
</cp:coreProperties>
</file>