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9D0" w:rsidRDefault="0091358B" w:rsidP="0091358B">
      <w:pPr>
        <w:contextualSpacing/>
        <w:jc w:val="center"/>
        <w:rPr>
          <w:b/>
          <w:sz w:val="28"/>
          <w:szCs w:val="28"/>
        </w:rPr>
      </w:pPr>
      <w:r w:rsidRPr="0091358B">
        <w:rPr>
          <w:b/>
          <w:sz w:val="28"/>
          <w:szCs w:val="28"/>
        </w:rPr>
        <w:t>Code-Anforderungen</w:t>
      </w:r>
    </w:p>
    <w:p w:rsidR="0091358B" w:rsidRDefault="0091358B" w:rsidP="0091358B">
      <w:pPr>
        <w:contextualSpacing/>
        <w:jc w:val="center"/>
        <w:rPr>
          <w:b/>
          <w:sz w:val="28"/>
          <w:szCs w:val="28"/>
        </w:rPr>
      </w:pPr>
    </w:p>
    <w:p w:rsidR="0091358B" w:rsidRDefault="0091358B" w:rsidP="0091358B">
      <w:pPr>
        <w:contextualSpacing/>
        <w:jc w:val="center"/>
        <w:rPr>
          <w:b/>
          <w:sz w:val="28"/>
          <w:szCs w:val="28"/>
        </w:rPr>
      </w:pPr>
    </w:p>
    <w:p w:rsidR="0091358B" w:rsidRDefault="0091358B" w:rsidP="0091358B">
      <w:pPr>
        <w:contextualSpacing/>
      </w:pPr>
      <w:r>
        <w:t>In diesem Dokument werden die Codeanfor</w:t>
      </w:r>
      <w:r w:rsidR="00052CCB">
        <w:t>derungen für das Projekt S.A.M.A.M</w:t>
      </w:r>
      <w:r>
        <w:t xml:space="preserve"> festgehalten. Die Codeanforderungen </w:t>
      </w:r>
      <w:r w:rsidR="00242041">
        <w:t>beschreiben, wie der Code</w:t>
      </w:r>
      <w:r w:rsidR="001869B2">
        <w:t xml:space="preserve"> aus zu sehen</w:t>
      </w:r>
      <w:r w:rsidR="00242041">
        <w:t xml:space="preserve"> hat und geben die Qualitätsstandards an den Code.</w:t>
      </w:r>
    </w:p>
    <w:p w:rsidR="001860EA" w:rsidRDefault="001860EA" w:rsidP="0091358B">
      <w:pPr>
        <w:contextualSpacing/>
      </w:pPr>
    </w:p>
    <w:p w:rsidR="00242041" w:rsidRDefault="00242041" w:rsidP="0091358B">
      <w:pPr>
        <w:contextualSpacing/>
      </w:pPr>
    </w:p>
    <w:p w:rsidR="007F7A35" w:rsidRPr="007F7A35" w:rsidRDefault="007F7A35" w:rsidP="0091358B">
      <w:pPr>
        <w:contextualSpacing/>
        <w:rPr>
          <w:b/>
          <w:u w:val="single"/>
        </w:rPr>
      </w:pPr>
      <w:r w:rsidRPr="007F7A35">
        <w:rPr>
          <w:b/>
          <w:u w:val="single"/>
        </w:rPr>
        <w:t>Vorschriften:</w:t>
      </w:r>
    </w:p>
    <w:p w:rsidR="007F7A35" w:rsidRDefault="00AD7156" w:rsidP="00AD7156">
      <w:pPr>
        <w:pStyle w:val="Listenabsatz"/>
        <w:numPr>
          <w:ilvl w:val="0"/>
          <w:numId w:val="11"/>
        </w:numPr>
      </w:pPr>
      <w:r>
        <w:t>Code muss immer</w:t>
      </w:r>
      <w:r w:rsidR="002F25CE">
        <w:t xml:space="preserve"> mit der Visual Studio Extention „Prettier – Code </w:t>
      </w:r>
      <w:r w:rsidR="004D6DA0">
        <w:t>for</w:t>
      </w:r>
      <w:r w:rsidR="002F25CE">
        <w:t>matter“ formatiert werden</w:t>
      </w:r>
      <w:r>
        <w:t xml:space="preserve"> </w:t>
      </w:r>
    </w:p>
    <w:p w:rsidR="00AD7156" w:rsidRDefault="00AD7156" w:rsidP="00AD7156">
      <w:pPr>
        <w:pStyle w:val="Listenabsatz"/>
        <w:numPr>
          <w:ilvl w:val="0"/>
          <w:numId w:val="11"/>
        </w:numPr>
      </w:pPr>
      <w:r>
        <w:t xml:space="preserve">Klassen sind ganz oben im Code </w:t>
      </w:r>
    </w:p>
    <w:p w:rsidR="00AD7156" w:rsidRDefault="00AD7156" w:rsidP="00AD7156">
      <w:pPr>
        <w:pStyle w:val="Listenabsatz"/>
        <w:numPr>
          <w:ilvl w:val="0"/>
          <w:numId w:val="11"/>
        </w:numPr>
      </w:pPr>
      <w:r>
        <w:t xml:space="preserve">Funktionen kommen unter die Klassen </w:t>
      </w:r>
    </w:p>
    <w:p w:rsidR="00AD7156" w:rsidRDefault="00AD7156" w:rsidP="00AD7156">
      <w:pPr>
        <w:pStyle w:val="Listenabsatz"/>
        <w:numPr>
          <w:ilvl w:val="0"/>
          <w:numId w:val="11"/>
        </w:numPr>
      </w:pPr>
      <w:r>
        <w:t xml:space="preserve">Variablen werden nur in notwendigen Fällen und auch dann mit einer Erklärung im Kommentar global gesetzt! </w:t>
      </w:r>
    </w:p>
    <w:p w:rsidR="0069575B" w:rsidRDefault="0069575B" w:rsidP="00AD7156">
      <w:pPr>
        <w:pStyle w:val="Listenabsatz"/>
        <w:numPr>
          <w:ilvl w:val="0"/>
          <w:numId w:val="11"/>
        </w:numPr>
      </w:pPr>
      <w:r>
        <w:t>Konstanten müssen in Großbuchstaben geschrieben werden.</w:t>
      </w:r>
    </w:p>
    <w:p w:rsidR="0069575B" w:rsidRDefault="002F25CE" w:rsidP="00AD7156">
      <w:pPr>
        <w:pStyle w:val="Listenabsatz"/>
        <w:numPr>
          <w:ilvl w:val="0"/>
          <w:numId w:val="11"/>
        </w:numPr>
      </w:pPr>
      <w:r>
        <w:t>Der Name von Funktionen ist in lowerCamelCase geschrieben</w:t>
      </w:r>
      <w:r w:rsidR="007128F4">
        <w:t xml:space="preserve"> </w:t>
      </w:r>
      <w:r w:rsidR="007128F4">
        <w:sym w:font="Wingdings" w:char="F0E0"/>
      </w:r>
      <w:r w:rsidR="0069575B">
        <w:t xml:space="preserve"> z.B. void getName()</w:t>
      </w:r>
    </w:p>
    <w:p w:rsidR="0069575B" w:rsidRDefault="0069575B" w:rsidP="00AD7156">
      <w:pPr>
        <w:pStyle w:val="Listenabsatz"/>
        <w:numPr>
          <w:ilvl w:val="0"/>
          <w:numId w:val="11"/>
        </w:numPr>
      </w:pPr>
      <w:r>
        <w:t xml:space="preserve">Funktionen die einen boolischen Rückgabewert haben müssen mit einem „is“ beginnen </w:t>
      </w:r>
      <w:r w:rsidR="007128F4">
        <w:sym w:font="Wingdings" w:char="F0E0"/>
      </w:r>
      <w:r w:rsidR="007128F4">
        <w:t xml:space="preserve"> </w:t>
      </w:r>
      <w:r>
        <w:t>z.B. bool isEmpty()</w:t>
      </w:r>
    </w:p>
    <w:p w:rsidR="0069575B" w:rsidRDefault="007128F4" w:rsidP="00AD7156">
      <w:pPr>
        <w:pStyle w:val="Listenabsatz"/>
        <w:numPr>
          <w:ilvl w:val="0"/>
          <w:numId w:val="11"/>
        </w:numPr>
      </w:pPr>
      <w:r>
        <w:t xml:space="preserve">Variablen müssen klein geschrieben werden und mit Ihrem Namen den Sinn der Variable beschreiben </w:t>
      </w:r>
      <w:r>
        <w:sym w:font="Wingdings" w:char="F0E0"/>
      </w:r>
      <w:r>
        <w:t xml:space="preserve"> z.B. String name; </w:t>
      </w:r>
    </w:p>
    <w:p w:rsidR="007128F4" w:rsidRDefault="002F25CE" w:rsidP="00AD7156">
      <w:pPr>
        <w:pStyle w:val="Listenabsatz"/>
        <w:numPr>
          <w:ilvl w:val="0"/>
          <w:numId w:val="11"/>
        </w:numPr>
      </w:pPr>
      <w:r>
        <w:t>Bei der Verwendung von speziellen Variablen</w:t>
      </w:r>
      <w:r w:rsidR="00B7105C">
        <w:t xml:space="preserve"> kann von der Regel Nr. 8 abgesehen werden </w:t>
      </w:r>
      <w:r w:rsidR="00B7105C">
        <w:sym w:font="Wingdings" w:char="F0E0"/>
      </w:r>
      <w:r w:rsidR="00B7105C">
        <w:t xml:space="preserve"> z.B. bei einer Zählervariable für eine Schleife </w:t>
      </w:r>
    </w:p>
    <w:p w:rsidR="001860EA" w:rsidRDefault="001860EA" w:rsidP="001860EA">
      <w:pPr>
        <w:pStyle w:val="Listenabsatz"/>
      </w:pPr>
    </w:p>
    <w:p w:rsidR="0091358B" w:rsidRDefault="0091358B" w:rsidP="0091358B">
      <w:pPr>
        <w:contextualSpacing/>
        <w:rPr>
          <w:b/>
          <w:u w:val="single"/>
        </w:rPr>
      </w:pPr>
      <w:r w:rsidRPr="0091358B">
        <w:rPr>
          <w:b/>
          <w:u w:val="single"/>
        </w:rPr>
        <w:t>Kommentare:</w:t>
      </w:r>
    </w:p>
    <w:p w:rsidR="0091358B" w:rsidRDefault="0091358B" w:rsidP="0091358B">
      <w:pPr>
        <w:pStyle w:val="Listenabsatz"/>
        <w:numPr>
          <w:ilvl w:val="0"/>
          <w:numId w:val="4"/>
        </w:numPr>
      </w:pPr>
      <w:r>
        <w:t>Jede neu angesetzte</w:t>
      </w:r>
      <w:r w:rsidR="00FA04D9">
        <w:t xml:space="preserve"> </w:t>
      </w:r>
      <w:r w:rsidR="00003B2C">
        <w:t xml:space="preserve">public </w:t>
      </w:r>
      <w:r w:rsidR="00FA04D9">
        <w:t xml:space="preserve">Methode </w:t>
      </w:r>
      <w:r>
        <w:t xml:space="preserve">muss stets innerhalb der </w:t>
      </w:r>
      <w:r w:rsidR="00FA04D9">
        <w:t xml:space="preserve">Methode </w:t>
      </w:r>
      <w:r>
        <w:t xml:space="preserve">einen Kommentarblock mit folgenden Inhalten haben: </w:t>
      </w:r>
    </w:p>
    <w:p w:rsidR="0091358B" w:rsidRDefault="0091358B" w:rsidP="0091358B">
      <w:pPr>
        <w:pStyle w:val="Listenabsatz"/>
        <w:numPr>
          <w:ilvl w:val="0"/>
          <w:numId w:val="5"/>
        </w:numPr>
      </w:pPr>
      <w:r>
        <w:t>Kurze Beschreibung</w:t>
      </w:r>
      <w:r w:rsidR="00FA04D9">
        <w:t xml:space="preserve"> der Funktion der Methode </w:t>
      </w:r>
      <w:r>
        <w:t xml:space="preserve"> </w:t>
      </w:r>
    </w:p>
    <w:p w:rsidR="0091358B" w:rsidRDefault="0091358B" w:rsidP="0091358B">
      <w:pPr>
        <w:pStyle w:val="Listenabsatz"/>
        <w:numPr>
          <w:ilvl w:val="0"/>
          <w:numId w:val="5"/>
        </w:numPr>
      </w:pPr>
      <w:r>
        <w:t>Beschreibung der Input-Parameter (falls vorhanden)</w:t>
      </w:r>
    </w:p>
    <w:p w:rsidR="00FA04D9" w:rsidRDefault="0091358B" w:rsidP="00FA04D9">
      <w:pPr>
        <w:pStyle w:val="Listenabsatz"/>
        <w:numPr>
          <w:ilvl w:val="0"/>
          <w:numId w:val="5"/>
        </w:numPr>
      </w:pPr>
      <w:r>
        <w:t>Beschreibung des Output-Parameters (falls vorhanden)</w:t>
      </w:r>
    </w:p>
    <w:p w:rsidR="008C4E62" w:rsidRDefault="008C4E62" w:rsidP="008C4E62">
      <w:pPr>
        <w:pStyle w:val="Listenabsatz"/>
        <w:numPr>
          <w:ilvl w:val="0"/>
          <w:numId w:val="4"/>
        </w:numPr>
      </w:pPr>
      <w:r>
        <w:t xml:space="preserve">Jede neu aufgesetzte Klasse muss stets einen Kommentarblock mit folgenden Inhalten haben: </w:t>
      </w:r>
    </w:p>
    <w:p w:rsidR="008C4E62" w:rsidRDefault="00890856" w:rsidP="008C4E62">
      <w:pPr>
        <w:pStyle w:val="Listenabsatz"/>
        <w:numPr>
          <w:ilvl w:val="0"/>
          <w:numId w:val="9"/>
        </w:numPr>
      </w:pPr>
      <w:r>
        <w:t xml:space="preserve">Kurze Beschreibung der Funktion der Klasse </w:t>
      </w:r>
    </w:p>
    <w:p w:rsidR="00890856" w:rsidRDefault="00890856" w:rsidP="008C4E62">
      <w:pPr>
        <w:pStyle w:val="Listenabsatz"/>
        <w:numPr>
          <w:ilvl w:val="0"/>
          <w:numId w:val="9"/>
        </w:numPr>
      </w:pPr>
      <w:r>
        <w:t>Beschreibung der Parameter</w:t>
      </w:r>
    </w:p>
    <w:p w:rsidR="00AD7156" w:rsidRDefault="00AD7156" w:rsidP="00AD7156">
      <w:pPr>
        <w:pStyle w:val="Listenabsatz"/>
        <w:numPr>
          <w:ilvl w:val="0"/>
          <w:numId w:val="4"/>
        </w:numPr>
      </w:pPr>
      <w:r>
        <w:t>Es sollen nur Zeilen kommentiert werden, bei denen es für das Verständnis notwendig ist.</w:t>
      </w:r>
    </w:p>
    <w:p w:rsidR="00003B2C" w:rsidRDefault="00003B2C" w:rsidP="00AD7156">
      <w:pPr>
        <w:pStyle w:val="Listenabsatz"/>
        <w:numPr>
          <w:ilvl w:val="0"/>
          <w:numId w:val="4"/>
        </w:numPr>
      </w:pPr>
      <w:r>
        <w:t xml:space="preserve">Private Methoden müssen nur wie in Punkt 1 beschrieben werden, wenn es für das Verständnis </w:t>
      </w:r>
      <w:r w:rsidR="00300D09">
        <w:t>zwingend erforderlich ist.</w:t>
      </w:r>
    </w:p>
    <w:p w:rsidR="00294BCD" w:rsidRDefault="00294BCD" w:rsidP="00294BCD">
      <w:pPr>
        <w:contextualSpacing/>
        <w:rPr>
          <w:b/>
          <w:u w:val="single"/>
        </w:rPr>
      </w:pPr>
      <w:r w:rsidRPr="00294BCD">
        <w:rPr>
          <w:b/>
          <w:u w:val="single"/>
        </w:rPr>
        <w:t>Laufzeitoptimierung</w:t>
      </w:r>
    </w:p>
    <w:p w:rsidR="00294BCD" w:rsidRDefault="00294BCD" w:rsidP="00294BCD">
      <w:pPr>
        <w:contextualSpacing/>
        <w:rPr>
          <w:b/>
          <w:u w:val="single"/>
        </w:rPr>
      </w:pPr>
    </w:p>
    <w:p w:rsidR="00294BCD" w:rsidRDefault="00F22060" w:rsidP="00294BCD">
      <w:pPr>
        <w:contextualSpacing/>
      </w:pPr>
      <w:r>
        <w:t xml:space="preserve">Um die Laufzeit des Codes möglichst gering zu halten, müssen folgende wichtige Punkte eingehalten werden: </w:t>
      </w:r>
    </w:p>
    <w:p w:rsidR="00673576" w:rsidRDefault="00673576" w:rsidP="00F22060">
      <w:pPr>
        <w:pStyle w:val="Listenabsatz"/>
        <w:numPr>
          <w:ilvl w:val="0"/>
          <w:numId w:val="12"/>
        </w:numPr>
      </w:pPr>
      <w:r>
        <w:t xml:space="preserve">Nicht zwingend notwendige Schleifen sollen vermieden werden </w:t>
      </w:r>
    </w:p>
    <w:p w:rsidR="00673576" w:rsidRDefault="002B1DC9" w:rsidP="00F22060">
      <w:pPr>
        <w:pStyle w:val="Listenabsatz"/>
        <w:numPr>
          <w:ilvl w:val="0"/>
          <w:numId w:val="12"/>
        </w:numPr>
      </w:pPr>
      <w:r>
        <w:t xml:space="preserve">Verschachtelte Schleifen sollen wenn möglich vermieden werden </w:t>
      </w:r>
    </w:p>
    <w:p w:rsidR="002B1DC9" w:rsidRDefault="002B1DC9" w:rsidP="00F22060">
      <w:pPr>
        <w:pStyle w:val="Listenabsatz"/>
        <w:numPr>
          <w:ilvl w:val="0"/>
          <w:numId w:val="12"/>
        </w:numPr>
      </w:pPr>
      <w:r>
        <w:t xml:space="preserve">Datenabfragen dürfen nicht in Schleifen erfolgen </w:t>
      </w:r>
    </w:p>
    <w:p w:rsidR="002B1DC9" w:rsidRDefault="002B1DC9" w:rsidP="00F22060">
      <w:pPr>
        <w:pStyle w:val="Listenabsatz"/>
        <w:numPr>
          <w:ilvl w:val="0"/>
          <w:numId w:val="12"/>
        </w:numPr>
      </w:pPr>
      <w:r>
        <w:lastRenderedPageBreak/>
        <w:t xml:space="preserve">Datenabfragen sind auf ein Minimum zu reduzieren </w:t>
      </w:r>
    </w:p>
    <w:p w:rsidR="00357564" w:rsidRDefault="00357564" w:rsidP="00357564">
      <w:pPr>
        <w:pStyle w:val="Listenabsatz"/>
        <w:numPr>
          <w:ilvl w:val="0"/>
          <w:numId w:val="12"/>
        </w:numPr>
      </w:pPr>
      <w:r>
        <w:t xml:space="preserve">Nicht notwendige Bibliotheken dürfen nicht eingebunden werden </w:t>
      </w:r>
      <w:bookmarkStart w:id="0" w:name="_GoBack"/>
      <w:bookmarkEnd w:id="0"/>
    </w:p>
    <w:p w:rsidR="00AF1229" w:rsidRPr="0091358B" w:rsidRDefault="00AF1229" w:rsidP="00AD7156">
      <w:pPr>
        <w:pStyle w:val="Listenabsatz"/>
        <w:ind w:left="1440"/>
      </w:pPr>
    </w:p>
    <w:sectPr w:rsidR="00AF1229" w:rsidRPr="00913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00BDE"/>
    <w:multiLevelType w:val="hybridMultilevel"/>
    <w:tmpl w:val="DBD87E1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933208"/>
    <w:multiLevelType w:val="hybridMultilevel"/>
    <w:tmpl w:val="39FE37B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24480A6B"/>
    <w:multiLevelType w:val="hybridMultilevel"/>
    <w:tmpl w:val="A7ACF46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F44268"/>
    <w:multiLevelType w:val="hybridMultilevel"/>
    <w:tmpl w:val="804C4F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B2889"/>
    <w:multiLevelType w:val="hybridMultilevel"/>
    <w:tmpl w:val="400670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26FC1"/>
    <w:multiLevelType w:val="hybridMultilevel"/>
    <w:tmpl w:val="37923E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87A9C"/>
    <w:multiLevelType w:val="hybridMultilevel"/>
    <w:tmpl w:val="312E02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BC3B05"/>
    <w:multiLevelType w:val="hybridMultilevel"/>
    <w:tmpl w:val="C35AD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311C3"/>
    <w:multiLevelType w:val="hybridMultilevel"/>
    <w:tmpl w:val="4C549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5701C3"/>
    <w:multiLevelType w:val="hybridMultilevel"/>
    <w:tmpl w:val="90EC59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96C72C7"/>
    <w:multiLevelType w:val="hybridMultilevel"/>
    <w:tmpl w:val="17601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7963D1"/>
    <w:multiLevelType w:val="hybridMultilevel"/>
    <w:tmpl w:val="1EB674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054"/>
    <w:rsid w:val="00003B2C"/>
    <w:rsid w:val="00010308"/>
    <w:rsid w:val="00016248"/>
    <w:rsid w:val="00052CCB"/>
    <w:rsid w:val="001860EA"/>
    <w:rsid w:val="001869B2"/>
    <w:rsid w:val="00242041"/>
    <w:rsid w:val="00294BCD"/>
    <w:rsid w:val="002B1DC9"/>
    <w:rsid w:val="002F25CE"/>
    <w:rsid w:val="00300D09"/>
    <w:rsid w:val="00357564"/>
    <w:rsid w:val="004D6DA0"/>
    <w:rsid w:val="00520054"/>
    <w:rsid w:val="005A6C4F"/>
    <w:rsid w:val="00673576"/>
    <w:rsid w:val="00692E1C"/>
    <w:rsid w:val="0069575B"/>
    <w:rsid w:val="007128F4"/>
    <w:rsid w:val="007F09D0"/>
    <w:rsid w:val="007F7A35"/>
    <w:rsid w:val="00890856"/>
    <w:rsid w:val="008C4E62"/>
    <w:rsid w:val="0091358B"/>
    <w:rsid w:val="00AD7156"/>
    <w:rsid w:val="00AF1229"/>
    <w:rsid w:val="00B7105C"/>
    <w:rsid w:val="00F22060"/>
    <w:rsid w:val="00FA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35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3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27</cp:revision>
  <dcterms:created xsi:type="dcterms:W3CDTF">2021-03-22T14:02:00Z</dcterms:created>
  <dcterms:modified xsi:type="dcterms:W3CDTF">2021-03-26T10:55:00Z</dcterms:modified>
</cp:coreProperties>
</file>