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03F6" w14:textId="7C332FAE" w:rsidR="007124E2" w:rsidRPr="00256EE3" w:rsidRDefault="009559EE" w:rsidP="009559EE">
      <w:pPr>
        <w:spacing w:line="360" w:lineRule="auto"/>
        <w:rPr>
          <w:rFonts w:ascii="Verdana" w:hAnsi="Verdana"/>
        </w:rPr>
      </w:pPr>
      <w:r w:rsidRPr="00256EE3">
        <w:rPr>
          <w:rFonts w:ascii="Verdana" w:hAnsi="Verdana"/>
        </w:rPr>
        <w:t>Trigonometry Test Exam Key</w:t>
      </w:r>
    </w:p>
    <w:p w14:paraId="0F4B47AE" w14:textId="27E196B0" w:rsidR="009559EE" w:rsidRPr="00256EE3" w:rsidRDefault="009559EE" w:rsidP="009559EE">
      <w:pPr>
        <w:spacing w:line="360" w:lineRule="auto"/>
        <w:rPr>
          <w:rFonts w:ascii="Verdana" w:hAnsi="Verdana"/>
        </w:rPr>
      </w:pPr>
      <w:r w:rsidRPr="00256EE3">
        <w:rPr>
          <w:rFonts w:ascii="Verdana" w:hAnsi="Verdana"/>
        </w:rPr>
        <w:t>*Teacher Name*</w:t>
      </w:r>
    </w:p>
    <w:p w14:paraId="145EA220" w14:textId="0D7E6458" w:rsidR="009559EE" w:rsidRPr="00256EE3" w:rsidRDefault="009559EE" w:rsidP="009559EE">
      <w:pPr>
        <w:spacing w:line="360" w:lineRule="auto"/>
        <w:rPr>
          <w:rFonts w:ascii="Verdana" w:hAnsi="Verdana"/>
        </w:rPr>
      </w:pPr>
    </w:p>
    <w:p w14:paraId="15607B0B" w14:textId="35239C8B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Fonts w:ascii="Verdana" w:hAnsi="Verdana"/>
        </w:rPr>
        <w:t xml:space="preserve">Problem 1) </w:t>
      </w:r>
      <w:r w:rsidRPr="00256EE3">
        <w:rPr>
          <w:rFonts w:ascii="Verdana" w:hAnsi="Verdana"/>
          <w:color w:val="000000"/>
          <w:shd w:val="clear" w:color="auto" w:fill="FFFFFF"/>
        </w:rPr>
        <w:t>A 20 ft. beam leans against a wall. The beam reaches the wall 13.9 ft. above the ground. What is the measure of the angle formed by the beam and the ground?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32395C6F" w14:textId="3EF5A7A2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Answer: </w:t>
      </w:r>
      <w:r w:rsidR="00256EE3">
        <w:rPr>
          <w:rStyle w:val="apple-converted-space"/>
          <w:rFonts w:ascii="Verdana" w:hAnsi="Verdana"/>
          <w:color w:val="000000"/>
          <w:shd w:val="clear" w:color="auto" w:fill="FFFFFF"/>
        </w:rPr>
        <w:t>44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 degrees</w:t>
      </w:r>
    </w:p>
    <w:p w14:paraId="65933016" w14:textId="5AA8B54D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</w:p>
    <w:p w14:paraId="154027BD" w14:textId="43B2301C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Problem 2) </w:t>
      </w:r>
      <w:r w:rsidRPr="00256EE3">
        <w:rPr>
          <w:rFonts w:ascii="Verdana" w:hAnsi="Verdana"/>
          <w:color w:val="000000"/>
          <w:shd w:val="clear" w:color="auto" w:fill="FFFFFF"/>
        </w:rPr>
        <w:t>What is the sum of trigonometric ratios Sin 54 and Cos 36?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25EC80F5" w14:textId="0C8D636E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Answer: </w:t>
      </w:r>
      <w:r w:rsidR="00256EE3">
        <w:rPr>
          <w:rStyle w:val="apple-converted-space"/>
          <w:rFonts w:ascii="Verdana" w:hAnsi="Verdana"/>
          <w:color w:val="000000"/>
          <w:shd w:val="clear" w:color="auto" w:fill="FFFFFF"/>
        </w:rPr>
        <w:t>1.618</w:t>
      </w:r>
    </w:p>
    <w:p w14:paraId="116DA066" w14:textId="35AF2586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</w:p>
    <w:p w14:paraId="1B3F4F90" w14:textId="066A5BA1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Fonts w:ascii="Verdana" w:hAnsi="Verdana"/>
          <w:color w:val="000000"/>
          <w:shd w:val="clear" w:color="auto" w:fill="FFFFFF"/>
        </w:rPr>
        <w:t xml:space="preserve">Problem 3) </w:t>
      </w:r>
      <w:r w:rsidRPr="00256EE3">
        <w:rPr>
          <w:rFonts w:ascii="Verdana" w:hAnsi="Verdana"/>
          <w:color w:val="000000"/>
          <w:shd w:val="clear" w:color="auto" w:fill="FFFFFF"/>
        </w:rPr>
        <w:t>What is the sum of trigonometric ratios Sin 33 and Sin 57?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3949DEC5" w14:textId="78B9463D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Answer: </w:t>
      </w:r>
      <w:r w:rsidR="00256EE3">
        <w:rPr>
          <w:rStyle w:val="apple-converted-space"/>
          <w:rFonts w:ascii="Verdana" w:hAnsi="Verdana"/>
          <w:color w:val="000000"/>
          <w:shd w:val="clear" w:color="auto" w:fill="FFFFFF"/>
        </w:rPr>
        <w:t>1.383</w:t>
      </w:r>
    </w:p>
    <w:p w14:paraId="45C532D1" w14:textId="393B4EB9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</w:p>
    <w:p w14:paraId="3347DE08" w14:textId="034DF8CE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Problem 4) </w:t>
      </w:r>
      <w:r w:rsidRPr="00256EE3">
        <w:rPr>
          <w:rFonts w:ascii="Verdana" w:hAnsi="Verdana"/>
          <w:color w:val="000000"/>
          <w:shd w:val="clear" w:color="auto" w:fill="FFFFFF"/>
        </w:rPr>
        <w:t xml:space="preserve">What is the sum of trigonometric ratios </w:t>
      </w:r>
      <w:r w:rsidR="00256EE3">
        <w:rPr>
          <w:rFonts w:ascii="Verdana" w:hAnsi="Verdana"/>
          <w:color w:val="000000"/>
          <w:shd w:val="clear" w:color="auto" w:fill="FFFFFF"/>
        </w:rPr>
        <w:t>Cos</w:t>
      </w:r>
      <w:r w:rsidRPr="00256EE3">
        <w:rPr>
          <w:rFonts w:ascii="Verdana" w:hAnsi="Verdana"/>
          <w:color w:val="000000"/>
          <w:shd w:val="clear" w:color="auto" w:fill="FFFFFF"/>
        </w:rPr>
        <w:t xml:space="preserve"> </w:t>
      </w:r>
      <w:r w:rsidR="00256EE3">
        <w:rPr>
          <w:rFonts w:ascii="Verdana" w:hAnsi="Verdana"/>
          <w:color w:val="000000"/>
          <w:shd w:val="clear" w:color="auto" w:fill="FFFFFF"/>
        </w:rPr>
        <w:t>16</w:t>
      </w:r>
      <w:r w:rsidRPr="00256EE3">
        <w:rPr>
          <w:rFonts w:ascii="Verdana" w:hAnsi="Verdana"/>
          <w:color w:val="000000"/>
          <w:shd w:val="clear" w:color="auto" w:fill="FFFFFF"/>
        </w:rPr>
        <w:t xml:space="preserve"> and </w:t>
      </w:r>
      <w:r w:rsidR="00256EE3">
        <w:rPr>
          <w:rFonts w:ascii="Verdana" w:hAnsi="Verdana"/>
          <w:color w:val="000000"/>
          <w:shd w:val="clear" w:color="auto" w:fill="FFFFFF"/>
        </w:rPr>
        <w:t>Cos</w:t>
      </w:r>
      <w:r w:rsidRPr="00256EE3">
        <w:rPr>
          <w:rFonts w:ascii="Verdana" w:hAnsi="Verdana"/>
          <w:color w:val="000000"/>
          <w:shd w:val="clear" w:color="auto" w:fill="FFFFFF"/>
        </w:rPr>
        <w:t xml:space="preserve"> </w:t>
      </w:r>
      <w:r w:rsidR="00256EE3">
        <w:rPr>
          <w:rFonts w:ascii="Verdana" w:hAnsi="Verdana"/>
          <w:color w:val="000000"/>
          <w:shd w:val="clear" w:color="auto" w:fill="FFFFFF"/>
        </w:rPr>
        <w:t>74</w:t>
      </w:r>
      <w:r w:rsidRPr="00256EE3">
        <w:rPr>
          <w:rFonts w:ascii="Verdana" w:hAnsi="Verdana"/>
          <w:color w:val="000000"/>
          <w:shd w:val="clear" w:color="auto" w:fill="FFFFFF"/>
        </w:rPr>
        <w:t>?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4F890142" w14:textId="2F2A37B1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Answer: </w:t>
      </w:r>
      <w:r w:rsidR="00256EE3">
        <w:rPr>
          <w:rStyle w:val="apple-converted-space"/>
          <w:rFonts w:ascii="Verdana" w:hAnsi="Verdana"/>
          <w:color w:val="000000"/>
          <w:shd w:val="clear" w:color="auto" w:fill="FFFFFF"/>
        </w:rPr>
        <w:t>1.237</w:t>
      </w:r>
    </w:p>
    <w:p w14:paraId="2F5D9B5E" w14:textId="351E4462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</w:p>
    <w:p w14:paraId="65323845" w14:textId="2DC80289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Problem 5) </w:t>
      </w:r>
      <w:r w:rsidRPr="00256EE3">
        <w:rPr>
          <w:rFonts w:ascii="Verdana" w:hAnsi="Verdana"/>
          <w:color w:val="000000"/>
          <w:shd w:val="clear" w:color="auto" w:fill="FFFFFF"/>
        </w:rPr>
        <w:t>Which trigonometric function can equal or be greater than 1.000?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6D161A08" w14:textId="3EF9C2EB" w:rsidR="009559EE" w:rsidRPr="00256EE3" w:rsidRDefault="009559EE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Answer: </w:t>
      </w:r>
      <w:r w:rsidR="00256EE3">
        <w:rPr>
          <w:rStyle w:val="apple-converted-space"/>
          <w:rFonts w:ascii="Verdana" w:hAnsi="Verdana"/>
          <w:color w:val="000000"/>
          <w:shd w:val="clear" w:color="auto" w:fill="FFFFFF"/>
        </w:rPr>
        <w:t>Tangent</w:t>
      </w:r>
    </w:p>
    <w:p w14:paraId="28600723" w14:textId="06FE87E9" w:rsidR="00256EE3" w:rsidRPr="00256EE3" w:rsidRDefault="00256EE3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</w:p>
    <w:p w14:paraId="6DB09FFA" w14:textId="05E00DAC" w:rsidR="00256EE3" w:rsidRPr="00256EE3" w:rsidRDefault="00256EE3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Problem 7) </w:t>
      </w:r>
      <w:r w:rsidRPr="00256EE3">
        <w:rPr>
          <w:rFonts w:ascii="Verdana" w:hAnsi="Verdana"/>
          <w:color w:val="000000"/>
          <w:shd w:val="clear" w:color="auto" w:fill="FFFFFF"/>
        </w:rPr>
        <w:t xml:space="preserve">A plane ascends at a </w:t>
      </w:r>
      <w:proofErr w:type="gramStart"/>
      <w:r w:rsidRPr="00256EE3">
        <w:rPr>
          <w:rFonts w:ascii="Verdana" w:hAnsi="Verdana"/>
          <w:color w:val="000000"/>
          <w:shd w:val="clear" w:color="auto" w:fill="FFFFFF"/>
        </w:rPr>
        <w:t>40</w:t>
      </w:r>
      <w:r w:rsidRPr="00256EE3">
        <w:rPr>
          <w:rFonts w:ascii="Verdana" w:hAnsi="Verdana"/>
          <w:color w:val="000000"/>
          <w:shd w:val="clear" w:color="auto" w:fill="FFFFFF"/>
        </w:rPr>
        <w:t xml:space="preserve"> degree</w:t>
      </w:r>
      <w:proofErr w:type="gramEnd"/>
      <w:r w:rsidRPr="00256EE3">
        <w:rPr>
          <w:rFonts w:ascii="Verdana" w:hAnsi="Verdana"/>
          <w:color w:val="000000"/>
          <w:shd w:val="clear" w:color="auto" w:fill="FFFFFF"/>
        </w:rPr>
        <w:t xml:space="preserve"> angle. When it reaches an altitude of one hundred feet, how much ground distance has it covered? To solve, use the trigonometric chart. Round the answer to the nearest tenth.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7F792219" w14:textId="1372D075" w:rsidR="00256EE3" w:rsidRPr="00256EE3" w:rsidRDefault="00256EE3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Answer: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119.2 feet</w:t>
      </w:r>
    </w:p>
    <w:p w14:paraId="5AD2E1AB" w14:textId="67284D36" w:rsidR="00256EE3" w:rsidRPr="00256EE3" w:rsidRDefault="00256EE3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</w:p>
    <w:p w14:paraId="102706A2" w14:textId="019E7438" w:rsidR="00256EE3" w:rsidRPr="00256EE3" w:rsidRDefault="00256EE3" w:rsidP="009559EE">
      <w:pPr>
        <w:spacing w:line="36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Problem 8) </w:t>
      </w:r>
      <w:r w:rsidRPr="00256EE3">
        <w:rPr>
          <w:rFonts w:ascii="Verdana" w:hAnsi="Verdana"/>
          <w:color w:val="000000"/>
          <w:shd w:val="clear" w:color="auto" w:fill="FFFFFF"/>
        </w:rPr>
        <w:t>In</w:t>
      </w:r>
      <w:r w:rsidRPr="00256EE3">
        <w:rPr>
          <w:rFonts w:ascii="Verdana" w:hAnsi="Verdana"/>
          <w:color w:val="000000"/>
          <w:shd w:val="clear" w:color="auto" w:fill="FFFFFF"/>
        </w:rPr>
        <w:t xml:space="preserve"> </w:t>
      </w:r>
      <w:r w:rsidRPr="00256EE3">
        <w:rPr>
          <w:rFonts w:ascii="Verdana" w:hAnsi="Verdana" w:cs="Cambria Math"/>
          <w:color w:val="000000"/>
          <w:shd w:val="clear" w:color="auto" w:fill="FFFFFF"/>
        </w:rPr>
        <w:t xml:space="preserve">the triangle </w:t>
      </w:r>
      <w:r w:rsidRPr="00256EE3">
        <w:rPr>
          <w:rFonts w:ascii="Verdana" w:hAnsi="Verdana"/>
          <w:color w:val="000000"/>
          <w:shd w:val="clear" w:color="auto" w:fill="FFFFFF"/>
        </w:rPr>
        <w:t>ABC, vertex C is a right angle. Which trigonometric ratio has the same trigonometric value as Sin A?</w:t>
      </w: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61F97167" w14:textId="0EAC7E1F" w:rsidR="009559EE" w:rsidRPr="00256EE3" w:rsidRDefault="00256EE3" w:rsidP="00256EE3">
      <w:pPr>
        <w:spacing w:line="360" w:lineRule="auto"/>
        <w:rPr>
          <w:rFonts w:ascii="Verdana" w:hAnsi="Verdana"/>
        </w:rPr>
      </w:pPr>
      <w:r w:rsidRPr="00256EE3">
        <w:rPr>
          <w:rStyle w:val="apple-converted-space"/>
          <w:rFonts w:ascii="Verdana" w:hAnsi="Verdana"/>
          <w:color w:val="000000"/>
          <w:shd w:val="clear" w:color="auto" w:fill="FFFFFF"/>
        </w:rPr>
        <w:t xml:space="preserve">Answer: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Cos B</w:t>
      </w:r>
    </w:p>
    <w:sectPr w:rsidR="009559EE" w:rsidRPr="0025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EE"/>
    <w:rsid w:val="00256EE3"/>
    <w:rsid w:val="007124E2"/>
    <w:rsid w:val="008F593E"/>
    <w:rsid w:val="009559EE"/>
    <w:rsid w:val="00B65322"/>
    <w:rsid w:val="00C5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346E8"/>
  <w15:chartTrackingRefBased/>
  <w15:docId w15:val="{F84E3B74-5FAB-0A41-B9DA-15727FFA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Matt</dc:creator>
  <cp:keywords/>
  <dc:description/>
  <cp:lastModifiedBy>Schmidt, Matt</cp:lastModifiedBy>
  <cp:revision>1</cp:revision>
  <dcterms:created xsi:type="dcterms:W3CDTF">2023-02-19T15:24:00Z</dcterms:created>
  <dcterms:modified xsi:type="dcterms:W3CDTF">2023-02-19T15:45:00Z</dcterms:modified>
</cp:coreProperties>
</file>