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"/>
        <w:tblW w:w="7544" w:type="dxa"/>
        <w:jc w:val="center"/>
        <w:tblLook w:val="04A0" w:firstRow="1" w:lastRow="0" w:firstColumn="1" w:lastColumn="0" w:noHBand="0" w:noVBand="1"/>
      </w:tblPr>
      <w:tblGrid>
        <w:gridCol w:w="2142"/>
        <w:gridCol w:w="853"/>
        <w:gridCol w:w="1269"/>
        <w:gridCol w:w="365"/>
        <w:gridCol w:w="732"/>
        <w:gridCol w:w="2183"/>
      </w:tblGrid>
      <w:tr w:rsidR="002444C9" w14:paraId="01831184" w14:textId="5B0D87D8" w:rsidTr="00244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  <w:gridSpan w:val="2"/>
            <w:tcBorders>
              <w:top w:val="single" w:sz="18" w:space="0" w:color="auto"/>
            </w:tcBorders>
          </w:tcPr>
          <w:p w14:paraId="3B09FC56" w14:textId="01221A08" w:rsidR="00DF2689" w:rsidRPr="002444C9" w:rsidRDefault="00DF2689">
            <w:pPr>
              <w:rPr>
                <w:i/>
                <w:iCs/>
              </w:rPr>
            </w:pPr>
            <w:r w:rsidRPr="002444C9">
              <w:rPr>
                <w:i/>
                <w:iCs/>
              </w:rPr>
              <w:t>Population</w:t>
            </w:r>
          </w:p>
        </w:tc>
        <w:tc>
          <w:tcPr>
            <w:tcW w:w="1634" w:type="dxa"/>
            <w:gridSpan w:val="2"/>
            <w:tcBorders>
              <w:top w:val="single" w:sz="18" w:space="0" w:color="auto"/>
            </w:tcBorders>
          </w:tcPr>
          <w:p w14:paraId="3611A9A9" w14:textId="58461C1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444C9">
              <w:rPr>
                <w:i/>
                <w:iCs/>
              </w:rPr>
              <w:t>Latitude</w:t>
            </w:r>
          </w:p>
        </w:tc>
        <w:tc>
          <w:tcPr>
            <w:tcW w:w="732" w:type="dxa"/>
            <w:tcBorders>
              <w:top w:val="single" w:sz="18" w:space="0" w:color="auto"/>
            </w:tcBorders>
          </w:tcPr>
          <w:p w14:paraId="09223CCC" w14:textId="204E0131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183" w:type="dxa"/>
            <w:tcBorders>
              <w:top w:val="single" w:sz="18" w:space="0" w:color="auto"/>
            </w:tcBorders>
          </w:tcPr>
          <w:p w14:paraId="3121524B" w14:textId="2FF6F3D3" w:rsidR="00DF2689" w:rsidRPr="002444C9" w:rsidRDefault="00DF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vertAlign w:val="subscript"/>
              </w:rPr>
            </w:pPr>
            <w:r w:rsidRPr="002444C9">
              <w:rPr>
                <w:i/>
                <w:iCs/>
                <w:sz w:val="24"/>
                <w:szCs w:val="24"/>
              </w:rPr>
              <w:t>N</w:t>
            </w:r>
            <w:r w:rsidRPr="002444C9">
              <w:rPr>
                <w:i/>
                <w:iCs/>
                <w:sz w:val="24"/>
                <w:szCs w:val="24"/>
                <w:vertAlign w:val="subscript"/>
              </w:rPr>
              <w:t>all measurements</w:t>
            </w:r>
          </w:p>
        </w:tc>
      </w:tr>
      <w:tr w:rsidR="002444C9" w14:paraId="46CF7ED4" w14:textId="665EE581" w:rsidTr="0024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FFFFFF" w:themeFill="background1"/>
          </w:tcPr>
          <w:p w14:paraId="1C43994C" w14:textId="223FC172" w:rsidR="00DF2689" w:rsidRPr="002444C9" w:rsidRDefault="00DF268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Sudbury Reef</w:t>
            </w:r>
          </w:p>
        </w:tc>
        <w:tc>
          <w:tcPr>
            <w:tcW w:w="2122" w:type="dxa"/>
            <w:gridSpan w:val="2"/>
            <w:shd w:val="clear" w:color="auto" w:fill="FFFFFF" w:themeFill="background1"/>
          </w:tcPr>
          <w:p w14:paraId="34005F1B" w14:textId="20DC4D43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097" w:type="dxa"/>
            <w:gridSpan w:val="2"/>
            <w:shd w:val="clear" w:color="auto" w:fill="FFFFFF" w:themeFill="background1"/>
          </w:tcPr>
          <w:p w14:paraId="685CAFC1" w14:textId="38F3F00B" w:rsidR="00DF2689" w:rsidRDefault="00DF268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83" w:type="dxa"/>
            <w:shd w:val="clear" w:color="auto" w:fill="FFFFFF" w:themeFill="background1"/>
          </w:tcPr>
          <w:p w14:paraId="61977308" w14:textId="77A28653" w:rsidR="00DF268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444C9" w14:paraId="7292ADF7" w14:textId="77777777" w:rsidTr="002444C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FFFFFF" w:themeFill="background1"/>
          </w:tcPr>
          <w:p w14:paraId="0F67C071" w14:textId="2F19319F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Tongue Reef</w:t>
            </w:r>
          </w:p>
        </w:tc>
        <w:tc>
          <w:tcPr>
            <w:tcW w:w="2122" w:type="dxa"/>
            <w:gridSpan w:val="2"/>
            <w:shd w:val="clear" w:color="auto" w:fill="FFFFFF" w:themeFill="background1"/>
          </w:tcPr>
          <w:p w14:paraId="1A4E55DE" w14:textId="37F7D9F8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097" w:type="dxa"/>
            <w:gridSpan w:val="2"/>
            <w:shd w:val="clear" w:color="auto" w:fill="FFFFFF" w:themeFill="background1"/>
          </w:tcPr>
          <w:p w14:paraId="4A40DC92" w14:textId="0B783EDD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83" w:type="dxa"/>
            <w:shd w:val="clear" w:color="auto" w:fill="FFFFFF" w:themeFill="background1"/>
          </w:tcPr>
          <w:p w14:paraId="355AAC59" w14:textId="1F10581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444C9" w14:paraId="71282BCF" w14:textId="0A24ECB3" w:rsidTr="0024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FFFFFF" w:themeFill="background1"/>
          </w:tcPr>
          <w:p w14:paraId="214168FA" w14:textId="66D7F949" w:rsidR="002444C9" w:rsidRPr="002444C9" w:rsidRDefault="002444C9" w:rsidP="002444C9">
            <w:pPr>
              <w:rPr>
                <w:b w:val="0"/>
                <w:bCs w:val="0"/>
              </w:rPr>
            </w:pPr>
            <w:proofErr w:type="spellStart"/>
            <w:r w:rsidRPr="002444C9">
              <w:rPr>
                <w:b w:val="0"/>
                <w:bCs w:val="0"/>
              </w:rPr>
              <w:t>Vlassof</w:t>
            </w:r>
            <w:proofErr w:type="spellEnd"/>
            <w:r w:rsidRPr="002444C9">
              <w:rPr>
                <w:b w:val="0"/>
                <w:bCs w:val="0"/>
              </w:rPr>
              <w:t xml:space="preserve"> Cay</w:t>
            </w:r>
          </w:p>
        </w:tc>
        <w:tc>
          <w:tcPr>
            <w:tcW w:w="2122" w:type="dxa"/>
            <w:gridSpan w:val="2"/>
            <w:shd w:val="clear" w:color="auto" w:fill="FFFFFF" w:themeFill="background1"/>
          </w:tcPr>
          <w:p w14:paraId="6961CBC4" w14:textId="3A71CB85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  <w:r w:rsidR="003E0423">
              <w:t>-latitude</w:t>
            </w:r>
          </w:p>
        </w:tc>
        <w:tc>
          <w:tcPr>
            <w:tcW w:w="1097" w:type="dxa"/>
            <w:gridSpan w:val="2"/>
            <w:shd w:val="clear" w:color="auto" w:fill="FFFFFF" w:themeFill="background1"/>
          </w:tcPr>
          <w:p w14:paraId="6565101E" w14:textId="669B0886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3" w:type="dxa"/>
            <w:shd w:val="clear" w:color="auto" w:fill="FFFFFF" w:themeFill="background1"/>
          </w:tcPr>
          <w:p w14:paraId="45994CFE" w14:textId="3FD2A8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444C9" w14:paraId="62CC6779" w14:textId="252B8E6E" w:rsidTr="002444C9">
        <w:trPr>
          <w:trHeight w:val="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BFBFBF" w:themeFill="background1" w:themeFillShade="BF"/>
          </w:tcPr>
          <w:p w14:paraId="2D258708" w14:textId="3F0C2B4D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Cockermouth</w:t>
            </w:r>
            <w:r>
              <w:rPr>
                <w:b w:val="0"/>
                <w:bCs w:val="0"/>
              </w:rPr>
              <w:t xml:space="preserve"> </w:t>
            </w:r>
            <w:r w:rsidRPr="002444C9">
              <w:rPr>
                <w:b w:val="0"/>
                <w:bCs w:val="0"/>
              </w:rPr>
              <w:t>Island</w:t>
            </w:r>
          </w:p>
        </w:tc>
        <w:tc>
          <w:tcPr>
            <w:tcW w:w="2122" w:type="dxa"/>
            <w:gridSpan w:val="2"/>
            <w:shd w:val="clear" w:color="auto" w:fill="BFBFBF" w:themeFill="background1" w:themeFillShade="BF"/>
          </w:tcPr>
          <w:p w14:paraId="257F58C7" w14:textId="3A9991A5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097" w:type="dxa"/>
            <w:gridSpan w:val="2"/>
            <w:shd w:val="clear" w:color="auto" w:fill="BFBFBF" w:themeFill="background1" w:themeFillShade="BF"/>
          </w:tcPr>
          <w:p w14:paraId="13BA07DD" w14:textId="285175E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1303E9DB" w14:textId="5823D117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444C9" w14:paraId="5CFD3067" w14:textId="182F2C82" w:rsidTr="0024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BFBFBF" w:themeFill="background1" w:themeFillShade="BF"/>
          </w:tcPr>
          <w:p w14:paraId="56AA8404" w14:textId="6FE4E2A3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Keswick Island</w:t>
            </w:r>
          </w:p>
        </w:tc>
        <w:tc>
          <w:tcPr>
            <w:tcW w:w="2122" w:type="dxa"/>
            <w:gridSpan w:val="2"/>
            <w:shd w:val="clear" w:color="auto" w:fill="BFBFBF" w:themeFill="background1" w:themeFillShade="BF"/>
          </w:tcPr>
          <w:p w14:paraId="6BE91FB4" w14:textId="30754919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097" w:type="dxa"/>
            <w:gridSpan w:val="2"/>
            <w:shd w:val="clear" w:color="auto" w:fill="BFBFBF" w:themeFill="background1" w:themeFillShade="BF"/>
          </w:tcPr>
          <w:p w14:paraId="66977F58" w14:textId="6A0FCBF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64CB48AC" w14:textId="2C46B642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444C9" w14:paraId="330CDD74" w14:textId="65AFD955" w:rsidTr="002444C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shd w:val="clear" w:color="auto" w:fill="BFBFBF" w:themeFill="background1" w:themeFillShade="BF"/>
          </w:tcPr>
          <w:p w14:paraId="7836CCA9" w14:textId="130C81DC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b w:val="0"/>
                <w:bCs w:val="0"/>
              </w:rPr>
              <w:t>Chauvel Reef</w:t>
            </w:r>
          </w:p>
        </w:tc>
        <w:tc>
          <w:tcPr>
            <w:tcW w:w="2122" w:type="dxa"/>
            <w:gridSpan w:val="2"/>
            <w:shd w:val="clear" w:color="auto" w:fill="BFBFBF" w:themeFill="background1" w:themeFillShade="BF"/>
          </w:tcPr>
          <w:p w14:paraId="5B01EDA0" w14:textId="1E821BFA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  <w:r w:rsidR="003E0423">
              <w:t>-latitude</w:t>
            </w:r>
          </w:p>
        </w:tc>
        <w:tc>
          <w:tcPr>
            <w:tcW w:w="1097" w:type="dxa"/>
            <w:gridSpan w:val="2"/>
            <w:shd w:val="clear" w:color="auto" w:fill="BFBFBF" w:themeFill="background1" w:themeFillShade="BF"/>
          </w:tcPr>
          <w:p w14:paraId="69566927" w14:textId="2F821A89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26316C78" w14:textId="27AFFFA0" w:rsidR="002444C9" w:rsidRDefault="002444C9" w:rsidP="002444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444C9" w14:paraId="47AFF014" w14:textId="511B0239" w:rsidTr="0024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F986E48" w14:textId="471A81A1" w:rsidR="002444C9" w:rsidRPr="002444C9" w:rsidRDefault="002444C9" w:rsidP="002444C9">
            <w:pPr>
              <w:rPr>
                <w:b w:val="0"/>
                <w:bCs w:val="0"/>
              </w:rPr>
            </w:pPr>
            <w:r w:rsidRPr="002444C9">
              <w:rPr>
                <w:i/>
                <w:iCs/>
                <w:sz w:val="24"/>
                <w:szCs w:val="24"/>
              </w:rPr>
              <w:t>Total</w:t>
            </w:r>
          </w:p>
        </w:tc>
        <w:tc>
          <w:tcPr>
            <w:tcW w:w="2122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27207AB3" w14:textId="5EEBCFD5" w:rsidR="002444C9" w:rsidRDefault="002444C9" w:rsidP="0024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7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</w:tcPr>
          <w:p w14:paraId="65CB6A0A" w14:textId="332444C3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55</w:t>
            </w:r>
          </w:p>
        </w:tc>
        <w:tc>
          <w:tcPr>
            <w:tcW w:w="2183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4311B41" w14:textId="602DC560" w:rsidR="002444C9" w:rsidRDefault="002444C9" w:rsidP="002444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4C9">
              <w:rPr>
                <w:b/>
                <w:bCs/>
                <w:i/>
                <w:iCs/>
              </w:rPr>
              <w:t>38</w:t>
            </w:r>
          </w:p>
        </w:tc>
      </w:tr>
    </w:tbl>
    <w:p w14:paraId="218B7A2A" w14:textId="77777777" w:rsidR="00EC743D" w:rsidRDefault="00000000"/>
    <w:sectPr w:rsidR="00EC743D" w:rsidSect="0024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89"/>
    <w:rsid w:val="002444C9"/>
    <w:rsid w:val="003E0423"/>
    <w:rsid w:val="00A90DE4"/>
    <w:rsid w:val="00B43852"/>
    <w:rsid w:val="00D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6D2"/>
  <w15:chartTrackingRefBased/>
  <w15:docId w15:val="{7D3E6C21-CF61-4D5F-9DE4-14EBF7F5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444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2</cp:revision>
  <cp:lastPrinted>2023-12-13T03:37:00Z</cp:lastPrinted>
  <dcterms:created xsi:type="dcterms:W3CDTF">2023-10-18T05:32:00Z</dcterms:created>
  <dcterms:modified xsi:type="dcterms:W3CDTF">2023-12-13T03:37:00Z</dcterms:modified>
</cp:coreProperties>
</file>