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4E8B" w:rsidRDefault="00584E8B">
      <w:r>
        <w:t>Schuljahr 2018/2019</w:t>
      </w:r>
    </w:p>
    <w:p w:rsidR="00584E8B" w:rsidRDefault="00584E8B">
      <w:r>
        <w:t>Prof. Mag. Gerhard Lanzenberger</w:t>
      </w:r>
    </w:p>
    <w:p w:rsidR="00584E8B" w:rsidRDefault="00584E8B">
      <w:r>
        <w:t>4AHIT: Praxis0</w:t>
      </w:r>
      <w:r w:rsidR="00A12279">
        <w:t>2</w:t>
      </w:r>
    </w:p>
    <w:p w:rsidR="00584E8B" w:rsidRDefault="00584E8B"/>
    <w:p w:rsidR="00584E8B" w:rsidRDefault="00584E8B">
      <w:r w:rsidRPr="00584E8B">
        <w:rPr>
          <w:b/>
        </w:rPr>
        <w:t>Aufgabenstellung</w:t>
      </w:r>
      <w:r>
        <w:t>:</w:t>
      </w:r>
    </w:p>
    <w:p w:rsidR="001D16C3" w:rsidRDefault="00A12279">
      <w:r>
        <w:t xml:space="preserve">Machen Sie </w:t>
      </w:r>
      <w:r w:rsidR="00BD7C06">
        <w:t xml:space="preserve">anhand des Pflichtenheftes aus Praxis01 </w:t>
      </w:r>
      <w:r w:rsidR="00390474">
        <w:t>ein Design der zukünftigen Anwendung für das Call Center. Verfeinern Sie die Darstellung mit geeigneten Methoden</w:t>
      </w:r>
      <w:r w:rsidR="00A939FF">
        <w:t>/Darstellungen</w:t>
      </w:r>
      <w:r w:rsidR="00390474">
        <w:t>, die Sie bisher kennen gelernt haben, z.B. aus UML</w:t>
      </w:r>
      <w:r w:rsidR="00F207F7">
        <w:t>, und für die geeignete Tools zur Verfügung stehen</w:t>
      </w:r>
      <w:r w:rsidR="00390474">
        <w:t xml:space="preserve">. </w:t>
      </w:r>
    </w:p>
    <w:p w:rsidR="00390474" w:rsidRDefault="00390474">
      <w:r>
        <w:t>Überlegen Sie sich eine mögliche Architektur für Software und Hardware sowie ein Notfall-Szenario</w:t>
      </w:r>
      <w:r w:rsidR="00777D99">
        <w:t xml:space="preserve"> (sofern ausreichend Zeit vorhanden)</w:t>
      </w:r>
      <w:r>
        <w:t>.</w:t>
      </w:r>
    </w:p>
    <w:p w:rsidR="002078FD" w:rsidRDefault="002078FD"/>
    <w:p w:rsidR="002078FD" w:rsidRDefault="002078FD">
      <w:r>
        <w:t xml:space="preserve">Es gibt einige Rahmenbedingungen: die bereits vorhandene Infrastruktur baut auf Windows auf und verwendet IIS. Ebenso gibt es bereits eine MS SQL </w:t>
      </w:r>
      <w:r w:rsidR="004B3176">
        <w:t>Installation,</w:t>
      </w:r>
      <w:r>
        <w:t xml:space="preserve"> die </w:t>
      </w:r>
      <w:r w:rsidR="00C21E7E">
        <w:t>genutzt</w:t>
      </w:r>
      <w:r>
        <w:t xml:space="preserve"> werden kann. Eine Firewall sorgt für Sicherheit. Es ist zu überlegen, ob eine 2 FA eingeführt werden soll</w:t>
      </w:r>
      <w:r w:rsidR="00C21E7E">
        <w:t xml:space="preserve"> (die Mitarbeiter des Callcenters sind eine eingeschränkte Anzahl an User)</w:t>
      </w:r>
      <w:r>
        <w:t>.</w:t>
      </w:r>
    </w:p>
    <w:p w:rsidR="006F4D3F" w:rsidRDefault="00C270C4">
      <w:r>
        <w:t>Wenn Argumente dafür sprechen, kann eine neue Architektur aufgebaut werden.</w:t>
      </w:r>
      <w:bookmarkStart w:id="0" w:name="_GoBack"/>
      <w:bookmarkEnd w:id="0"/>
    </w:p>
    <w:sectPr w:rsidR="006F4D3F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dale Sans U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6"/>
  <w:hyphenationZone w:val="425"/>
  <w:characterSpacingControl w:val="doNotCompress"/>
  <w:compat>
    <w:compatSetting w:name="compatibilityMode" w:uri="http://schemas.microsoft.com/office/word" w:val="12"/>
  </w:compat>
  <w:rsids>
    <w:rsidRoot w:val="001D16C3"/>
    <w:rsid w:val="000E4D6B"/>
    <w:rsid w:val="001D16C3"/>
    <w:rsid w:val="002078FD"/>
    <w:rsid w:val="00390474"/>
    <w:rsid w:val="004B3176"/>
    <w:rsid w:val="00584E8B"/>
    <w:rsid w:val="006F4D3F"/>
    <w:rsid w:val="00733C19"/>
    <w:rsid w:val="00777D99"/>
    <w:rsid w:val="008D132E"/>
    <w:rsid w:val="00980DE2"/>
    <w:rsid w:val="00A12279"/>
    <w:rsid w:val="00A939FF"/>
    <w:rsid w:val="00BD7C06"/>
    <w:rsid w:val="00C21E7E"/>
    <w:rsid w:val="00C270C4"/>
    <w:rsid w:val="00F2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ndale Sans UI" w:hAnsi="Times New Roman" w:cs="Tahoma"/>
        <w:kern w:val="2"/>
        <w:sz w:val="24"/>
        <w:szCs w:val="24"/>
        <w:lang w:val="de-AT" w:eastAsia="de-AT" w:bidi="de-AT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pPr>
      <w:widowControl w:val="0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qFormat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4E3FCFE4.dotm</Template>
  <TotalTime>0</TotalTime>
  <Pages>1</Pages>
  <Words>127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Schule</Company>
  <LinksUpToDate>false</LinksUpToDate>
  <CharactersWithSpaces>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profileLehrer profileLehrer</cp:lastModifiedBy>
  <cp:revision>33</cp:revision>
  <dcterms:created xsi:type="dcterms:W3CDTF">2009-04-16T11:32:00Z</dcterms:created>
  <dcterms:modified xsi:type="dcterms:W3CDTF">2018-10-16T15:01:00Z</dcterms:modified>
  <dc:language>de-AT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