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C6032" w14:textId="77777777" w:rsidR="003C14FC" w:rsidRDefault="003C14FC" w:rsidP="003C14F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Wh</w:t>
      </w:r>
      <w:r w:rsidRPr="00D362C3">
        <w:rPr>
          <w:rFonts w:ascii="Helvetica" w:eastAsia="Times New Roman" w:hAnsi="Helvetica" w:cs="Times New Roman"/>
          <w:color w:val="000000"/>
          <w:sz w:val="22"/>
          <w:szCs w:val="22"/>
        </w:rPr>
        <w:t>at is contained in the </w:t>
      </w:r>
      <w:r w:rsidRPr="00D362C3">
        <w:rPr>
          <w:rFonts w:ascii="Courier New" w:hAnsi="Courier New" w:cs="Courier New"/>
          <w:color w:val="000000"/>
          <w:sz w:val="20"/>
          <w:szCs w:val="20"/>
        </w:rPr>
        <w:t>/arch</w:t>
      </w:r>
      <w:r w:rsidRPr="00D362C3">
        <w:rPr>
          <w:rFonts w:ascii="Helvetica" w:eastAsia="Times New Roman" w:hAnsi="Helvetica" w:cs="Times New Roman"/>
          <w:color w:val="000000"/>
          <w:sz w:val="22"/>
          <w:szCs w:val="22"/>
        </w:rPr>
        <w:t> subdirectory of the Linux source code?</w:t>
      </w:r>
    </w:p>
    <w:p w14:paraId="6763482F" w14:textId="77777777" w:rsidR="003C14FC" w:rsidRPr="00D362C3" w:rsidRDefault="003C14FC" w:rsidP="003C14FC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It holds the settings for a variety of processors and their types. Apparently used for optimization purposes.</w:t>
      </w:r>
    </w:p>
    <w:p w14:paraId="66D5342C" w14:textId="77777777" w:rsidR="003C14FC" w:rsidRDefault="003C14FC" w:rsidP="003C14FC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D362C3">
        <w:rPr>
          <w:rFonts w:ascii="Helvetica" w:eastAsia="Times New Roman" w:hAnsi="Helvetica" w:cs="Times New Roman"/>
          <w:color w:val="000000"/>
          <w:sz w:val="22"/>
          <w:szCs w:val="22"/>
        </w:rPr>
        <w:t>How are these contents used?</w:t>
      </w:r>
    </w:p>
    <w:p w14:paraId="1C3F7AEA" w14:textId="77777777" w:rsidR="003C14FC" w:rsidRPr="00D362C3" w:rsidRDefault="003C14FC" w:rsidP="003C14FC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Fonts w:ascii="Helvetica" w:eastAsia="Times New Roman" w:hAnsi="Helvetica" w:cs="Times New Roman"/>
          <w:color w:val="000000"/>
          <w:sz w:val="22"/>
          <w:szCs w:val="22"/>
        </w:rPr>
        <w:t>They are held as Booleans that depend on the X86_32 processor type. It also determines if certain processors are compatible with certain hardware. The documentation says that this processor type is used for optimization.</w:t>
      </w:r>
    </w:p>
    <w:p w14:paraId="4A5B314F" w14:textId="77777777" w:rsidR="002D1867" w:rsidRDefault="003C14FC">
      <w:bookmarkStart w:id="0" w:name="_GoBack"/>
      <w:bookmarkEnd w:id="0"/>
    </w:p>
    <w:sectPr w:rsidR="002D1867" w:rsidSect="00C7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712FF"/>
    <w:multiLevelType w:val="multilevel"/>
    <w:tmpl w:val="F13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FC"/>
    <w:rsid w:val="001827F7"/>
    <w:rsid w:val="001A5909"/>
    <w:rsid w:val="00315B68"/>
    <w:rsid w:val="003C14FC"/>
    <w:rsid w:val="008A161C"/>
    <w:rsid w:val="00B079EA"/>
    <w:rsid w:val="00C75641"/>
    <w:rsid w:val="00CE73E1"/>
    <w:rsid w:val="00EA0D25"/>
    <w:rsid w:val="00E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1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Schmitt</dc:creator>
  <cp:keywords/>
  <dc:description/>
  <cp:lastModifiedBy>Keith A. Schmitt</cp:lastModifiedBy>
  <cp:revision>1</cp:revision>
  <dcterms:created xsi:type="dcterms:W3CDTF">2018-01-16T19:00:00Z</dcterms:created>
  <dcterms:modified xsi:type="dcterms:W3CDTF">2018-01-16T19:00:00Z</dcterms:modified>
</cp:coreProperties>
</file>