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49645D" w14:textId="79E744F7" w:rsidR="008F0585" w:rsidRDefault="00674A33" w:rsidP="008F0585">
      <w:pPr>
        <w:pStyle w:val="Titel"/>
      </w:pPr>
      <w:r>
        <w:t xml:space="preserve">Project </w:t>
      </w:r>
      <w:r w:rsidR="00EF3B2D">
        <w:t>Outline</w:t>
      </w:r>
    </w:p>
    <w:p w14:paraId="69989633" w14:textId="17C974A2" w:rsidR="008F0585" w:rsidRPr="008F0585" w:rsidRDefault="008F0585" w:rsidP="008F0585">
      <w:r>
        <w:softHyphen/>
      </w:r>
      <w:r>
        <w:softHyphen/>
      </w:r>
      <w:r>
        <w:softHyphen/>
      </w:r>
    </w:p>
    <w:p w14:paraId="092AB8D8" w14:textId="7950C99A" w:rsidR="004E1697" w:rsidRPr="008F0585" w:rsidRDefault="00226551" w:rsidP="004E1697">
      <w:pPr>
        <w:rPr>
          <w:rFonts w:asciiTheme="majorHAnsi" w:eastAsiaTheme="majorEastAsia" w:hAnsiTheme="majorHAnsi" w:cstheme="majorBidi"/>
          <w:color w:val="2E74B5" w:themeColor="accent1" w:themeShade="BF"/>
          <w:sz w:val="32"/>
          <w:szCs w:val="32"/>
        </w:rPr>
      </w:pPr>
      <w:r w:rsidRPr="008F0585">
        <w:rPr>
          <w:rStyle w:val="berschrift2Zeichen"/>
        </w:rPr>
        <w:t>Project Topic</w:t>
      </w:r>
      <w:r w:rsidR="008F0585" w:rsidRPr="008F0585">
        <w:rPr>
          <w:rStyle w:val="berschrift2Zeichen"/>
        </w:rPr>
        <w:t>:</w:t>
      </w:r>
      <w:r w:rsidR="008F0585">
        <w:rPr>
          <w:rStyle w:val="berschrift1Zeichen"/>
        </w:rPr>
        <w:t xml:space="preserve"> </w:t>
      </w:r>
      <w:r w:rsidR="004E1697">
        <w:t>Text Analyser</w:t>
      </w:r>
      <w:r w:rsidR="000E5560">
        <w:t xml:space="preserve"> for lyrics</w:t>
      </w:r>
    </w:p>
    <w:p w14:paraId="4701FAF4" w14:textId="2D887D86" w:rsidR="00226551" w:rsidRDefault="000E5560" w:rsidP="004E1697">
      <w:pPr>
        <w:rPr>
          <w:rStyle w:val="berschrift2Zeichen"/>
        </w:rPr>
      </w:pPr>
      <w:r>
        <w:rPr>
          <w:rStyle w:val="berschrift2Zeichen"/>
        </w:rPr>
        <w:t>Related Work</w:t>
      </w:r>
    </w:p>
    <w:p w14:paraId="418ADA27" w14:textId="77777777" w:rsidR="00B679AC" w:rsidRPr="00B679AC" w:rsidRDefault="00B679AC" w:rsidP="00B679AC">
      <w:pPr>
        <w:pStyle w:val="Listenabsatz"/>
        <w:numPr>
          <w:ilvl w:val="0"/>
          <w:numId w:val="4"/>
        </w:numPr>
        <w:spacing w:after="0" w:line="240" w:lineRule="auto"/>
        <w:jc w:val="both"/>
      </w:pPr>
      <w:r>
        <w:rPr>
          <w:lang w:val="de-DE"/>
        </w:rPr>
        <w:t xml:space="preserve">Two-dimensional lyric identifier using the valence-arousal model.  </w:t>
      </w:r>
    </w:p>
    <w:p w14:paraId="13833234" w14:textId="06DFF2B2" w:rsidR="00B679AC" w:rsidRPr="00B679AC" w:rsidRDefault="00B679AC" w:rsidP="00B679AC">
      <w:pPr>
        <w:pStyle w:val="Listenabsatz"/>
        <w:spacing w:after="0" w:line="240" w:lineRule="auto"/>
        <w:ind w:left="1131"/>
        <w:jc w:val="both"/>
      </w:pPr>
      <w:r w:rsidRPr="00B679AC">
        <w:rPr>
          <w:lang w:val="de-DE"/>
        </w:rPr>
        <w:t xml:space="preserve">[Van Zaanen, M., &amp; Kanters, P. (2010, August). Automatic Mood Classification Using TF* IDF Based on Lyrics. In </w:t>
      </w:r>
      <w:r w:rsidRPr="00B679AC">
        <w:rPr>
          <w:i/>
          <w:iCs/>
          <w:lang w:val="de-DE"/>
        </w:rPr>
        <w:t>ISMIR</w:t>
      </w:r>
      <w:r w:rsidRPr="00B679AC">
        <w:rPr>
          <w:lang w:val="de-DE"/>
        </w:rPr>
        <w:t xml:space="preserve"> (pp. 75-80).]</w:t>
      </w:r>
    </w:p>
    <w:p w14:paraId="7B5553F7" w14:textId="38E2B3AD" w:rsidR="00B679AC" w:rsidRPr="00B679AC" w:rsidRDefault="00B679AC" w:rsidP="000E5560">
      <w:pPr>
        <w:pStyle w:val="Listenabsatz"/>
        <w:numPr>
          <w:ilvl w:val="0"/>
          <w:numId w:val="4"/>
        </w:numPr>
        <w:spacing w:after="0" w:line="240" w:lineRule="auto"/>
        <w:jc w:val="both"/>
        <w:rPr>
          <w:b/>
        </w:rPr>
      </w:pPr>
      <w:r>
        <w:t>Overview of current methods for music identifying methods. Different category models and classifier are introduced.</w:t>
      </w:r>
    </w:p>
    <w:p w14:paraId="6EC1A761" w14:textId="5C62E39A" w:rsidR="00B679AC" w:rsidRDefault="00B679AC" w:rsidP="00B679AC">
      <w:pPr>
        <w:pStyle w:val="Listenabsatz"/>
        <w:spacing w:after="0" w:line="240" w:lineRule="auto"/>
        <w:ind w:left="1131"/>
        <w:jc w:val="both"/>
      </w:pPr>
      <w:r>
        <w:t>[</w:t>
      </w:r>
      <w:r w:rsidRPr="00B679AC">
        <w:rPr>
          <w:lang w:val="de-DE"/>
        </w:rPr>
        <w:t xml:space="preserve">Kim, Y. E., Schmidt, E. M., Migneco, R., Morton, B. G., Richardson, P., Scott, J., ... &amp; Turnbull, D. (2010, August). Music emotion recognition: A state of the art review. In </w:t>
      </w:r>
      <w:r w:rsidRPr="00B679AC">
        <w:rPr>
          <w:i/>
          <w:iCs/>
          <w:lang w:val="de-DE"/>
        </w:rPr>
        <w:t>Proc. ISMIR</w:t>
      </w:r>
      <w:r w:rsidRPr="00B679AC">
        <w:rPr>
          <w:lang w:val="de-DE"/>
        </w:rPr>
        <w:t xml:space="preserve"> (pp. 255-266).</w:t>
      </w:r>
      <w:r>
        <w:t>]</w:t>
      </w:r>
    </w:p>
    <w:p w14:paraId="58038AB1" w14:textId="670713C8" w:rsidR="005C771D" w:rsidRPr="005C771D" w:rsidRDefault="005C771D" w:rsidP="005C771D">
      <w:pPr>
        <w:pStyle w:val="Listenabsatz"/>
        <w:numPr>
          <w:ilvl w:val="0"/>
          <w:numId w:val="4"/>
        </w:numPr>
        <w:spacing w:after="0" w:line="240" w:lineRule="auto"/>
        <w:jc w:val="both"/>
      </w:pPr>
      <w:r>
        <w:t xml:space="preserve">Uses Allmusic.com as lyrics database. Allmusic already classifies songs according to their emotion. This paper gives a reference which of the emotions are positive and which ones are negative. Our classification is based on this paper. </w:t>
      </w:r>
    </w:p>
    <w:p w14:paraId="246A5C36" w14:textId="0E0642EF" w:rsidR="004A6C79" w:rsidRDefault="005C771D" w:rsidP="004A6C79">
      <w:pPr>
        <w:pStyle w:val="Listenabsatz"/>
        <w:spacing w:after="0" w:line="240" w:lineRule="auto"/>
        <w:ind w:left="1131"/>
        <w:jc w:val="both"/>
        <w:rPr>
          <w:lang w:val="de-DE"/>
        </w:rPr>
      </w:pPr>
      <w:r w:rsidRPr="005C771D">
        <w:rPr>
          <w:lang w:val="de-DE"/>
        </w:rPr>
        <w:t xml:space="preserve">[Yang, D., &amp; Lee, W. S. (2009, December). Music emotion identification from lyrics. In </w:t>
      </w:r>
      <w:r w:rsidRPr="005C771D">
        <w:rPr>
          <w:i/>
          <w:iCs/>
          <w:lang w:val="de-DE"/>
        </w:rPr>
        <w:t>Multimedia, 2009. ISM'09. 11th IEEE International Symposium on</w:t>
      </w:r>
      <w:r w:rsidRPr="005C771D">
        <w:rPr>
          <w:lang w:val="de-DE"/>
        </w:rPr>
        <w:t xml:space="preserve"> (pp. 624-629). IEEE.]</w:t>
      </w:r>
    </w:p>
    <w:p w14:paraId="2142869F" w14:textId="77777777" w:rsidR="004A6C79" w:rsidRDefault="004A6C79" w:rsidP="004A6C79">
      <w:pPr>
        <w:spacing w:after="0" w:line="240" w:lineRule="auto"/>
        <w:jc w:val="both"/>
        <w:rPr>
          <w:lang w:val="de-DE"/>
        </w:rPr>
      </w:pPr>
    </w:p>
    <w:p w14:paraId="0112D8D8" w14:textId="77777777" w:rsidR="00C9320B" w:rsidRDefault="00C9320B" w:rsidP="004A6C79">
      <w:pPr>
        <w:spacing w:after="0" w:line="240" w:lineRule="auto"/>
        <w:jc w:val="both"/>
        <w:rPr>
          <w:lang w:val="de-DE"/>
        </w:rPr>
      </w:pPr>
      <w:bookmarkStart w:id="0" w:name="_GoBack"/>
      <w:bookmarkEnd w:id="0"/>
    </w:p>
    <w:p w14:paraId="592DFDB2" w14:textId="546A79EB" w:rsidR="004A6C79" w:rsidRDefault="004A6C79" w:rsidP="004A6C79">
      <w:pPr>
        <w:pStyle w:val="berschrift2"/>
        <w:rPr>
          <w:lang w:val="de-DE"/>
        </w:rPr>
      </w:pPr>
      <w:r>
        <w:rPr>
          <w:lang w:val="de-DE"/>
        </w:rPr>
        <w:t>Problem Definition</w:t>
      </w:r>
    </w:p>
    <w:p w14:paraId="13D40790" w14:textId="00B33F12" w:rsidR="004A6C79" w:rsidRDefault="004A6C79" w:rsidP="004A6C79">
      <w:r>
        <w:t xml:space="preserve">The approached problem in our project work is to categories lyrics according to their mood. A lot of research has been done in this area </w:t>
      </w:r>
      <w:r w:rsidR="00E14F7C">
        <w:t>and since lyrics are very complex it is difficult to find appropriate categories. Some research paper addressed the problem by using only two categories: positive and negative. Therefore it seems legitimate to start with these two categories. Further category models like the valance-arousal model might be implemented in a later state of the project.</w:t>
      </w:r>
    </w:p>
    <w:p w14:paraId="3907F0F2" w14:textId="77777777" w:rsidR="00E14F7C" w:rsidRDefault="00E14F7C" w:rsidP="004A6C79"/>
    <w:p w14:paraId="77875021" w14:textId="1D1A03D8" w:rsidR="00E14F7C" w:rsidRDefault="00E14F7C" w:rsidP="00E14F7C">
      <w:pPr>
        <w:pStyle w:val="berschrift2"/>
      </w:pPr>
      <w:r>
        <w:t>Implementation</w:t>
      </w:r>
    </w:p>
    <w:p w14:paraId="0A122C3F" w14:textId="363475CD" w:rsidR="00E14F7C" w:rsidRDefault="00E14F7C" w:rsidP="00E14F7C">
      <w:r>
        <w:t>The following abstract will present the implementation details of the different parts of the text analyser</w:t>
      </w:r>
      <w:r w:rsidR="00933174">
        <w:t>,</w:t>
      </w:r>
      <w:r>
        <w:t xml:space="preserve"> </w:t>
      </w:r>
      <w:r w:rsidR="00DA2538">
        <w:t>that</w:t>
      </w:r>
      <w:r>
        <w:t xml:space="preserve"> have been introduced in the project </w:t>
      </w:r>
      <w:r w:rsidR="00933174">
        <w:t>proposal</w:t>
      </w:r>
      <w:r>
        <w:t>.</w:t>
      </w:r>
      <w:r w:rsidR="00A75C86">
        <w:t xml:space="preserve"> The implementation of the analyser itself will be done in Python.</w:t>
      </w:r>
    </w:p>
    <w:p w14:paraId="7C7DA057" w14:textId="796F400B" w:rsidR="00FD694A" w:rsidRDefault="00A75C86" w:rsidP="00A75C86">
      <w:pPr>
        <w:pStyle w:val="Listenabsatz"/>
        <w:numPr>
          <w:ilvl w:val="0"/>
          <w:numId w:val="5"/>
        </w:numPr>
      </w:pPr>
      <w:r w:rsidRPr="000C7A10">
        <w:rPr>
          <w:b/>
        </w:rPr>
        <w:t>Dataset:</w:t>
      </w:r>
      <w:r>
        <w:rPr>
          <w:b/>
        </w:rPr>
        <w:t xml:space="preserve"> </w:t>
      </w:r>
      <w:r w:rsidR="009704A8">
        <w:t xml:space="preserve"> A ready to use dataset could not be found on the Internet due to copyright issues. Therefore it is necessary to get the data manually or by a program. </w:t>
      </w:r>
      <w:r w:rsidR="00FD694A">
        <w:t>Moreover, appropriate emotion categories for the lyrics were needed. Since labelling them manually would neither very efficient nor objective</w:t>
      </w:r>
      <w:r w:rsidR="007C514F">
        <w:t>,</w:t>
      </w:r>
      <w:r w:rsidR="00FD694A">
        <w:t xml:space="preserve"> the database should already provide labels.</w:t>
      </w:r>
    </w:p>
    <w:p w14:paraId="102751F6" w14:textId="492E4453" w:rsidR="00FD694A" w:rsidRDefault="00FD694A" w:rsidP="00FD694A">
      <w:pPr>
        <w:pStyle w:val="Listenabsatz"/>
      </w:pPr>
      <w:r>
        <w:t xml:space="preserve">This is the reason why we implemented a Java program which successfully extracts lyrics from the website </w:t>
      </w:r>
      <w:r w:rsidRPr="00D441B4">
        <w:rPr>
          <w:b/>
        </w:rPr>
        <w:t>Allmusic.com</w:t>
      </w:r>
      <w:r>
        <w:t xml:space="preserve">. This websites provides music categorised by its mood. </w:t>
      </w:r>
      <w:r w:rsidR="007C514F">
        <w:t xml:space="preserve">Moreover, this website has been used by one of the papers mentioned above. Since more than 40 emotion categories are used by the website, these had to be put into the two super-categories positive and negative. </w:t>
      </w:r>
    </w:p>
    <w:p w14:paraId="6CC7D473" w14:textId="398F8452" w:rsidR="007C514F" w:rsidRDefault="007C514F" w:rsidP="00FD694A">
      <w:pPr>
        <w:pStyle w:val="Listenabsatz"/>
      </w:pPr>
      <w:r>
        <w:t>The result is a dataset of a few thousands labelled songs which can be used for our text analyser.</w:t>
      </w:r>
    </w:p>
    <w:p w14:paraId="36DCC0B1" w14:textId="77777777" w:rsidR="007A36E2" w:rsidRDefault="007A36E2" w:rsidP="00FD694A">
      <w:pPr>
        <w:pStyle w:val="Listenabsatz"/>
      </w:pPr>
    </w:p>
    <w:p w14:paraId="4DD928E8" w14:textId="77777777" w:rsidR="007A36E2" w:rsidRDefault="007A36E2" w:rsidP="00FD694A">
      <w:pPr>
        <w:pStyle w:val="Listenabsatz"/>
      </w:pPr>
    </w:p>
    <w:p w14:paraId="4A0AA040" w14:textId="5ABBC9F1" w:rsidR="00FD694A" w:rsidRDefault="00FD694A" w:rsidP="00FD694A">
      <w:r>
        <w:lastRenderedPageBreak/>
        <w:t xml:space="preserve">For the following steps, the </w:t>
      </w:r>
      <w:r w:rsidRPr="00130888">
        <w:rPr>
          <w:b/>
        </w:rPr>
        <w:t>Natural Language Toolkit (NLTK)</w:t>
      </w:r>
      <w:r>
        <w:t xml:space="preserve"> for Python is used.</w:t>
      </w:r>
      <w:r w:rsidR="00DA6539">
        <w:t xml:space="preserve"> It provides stop-words of different languages, stemmer and lemmatizer and</w:t>
      </w:r>
      <w:r w:rsidR="007956A5">
        <w:t xml:space="preserve"> methods for feature extraction, as well as appropriate data structures for the dictionary.</w:t>
      </w:r>
    </w:p>
    <w:p w14:paraId="0AFB6632" w14:textId="34B4DA0F" w:rsidR="009704A8" w:rsidRPr="000C7A10" w:rsidRDefault="00FD694A" w:rsidP="00A75C86">
      <w:pPr>
        <w:pStyle w:val="Listenabsatz"/>
        <w:numPr>
          <w:ilvl w:val="0"/>
          <w:numId w:val="5"/>
        </w:numPr>
        <w:rPr>
          <w:b/>
        </w:rPr>
      </w:pPr>
      <w:r w:rsidRPr="000C7A10">
        <w:rPr>
          <w:b/>
        </w:rPr>
        <w:t>Pre</w:t>
      </w:r>
      <w:r w:rsidR="00DA6539" w:rsidRPr="000C7A10">
        <w:rPr>
          <w:b/>
        </w:rPr>
        <w:t>-Processing</w:t>
      </w:r>
    </w:p>
    <w:p w14:paraId="44D9DA96" w14:textId="39CB1C68" w:rsidR="009704A8" w:rsidRPr="00DA6539" w:rsidRDefault="00DA6539" w:rsidP="00A75C86">
      <w:pPr>
        <w:pStyle w:val="Listenabsatz"/>
        <w:numPr>
          <w:ilvl w:val="0"/>
          <w:numId w:val="5"/>
        </w:numPr>
        <w:rPr>
          <w:b/>
        </w:rPr>
      </w:pPr>
      <w:r w:rsidRPr="00DA6539">
        <w:rPr>
          <w:b/>
        </w:rPr>
        <w:t>Feature</w:t>
      </w:r>
      <w:r>
        <w:rPr>
          <w:b/>
        </w:rPr>
        <w:t xml:space="preserve"> Extraction</w:t>
      </w:r>
    </w:p>
    <w:p w14:paraId="494DC576" w14:textId="4E551B0B" w:rsidR="009704A8" w:rsidRDefault="000C7A10" w:rsidP="00A75C86">
      <w:pPr>
        <w:pStyle w:val="Listenabsatz"/>
        <w:numPr>
          <w:ilvl w:val="0"/>
          <w:numId w:val="5"/>
        </w:numPr>
        <w:rPr>
          <w:b/>
        </w:rPr>
      </w:pPr>
      <w:r w:rsidRPr="000C7A10">
        <w:rPr>
          <w:b/>
        </w:rPr>
        <w:t>Histogram Representation</w:t>
      </w:r>
    </w:p>
    <w:p w14:paraId="12AD1DAB" w14:textId="77777777" w:rsidR="000C7A10" w:rsidRPr="000C7A10" w:rsidRDefault="000C7A10" w:rsidP="000C7A10">
      <w:pPr>
        <w:pStyle w:val="Listenabsatz"/>
        <w:rPr>
          <w:b/>
        </w:rPr>
      </w:pPr>
    </w:p>
    <w:p w14:paraId="20578172" w14:textId="34DDFFB4" w:rsidR="00A40A6C" w:rsidRDefault="000C7A10" w:rsidP="00A40A6C">
      <w:pPr>
        <w:pStyle w:val="Listenabsatz"/>
        <w:numPr>
          <w:ilvl w:val="0"/>
          <w:numId w:val="5"/>
        </w:numPr>
      </w:pPr>
      <w:r>
        <w:rPr>
          <w:b/>
        </w:rPr>
        <w:t xml:space="preserve">Classification:  </w:t>
      </w:r>
      <w:r>
        <w:t xml:space="preserve">NLTK provides also a very simple naïve bayes classifier. </w:t>
      </w:r>
      <w:r w:rsidR="00A40A6C">
        <w:t xml:space="preserve">But more than one classifier should be tested and therefore it is reasonable to choose another library for this specific problem. One choice would be the </w:t>
      </w:r>
      <w:r w:rsidR="00A40A6C" w:rsidRPr="00130888">
        <w:rPr>
          <w:b/>
        </w:rPr>
        <w:t>SciKit-Learn</w:t>
      </w:r>
      <w:r w:rsidR="00A40A6C">
        <w:t xml:space="preserve"> library for Python. Some of the provided classifiers are:</w:t>
      </w:r>
    </w:p>
    <w:p w14:paraId="43A764FF" w14:textId="611BB64B" w:rsidR="00A40A6C" w:rsidRDefault="00A40A6C" w:rsidP="00A40A6C">
      <w:pPr>
        <w:pStyle w:val="Listenabsatz"/>
        <w:numPr>
          <w:ilvl w:val="0"/>
          <w:numId w:val="4"/>
        </w:numPr>
      </w:pPr>
      <w:r>
        <w:t>Multinomial naïve Bayes</w:t>
      </w:r>
    </w:p>
    <w:p w14:paraId="33C97D06" w14:textId="08459188" w:rsidR="00A40A6C" w:rsidRDefault="00A40A6C" w:rsidP="00A40A6C">
      <w:pPr>
        <w:pStyle w:val="Listenabsatz"/>
        <w:numPr>
          <w:ilvl w:val="0"/>
          <w:numId w:val="4"/>
        </w:numPr>
      </w:pPr>
      <w:r>
        <w:t>Gaussian naïve Bayes</w:t>
      </w:r>
    </w:p>
    <w:p w14:paraId="5192FAF2" w14:textId="6BB6ABAA" w:rsidR="00A40A6C" w:rsidRDefault="00A40A6C" w:rsidP="00A40A6C">
      <w:pPr>
        <w:pStyle w:val="Listenabsatz"/>
        <w:numPr>
          <w:ilvl w:val="0"/>
          <w:numId w:val="4"/>
        </w:numPr>
      </w:pPr>
      <w:r>
        <w:t>Bernoulli naïve Bayes</w:t>
      </w:r>
    </w:p>
    <w:p w14:paraId="218AF547" w14:textId="2EE188BD" w:rsidR="00A40A6C" w:rsidRDefault="00A40A6C" w:rsidP="00A40A6C">
      <w:pPr>
        <w:pStyle w:val="Listenabsatz"/>
        <w:numPr>
          <w:ilvl w:val="0"/>
          <w:numId w:val="4"/>
        </w:numPr>
      </w:pPr>
      <w:r>
        <w:t>Logistic regression</w:t>
      </w:r>
    </w:p>
    <w:p w14:paraId="175B30B6" w14:textId="5EAB5D93" w:rsidR="00A40A6C" w:rsidRPr="00A40A6C" w:rsidRDefault="00A40A6C" w:rsidP="00A40A6C">
      <w:pPr>
        <w:pStyle w:val="Listenabsatz"/>
        <w:numPr>
          <w:ilvl w:val="0"/>
          <w:numId w:val="4"/>
        </w:numPr>
      </w:pPr>
      <w:r>
        <w:rPr>
          <w:lang w:val="de-DE"/>
        </w:rPr>
        <w:t>S</w:t>
      </w:r>
      <w:r w:rsidRPr="00A40A6C">
        <w:rPr>
          <w:lang w:val="de-DE"/>
        </w:rPr>
        <w:t>tochastic gradient descent</w:t>
      </w:r>
    </w:p>
    <w:p w14:paraId="6F31BDCC" w14:textId="2F8676BC" w:rsidR="00A40A6C" w:rsidRPr="00A40A6C" w:rsidRDefault="00A40A6C" w:rsidP="00A40A6C">
      <w:pPr>
        <w:pStyle w:val="Listenabsatz"/>
        <w:numPr>
          <w:ilvl w:val="0"/>
          <w:numId w:val="4"/>
        </w:numPr>
      </w:pPr>
      <w:r>
        <w:rPr>
          <w:lang w:val="de-DE"/>
        </w:rPr>
        <w:t>Support vector machine</w:t>
      </w:r>
    </w:p>
    <w:p w14:paraId="624B1C71" w14:textId="0F145EEE" w:rsidR="00A40A6C" w:rsidRDefault="00A40A6C" w:rsidP="00A40A6C">
      <w:pPr>
        <w:pStyle w:val="Listenabsatz"/>
        <w:numPr>
          <w:ilvl w:val="0"/>
          <w:numId w:val="4"/>
        </w:numPr>
      </w:pPr>
      <w:r>
        <w:t>Linear support vector machine</w:t>
      </w:r>
    </w:p>
    <w:p w14:paraId="5485DD8B" w14:textId="2E90EFC5" w:rsidR="00A40A6C" w:rsidRPr="00E14F7C" w:rsidRDefault="00A40A6C" w:rsidP="00A40A6C">
      <w:pPr>
        <w:pStyle w:val="Listenabsatz"/>
        <w:numPr>
          <w:ilvl w:val="0"/>
          <w:numId w:val="4"/>
        </w:numPr>
      </w:pPr>
      <w:r>
        <w:t>Nu-support vector machine</w:t>
      </w:r>
    </w:p>
    <w:sectPr w:rsidR="00A40A6C" w:rsidRPr="00E14F7C">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894E91" w14:textId="77777777" w:rsidR="000C7A10" w:rsidRDefault="000C7A10" w:rsidP="00674A33">
      <w:pPr>
        <w:spacing w:after="0" w:line="240" w:lineRule="auto"/>
      </w:pPr>
      <w:r>
        <w:separator/>
      </w:r>
    </w:p>
  </w:endnote>
  <w:endnote w:type="continuationSeparator" w:id="0">
    <w:p w14:paraId="7C18C925" w14:textId="77777777" w:rsidR="000C7A10" w:rsidRDefault="000C7A10" w:rsidP="00674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C6D3CA" w14:textId="77777777" w:rsidR="000C7A10" w:rsidRDefault="000C7A10">
    <w:pPr>
      <w:pStyle w:val="Fuzeile"/>
    </w:pPr>
    <w:r>
      <w:tab/>
    </w:r>
    <w:r>
      <w:tab/>
    </w:r>
    <w:r>
      <w:fldChar w:fldCharType="begin"/>
    </w:r>
    <w:r>
      <w:instrText xml:space="preserve"> PAGE   \* MERGEFORMAT </w:instrText>
    </w:r>
    <w:r>
      <w:fldChar w:fldCharType="separate"/>
    </w:r>
    <w:r w:rsidR="00C9320B">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DFA282" w14:textId="77777777" w:rsidR="000C7A10" w:rsidRDefault="000C7A10" w:rsidP="00674A33">
      <w:pPr>
        <w:spacing w:after="0" w:line="240" w:lineRule="auto"/>
      </w:pPr>
      <w:r>
        <w:separator/>
      </w:r>
    </w:p>
  </w:footnote>
  <w:footnote w:type="continuationSeparator" w:id="0">
    <w:p w14:paraId="4B5CDCAC" w14:textId="77777777" w:rsidR="000C7A10" w:rsidRDefault="000C7A10" w:rsidP="00674A3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FD4A59" w14:textId="734968E1" w:rsidR="000C7A10" w:rsidRDefault="000C7A10">
    <w:pPr>
      <w:pStyle w:val="Kopfzeile"/>
    </w:pPr>
    <w:r>
      <w:t>Akash Patel, Christoph Kaiser, Lisa Schmitz, Nikolaos Tatarakis</w:t>
    </w:r>
    <w:r>
      <w:tab/>
    </w:r>
    <w:r>
      <w:tab/>
      <w:t>Group 31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761C9"/>
    <w:multiLevelType w:val="hybridMultilevel"/>
    <w:tmpl w:val="41FE3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C233388"/>
    <w:multiLevelType w:val="hybridMultilevel"/>
    <w:tmpl w:val="F14CAD04"/>
    <w:lvl w:ilvl="0" w:tplc="04070001">
      <w:start w:val="1"/>
      <w:numFmt w:val="bullet"/>
      <w:lvlText w:val=""/>
      <w:lvlJc w:val="left"/>
      <w:pPr>
        <w:ind w:left="1131" w:hanging="360"/>
      </w:pPr>
      <w:rPr>
        <w:rFonts w:ascii="Symbol" w:hAnsi="Symbol" w:hint="default"/>
      </w:rPr>
    </w:lvl>
    <w:lvl w:ilvl="1" w:tplc="04070003" w:tentative="1">
      <w:start w:val="1"/>
      <w:numFmt w:val="bullet"/>
      <w:lvlText w:val="o"/>
      <w:lvlJc w:val="left"/>
      <w:pPr>
        <w:ind w:left="1851" w:hanging="360"/>
      </w:pPr>
      <w:rPr>
        <w:rFonts w:ascii="Courier New" w:hAnsi="Courier New" w:hint="default"/>
      </w:rPr>
    </w:lvl>
    <w:lvl w:ilvl="2" w:tplc="04070005" w:tentative="1">
      <w:start w:val="1"/>
      <w:numFmt w:val="bullet"/>
      <w:lvlText w:val=""/>
      <w:lvlJc w:val="left"/>
      <w:pPr>
        <w:ind w:left="2571" w:hanging="360"/>
      </w:pPr>
      <w:rPr>
        <w:rFonts w:ascii="Wingdings" w:hAnsi="Wingdings" w:hint="default"/>
      </w:rPr>
    </w:lvl>
    <w:lvl w:ilvl="3" w:tplc="04070001" w:tentative="1">
      <w:start w:val="1"/>
      <w:numFmt w:val="bullet"/>
      <w:lvlText w:val=""/>
      <w:lvlJc w:val="left"/>
      <w:pPr>
        <w:ind w:left="3291" w:hanging="360"/>
      </w:pPr>
      <w:rPr>
        <w:rFonts w:ascii="Symbol" w:hAnsi="Symbol" w:hint="default"/>
      </w:rPr>
    </w:lvl>
    <w:lvl w:ilvl="4" w:tplc="04070003" w:tentative="1">
      <w:start w:val="1"/>
      <w:numFmt w:val="bullet"/>
      <w:lvlText w:val="o"/>
      <w:lvlJc w:val="left"/>
      <w:pPr>
        <w:ind w:left="4011" w:hanging="360"/>
      </w:pPr>
      <w:rPr>
        <w:rFonts w:ascii="Courier New" w:hAnsi="Courier New" w:hint="default"/>
      </w:rPr>
    </w:lvl>
    <w:lvl w:ilvl="5" w:tplc="04070005" w:tentative="1">
      <w:start w:val="1"/>
      <w:numFmt w:val="bullet"/>
      <w:lvlText w:val=""/>
      <w:lvlJc w:val="left"/>
      <w:pPr>
        <w:ind w:left="4731" w:hanging="360"/>
      </w:pPr>
      <w:rPr>
        <w:rFonts w:ascii="Wingdings" w:hAnsi="Wingdings" w:hint="default"/>
      </w:rPr>
    </w:lvl>
    <w:lvl w:ilvl="6" w:tplc="04070001" w:tentative="1">
      <w:start w:val="1"/>
      <w:numFmt w:val="bullet"/>
      <w:lvlText w:val=""/>
      <w:lvlJc w:val="left"/>
      <w:pPr>
        <w:ind w:left="5451" w:hanging="360"/>
      </w:pPr>
      <w:rPr>
        <w:rFonts w:ascii="Symbol" w:hAnsi="Symbol" w:hint="default"/>
      </w:rPr>
    </w:lvl>
    <w:lvl w:ilvl="7" w:tplc="04070003" w:tentative="1">
      <w:start w:val="1"/>
      <w:numFmt w:val="bullet"/>
      <w:lvlText w:val="o"/>
      <w:lvlJc w:val="left"/>
      <w:pPr>
        <w:ind w:left="6171" w:hanging="360"/>
      </w:pPr>
      <w:rPr>
        <w:rFonts w:ascii="Courier New" w:hAnsi="Courier New" w:hint="default"/>
      </w:rPr>
    </w:lvl>
    <w:lvl w:ilvl="8" w:tplc="04070005" w:tentative="1">
      <w:start w:val="1"/>
      <w:numFmt w:val="bullet"/>
      <w:lvlText w:val=""/>
      <w:lvlJc w:val="left"/>
      <w:pPr>
        <w:ind w:left="6891" w:hanging="360"/>
      </w:pPr>
      <w:rPr>
        <w:rFonts w:ascii="Wingdings" w:hAnsi="Wingdings" w:hint="default"/>
      </w:rPr>
    </w:lvl>
  </w:abstractNum>
  <w:abstractNum w:abstractNumId="2">
    <w:nsid w:val="1EA2731C"/>
    <w:multiLevelType w:val="hybridMultilevel"/>
    <w:tmpl w:val="FCD8B6D6"/>
    <w:lvl w:ilvl="0" w:tplc="D4BE1592">
      <w:start w:val="1"/>
      <w:numFmt w:val="upperLetter"/>
      <w:lvlText w:val="%1)"/>
      <w:lvlJc w:val="left"/>
      <w:pPr>
        <w:ind w:left="360" w:hanging="360"/>
      </w:pPr>
      <w:rPr>
        <w:rFonts w:hint="default"/>
      </w:rPr>
    </w:lvl>
    <w:lvl w:ilvl="1" w:tplc="041D0019">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3">
    <w:nsid w:val="5189337C"/>
    <w:multiLevelType w:val="hybridMultilevel"/>
    <w:tmpl w:val="90B262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2530F87"/>
    <w:multiLevelType w:val="hybridMultilevel"/>
    <w:tmpl w:val="E766D27A"/>
    <w:lvl w:ilvl="0" w:tplc="35CAF04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BD6"/>
    <w:rsid w:val="000134A8"/>
    <w:rsid w:val="00051C21"/>
    <w:rsid w:val="00054CA0"/>
    <w:rsid w:val="00072CB1"/>
    <w:rsid w:val="0009318C"/>
    <w:rsid w:val="000C7A10"/>
    <w:rsid w:val="000E5560"/>
    <w:rsid w:val="000F2576"/>
    <w:rsid w:val="001057F1"/>
    <w:rsid w:val="00130888"/>
    <w:rsid w:val="00137F88"/>
    <w:rsid w:val="00140CBB"/>
    <w:rsid w:val="00172FA8"/>
    <w:rsid w:val="001C0208"/>
    <w:rsid w:val="00223984"/>
    <w:rsid w:val="00226551"/>
    <w:rsid w:val="00231E66"/>
    <w:rsid w:val="0026257E"/>
    <w:rsid w:val="00263066"/>
    <w:rsid w:val="002A36EC"/>
    <w:rsid w:val="002B5E71"/>
    <w:rsid w:val="002E3F7C"/>
    <w:rsid w:val="002F613A"/>
    <w:rsid w:val="003235A1"/>
    <w:rsid w:val="0033704A"/>
    <w:rsid w:val="00344B4A"/>
    <w:rsid w:val="00364E1A"/>
    <w:rsid w:val="003909E3"/>
    <w:rsid w:val="003A330F"/>
    <w:rsid w:val="003A367B"/>
    <w:rsid w:val="003A6995"/>
    <w:rsid w:val="004273C0"/>
    <w:rsid w:val="004A6C79"/>
    <w:rsid w:val="004D4556"/>
    <w:rsid w:val="004E1697"/>
    <w:rsid w:val="0050537C"/>
    <w:rsid w:val="005527B1"/>
    <w:rsid w:val="00570586"/>
    <w:rsid w:val="0058007C"/>
    <w:rsid w:val="005A78EA"/>
    <w:rsid w:val="005B256C"/>
    <w:rsid w:val="005C11D1"/>
    <w:rsid w:val="005C771D"/>
    <w:rsid w:val="005D7EA1"/>
    <w:rsid w:val="00600065"/>
    <w:rsid w:val="00612FC2"/>
    <w:rsid w:val="00616AF3"/>
    <w:rsid w:val="006459D3"/>
    <w:rsid w:val="00671AEE"/>
    <w:rsid w:val="00674A33"/>
    <w:rsid w:val="006F3899"/>
    <w:rsid w:val="007022C0"/>
    <w:rsid w:val="00721FF9"/>
    <w:rsid w:val="00727F23"/>
    <w:rsid w:val="007802C1"/>
    <w:rsid w:val="00783F70"/>
    <w:rsid w:val="00787155"/>
    <w:rsid w:val="007956A5"/>
    <w:rsid w:val="007A36E2"/>
    <w:rsid w:val="007C4417"/>
    <w:rsid w:val="007C514F"/>
    <w:rsid w:val="007E10C6"/>
    <w:rsid w:val="00812E63"/>
    <w:rsid w:val="00821979"/>
    <w:rsid w:val="00843302"/>
    <w:rsid w:val="008762B0"/>
    <w:rsid w:val="00883622"/>
    <w:rsid w:val="008B2362"/>
    <w:rsid w:val="008E61FB"/>
    <w:rsid w:val="008F0585"/>
    <w:rsid w:val="009219B1"/>
    <w:rsid w:val="00924790"/>
    <w:rsid w:val="00933174"/>
    <w:rsid w:val="00963824"/>
    <w:rsid w:val="009704A8"/>
    <w:rsid w:val="009A1024"/>
    <w:rsid w:val="009B7EE8"/>
    <w:rsid w:val="009E26D2"/>
    <w:rsid w:val="00A03AE7"/>
    <w:rsid w:val="00A141FD"/>
    <w:rsid w:val="00A150CC"/>
    <w:rsid w:val="00A1694E"/>
    <w:rsid w:val="00A40A6C"/>
    <w:rsid w:val="00A64F07"/>
    <w:rsid w:val="00A75C86"/>
    <w:rsid w:val="00A8461E"/>
    <w:rsid w:val="00AC2B1E"/>
    <w:rsid w:val="00AF7585"/>
    <w:rsid w:val="00B679AC"/>
    <w:rsid w:val="00B95A81"/>
    <w:rsid w:val="00BE67C8"/>
    <w:rsid w:val="00C7704C"/>
    <w:rsid w:val="00C9320B"/>
    <w:rsid w:val="00C97497"/>
    <w:rsid w:val="00CB6C56"/>
    <w:rsid w:val="00CF608D"/>
    <w:rsid w:val="00D0235D"/>
    <w:rsid w:val="00D2715D"/>
    <w:rsid w:val="00D317F3"/>
    <w:rsid w:val="00D36BA8"/>
    <w:rsid w:val="00D441B4"/>
    <w:rsid w:val="00D60DCE"/>
    <w:rsid w:val="00D94E69"/>
    <w:rsid w:val="00DA2538"/>
    <w:rsid w:val="00DA6539"/>
    <w:rsid w:val="00DE38D8"/>
    <w:rsid w:val="00E14F7C"/>
    <w:rsid w:val="00E2431D"/>
    <w:rsid w:val="00EA0389"/>
    <w:rsid w:val="00EC3CB4"/>
    <w:rsid w:val="00EC6E40"/>
    <w:rsid w:val="00ED1FE2"/>
    <w:rsid w:val="00EF3B2D"/>
    <w:rsid w:val="00F05BBC"/>
    <w:rsid w:val="00F412AB"/>
    <w:rsid w:val="00F416AD"/>
    <w:rsid w:val="00FC33A5"/>
    <w:rsid w:val="00FD694A"/>
    <w:rsid w:val="00FE7BD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BC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eichen"/>
    <w:uiPriority w:val="9"/>
    <w:qFormat/>
    <w:rsid w:val="00A03A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eichen"/>
    <w:uiPriority w:val="9"/>
    <w:unhideWhenUsed/>
    <w:qFormat/>
    <w:rsid w:val="002265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eichen"/>
    <w:uiPriority w:val="9"/>
    <w:unhideWhenUsed/>
    <w:qFormat/>
    <w:rsid w:val="00600065"/>
    <w:pPr>
      <w:keepNext/>
      <w:keepLines/>
      <w:spacing w:before="200" w:after="0"/>
      <w:outlineLvl w:val="2"/>
    </w:pPr>
    <w:rPr>
      <w:rFonts w:asciiTheme="majorHAnsi" w:eastAsiaTheme="majorEastAsia" w:hAnsiTheme="majorHAnsi" w:cstheme="majorBidi"/>
      <w:b/>
      <w:bCs/>
      <w:color w:val="5B9BD5"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674A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eichen">
    <w:name w:val="Titel Zeichen"/>
    <w:basedOn w:val="Absatzstandardschriftart"/>
    <w:link w:val="Titel"/>
    <w:uiPriority w:val="10"/>
    <w:rsid w:val="00674A33"/>
    <w:rPr>
      <w:rFonts w:asciiTheme="majorHAnsi" w:eastAsiaTheme="majorEastAsia" w:hAnsiTheme="majorHAnsi" w:cstheme="majorBidi"/>
      <w:spacing w:val="-10"/>
      <w:kern w:val="28"/>
      <w:sz w:val="56"/>
      <w:szCs w:val="56"/>
      <w:lang w:val="en-GB"/>
    </w:rPr>
  </w:style>
  <w:style w:type="paragraph" w:styleId="Kopfzeile">
    <w:name w:val="header"/>
    <w:basedOn w:val="Standard"/>
    <w:link w:val="KopfzeileZeichen"/>
    <w:uiPriority w:val="99"/>
    <w:unhideWhenUsed/>
    <w:rsid w:val="00674A33"/>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674A33"/>
    <w:rPr>
      <w:lang w:val="en-GB"/>
    </w:rPr>
  </w:style>
  <w:style w:type="paragraph" w:styleId="Fuzeile">
    <w:name w:val="footer"/>
    <w:basedOn w:val="Standard"/>
    <w:link w:val="FuzeileZeichen"/>
    <w:uiPriority w:val="99"/>
    <w:unhideWhenUsed/>
    <w:rsid w:val="00674A33"/>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674A33"/>
    <w:rPr>
      <w:lang w:val="en-GB"/>
    </w:rPr>
  </w:style>
  <w:style w:type="character" w:customStyle="1" w:styleId="berschrift1Zeichen">
    <w:name w:val="Überschrift 1 Zeichen"/>
    <w:basedOn w:val="Absatzstandardschriftart"/>
    <w:link w:val="berschrift1"/>
    <w:uiPriority w:val="9"/>
    <w:rsid w:val="00A03AE7"/>
    <w:rPr>
      <w:rFonts w:asciiTheme="majorHAnsi" w:eastAsiaTheme="majorEastAsia" w:hAnsiTheme="majorHAnsi" w:cstheme="majorBidi"/>
      <w:color w:val="2E74B5" w:themeColor="accent1" w:themeShade="BF"/>
      <w:sz w:val="32"/>
      <w:szCs w:val="32"/>
      <w:lang w:val="en-GB"/>
    </w:rPr>
  </w:style>
  <w:style w:type="table" w:styleId="Tabellenraster">
    <w:name w:val="Table Grid"/>
    <w:basedOn w:val="NormaleTabelle"/>
    <w:uiPriority w:val="39"/>
    <w:rsid w:val="00A03A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eichen">
    <w:name w:val="Überschrift 2 Zeichen"/>
    <w:basedOn w:val="Absatzstandardschriftart"/>
    <w:link w:val="berschrift2"/>
    <w:uiPriority w:val="9"/>
    <w:rsid w:val="00226551"/>
    <w:rPr>
      <w:rFonts w:asciiTheme="majorHAnsi" w:eastAsiaTheme="majorEastAsia" w:hAnsiTheme="majorHAnsi" w:cstheme="majorBidi"/>
      <w:color w:val="2E74B5" w:themeColor="accent1" w:themeShade="BF"/>
      <w:sz w:val="26"/>
      <w:szCs w:val="26"/>
      <w:lang w:val="en-GB"/>
    </w:rPr>
  </w:style>
  <w:style w:type="paragraph" w:styleId="Listenabsatz">
    <w:name w:val="List Paragraph"/>
    <w:basedOn w:val="Standard"/>
    <w:uiPriority w:val="34"/>
    <w:qFormat/>
    <w:rsid w:val="000F2576"/>
    <w:pPr>
      <w:ind w:left="720"/>
      <w:contextualSpacing/>
    </w:pPr>
  </w:style>
  <w:style w:type="paragraph" w:styleId="Sprechblasentext">
    <w:name w:val="Balloon Text"/>
    <w:basedOn w:val="Standard"/>
    <w:link w:val="SprechblasentextZeichen"/>
    <w:uiPriority w:val="99"/>
    <w:semiHidden/>
    <w:unhideWhenUsed/>
    <w:rsid w:val="00600065"/>
    <w:pPr>
      <w:spacing w:after="0"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600065"/>
    <w:rPr>
      <w:rFonts w:ascii="Lucida Grande" w:hAnsi="Lucida Grande" w:cs="Lucida Grande"/>
      <w:sz w:val="18"/>
      <w:szCs w:val="18"/>
      <w:lang w:val="en-GB"/>
    </w:rPr>
  </w:style>
  <w:style w:type="character" w:customStyle="1" w:styleId="berschrift3Zeichen">
    <w:name w:val="Überschrift 3 Zeichen"/>
    <w:basedOn w:val="Absatzstandardschriftart"/>
    <w:link w:val="berschrift3"/>
    <w:uiPriority w:val="9"/>
    <w:rsid w:val="00600065"/>
    <w:rPr>
      <w:rFonts w:asciiTheme="majorHAnsi" w:eastAsiaTheme="majorEastAsia" w:hAnsiTheme="majorHAnsi" w:cstheme="majorBidi"/>
      <w:b/>
      <w:bCs/>
      <w:color w:val="5B9BD5" w:themeColor="accent1"/>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eichen"/>
    <w:uiPriority w:val="9"/>
    <w:qFormat/>
    <w:rsid w:val="00A03A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eichen"/>
    <w:uiPriority w:val="9"/>
    <w:unhideWhenUsed/>
    <w:qFormat/>
    <w:rsid w:val="002265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eichen"/>
    <w:uiPriority w:val="9"/>
    <w:unhideWhenUsed/>
    <w:qFormat/>
    <w:rsid w:val="00600065"/>
    <w:pPr>
      <w:keepNext/>
      <w:keepLines/>
      <w:spacing w:before="200" w:after="0"/>
      <w:outlineLvl w:val="2"/>
    </w:pPr>
    <w:rPr>
      <w:rFonts w:asciiTheme="majorHAnsi" w:eastAsiaTheme="majorEastAsia" w:hAnsiTheme="majorHAnsi" w:cstheme="majorBidi"/>
      <w:b/>
      <w:bCs/>
      <w:color w:val="5B9BD5"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674A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eichen">
    <w:name w:val="Titel Zeichen"/>
    <w:basedOn w:val="Absatzstandardschriftart"/>
    <w:link w:val="Titel"/>
    <w:uiPriority w:val="10"/>
    <w:rsid w:val="00674A33"/>
    <w:rPr>
      <w:rFonts w:asciiTheme="majorHAnsi" w:eastAsiaTheme="majorEastAsia" w:hAnsiTheme="majorHAnsi" w:cstheme="majorBidi"/>
      <w:spacing w:val="-10"/>
      <w:kern w:val="28"/>
      <w:sz w:val="56"/>
      <w:szCs w:val="56"/>
      <w:lang w:val="en-GB"/>
    </w:rPr>
  </w:style>
  <w:style w:type="paragraph" w:styleId="Kopfzeile">
    <w:name w:val="header"/>
    <w:basedOn w:val="Standard"/>
    <w:link w:val="KopfzeileZeichen"/>
    <w:uiPriority w:val="99"/>
    <w:unhideWhenUsed/>
    <w:rsid w:val="00674A33"/>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674A33"/>
    <w:rPr>
      <w:lang w:val="en-GB"/>
    </w:rPr>
  </w:style>
  <w:style w:type="paragraph" w:styleId="Fuzeile">
    <w:name w:val="footer"/>
    <w:basedOn w:val="Standard"/>
    <w:link w:val="FuzeileZeichen"/>
    <w:uiPriority w:val="99"/>
    <w:unhideWhenUsed/>
    <w:rsid w:val="00674A33"/>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674A33"/>
    <w:rPr>
      <w:lang w:val="en-GB"/>
    </w:rPr>
  </w:style>
  <w:style w:type="character" w:customStyle="1" w:styleId="berschrift1Zeichen">
    <w:name w:val="Überschrift 1 Zeichen"/>
    <w:basedOn w:val="Absatzstandardschriftart"/>
    <w:link w:val="berschrift1"/>
    <w:uiPriority w:val="9"/>
    <w:rsid w:val="00A03AE7"/>
    <w:rPr>
      <w:rFonts w:asciiTheme="majorHAnsi" w:eastAsiaTheme="majorEastAsia" w:hAnsiTheme="majorHAnsi" w:cstheme="majorBidi"/>
      <w:color w:val="2E74B5" w:themeColor="accent1" w:themeShade="BF"/>
      <w:sz w:val="32"/>
      <w:szCs w:val="32"/>
      <w:lang w:val="en-GB"/>
    </w:rPr>
  </w:style>
  <w:style w:type="table" w:styleId="Tabellenraster">
    <w:name w:val="Table Grid"/>
    <w:basedOn w:val="NormaleTabelle"/>
    <w:uiPriority w:val="39"/>
    <w:rsid w:val="00A03A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eichen">
    <w:name w:val="Überschrift 2 Zeichen"/>
    <w:basedOn w:val="Absatzstandardschriftart"/>
    <w:link w:val="berschrift2"/>
    <w:uiPriority w:val="9"/>
    <w:rsid w:val="00226551"/>
    <w:rPr>
      <w:rFonts w:asciiTheme="majorHAnsi" w:eastAsiaTheme="majorEastAsia" w:hAnsiTheme="majorHAnsi" w:cstheme="majorBidi"/>
      <w:color w:val="2E74B5" w:themeColor="accent1" w:themeShade="BF"/>
      <w:sz w:val="26"/>
      <w:szCs w:val="26"/>
      <w:lang w:val="en-GB"/>
    </w:rPr>
  </w:style>
  <w:style w:type="paragraph" w:styleId="Listenabsatz">
    <w:name w:val="List Paragraph"/>
    <w:basedOn w:val="Standard"/>
    <w:uiPriority w:val="34"/>
    <w:qFormat/>
    <w:rsid w:val="000F2576"/>
    <w:pPr>
      <w:ind w:left="720"/>
      <w:contextualSpacing/>
    </w:pPr>
  </w:style>
  <w:style w:type="paragraph" w:styleId="Sprechblasentext">
    <w:name w:val="Balloon Text"/>
    <w:basedOn w:val="Standard"/>
    <w:link w:val="SprechblasentextZeichen"/>
    <w:uiPriority w:val="99"/>
    <w:semiHidden/>
    <w:unhideWhenUsed/>
    <w:rsid w:val="00600065"/>
    <w:pPr>
      <w:spacing w:after="0"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600065"/>
    <w:rPr>
      <w:rFonts w:ascii="Lucida Grande" w:hAnsi="Lucida Grande" w:cs="Lucida Grande"/>
      <w:sz w:val="18"/>
      <w:szCs w:val="18"/>
      <w:lang w:val="en-GB"/>
    </w:rPr>
  </w:style>
  <w:style w:type="character" w:customStyle="1" w:styleId="berschrift3Zeichen">
    <w:name w:val="Überschrift 3 Zeichen"/>
    <w:basedOn w:val="Absatzstandardschriftart"/>
    <w:link w:val="berschrift3"/>
    <w:uiPriority w:val="9"/>
    <w:rsid w:val="00600065"/>
    <w:rPr>
      <w:rFonts w:asciiTheme="majorHAnsi" w:eastAsiaTheme="majorEastAsia" w:hAnsiTheme="majorHAnsi" w:cstheme="majorBidi"/>
      <w:b/>
      <w:bCs/>
      <w:color w:val="5B9BD5" w:themeColor="accent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463</Words>
  <Characters>2922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Ka</dc:creator>
  <cp:keywords/>
  <dc:description/>
  <cp:lastModifiedBy>Lisa</cp:lastModifiedBy>
  <cp:revision>118</cp:revision>
  <dcterms:created xsi:type="dcterms:W3CDTF">2015-09-16T09:52:00Z</dcterms:created>
  <dcterms:modified xsi:type="dcterms:W3CDTF">2015-10-02T21:16:00Z</dcterms:modified>
</cp:coreProperties>
</file>