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BC92C" w14:textId="1FBAC644" w:rsidR="005557C9" w:rsidRPr="00D734B9" w:rsidRDefault="009C34C6" w:rsidP="005557C9">
      <w:pPr>
        <w:pStyle w:val="berschrift1"/>
        <w:rPr>
          <w:lang w:val="en-GB"/>
        </w:rPr>
      </w:pPr>
      <w:r>
        <w:rPr>
          <w:lang w:val="en-GB"/>
        </w:rPr>
        <w:t>SUMMARIES OF RELATED PAPERS</w:t>
      </w:r>
      <w:bookmarkStart w:id="0" w:name="_GoBack"/>
      <w:bookmarkEnd w:id="0"/>
    </w:p>
    <w:p w14:paraId="4A718C41" w14:textId="77777777" w:rsidR="005557C9" w:rsidRPr="00D734B9" w:rsidRDefault="005557C9" w:rsidP="005557C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011E6957" w14:textId="77777777" w:rsidR="005557C9" w:rsidRPr="0020271B" w:rsidRDefault="005557C9" w:rsidP="0020271B">
      <w:pPr>
        <w:pStyle w:val="berschrift2"/>
        <w:rPr>
          <w:sz w:val="32"/>
          <w:szCs w:val="32"/>
          <w:lang w:val="en-GB"/>
        </w:rPr>
      </w:pPr>
      <w:r w:rsidRPr="0020271B">
        <w:rPr>
          <w:sz w:val="32"/>
          <w:szCs w:val="32"/>
          <w:lang w:val="en-GB"/>
        </w:rPr>
        <w:t xml:space="preserve">Experiments with Mood Classification in Blog Posts </w:t>
      </w:r>
    </w:p>
    <w:p w14:paraId="06BBEC46" w14:textId="77777777" w:rsidR="005557C9" w:rsidRPr="0020271B" w:rsidRDefault="005557C9" w:rsidP="007A4C6B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cs="Helvetica"/>
          <w:sz w:val="26"/>
          <w:szCs w:val="26"/>
          <w:lang w:val="en-GB"/>
        </w:rPr>
      </w:pPr>
      <w:r w:rsidRPr="0020271B">
        <w:rPr>
          <w:rFonts w:cs="Helvetica"/>
          <w:sz w:val="26"/>
          <w:szCs w:val="26"/>
          <w:lang w:val="en-GB"/>
        </w:rPr>
        <w:t xml:space="preserve">classifying blog </w:t>
      </w:r>
      <w:r w:rsidRPr="0020271B">
        <w:rPr>
          <w:sz w:val="26"/>
          <w:szCs w:val="26"/>
          <w:lang w:val="en-GB"/>
        </w:rPr>
        <w:t>text according</w:t>
      </w:r>
      <w:r w:rsidRPr="0020271B">
        <w:rPr>
          <w:rFonts w:cs="Helvetica"/>
          <w:sz w:val="26"/>
          <w:szCs w:val="26"/>
          <w:lang w:val="en-GB"/>
        </w:rPr>
        <w:t xml:space="preserve"> to the mood reported by its author</w:t>
      </w:r>
    </w:p>
    <w:p w14:paraId="7263FFB6" w14:textId="77777777" w:rsidR="005557C9" w:rsidRPr="0020271B" w:rsidRDefault="005557C9" w:rsidP="007A4C6B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cs="Helvetica"/>
          <w:sz w:val="26"/>
          <w:szCs w:val="26"/>
          <w:lang w:val="en-GB"/>
        </w:rPr>
      </w:pPr>
      <w:r w:rsidRPr="0020271B">
        <w:rPr>
          <w:rFonts w:cs="Helvetica"/>
          <w:sz w:val="26"/>
          <w:szCs w:val="26"/>
          <w:lang w:val="en-GB"/>
        </w:rPr>
        <w:t>dataset: online diary entries</w:t>
      </w:r>
    </w:p>
    <w:p w14:paraId="0155DCFF" w14:textId="77777777" w:rsidR="005D67D6" w:rsidRPr="0020271B" w:rsidRDefault="005D67D6" w:rsidP="007A4C6B">
      <w:pPr>
        <w:pStyle w:val="Listenabsatz"/>
        <w:widowControl w:val="0"/>
        <w:autoSpaceDE w:val="0"/>
        <w:autoSpaceDN w:val="0"/>
        <w:adjustRightInd w:val="0"/>
        <w:spacing w:after="240" w:line="360" w:lineRule="auto"/>
        <w:rPr>
          <w:rFonts w:cs="Helvetica"/>
          <w:sz w:val="26"/>
          <w:szCs w:val="26"/>
          <w:lang w:val="en-GB"/>
        </w:rPr>
      </w:pPr>
    </w:p>
    <w:p w14:paraId="560BE5D9" w14:textId="77777777" w:rsidR="005557C9" w:rsidRPr="0020271B" w:rsidRDefault="005557C9" w:rsidP="007A4C6B">
      <w:pPr>
        <w:widowControl w:val="0"/>
        <w:autoSpaceDE w:val="0"/>
        <w:autoSpaceDN w:val="0"/>
        <w:adjustRightInd w:val="0"/>
        <w:spacing w:line="360" w:lineRule="auto"/>
        <w:rPr>
          <w:rFonts w:cs="Helvetica"/>
          <w:b/>
          <w:bCs/>
          <w:sz w:val="26"/>
          <w:szCs w:val="26"/>
          <w:lang w:val="en-GB"/>
        </w:rPr>
      </w:pPr>
      <w:r w:rsidRPr="0020271B">
        <w:rPr>
          <w:rFonts w:cs="Helvetica"/>
          <w:b/>
          <w:bCs/>
          <w:sz w:val="26"/>
          <w:szCs w:val="26"/>
          <w:lang w:val="en-GB"/>
        </w:rPr>
        <w:t>Motivation</w:t>
      </w:r>
      <w:r w:rsidRPr="0020271B">
        <w:rPr>
          <w:rFonts w:cs="Helvetica"/>
          <w:b/>
          <w:bCs/>
          <w:sz w:val="26"/>
          <w:szCs w:val="26"/>
          <w:lang w:val="en-GB"/>
        </w:rPr>
        <w:tab/>
      </w:r>
    </w:p>
    <w:p w14:paraId="217D8D0D" w14:textId="77777777" w:rsidR="005557C9" w:rsidRPr="0020271B" w:rsidRDefault="005557C9" w:rsidP="007A4C6B">
      <w:pPr>
        <w:pStyle w:val="Listenabsatz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cs="Helvetica"/>
          <w:sz w:val="26"/>
          <w:szCs w:val="26"/>
          <w:lang w:val="en-GB"/>
        </w:rPr>
      </w:pPr>
      <w:r w:rsidRPr="0020271B">
        <w:rPr>
          <w:rFonts w:cs="Helvetica"/>
          <w:sz w:val="26"/>
          <w:szCs w:val="26"/>
          <w:lang w:val="en-GB"/>
        </w:rPr>
        <w:t>more and more blogs - personal, highly opinionated journals</w:t>
      </w:r>
      <w:r w:rsidRPr="0020271B">
        <w:rPr>
          <w:rFonts w:cs="Helvetica"/>
          <w:sz w:val="26"/>
          <w:szCs w:val="26"/>
          <w:lang w:val="en-GB"/>
        </w:rPr>
        <w:tab/>
      </w:r>
    </w:p>
    <w:p w14:paraId="6898FB25" w14:textId="77777777" w:rsidR="005557C9" w:rsidRPr="0020271B" w:rsidRDefault="005557C9" w:rsidP="007A4C6B">
      <w:pPr>
        <w:pStyle w:val="Listenabsatz"/>
        <w:widowControl w:val="0"/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cs="Helvetica"/>
          <w:sz w:val="26"/>
          <w:szCs w:val="26"/>
          <w:lang w:val="en-GB"/>
        </w:rPr>
      </w:pPr>
      <w:r w:rsidRPr="0020271B">
        <w:rPr>
          <w:rFonts w:cs="Helvetica"/>
          <w:sz w:val="26"/>
          <w:szCs w:val="26"/>
          <w:lang w:val="en-GB"/>
        </w:rPr>
        <w:t>increasing interest from research community</w:t>
      </w:r>
    </w:p>
    <w:p w14:paraId="4FE7A8F6" w14:textId="77777777" w:rsidR="005557C9" w:rsidRPr="0020271B" w:rsidRDefault="005557C9" w:rsidP="007A4C6B">
      <w:pPr>
        <w:pStyle w:val="Listenabsatz"/>
        <w:widowControl w:val="0"/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rFonts w:cs="Helvetica"/>
          <w:sz w:val="26"/>
          <w:szCs w:val="26"/>
          <w:lang w:val="en-GB"/>
        </w:rPr>
      </w:pPr>
      <w:r w:rsidRPr="0020271B">
        <w:rPr>
          <w:rFonts w:cs="Helvetica"/>
          <w:sz w:val="26"/>
          <w:szCs w:val="26"/>
          <w:lang w:val="en-GB"/>
        </w:rPr>
        <w:t xml:space="preserve">analysing consumers’ attitudes for marketing purposes </w:t>
      </w:r>
    </w:p>
    <w:p w14:paraId="0549BC23" w14:textId="77777777" w:rsidR="005557C9" w:rsidRPr="0020271B" w:rsidRDefault="005557C9" w:rsidP="007A4C6B">
      <w:pPr>
        <w:pStyle w:val="Listenabsatz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cs="Helvetica"/>
          <w:sz w:val="26"/>
          <w:szCs w:val="26"/>
          <w:lang w:val="en-GB"/>
        </w:rPr>
      </w:pPr>
      <w:r w:rsidRPr="0020271B">
        <w:rPr>
          <w:rFonts w:cs="Helvetica"/>
          <w:sz w:val="26"/>
          <w:szCs w:val="26"/>
          <w:lang w:val="en-GB"/>
        </w:rPr>
        <w:t xml:space="preserve">stylometric research – in particular, research regarding emotion and mood analysisin text – is becoming more common recently, in part due to the availability of new sources of subjective information on the web filtering search results by mood, identifying communities, clustering </w:t>
      </w:r>
    </w:p>
    <w:p w14:paraId="78C34B3A" w14:textId="77777777" w:rsidR="005557C9" w:rsidRPr="0020271B" w:rsidRDefault="005557C9" w:rsidP="007A4C6B">
      <w:pPr>
        <w:pStyle w:val="Listenabsatz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cs="Helvetica"/>
          <w:sz w:val="26"/>
          <w:szCs w:val="26"/>
          <w:lang w:val="en-GB"/>
        </w:rPr>
      </w:pPr>
      <w:r w:rsidRPr="0020271B">
        <w:rPr>
          <w:rFonts w:cs="Helvetica"/>
          <w:sz w:val="26"/>
          <w:szCs w:val="26"/>
          <w:lang w:val="en-GB"/>
        </w:rPr>
        <w:t>assisting behavioral scientists and improving doctor-patient interaction</w:t>
      </w:r>
    </w:p>
    <w:p w14:paraId="3144A265" w14:textId="529303B3" w:rsidR="00996B96" w:rsidRPr="0020271B" w:rsidRDefault="00996B96" w:rsidP="007A4C6B">
      <w:pPr>
        <w:pStyle w:val="Listenabsatz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cs="Helvetica"/>
          <w:sz w:val="26"/>
          <w:szCs w:val="26"/>
          <w:lang w:val="en-GB"/>
        </w:rPr>
      </w:pPr>
      <w:r w:rsidRPr="0020271B">
        <w:rPr>
          <w:rFonts w:cs="Helvetica"/>
          <w:sz w:val="26"/>
          <w:szCs w:val="26"/>
          <w:lang w:val="en-GB"/>
        </w:rPr>
        <w:t>authorship attribution</w:t>
      </w:r>
    </w:p>
    <w:p w14:paraId="3116CBBE" w14:textId="7A648F0E" w:rsidR="00996B96" w:rsidRPr="0020271B" w:rsidRDefault="00996B96" w:rsidP="007A4C6B">
      <w:pPr>
        <w:pStyle w:val="Listenabsatz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cs="Helvetica"/>
          <w:sz w:val="26"/>
          <w:szCs w:val="26"/>
          <w:lang w:val="en-GB"/>
        </w:rPr>
      </w:pPr>
      <w:r w:rsidRPr="0020271B">
        <w:rPr>
          <w:rFonts w:cs="Helvetica"/>
          <w:sz w:val="26"/>
          <w:szCs w:val="26"/>
          <w:lang w:val="en-GB"/>
        </w:rPr>
        <w:t>gender classification</w:t>
      </w:r>
    </w:p>
    <w:p w14:paraId="6D01D566" w14:textId="77777777" w:rsidR="00996B96" w:rsidRPr="0020271B" w:rsidRDefault="00996B96" w:rsidP="00996B96">
      <w:pPr>
        <w:pStyle w:val="Listenabsatz"/>
        <w:widowControl w:val="0"/>
        <w:autoSpaceDE w:val="0"/>
        <w:autoSpaceDN w:val="0"/>
        <w:adjustRightInd w:val="0"/>
        <w:spacing w:line="360" w:lineRule="auto"/>
        <w:rPr>
          <w:rFonts w:cs="Helvetica"/>
          <w:sz w:val="26"/>
          <w:szCs w:val="26"/>
          <w:lang w:val="en-GB"/>
        </w:rPr>
      </w:pPr>
    </w:p>
    <w:p w14:paraId="7729D8F8" w14:textId="77777777" w:rsidR="005557C9" w:rsidRPr="0020271B" w:rsidRDefault="005557C9" w:rsidP="007A4C6B">
      <w:pPr>
        <w:widowControl w:val="0"/>
        <w:autoSpaceDE w:val="0"/>
        <w:autoSpaceDN w:val="0"/>
        <w:adjustRightInd w:val="0"/>
        <w:spacing w:line="360" w:lineRule="auto"/>
        <w:rPr>
          <w:rFonts w:cs="Helvetica"/>
          <w:sz w:val="26"/>
          <w:szCs w:val="26"/>
          <w:lang w:val="en-GB"/>
        </w:rPr>
      </w:pPr>
      <w:r w:rsidRPr="0020271B">
        <w:rPr>
          <w:rFonts w:cs="Helvetica"/>
          <w:i/>
          <w:iCs/>
          <w:sz w:val="26"/>
          <w:szCs w:val="26"/>
          <w:lang w:val="en-GB"/>
        </w:rPr>
        <w:t>scientific challenge</w:t>
      </w:r>
      <w:r w:rsidRPr="0020271B">
        <w:rPr>
          <w:rFonts w:cs="Helvetica"/>
          <w:iCs/>
          <w:sz w:val="26"/>
          <w:szCs w:val="26"/>
          <w:lang w:val="en-GB"/>
        </w:rPr>
        <w:t xml:space="preserve">: </w:t>
      </w:r>
      <w:r w:rsidRPr="0020271B">
        <w:rPr>
          <w:rFonts w:cs="Helvetica"/>
          <w:sz w:val="26"/>
          <w:szCs w:val="26"/>
          <w:lang w:val="en-GB"/>
        </w:rPr>
        <w:t>different styles and definitions of moods</w:t>
      </w:r>
    </w:p>
    <w:p w14:paraId="1B758753" w14:textId="77777777" w:rsidR="005D67D6" w:rsidRPr="0020271B" w:rsidRDefault="005D67D6" w:rsidP="007A4C6B">
      <w:pPr>
        <w:widowControl w:val="0"/>
        <w:autoSpaceDE w:val="0"/>
        <w:autoSpaceDN w:val="0"/>
        <w:adjustRightInd w:val="0"/>
        <w:spacing w:line="360" w:lineRule="auto"/>
        <w:rPr>
          <w:rFonts w:cs="Helvetica"/>
          <w:sz w:val="26"/>
          <w:szCs w:val="26"/>
          <w:lang w:val="en-GB"/>
        </w:rPr>
      </w:pPr>
    </w:p>
    <w:p w14:paraId="06D53DEB" w14:textId="77777777" w:rsidR="005D67D6" w:rsidRPr="0020271B" w:rsidRDefault="005557C9" w:rsidP="007A4C6B">
      <w:pPr>
        <w:widowControl w:val="0"/>
        <w:autoSpaceDE w:val="0"/>
        <w:autoSpaceDN w:val="0"/>
        <w:adjustRightInd w:val="0"/>
        <w:spacing w:line="360" w:lineRule="auto"/>
        <w:rPr>
          <w:rFonts w:cs="Helvetica"/>
          <w:b/>
          <w:bCs/>
          <w:sz w:val="26"/>
          <w:szCs w:val="26"/>
          <w:lang w:val="en-GB"/>
        </w:rPr>
      </w:pPr>
      <w:r w:rsidRPr="0020271B">
        <w:rPr>
          <w:rFonts w:cs="Helvetica"/>
          <w:b/>
          <w:bCs/>
          <w:sz w:val="26"/>
          <w:szCs w:val="26"/>
          <w:lang w:val="en-GB"/>
        </w:rPr>
        <w:t>Research Questions:</w:t>
      </w:r>
      <w:r w:rsidRPr="0020271B">
        <w:rPr>
          <w:rFonts w:cs="Helvetica"/>
          <w:b/>
          <w:bCs/>
          <w:sz w:val="26"/>
          <w:szCs w:val="26"/>
          <w:lang w:val="en-GB"/>
        </w:rPr>
        <w:tab/>
      </w:r>
    </w:p>
    <w:p w14:paraId="3DB50DC7" w14:textId="77777777" w:rsidR="005557C9" w:rsidRPr="0020271B" w:rsidRDefault="005557C9" w:rsidP="007A4C6B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cs="Helvetica"/>
          <w:sz w:val="26"/>
          <w:szCs w:val="26"/>
          <w:lang w:val="en-GB"/>
        </w:rPr>
      </w:pPr>
      <w:r w:rsidRPr="0020271B">
        <w:rPr>
          <w:rFonts w:cs="Helvetica"/>
          <w:sz w:val="26"/>
          <w:szCs w:val="26"/>
          <w:lang w:val="en-GB"/>
        </w:rPr>
        <w:t>in what way does mood classification in blogs differ from mood classification in other domains?</w:t>
      </w:r>
    </w:p>
    <w:p w14:paraId="65DE67FA" w14:textId="77777777" w:rsidR="005D67D6" w:rsidRPr="0020271B" w:rsidRDefault="005557C9" w:rsidP="007A4C6B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cs="Helvetica"/>
          <w:sz w:val="26"/>
          <w:szCs w:val="26"/>
          <w:lang w:val="en-GB"/>
        </w:rPr>
      </w:pPr>
      <w:r w:rsidRPr="0020271B">
        <w:rPr>
          <w:rFonts w:cs="Helvetica"/>
          <w:sz w:val="26"/>
          <w:szCs w:val="26"/>
          <w:lang w:val="en-GB"/>
        </w:rPr>
        <w:t>how much data is needed for reliable training? how many features are required?</w:t>
      </w:r>
    </w:p>
    <w:p w14:paraId="2047D61C" w14:textId="77777777" w:rsidR="005557C9" w:rsidRPr="0020271B" w:rsidRDefault="005557C9" w:rsidP="007A4C6B">
      <w:pPr>
        <w:pStyle w:val="Listenabsatz"/>
        <w:widowControl w:val="0"/>
        <w:numPr>
          <w:ilvl w:val="1"/>
          <w:numId w:val="3"/>
        </w:numPr>
        <w:autoSpaceDE w:val="0"/>
        <w:autoSpaceDN w:val="0"/>
        <w:adjustRightInd w:val="0"/>
        <w:spacing w:line="360" w:lineRule="auto"/>
        <w:rPr>
          <w:rFonts w:cs="Helvetica"/>
          <w:sz w:val="26"/>
          <w:szCs w:val="26"/>
          <w:lang w:val="en-GB"/>
        </w:rPr>
      </w:pPr>
      <w:r w:rsidRPr="0020271B">
        <w:rPr>
          <w:rFonts w:cs="Helvetica"/>
          <w:sz w:val="26"/>
          <w:szCs w:val="26"/>
          <w:lang w:val="en-GB"/>
        </w:rPr>
        <w:t>it has been observed that, for NLP tasks, continuously increasing training set size improves results consistently [</w:t>
      </w:r>
      <w:r w:rsidRPr="0020271B">
        <w:rPr>
          <w:rFonts w:cs="Times"/>
          <w:sz w:val="26"/>
          <w:szCs w:val="26"/>
          <w:lang w:val="en-GB"/>
        </w:rPr>
        <w:t xml:space="preserve">M. Banko and E. Brill. </w:t>
      </w:r>
      <w:r w:rsidRPr="0020271B">
        <w:rPr>
          <w:rFonts w:cs="Times"/>
          <w:sz w:val="26"/>
          <w:szCs w:val="26"/>
          <w:lang w:val="en-GB"/>
        </w:rPr>
        <w:lastRenderedPageBreak/>
        <w:t>Scaling to very very large corpora for natural language disambiguation.</w:t>
      </w:r>
      <w:r w:rsidRPr="0020271B">
        <w:rPr>
          <w:rFonts w:cs="Helvetica"/>
          <w:sz w:val="26"/>
          <w:szCs w:val="26"/>
          <w:lang w:val="en-GB"/>
        </w:rPr>
        <w:t>]</w:t>
      </w:r>
    </w:p>
    <w:p w14:paraId="4C9ABB35" w14:textId="77777777" w:rsidR="00172AAF" w:rsidRPr="0020271B" w:rsidRDefault="00172AAF" w:rsidP="007A4C6B">
      <w:pPr>
        <w:pStyle w:val="Listenabsatz"/>
        <w:widowControl w:val="0"/>
        <w:autoSpaceDE w:val="0"/>
        <w:autoSpaceDN w:val="0"/>
        <w:adjustRightInd w:val="0"/>
        <w:spacing w:line="360" w:lineRule="auto"/>
        <w:ind w:left="1440"/>
        <w:rPr>
          <w:rFonts w:cs="Helvetica"/>
          <w:sz w:val="26"/>
          <w:szCs w:val="26"/>
          <w:lang w:val="en-GB"/>
        </w:rPr>
      </w:pPr>
    </w:p>
    <w:p w14:paraId="7EEDC669" w14:textId="716F0EE1" w:rsidR="005557C9" w:rsidRPr="0020271B" w:rsidRDefault="005557C9" w:rsidP="007A4C6B">
      <w:pPr>
        <w:widowControl w:val="0"/>
        <w:autoSpaceDE w:val="0"/>
        <w:autoSpaceDN w:val="0"/>
        <w:adjustRightInd w:val="0"/>
        <w:spacing w:line="360" w:lineRule="auto"/>
        <w:rPr>
          <w:rFonts w:cs="Helvetica"/>
          <w:sz w:val="26"/>
          <w:szCs w:val="26"/>
          <w:lang w:val="en-GB"/>
        </w:rPr>
      </w:pPr>
      <w:r w:rsidRPr="0020271B">
        <w:rPr>
          <w:rFonts w:cs="Helvetica"/>
          <w:b/>
          <w:bCs/>
          <w:sz w:val="26"/>
          <w:szCs w:val="26"/>
          <w:lang w:val="en-GB"/>
        </w:rPr>
        <w:t>Process</w:t>
      </w:r>
      <w:r w:rsidRPr="0020271B">
        <w:rPr>
          <w:rFonts w:cs="Helvetica"/>
          <w:bCs/>
          <w:sz w:val="26"/>
          <w:szCs w:val="26"/>
          <w:lang w:val="en-GB"/>
        </w:rPr>
        <w:t>:</w:t>
      </w:r>
      <w:r w:rsidR="00172AAF" w:rsidRPr="0020271B">
        <w:rPr>
          <w:rFonts w:cs="Helvetica"/>
          <w:bCs/>
          <w:sz w:val="26"/>
          <w:szCs w:val="26"/>
          <w:lang w:val="en-GB"/>
        </w:rPr>
        <w:t xml:space="preserve"> </w:t>
      </w:r>
      <w:r w:rsidRPr="0020271B">
        <w:rPr>
          <w:rFonts w:cs="Helvetica"/>
          <w:sz w:val="26"/>
          <w:szCs w:val="26"/>
          <w:lang w:val="en-GB"/>
        </w:rPr>
        <w:t>machine learning approach; identifying a set of features to be used for the learning progress</w:t>
      </w:r>
    </w:p>
    <w:p w14:paraId="02E1ACF9" w14:textId="509FC0E4" w:rsidR="005557C9" w:rsidRPr="0020271B" w:rsidRDefault="00D734B9" w:rsidP="00D734B9">
      <w:pPr>
        <w:widowControl w:val="0"/>
        <w:tabs>
          <w:tab w:val="left" w:pos="3785"/>
        </w:tabs>
        <w:autoSpaceDE w:val="0"/>
        <w:autoSpaceDN w:val="0"/>
        <w:adjustRightInd w:val="0"/>
        <w:spacing w:after="240" w:line="360" w:lineRule="auto"/>
        <w:rPr>
          <w:rFonts w:cs="Helvetica"/>
          <w:sz w:val="26"/>
          <w:szCs w:val="26"/>
          <w:lang w:val="en-GB"/>
        </w:rPr>
      </w:pPr>
      <w:r w:rsidRPr="0020271B">
        <w:rPr>
          <w:rFonts w:cs="Helvetica"/>
          <w:sz w:val="26"/>
          <w:szCs w:val="26"/>
          <w:lang w:val="en-GB"/>
        </w:rPr>
        <w:tab/>
      </w:r>
    </w:p>
    <w:p w14:paraId="26B585A1" w14:textId="77777777" w:rsidR="005D67D6" w:rsidRPr="0020271B" w:rsidRDefault="005557C9" w:rsidP="007A4C6B">
      <w:pPr>
        <w:widowControl w:val="0"/>
        <w:autoSpaceDE w:val="0"/>
        <w:autoSpaceDN w:val="0"/>
        <w:adjustRightInd w:val="0"/>
        <w:spacing w:after="240" w:line="360" w:lineRule="auto"/>
        <w:rPr>
          <w:rFonts w:cs="Helvetica"/>
          <w:b/>
          <w:bCs/>
          <w:sz w:val="26"/>
          <w:szCs w:val="26"/>
          <w:lang w:val="en-GB"/>
        </w:rPr>
      </w:pPr>
      <w:r w:rsidRPr="0020271B">
        <w:rPr>
          <w:rFonts w:cs="Helvetica"/>
          <w:b/>
          <w:bCs/>
          <w:sz w:val="26"/>
          <w:szCs w:val="26"/>
          <w:lang w:val="en-GB"/>
        </w:rPr>
        <w:t>Approaches of mood categorisation:</w:t>
      </w:r>
    </w:p>
    <w:p w14:paraId="1CD43BAC" w14:textId="19B8CCAB" w:rsidR="005557C9" w:rsidRPr="0020271B" w:rsidRDefault="005557C9" w:rsidP="007A4C6B">
      <w:pPr>
        <w:pStyle w:val="Listenabsatz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rPr>
          <w:rFonts w:cs="Helvetica"/>
          <w:bCs/>
          <w:sz w:val="26"/>
          <w:szCs w:val="26"/>
          <w:lang w:val="en-GB"/>
        </w:rPr>
      </w:pPr>
      <w:r w:rsidRPr="0020271B">
        <w:rPr>
          <w:rFonts w:cs="Helvetica"/>
          <w:bCs/>
          <w:sz w:val="26"/>
          <w:szCs w:val="26"/>
          <w:lang w:val="en-GB"/>
        </w:rPr>
        <w:t>R</w:t>
      </w:r>
      <w:r w:rsidRPr="0020271B">
        <w:rPr>
          <w:rFonts w:cs="Times"/>
          <w:sz w:val="26"/>
          <w:szCs w:val="26"/>
          <w:lang w:val="en-GB"/>
        </w:rPr>
        <w:t>ubi</w:t>
      </w:r>
      <w:r w:rsidR="009F0FFA" w:rsidRPr="0020271B">
        <w:rPr>
          <w:rFonts w:cs="Times"/>
          <w:sz w:val="26"/>
          <w:szCs w:val="26"/>
          <w:lang w:val="en-GB"/>
        </w:rPr>
        <w:t>n et al. investigated discrimi</w:t>
      </w:r>
      <w:r w:rsidRPr="0020271B">
        <w:rPr>
          <w:rFonts w:cs="Times"/>
          <w:sz w:val="26"/>
          <w:szCs w:val="26"/>
          <w:lang w:val="en-GB"/>
        </w:rPr>
        <w:t xml:space="preserve">nating terms for emotion detection in short texts </w:t>
      </w:r>
    </w:p>
    <w:p w14:paraId="2AC2A2D5" w14:textId="22F57627" w:rsidR="007A4C6B" w:rsidRPr="0020271B" w:rsidRDefault="007A4C6B" w:rsidP="007A4C6B">
      <w:pPr>
        <w:pStyle w:val="Listenabsatz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cs="Times"/>
          <w:sz w:val="26"/>
          <w:szCs w:val="26"/>
          <w:lang w:val="en-GB"/>
        </w:rPr>
      </w:pPr>
      <w:r w:rsidRPr="0020271B">
        <w:rPr>
          <w:rFonts w:cs="Times"/>
          <w:sz w:val="26"/>
          <w:szCs w:val="26"/>
          <w:lang w:val="en-GB"/>
        </w:rPr>
        <w:t xml:space="preserve">Liu et al. present an effective system for affect classification based on large-scale “common-sense” knowledge bases </w:t>
      </w:r>
    </w:p>
    <w:p w14:paraId="757DF9BF" w14:textId="77777777" w:rsidR="007A4C6B" w:rsidRPr="0020271B" w:rsidRDefault="007A4C6B" w:rsidP="007A4C6B">
      <w:pPr>
        <w:pStyle w:val="Listenabsatz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rPr>
          <w:rFonts w:cs="Helvetica"/>
          <w:bCs/>
          <w:sz w:val="26"/>
          <w:szCs w:val="26"/>
          <w:lang w:val="en-GB"/>
        </w:rPr>
      </w:pPr>
    </w:p>
    <w:p w14:paraId="1501F939" w14:textId="5D03E729" w:rsidR="00880661" w:rsidRPr="0020271B" w:rsidRDefault="005B2E7B" w:rsidP="007A4C6B">
      <w:pPr>
        <w:spacing w:line="360" w:lineRule="auto"/>
        <w:rPr>
          <w:b/>
          <w:sz w:val="26"/>
          <w:szCs w:val="26"/>
          <w:lang w:val="en-GB"/>
        </w:rPr>
      </w:pPr>
      <w:r w:rsidRPr="0020271B">
        <w:rPr>
          <w:b/>
          <w:sz w:val="26"/>
          <w:szCs w:val="26"/>
          <w:lang w:val="en-GB"/>
        </w:rPr>
        <w:t>Feature Set</w:t>
      </w:r>
    </w:p>
    <w:p w14:paraId="79C7F831" w14:textId="0BE2F4AF" w:rsidR="005B2E7B" w:rsidRPr="0020271B" w:rsidRDefault="005B2E7B" w:rsidP="005B2E7B">
      <w:pPr>
        <w:pStyle w:val="Listenabsatz"/>
        <w:numPr>
          <w:ilvl w:val="0"/>
          <w:numId w:val="5"/>
        </w:numPr>
        <w:spacing w:line="360" w:lineRule="auto"/>
        <w:rPr>
          <w:sz w:val="26"/>
          <w:szCs w:val="26"/>
          <w:lang w:val="en-GB"/>
        </w:rPr>
      </w:pPr>
      <w:r w:rsidRPr="0020271B">
        <w:rPr>
          <w:sz w:val="26"/>
          <w:szCs w:val="26"/>
          <w:lang w:val="en-GB"/>
        </w:rPr>
        <w:t>Frequency counts</w:t>
      </w:r>
    </w:p>
    <w:p w14:paraId="65A1D12F" w14:textId="44554076" w:rsidR="005B2E7B" w:rsidRPr="0020271B" w:rsidRDefault="00BB4188" w:rsidP="005B2E7B">
      <w:pPr>
        <w:pStyle w:val="Listenabsatz"/>
        <w:numPr>
          <w:ilvl w:val="0"/>
          <w:numId w:val="5"/>
        </w:numPr>
        <w:spacing w:line="360" w:lineRule="auto"/>
        <w:rPr>
          <w:sz w:val="26"/>
          <w:szCs w:val="26"/>
          <w:lang w:val="en-GB"/>
        </w:rPr>
      </w:pPr>
      <w:r w:rsidRPr="0020271B">
        <w:rPr>
          <w:sz w:val="26"/>
          <w:szCs w:val="26"/>
          <w:lang w:val="en-GB"/>
        </w:rPr>
        <w:t>Length-related</w:t>
      </w:r>
    </w:p>
    <w:p w14:paraId="729D283C" w14:textId="77777777" w:rsidR="002750B3" w:rsidRPr="0020271B" w:rsidRDefault="002750B3" w:rsidP="002750B3">
      <w:pPr>
        <w:pStyle w:val="Listenabsatz"/>
        <w:widowControl w:val="0"/>
        <w:numPr>
          <w:ilvl w:val="1"/>
          <w:numId w:val="5"/>
        </w:numPr>
        <w:autoSpaceDE w:val="0"/>
        <w:autoSpaceDN w:val="0"/>
        <w:adjustRightInd w:val="0"/>
        <w:spacing w:after="240"/>
        <w:rPr>
          <w:rFonts w:cs="Times"/>
          <w:sz w:val="26"/>
          <w:szCs w:val="26"/>
        </w:rPr>
      </w:pPr>
      <w:r w:rsidRPr="0020271B">
        <w:rPr>
          <w:rFonts w:cs="Times"/>
          <w:sz w:val="26"/>
          <w:szCs w:val="26"/>
        </w:rPr>
        <w:t>the total length in bytes</w:t>
      </w:r>
    </w:p>
    <w:p w14:paraId="6177E0F5" w14:textId="77777777" w:rsidR="002750B3" w:rsidRPr="0020271B" w:rsidRDefault="002750B3" w:rsidP="002750B3">
      <w:pPr>
        <w:pStyle w:val="Listenabsatz"/>
        <w:widowControl w:val="0"/>
        <w:numPr>
          <w:ilvl w:val="1"/>
          <w:numId w:val="5"/>
        </w:numPr>
        <w:autoSpaceDE w:val="0"/>
        <w:autoSpaceDN w:val="0"/>
        <w:adjustRightInd w:val="0"/>
        <w:spacing w:after="240"/>
        <w:rPr>
          <w:rFonts w:cs="Times"/>
          <w:sz w:val="26"/>
          <w:szCs w:val="26"/>
        </w:rPr>
      </w:pPr>
      <w:r w:rsidRPr="0020271B">
        <w:rPr>
          <w:rFonts w:cs="Times"/>
          <w:sz w:val="26"/>
          <w:szCs w:val="26"/>
        </w:rPr>
        <w:t>the number of words in the post</w:t>
      </w:r>
    </w:p>
    <w:p w14:paraId="16F44145" w14:textId="77777777" w:rsidR="002750B3" w:rsidRPr="0020271B" w:rsidRDefault="002750B3" w:rsidP="002750B3">
      <w:pPr>
        <w:pStyle w:val="Listenabsatz"/>
        <w:widowControl w:val="0"/>
        <w:numPr>
          <w:ilvl w:val="1"/>
          <w:numId w:val="5"/>
        </w:numPr>
        <w:autoSpaceDE w:val="0"/>
        <w:autoSpaceDN w:val="0"/>
        <w:adjustRightInd w:val="0"/>
        <w:spacing w:after="240"/>
        <w:rPr>
          <w:rFonts w:cs="Times"/>
          <w:sz w:val="26"/>
          <w:szCs w:val="26"/>
        </w:rPr>
      </w:pPr>
      <w:r w:rsidRPr="0020271B">
        <w:rPr>
          <w:rFonts w:cs="Times"/>
          <w:sz w:val="26"/>
          <w:szCs w:val="26"/>
        </w:rPr>
        <w:t>the average length of a sentence in bytes</w:t>
      </w:r>
    </w:p>
    <w:p w14:paraId="1D55A58C" w14:textId="3378AB11" w:rsidR="002750B3" w:rsidRPr="0020271B" w:rsidRDefault="002750B3" w:rsidP="002750B3">
      <w:pPr>
        <w:pStyle w:val="Listenabsatz"/>
        <w:widowControl w:val="0"/>
        <w:numPr>
          <w:ilvl w:val="1"/>
          <w:numId w:val="5"/>
        </w:numPr>
        <w:autoSpaceDE w:val="0"/>
        <w:autoSpaceDN w:val="0"/>
        <w:adjustRightInd w:val="0"/>
        <w:spacing w:after="240"/>
        <w:rPr>
          <w:rFonts w:cs="Times"/>
          <w:sz w:val="26"/>
          <w:szCs w:val="26"/>
        </w:rPr>
      </w:pPr>
      <w:r w:rsidRPr="0020271B">
        <w:rPr>
          <w:rFonts w:cs="Times"/>
          <w:sz w:val="26"/>
          <w:szCs w:val="26"/>
        </w:rPr>
        <w:t xml:space="preserve">the average number of words in a sentence </w:t>
      </w:r>
    </w:p>
    <w:p w14:paraId="261194F5" w14:textId="6B60ADF6" w:rsidR="002750B3" w:rsidRPr="0020271B" w:rsidRDefault="000027A5" w:rsidP="005B2E7B">
      <w:pPr>
        <w:pStyle w:val="Listenabsatz"/>
        <w:numPr>
          <w:ilvl w:val="0"/>
          <w:numId w:val="5"/>
        </w:numPr>
        <w:spacing w:line="360" w:lineRule="auto"/>
        <w:rPr>
          <w:sz w:val="26"/>
          <w:szCs w:val="26"/>
          <w:lang w:val="en-GB"/>
        </w:rPr>
      </w:pPr>
      <w:r w:rsidRPr="0020271B">
        <w:rPr>
          <w:sz w:val="26"/>
          <w:szCs w:val="26"/>
          <w:lang w:val="en-GB"/>
        </w:rPr>
        <w:t>Semantic Orientation Features</w:t>
      </w:r>
    </w:p>
    <w:p w14:paraId="61C167A9" w14:textId="53B297DC" w:rsidR="000E0DD5" w:rsidRPr="0020271B" w:rsidRDefault="000E0DD5" w:rsidP="005B2E7B">
      <w:pPr>
        <w:pStyle w:val="Listenabsatz"/>
        <w:numPr>
          <w:ilvl w:val="0"/>
          <w:numId w:val="5"/>
        </w:numPr>
        <w:spacing w:line="360" w:lineRule="auto"/>
        <w:rPr>
          <w:sz w:val="26"/>
          <w:szCs w:val="26"/>
          <w:lang w:val="en-GB"/>
        </w:rPr>
      </w:pPr>
      <w:r w:rsidRPr="0020271B">
        <w:rPr>
          <w:sz w:val="26"/>
          <w:szCs w:val="26"/>
          <w:lang w:val="en-GB"/>
        </w:rPr>
        <w:t>Mood PMI-IR</w:t>
      </w:r>
    </w:p>
    <w:p w14:paraId="4C47B17C" w14:textId="7F5DD6B9" w:rsidR="008F74BD" w:rsidRPr="0020271B" w:rsidRDefault="008F74BD" w:rsidP="005B2E7B">
      <w:pPr>
        <w:pStyle w:val="Listenabsatz"/>
        <w:numPr>
          <w:ilvl w:val="0"/>
          <w:numId w:val="5"/>
        </w:numPr>
        <w:spacing w:line="360" w:lineRule="auto"/>
        <w:rPr>
          <w:sz w:val="26"/>
          <w:szCs w:val="26"/>
          <w:lang w:val="en-GB"/>
        </w:rPr>
      </w:pPr>
      <w:r w:rsidRPr="0020271B">
        <w:rPr>
          <w:sz w:val="26"/>
          <w:szCs w:val="26"/>
          <w:lang w:val="en-GB"/>
        </w:rPr>
        <w:t>Emphasized words</w:t>
      </w:r>
    </w:p>
    <w:p w14:paraId="7570B1B1" w14:textId="368A1954" w:rsidR="008F74BD" w:rsidRPr="0020271B" w:rsidRDefault="008F74BD" w:rsidP="005B2E7B">
      <w:pPr>
        <w:pStyle w:val="Listenabsatz"/>
        <w:numPr>
          <w:ilvl w:val="0"/>
          <w:numId w:val="5"/>
        </w:numPr>
        <w:spacing w:line="360" w:lineRule="auto"/>
        <w:rPr>
          <w:sz w:val="26"/>
          <w:szCs w:val="26"/>
          <w:lang w:val="en-GB"/>
        </w:rPr>
      </w:pPr>
      <w:r w:rsidRPr="0020271B">
        <w:rPr>
          <w:sz w:val="26"/>
          <w:szCs w:val="26"/>
          <w:lang w:val="en-GB"/>
        </w:rPr>
        <w:t>Special Symbols</w:t>
      </w:r>
    </w:p>
    <w:p w14:paraId="0595F355" w14:textId="77777777" w:rsidR="00310F6D" w:rsidRPr="0020271B" w:rsidRDefault="00310F6D" w:rsidP="00310F6D">
      <w:pPr>
        <w:spacing w:line="360" w:lineRule="auto"/>
        <w:rPr>
          <w:sz w:val="26"/>
          <w:szCs w:val="26"/>
          <w:lang w:val="en-GB"/>
        </w:rPr>
      </w:pPr>
    </w:p>
    <w:p w14:paraId="62E3A21E" w14:textId="14D1AEB9" w:rsidR="00310F6D" w:rsidRPr="0020271B" w:rsidRDefault="00310F6D" w:rsidP="00310F6D">
      <w:pPr>
        <w:spacing w:line="360" w:lineRule="auto"/>
        <w:rPr>
          <w:b/>
          <w:sz w:val="26"/>
          <w:szCs w:val="26"/>
          <w:lang w:val="en-GB"/>
        </w:rPr>
      </w:pPr>
      <w:r w:rsidRPr="0020271B">
        <w:rPr>
          <w:b/>
          <w:sz w:val="26"/>
          <w:szCs w:val="26"/>
          <w:lang w:val="en-GB"/>
        </w:rPr>
        <w:t>Evaluation</w:t>
      </w:r>
    </w:p>
    <w:p w14:paraId="51CF3283" w14:textId="38087BD4" w:rsidR="00310F6D" w:rsidRPr="0020271B" w:rsidRDefault="00310F6D" w:rsidP="00310F6D">
      <w:pPr>
        <w:pStyle w:val="Listenabsatz"/>
        <w:numPr>
          <w:ilvl w:val="0"/>
          <w:numId w:val="6"/>
        </w:numPr>
        <w:spacing w:line="360" w:lineRule="auto"/>
        <w:rPr>
          <w:sz w:val="26"/>
          <w:szCs w:val="26"/>
          <w:lang w:val="en-GB"/>
        </w:rPr>
      </w:pPr>
      <w:r w:rsidRPr="0020271B">
        <w:rPr>
          <w:sz w:val="26"/>
          <w:szCs w:val="26"/>
          <w:lang w:val="en-GB"/>
        </w:rPr>
        <w:t>Effectiveness of identifying individual moods in a blog post</w:t>
      </w:r>
      <w:r w:rsidR="00C052DA" w:rsidRPr="0020271B">
        <w:rPr>
          <w:sz w:val="26"/>
          <w:szCs w:val="26"/>
          <w:lang w:val="en-GB"/>
        </w:rPr>
        <w:t xml:space="preserve">; examine the effect of changes in the training set size in classification </w:t>
      </w:r>
      <w:r w:rsidR="002D2D87" w:rsidRPr="0020271B">
        <w:rPr>
          <w:sz w:val="26"/>
          <w:szCs w:val="26"/>
          <w:lang w:val="en-GB"/>
        </w:rPr>
        <w:t>accuracy</w:t>
      </w:r>
    </w:p>
    <w:p w14:paraId="5F4DF06E" w14:textId="7147FE0C" w:rsidR="002D2D87" w:rsidRPr="0020271B" w:rsidRDefault="002D2D87" w:rsidP="00310F6D">
      <w:pPr>
        <w:pStyle w:val="Listenabsatz"/>
        <w:numPr>
          <w:ilvl w:val="0"/>
          <w:numId w:val="6"/>
        </w:numPr>
        <w:spacing w:line="360" w:lineRule="auto"/>
        <w:rPr>
          <w:sz w:val="26"/>
          <w:szCs w:val="26"/>
          <w:lang w:val="en-GB"/>
        </w:rPr>
      </w:pPr>
      <w:r w:rsidRPr="0020271B">
        <w:rPr>
          <w:sz w:val="26"/>
          <w:szCs w:val="26"/>
          <w:lang w:val="en-GB"/>
        </w:rPr>
        <w:t>Partition the moods manually into two mood sets: positive vs. negative</w:t>
      </w:r>
    </w:p>
    <w:p w14:paraId="69BA3B50" w14:textId="4EE0CF0E" w:rsidR="002E0A72" w:rsidRPr="0020271B" w:rsidRDefault="008A5464" w:rsidP="002E0A72">
      <w:pPr>
        <w:pStyle w:val="Listenabsatz"/>
        <w:spacing w:line="360" w:lineRule="auto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-&gt; does combining closely-rela</w:t>
      </w:r>
      <w:r w:rsidR="002E0A72" w:rsidRPr="0020271B">
        <w:rPr>
          <w:sz w:val="26"/>
          <w:szCs w:val="26"/>
          <w:lang w:val="en-GB"/>
        </w:rPr>
        <w:t>ted moods improve performance?</w:t>
      </w:r>
    </w:p>
    <w:p w14:paraId="0A1E4B24" w14:textId="77777777" w:rsidR="000027A5" w:rsidRPr="000027A5" w:rsidRDefault="000027A5" w:rsidP="000027A5">
      <w:pPr>
        <w:spacing w:line="360" w:lineRule="auto"/>
        <w:rPr>
          <w:b/>
          <w:lang w:val="en-GB"/>
        </w:rPr>
      </w:pPr>
    </w:p>
    <w:sectPr w:rsidR="000027A5" w:rsidRPr="000027A5" w:rsidSect="00694C65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93DB4"/>
    <w:multiLevelType w:val="hybridMultilevel"/>
    <w:tmpl w:val="B05C3D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54769"/>
    <w:multiLevelType w:val="hybridMultilevel"/>
    <w:tmpl w:val="82B0FE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809FD"/>
    <w:multiLevelType w:val="hybridMultilevel"/>
    <w:tmpl w:val="C2C45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96392"/>
    <w:multiLevelType w:val="hybridMultilevel"/>
    <w:tmpl w:val="46B84F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2872BE"/>
    <w:multiLevelType w:val="hybridMultilevel"/>
    <w:tmpl w:val="4446C7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2A7D78"/>
    <w:multiLevelType w:val="hybridMultilevel"/>
    <w:tmpl w:val="9474D1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7C9"/>
    <w:rsid w:val="000027A5"/>
    <w:rsid w:val="000E0DD5"/>
    <w:rsid w:val="00172AAF"/>
    <w:rsid w:val="0020271B"/>
    <w:rsid w:val="002644E9"/>
    <w:rsid w:val="002750B3"/>
    <w:rsid w:val="002D2D87"/>
    <w:rsid w:val="002E0A72"/>
    <w:rsid w:val="00310F6D"/>
    <w:rsid w:val="005557C9"/>
    <w:rsid w:val="005B2E7B"/>
    <w:rsid w:val="005D67D6"/>
    <w:rsid w:val="007A4C6B"/>
    <w:rsid w:val="00880661"/>
    <w:rsid w:val="008A5464"/>
    <w:rsid w:val="008F74BD"/>
    <w:rsid w:val="00996B96"/>
    <w:rsid w:val="009C34C6"/>
    <w:rsid w:val="009F0FFA"/>
    <w:rsid w:val="00BB4188"/>
    <w:rsid w:val="00C052DA"/>
    <w:rsid w:val="00C93CBC"/>
    <w:rsid w:val="00D734B9"/>
    <w:rsid w:val="00E9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48BD6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5557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557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5557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557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5557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5557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557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5557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557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555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1829</Characters>
  <Application>Microsoft Macintosh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22</cp:revision>
  <dcterms:created xsi:type="dcterms:W3CDTF">2015-09-21T20:26:00Z</dcterms:created>
  <dcterms:modified xsi:type="dcterms:W3CDTF">2015-09-21T21:16:00Z</dcterms:modified>
</cp:coreProperties>
</file>