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10" w:rsidRPr="00EA47E4" w:rsidRDefault="009504E9" w:rsidP="009918C8">
      <w:pPr>
        <w:pStyle w:val="Heading1"/>
        <w:jc w:val="both"/>
      </w:pPr>
      <w:r w:rsidRPr="00EA47E4">
        <w:t>Webservices</w:t>
      </w:r>
    </w:p>
    <w:p w:rsidR="009504E9" w:rsidRPr="00EA47E4" w:rsidRDefault="009504E9" w:rsidP="009504E9">
      <w:pPr>
        <w:pStyle w:val="Heading2"/>
        <w:rPr>
          <w:lang w:val="de-CH" w:eastAsia="en-US"/>
        </w:rPr>
      </w:pPr>
      <w:r w:rsidRPr="00EA47E4">
        <w:rPr>
          <w:lang w:val="de-CH" w:eastAsia="en-US"/>
        </w:rPr>
        <w:t>Voraussetzungen</w:t>
      </w:r>
    </w:p>
    <w:p w:rsidR="009504E9" w:rsidRPr="00EA47E4" w:rsidRDefault="009504E9" w:rsidP="009504E9">
      <w:pPr>
        <w:rPr>
          <w:lang w:val="de-CH" w:eastAsia="en-US"/>
        </w:rPr>
      </w:pPr>
    </w:p>
    <w:p w:rsidR="009504E9" w:rsidRPr="00EA47E4" w:rsidRDefault="009504E9" w:rsidP="009504E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 xml:space="preserve">Das </w:t>
      </w:r>
      <w:r w:rsidR="00CA1795" w:rsidRPr="00EA47E4">
        <w:rPr>
          <w:rFonts w:ascii="Times New Roman" w:hAnsi="Times New Roman"/>
          <w:bCs/>
          <w:szCs w:val="28"/>
          <w:lang w:val="de-CH"/>
        </w:rPr>
        <w:t>HTTPS-</w:t>
      </w:r>
      <w:r w:rsidRPr="00EA47E4">
        <w:rPr>
          <w:rFonts w:ascii="Times New Roman" w:hAnsi="Times New Roman"/>
          <w:bCs/>
          <w:szCs w:val="28"/>
          <w:lang w:val="de-CH"/>
        </w:rPr>
        <w:t>Protokol</w:t>
      </w:r>
      <w:r w:rsidR="00CA1795" w:rsidRPr="00EA47E4">
        <w:rPr>
          <w:rFonts w:ascii="Times New Roman" w:hAnsi="Times New Roman"/>
          <w:bCs/>
          <w:szCs w:val="28"/>
          <w:lang w:val="de-CH"/>
        </w:rPr>
        <w:t>l</w:t>
      </w:r>
      <w:r w:rsidRPr="00EA47E4">
        <w:rPr>
          <w:rFonts w:ascii="Times New Roman" w:hAnsi="Times New Roman"/>
          <w:bCs/>
          <w:szCs w:val="28"/>
          <w:lang w:val="de-CH"/>
        </w:rPr>
        <w:t xml:space="preserve"> soll</w:t>
      </w:r>
      <w:r w:rsidR="00CA1795" w:rsidRPr="00EA47E4">
        <w:rPr>
          <w:rFonts w:ascii="Times New Roman" w:hAnsi="Times New Roman"/>
          <w:bCs/>
          <w:szCs w:val="28"/>
          <w:lang w:val="de-CH"/>
        </w:rPr>
        <w:t>te</w:t>
      </w:r>
      <w:r w:rsidRPr="00EA47E4">
        <w:rPr>
          <w:rFonts w:ascii="Times New Roman" w:hAnsi="Times New Roman"/>
          <w:bCs/>
          <w:szCs w:val="28"/>
          <w:lang w:val="de-CH"/>
        </w:rPr>
        <w:t xml:space="preserve"> aktiviert sein</w:t>
      </w:r>
      <w:r w:rsidR="00CA1795" w:rsidRPr="00EA47E4">
        <w:rPr>
          <w:rFonts w:ascii="Times New Roman" w:hAnsi="Times New Roman"/>
          <w:bCs/>
          <w:szCs w:val="28"/>
          <w:lang w:val="de-CH"/>
        </w:rPr>
        <w:t>.</w:t>
      </w:r>
    </w:p>
    <w:p w:rsidR="006F4CE6" w:rsidRPr="00EA47E4" w:rsidRDefault="006F4CE6" w:rsidP="005232A0">
      <w:pPr>
        <w:jc w:val="both"/>
        <w:rPr>
          <w:rFonts w:cs="Arial"/>
          <w:lang w:val="de-CH"/>
        </w:rPr>
      </w:pPr>
    </w:p>
    <w:p w:rsidR="005975D1" w:rsidRPr="00EA47E4" w:rsidRDefault="008F42FC" w:rsidP="005232A0">
      <w:pPr>
        <w:pStyle w:val="Heading2"/>
        <w:jc w:val="both"/>
        <w:rPr>
          <w:lang w:val="de-CH"/>
        </w:rPr>
      </w:pPr>
      <w:r w:rsidRPr="00EA47E4">
        <w:rPr>
          <w:lang w:val="de-CH"/>
        </w:rPr>
        <w:t>Projekt Erstellen</w:t>
      </w:r>
    </w:p>
    <w:p w:rsidR="008F42FC" w:rsidRPr="00EA47E4" w:rsidRDefault="008F42FC" w:rsidP="005232A0">
      <w:pPr>
        <w:jc w:val="both"/>
        <w:rPr>
          <w:lang w:val="de-CH"/>
        </w:rPr>
      </w:pPr>
    </w:p>
    <w:p w:rsidR="008F42FC" w:rsidRPr="00EA47E4" w:rsidRDefault="00A85DF1" w:rsidP="00D854F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 xml:space="preserve">Öffnen Sie </w:t>
      </w:r>
      <w:r w:rsidR="005232A0" w:rsidRPr="00EA47E4">
        <w:rPr>
          <w:rFonts w:ascii="Times New Roman" w:hAnsi="Times New Roman"/>
          <w:bCs/>
          <w:szCs w:val="28"/>
          <w:lang w:val="de-CH"/>
        </w:rPr>
        <w:t>Microsoft Visual Studio und ers</w:t>
      </w:r>
      <w:r w:rsidR="00CA1795" w:rsidRPr="00EA47E4">
        <w:rPr>
          <w:rFonts w:ascii="Times New Roman" w:hAnsi="Times New Roman"/>
          <w:bCs/>
          <w:szCs w:val="28"/>
          <w:lang w:val="de-CH"/>
        </w:rPr>
        <w:t>tellen Sie ein</w:t>
      </w:r>
      <w:r w:rsidR="005232A0" w:rsidRPr="00EA47E4">
        <w:rPr>
          <w:rFonts w:ascii="Times New Roman" w:hAnsi="Times New Roman"/>
          <w:bCs/>
          <w:szCs w:val="28"/>
          <w:lang w:val="de-CH"/>
        </w:rPr>
        <w:t xml:space="preserve"> neues  “Console Application“</w:t>
      </w:r>
      <w:r w:rsidR="00CA1795" w:rsidRPr="00EA47E4">
        <w:rPr>
          <w:rFonts w:ascii="Times New Roman" w:hAnsi="Times New Roman"/>
          <w:bCs/>
          <w:szCs w:val="28"/>
          <w:lang w:val="de-CH"/>
        </w:rPr>
        <w:t>-</w:t>
      </w:r>
      <w:r w:rsidR="00615B84" w:rsidRPr="00EA47E4">
        <w:rPr>
          <w:rFonts w:ascii="Times New Roman" w:hAnsi="Times New Roman"/>
          <w:bCs/>
          <w:szCs w:val="28"/>
          <w:lang w:val="de-CH"/>
        </w:rPr>
        <w:t>Projekt</w:t>
      </w:r>
      <w:r w:rsidR="005232A0" w:rsidRPr="00EA47E4">
        <w:rPr>
          <w:rFonts w:ascii="Times New Roman" w:hAnsi="Times New Roman"/>
          <w:bCs/>
          <w:szCs w:val="28"/>
          <w:lang w:val="de-CH"/>
        </w:rPr>
        <w:t>. Das Projekt soll</w:t>
      </w:r>
      <w:r w:rsidR="00CA1795" w:rsidRPr="00EA47E4">
        <w:rPr>
          <w:rFonts w:ascii="Times New Roman" w:hAnsi="Times New Roman"/>
          <w:bCs/>
          <w:szCs w:val="28"/>
          <w:lang w:val="de-CH"/>
        </w:rPr>
        <w:t>te</w:t>
      </w:r>
      <w:r w:rsidR="005232A0" w:rsidRPr="00EA47E4">
        <w:rPr>
          <w:rFonts w:ascii="Times New Roman" w:hAnsi="Times New Roman"/>
          <w:bCs/>
          <w:szCs w:val="28"/>
          <w:lang w:val="de-CH"/>
        </w:rPr>
        <w:t xml:space="preserve"> im Ordner “Übung“ gespeichert werden</w:t>
      </w:r>
      <w:r w:rsidR="006410FB" w:rsidRPr="00EA47E4">
        <w:rPr>
          <w:rFonts w:ascii="Times New Roman" w:hAnsi="Times New Roman"/>
          <w:bCs/>
          <w:szCs w:val="28"/>
          <w:lang w:val="de-CH"/>
        </w:rPr>
        <w:t>.</w:t>
      </w:r>
      <w:r w:rsidR="005232A0" w:rsidRPr="00EA47E4">
        <w:rPr>
          <w:rFonts w:ascii="Times New Roman" w:hAnsi="Times New Roman"/>
          <w:bCs/>
          <w:szCs w:val="28"/>
          <w:lang w:val="de-CH"/>
        </w:rPr>
        <w:t xml:space="preserve"> Benennen Sie das </w:t>
      </w:r>
      <w:r w:rsidR="00615B84" w:rsidRPr="00EA47E4">
        <w:rPr>
          <w:rFonts w:ascii="Times New Roman" w:hAnsi="Times New Roman"/>
          <w:bCs/>
          <w:szCs w:val="28"/>
          <w:lang w:val="de-CH"/>
        </w:rPr>
        <w:t xml:space="preserve">Projekt </w:t>
      </w:r>
      <w:r w:rsidR="005232A0" w:rsidRPr="00EA47E4">
        <w:rPr>
          <w:rFonts w:ascii="Times New Roman" w:hAnsi="Times New Roman"/>
          <w:bCs/>
          <w:szCs w:val="28"/>
          <w:lang w:val="de-CH"/>
        </w:rPr>
        <w:t>“</w:t>
      </w:r>
      <w:r w:rsidR="009504E9" w:rsidRPr="00EA47E4">
        <w:rPr>
          <w:rFonts w:ascii="Times New Roman" w:hAnsi="Times New Roman"/>
          <w:bCs/>
          <w:szCs w:val="28"/>
          <w:lang w:val="de-CH"/>
        </w:rPr>
        <w:t>Webservice Training</w:t>
      </w:r>
      <w:r w:rsidR="005232A0" w:rsidRPr="00EA47E4">
        <w:rPr>
          <w:rFonts w:ascii="Times New Roman" w:hAnsi="Times New Roman"/>
          <w:bCs/>
          <w:szCs w:val="28"/>
          <w:lang w:val="de-CH"/>
        </w:rPr>
        <w:t>“.</w:t>
      </w:r>
    </w:p>
    <w:p w:rsidR="005232A0" w:rsidRPr="00EA47E4" w:rsidRDefault="005232A0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Pr="00EA47E4" w:rsidRDefault="005232A0" w:rsidP="00D854F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Machen Sie Rechtkl</w:t>
      </w:r>
      <w:r w:rsidR="00CA1795" w:rsidRPr="00EA47E4">
        <w:rPr>
          <w:rFonts w:ascii="Times New Roman" w:hAnsi="Times New Roman"/>
          <w:bCs/>
          <w:szCs w:val="28"/>
          <w:lang w:val="de-CH"/>
        </w:rPr>
        <w:t>ick auf die “References“ im</w:t>
      </w:r>
      <w:r w:rsidRPr="00EA47E4">
        <w:rPr>
          <w:rFonts w:ascii="Times New Roman" w:hAnsi="Times New Roman"/>
          <w:bCs/>
          <w:szCs w:val="28"/>
          <w:lang w:val="de-CH"/>
        </w:rPr>
        <w:t xml:space="preserve"> “Solution Explorer“ und selektieren Sie die Option “Add </w:t>
      </w:r>
      <w:r w:rsidR="009504E9" w:rsidRPr="00EA47E4">
        <w:rPr>
          <w:rFonts w:ascii="Times New Roman" w:hAnsi="Times New Roman"/>
          <w:bCs/>
          <w:szCs w:val="28"/>
          <w:lang w:val="de-CH"/>
        </w:rPr>
        <w:t xml:space="preserve">Service </w:t>
      </w:r>
      <w:r w:rsidRPr="00EA47E4">
        <w:rPr>
          <w:rFonts w:ascii="Times New Roman" w:hAnsi="Times New Roman"/>
          <w:bCs/>
          <w:szCs w:val="28"/>
          <w:lang w:val="de-CH"/>
        </w:rPr>
        <w:t>Reference“.</w:t>
      </w:r>
    </w:p>
    <w:p w:rsidR="005232A0" w:rsidRPr="00EA47E4" w:rsidRDefault="005232A0" w:rsidP="005232A0">
      <w:pPr>
        <w:pStyle w:val="ListParagraph"/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Pr="00EA47E4" w:rsidRDefault="009504E9" w:rsidP="009504E9">
      <w:pPr>
        <w:jc w:val="center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noProof/>
          <w:szCs w:val="28"/>
          <w:lang w:val="de-CH" w:eastAsia="de-CH"/>
        </w:rPr>
        <w:drawing>
          <wp:inline distT="0" distB="0" distL="0" distR="0" wp14:anchorId="67D2D68C" wp14:editId="1E7DB8FD">
            <wp:extent cx="4330559" cy="383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17" cy="38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84" w:rsidRPr="00EA47E4" w:rsidRDefault="00615B84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Pr="00EA47E4" w:rsidRDefault="00CA1795" w:rsidP="00D854F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Verwenden</w:t>
      </w:r>
      <w:r w:rsidR="005C34BB" w:rsidRPr="00EA47E4">
        <w:rPr>
          <w:rFonts w:ascii="Times New Roman" w:hAnsi="Times New Roman"/>
          <w:bCs/>
          <w:szCs w:val="28"/>
          <w:lang w:val="de-CH"/>
        </w:rPr>
        <w:t xml:space="preserve"> Sie die folgende Addresse für die Webservices:</w:t>
      </w:r>
    </w:p>
    <w:p w:rsidR="005C34BB" w:rsidRPr="00EA47E4" w:rsidRDefault="005C34BB" w:rsidP="005C34BB">
      <w:pPr>
        <w:pStyle w:val="ListParagraph"/>
        <w:jc w:val="both"/>
        <w:rPr>
          <w:rFonts w:ascii="Times New Roman" w:hAnsi="Times New Roman"/>
          <w:bCs/>
          <w:szCs w:val="28"/>
          <w:lang w:val="de-CH"/>
        </w:rPr>
      </w:pPr>
    </w:p>
    <w:p w:rsidR="005C34BB" w:rsidRPr="00EA47E4" w:rsidRDefault="002442B4" w:rsidP="005C34BB">
      <w:pPr>
        <w:ind w:firstLine="708"/>
        <w:jc w:val="both"/>
        <w:rPr>
          <w:rFonts w:ascii="Times New Roman" w:hAnsi="Times New Roman"/>
          <w:bCs/>
          <w:szCs w:val="28"/>
          <w:lang w:val="de-CH"/>
        </w:rPr>
      </w:pPr>
      <w:hyperlink r:id="rId9" w:history="1">
        <w:r w:rsidR="005C34BB" w:rsidRPr="00EA47E4">
          <w:rPr>
            <w:rStyle w:val="Hyperlink"/>
            <w:rFonts w:ascii="Times New Roman" w:hAnsi="Times New Roman"/>
            <w:bCs/>
            <w:szCs w:val="28"/>
            <w:lang w:val="de-CH"/>
          </w:rPr>
          <w:t>https://demo.neplan.ch/NEPLAN360_Demo/Services/External/NeplanService.svc</w:t>
        </w:r>
      </w:hyperlink>
    </w:p>
    <w:p w:rsidR="005C34BB" w:rsidRPr="00EA47E4" w:rsidRDefault="005C34BB" w:rsidP="005C34BB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5C34BB" w:rsidRPr="00EA47E4" w:rsidRDefault="00CA1795" w:rsidP="005C34B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Verwenden Sie als</w:t>
      </w:r>
      <w:r w:rsidR="005C34BB" w:rsidRPr="00EA47E4">
        <w:rPr>
          <w:rFonts w:ascii="Times New Roman" w:hAnsi="Times New Roman"/>
          <w:bCs/>
          <w:szCs w:val="28"/>
          <w:lang w:val="de-CH"/>
        </w:rPr>
        <w:t xml:space="preserve"> “Namespace“ </w:t>
      </w:r>
      <w:r w:rsidRPr="00EA47E4">
        <w:rPr>
          <w:rFonts w:ascii="Times New Roman" w:hAnsi="Times New Roman"/>
          <w:bCs/>
          <w:szCs w:val="28"/>
          <w:lang w:val="de-CH"/>
        </w:rPr>
        <w:t>die Bezeichnung</w:t>
      </w:r>
      <w:r w:rsidR="005C34BB" w:rsidRPr="00EA47E4">
        <w:rPr>
          <w:rFonts w:ascii="Times New Roman" w:hAnsi="Times New Roman"/>
          <w:bCs/>
          <w:szCs w:val="28"/>
          <w:lang w:val="de-CH"/>
        </w:rPr>
        <w:t xml:space="preserve"> “NeplanService“ und drücken Sie “OK“</w:t>
      </w:r>
      <w:r w:rsidRPr="00EA47E4">
        <w:rPr>
          <w:rFonts w:ascii="Times New Roman" w:hAnsi="Times New Roman"/>
          <w:bCs/>
          <w:szCs w:val="28"/>
          <w:lang w:val="de-CH"/>
        </w:rPr>
        <w:t>.</w:t>
      </w:r>
    </w:p>
    <w:p w:rsidR="005C34BB" w:rsidRPr="00EA47E4" w:rsidRDefault="005C34BB" w:rsidP="005C34BB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Pr="00EA47E4" w:rsidRDefault="00615B84" w:rsidP="00615B84">
      <w:pPr>
        <w:jc w:val="center"/>
        <w:rPr>
          <w:rFonts w:ascii="Times New Roman" w:hAnsi="Times New Roman"/>
          <w:bCs/>
          <w:szCs w:val="28"/>
          <w:lang w:val="de-CH"/>
        </w:rPr>
      </w:pPr>
    </w:p>
    <w:p w:rsidR="00A23610" w:rsidRPr="00EA47E4" w:rsidRDefault="00A23610" w:rsidP="00615B84">
      <w:pPr>
        <w:jc w:val="center"/>
        <w:rPr>
          <w:rFonts w:ascii="Times New Roman" w:hAnsi="Times New Roman"/>
          <w:bCs/>
          <w:szCs w:val="28"/>
          <w:lang w:val="de-CH"/>
        </w:rPr>
      </w:pPr>
    </w:p>
    <w:p w:rsidR="005232A0" w:rsidRPr="00EA47E4" w:rsidRDefault="000C3B63" w:rsidP="006410FB">
      <w:pPr>
        <w:pStyle w:val="Heading2"/>
        <w:ind w:left="1068"/>
        <w:rPr>
          <w:lang w:val="de-CH"/>
        </w:rPr>
      </w:pPr>
      <w:r w:rsidRPr="00EA47E4">
        <w:rPr>
          <w:lang w:val="de-CH"/>
        </w:rPr>
        <w:lastRenderedPageBreak/>
        <w:t>Webservice</w:t>
      </w:r>
      <w:r w:rsidR="00CA1795" w:rsidRPr="00EA47E4">
        <w:rPr>
          <w:lang w:val="de-CH"/>
        </w:rPr>
        <w:t>-</w:t>
      </w:r>
      <w:r w:rsidR="005232A0" w:rsidRPr="00EA47E4">
        <w:rPr>
          <w:lang w:val="de-CH"/>
        </w:rPr>
        <w:t>Klasse</w:t>
      </w:r>
    </w:p>
    <w:p w:rsidR="005232A0" w:rsidRPr="00EA47E4" w:rsidRDefault="005232A0" w:rsidP="005232A0">
      <w:pPr>
        <w:rPr>
          <w:lang w:val="de-CH"/>
        </w:rPr>
      </w:pPr>
    </w:p>
    <w:p w:rsidR="00615B84" w:rsidRPr="00EA47E4" w:rsidRDefault="00CA1795" w:rsidP="00D854F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Definieren Sie folgende Import-Bibliotheken</w:t>
      </w:r>
      <w:r w:rsidR="00615B84" w:rsidRPr="00EA47E4">
        <w:rPr>
          <w:rFonts w:ascii="Times New Roman" w:hAnsi="Times New Roman"/>
          <w:bCs/>
          <w:szCs w:val="28"/>
          <w:lang w:val="de-CH"/>
        </w:rPr>
        <w:t>:</w:t>
      </w:r>
    </w:p>
    <w:p w:rsidR="00615B84" w:rsidRPr="00EA47E4" w:rsidRDefault="00615B84" w:rsidP="00615B84">
      <w:pPr>
        <w:pStyle w:val="ListParagraph"/>
        <w:ind w:left="1416"/>
        <w:rPr>
          <w:lang w:val="de-CH"/>
        </w:rPr>
      </w:pPr>
    </w:p>
    <w:p w:rsidR="00A23610" w:rsidRPr="00D446AD" w:rsidRDefault="00A23610" w:rsidP="001E51D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Webservices_Training.NeplanService;</w:t>
      </w:r>
    </w:p>
    <w:p w:rsidR="00A23610" w:rsidRDefault="00A23610" w:rsidP="00E75755">
      <w:pPr>
        <w:ind w:left="708"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System.Security.Cryptography;</w:t>
      </w:r>
    </w:p>
    <w:p w:rsidR="008E4ABF" w:rsidRDefault="008E4ABF" w:rsidP="00E75755">
      <w:pPr>
        <w:ind w:left="708"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C0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using</w:t>
      </w:r>
      <w:r w:rsidRPr="00EF3C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System.Xml;</w:t>
      </w:r>
    </w:p>
    <w:p w:rsidR="008E4ABF" w:rsidRPr="00D446AD" w:rsidRDefault="008E4ABF" w:rsidP="00E75755">
      <w:pPr>
        <w:ind w:left="708" w:firstLine="708"/>
        <w:jc w:val="both"/>
        <w:rPr>
          <w:rFonts w:ascii="Times New Roman" w:hAnsi="Times New Roman"/>
          <w:bCs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r w:rsidRPr="008E4AB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System.Globalization;</w:t>
      </w:r>
    </w:p>
    <w:p w:rsidR="00615B84" w:rsidRPr="00D446AD" w:rsidRDefault="00615B84" w:rsidP="00615B8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232A0" w:rsidRPr="00EA47E4" w:rsidRDefault="005232A0" w:rsidP="00D854F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Erstellen Sie eine neue Klasse mit dem Namen “</w:t>
      </w:r>
      <w:r w:rsidR="00A23610" w:rsidRPr="00EA47E4">
        <w:rPr>
          <w:rFonts w:ascii="Times New Roman" w:hAnsi="Times New Roman"/>
          <w:bCs/>
          <w:szCs w:val="28"/>
          <w:lang w:val="de-CH"/>
        </w:rPr>
        <w:t>Webservice</w:t>
      </w:r>
      <w:r w:rsidRPr="00EA47E4">
        <w:rPr>
          <w:rFonts w:ascii="Times New Roman" w:hAnsi="Times New Roman"/>
          <w:bCs/>
          <w:szCs w:val="28"/>
          <w:lang w:val="de-CH"/>
        </w:rPr>
        <w:t>“</w:t>
      </w:r>
      <w:r w:rsidR="00D01B82" w:rsidRPr="00EA47E4">
        <w:rPr>
          <w:rFonts w:ascii="Times New Roman" w:hAnsi="Times New Roman"/>
          <w:bCs/>
          <w:szCs w:val="28"/>
          <w:lang w:val="de-CH"/>
        </w:rPr>
        <w:t xml:space="preserve"> wie in Kapitel 2.1 dargestellt</w:t>
      </w:r>
      <w:r w:rsidR="00DE7343" w:rsidRPr="00EA47E4">
        <w:rPr>
          <w:rFonts w:ascii="Times New Roman" w:hAnsi="Times New Roman"/>
          <w:bCs/>
          <w:szCs w:val="28"/>
          <w:lang w:val="de-CH"/>
        </w:rPr>
        <w:t>.</w:t>
      </w:r>
    </w:p>
    <w:p w:rsidR="0099014F" w:rsidRPr="00EA47E4" w:rsidRDefault="0099014F" w:rsidP="0099014F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99014F" w:rsidRPr="00AE6F76" w:rsidRDefault="00AE6F76" w:rsidP="0099014F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E6F76">
        <w:rPr>
          <w:rFonts w:ascii="Times New Roman" w:hAnsi="Times New Roman"/>
          <w:bCs/>
          <w:szCs w:val="28"/>
          <w:lang w:val="de-CH"/>
        </w:rPr>
        <w:t>Der Variable „project“ sollte der Name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“Neplan Beispiel“ </w:t>
      </w:r>
      <w:r w:rsidRPr="00AE6F76">
        <w:rPr>
          <w:rFonts w:ascii="Times New Roman" w:hAnsi="Times New Roman"/>
          <w:bCs/>
          <w:szCs w:val="28"/>
          <w:lang w:val="de-CH"/>
        </w:rPr>
        <w:t xml:space="preserve">zugewiesen werden. </w:t>
      </w:r>
      <w:r w:rsidR="0001090C" w:rsidRPr="00AE6F76">
        <w:rPr>
          <w:rFonts w:ascii="Times New Roman" w:hAnsi="Times New Roman"/>
          <w:bCs/>
          <w:szCs w:val="28"/>
          <w:lang w:val="de-CH"/>
        </w:rPr>
        <w:t>Das Projekt soll</w:t>
      </w:r>
      <w:r w:rsidRPr="00AE6F76">
        <w:rPr>
          <w:rFonts w:ascii="Times New Roman" w:hAnsi="Times New Roman"/>
          <w:bCs/>
          <w:szCs w:val="28"/>
          <w:lang w:val="de-CH"/>
        </w:rPr>
        <w:t>te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in der Datenbank </w:t>
      </w:r>
      <w:r w:rsidRPr="00AE6F76">
        <w:rPr>
          <w:rFonts w:ascii="Times New Roman" w:hAnsi="Times New Roman"/>
          <w:bCs/>
          <w:szCs w:val="28"/>
          <w:lang w:val="de-CH"/>
        </w:rPr>
        <w:t>vorhanden sein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(</w:t>
      </w:r>
      <w:r w:rsidRPr="00AE6F76">
        <w:rPr>
          <w:rFonts w:ascii="Times New Roman" w:hAnsi="Times New Roman"/>
          <w:bCs/>
          <w:szCs w:val="28"/>
          <w:lang w:val="de-CH"/>
        </w:rPr>
        <w:t xml:space="preserve">es </w:t>
      </w:r>
      <w:r w:rsidR="0001090C" w:rsidRPr="00AE6F76">
        <w:rPr>
          <w:rFonts w:ascii="Times New Roman" w:hAnsi="Times New Roman"/>
          <w:bCs/>
          <w:szCs w:val="28"/>
          <w:lang w:val="de-CH"/>
        </w:rPr>
        <w:t>soll</w:t>
      </w:r>
      <w:r w:rsidRPr="00AE6F76">
        <w:rPr>
          <w:rFonts w:ascii="Times New Roman" w:hAnsi="Times New Roman"/>
          <w:bCs/>
          <w:szCs w:val="28"/>
          <w:lang w:val="de-CH"/>
        </w:rPr>
        <w:t>te vorher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importiert </w:t>
      </w:r>
      <w:r w:rsidRPr="00AE6F76">
        <w:rPr>
          <w:rFonts w:ascii="Times New Roman" w:hAnsi="Times New Roman"/>
          <w:bCs/>
          <w:szCs w:val="28"/>
          <w:lang w:val="de-CH"/>
        </w:rPr>
        <w:t xml:space="preserve">worden </w:t>
      </w:r>
      <w:r w:rsidR="0001090C" w:rsidRPr="00AE6F76">
        <w:rPr>
          <w:rFonts w:ascii="Times New Roman" w:hAnsi="Times New Roman"/>
          <w:bCs/>
          <w:szCs w:val="28"/>
          <w:lang w:val="de-CH"/>
        </w:rPr>
        <w:t>sein).</w:t>
      </w:r>
    </w:p>
    <w:p w:rsidR="0099014F" w:rsidRPr="00EA47E4" w:rsidRDefault="0099014F" w:rsidP="0099014F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99014F" w:rsidRPr="00EA47E4" w:rsidRDefault="00D01B82" w:rsidP="0099014F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 xml:space="preserve">Füllen Sie </w:t>
      </w:r>
      <w:r w:rsidR="0099014F" w:rsidRPr="00EA47E4">
        <w:rPr>
          <w:rFonts w:ascii="Times New Roman" w:hAnsi="Times New Roman"/>
          <w:bCs/>
          <w:szCs w:val="28"/>
          <w:lang w:val="de-CH"/>
        </w:rPr>
        <w:t>“username“ und “password“  aus</w:t>
      </w:r>
      <w:r w:rsidRPr="00EA47E4">
        <w:rPr>
          <w:rFonts w:ascii="Times New Roman" w:hAnsi="Times New Roman"/>
          <w:bCs/>
          <w:szCs w:val="28"/>
          <w:lang w:val="de-CH"/>
        </w:rPr>
        <w:t>, welche Sie von der Lehrperson erhalten.</w:t>
      </w:r>
    </w:p>
    <w:p w:rsidR="0099014F" w:rsidRPr="00EA47E4" w:rsidRDefault="0099014F" w:rsidP="0099014F">
      <w:pPr>
        <w:pStyle w:val="ListParagraph"/>
        <w:jc w:val="both"/>
        <w:rPr>
          <w:rFonts w:ascii="Times New Roman" w:hAnsi="Times New Roman"/>
          <w:bCs/>
          <w:szCs w:val="28"/>
          <w:lang w:val="de-CH"/>
        </w:rPr>
      </w:pPr>
    </w:p>
    <w:p w:rsidR="00DE7343" w:rsidRPr="00EA47E4" w:rsidRDefault="00EA47E4" w:rsidP="00D854F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Ergänzen Sie den</w:t>
      </w:r>
      <w:r w:rsidR="00D01B82" w:rsidRPr="00EA47E4">
        <w:rPr>
          <w:rFonts w:ascii="Times New Roman" w:hAnsi="Times New Roman"/>
          <w:bCs/>
          <w:szCs w:val="28"/>
          <w:lang w:val="de-CH"/>
        </w:rPr>
        <w:t xml:space="preserve"> folgende C</w:t>
      </w:r>
      <w:r w:rsidR="00DE7343" w:rsidRPr="00EA47E4">
        <w:rPr>
          <w:rFonts w:ascii="Times New Roman" w:hAnsi="Times New Roman"/>
          <w:bCs/>
          <w:szCs w:val="28"/>
          <w:lang w:val="de-CH"/>
        </w:rPr>
        <w:t>ode in “Main“:</w:t>
      </w:r>
    </w:p>
    <w:p w:rsidR="00DE7343" w:rsidRPr="00EA47E4" w:rsidRDefault="00DE7343" w:rsidP="00DE7343">
      <w:pPr>
        <w:autoSpaceDE w:val="0"/>
        <w:autoSpaceDN w:val="0"/>
        <w:adjustRightInd w:val="0"/>
        <w:ind w:left="12" w:firstLine="708"/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de-CH" w:eastAsia="en-US"/>
        </w:rPr>
      </w:pPr>
    </w:p>
    <w:p w:rsidR="00E75755" w:rsidRPr="00D446AD" w:rsidRDefault="00E75755" w:rsidP="00E7575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web = </w:t>
      </w:r>
      <w:r w:rsidRPr="00D446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75755" w:rsidRPr="00D446AD" w:rsidRDefault="00E75755" w:rsidP="00E757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446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"Press any key to stop..."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E7343" w:rsidRPr="00EA47E4" w:rsidRDefault="00E75755" w:rsidP="00E75755">
      <w:pPr>
        <w:jc w:val="both"/>
        <w:rPr>
          <w:rFonts w:ascii="Times New Roman" w:hAnsi="Times New Roman"/>
          <w:bCs/>
          <w:szCs w:val="28"/>
          <w:lang w:val="de-CH"/>
        </w:rPr>
      </w:pP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A47E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de-CH" w:eastAsia="en-US"/>
        </w:rPr>
        <w:t>Console</w:t>
      </w:r>
      <w:r w:rsidRPr="00EA47E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de-CH" w:eastAsia="en-US"/>
        </w:rPr>
        <w:t>.ReadKey();</w:t>
      </w:r>
    </w:p>
    <w:p w:rsidR="00DE7343" w:rsidRPr="00EA47E4" w:rsidRDefault="00DE7343" w:rsidP="00DE7343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DE7343" w:rsidRPr="00EA47E4" w:rsidRDefault="00DE7343" w:rsidP="00D854F2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Starte</w:t>
      </w:r>
      <w:r w:rsidR="001E51DC" w:rsidRPr="00EA47E4">
        <w:rPr>
          <w:rFonts w:ascii="Times New Roman" w:hAnsi="Times New Roman"/>
          <w:bCs/>
          <w:szCs w:val="28"/>
          <w:lang w:val="de-CH"/>
        </w:rPr>
        <w:t>n Sie die Applikation</w:t>
      </w:r>
    </w:p>
    <w:p w:rsidR="009E53C9" w:rsidRPr="00EA47E4" w:rsidRDefault="009E53C9" w:rsidP="009E53C9">
      <w:pPr>
        <w:pStyle w:val="ListParagraph"/>
        <w:rPr>
          <w:rFonts w:ascii="Times New Roman" w:hAnsi="Times New Roman"/>
          <w:bCs/>
          <w:szCs w:val="28"/>
          <w:lang w:val="de-CH"/>
        </w:rPr>
      </w:pPr>
    </w:p>
    <w:p w:rsidR="009E53C9" w:rsidRPr="00EA47E4" w:rsidRDefault="009E53C9" w:rsidP="009E53C9">
      <w:pPr>
        <w:pStyle w:val="Heading2"/>
        <w:rPr>
          <w:lang w:val="de-CH"/>
        </w:rPr>
      </w:pPr>
      <w:r w:rsidRPr="00EA47E4">
        <w:rPr>
          <w:lang w:val="de-CH"/>
        </w:rPr>
        <w:t>Klasse</w:t>
      </w:r>
      <w:r w:rsidR="00EA47E4">
        <w:rPr>
          <w:lang w:val="de-CH"/>
        </w:rPr>
        <w:t xml:space="preserve"> „Program“</w:t>
      </w:r>
    </w:p>
    <w:p w:rsidR="009E53C9" w:rsidRPr="00EA47E4" w:rsidRDefault="009E53C9" w:rsidP="009E53C9">
      <w:pPr>
        <w:rPr>
          <w:lang w:val="de-CH"/>
        </w:rPr>
      </w:pPr>
    </w:p>
    <w:p w:rsidR="009E53C9" w:rsidRPr="00EA47E4" w:rsidRDefault="00EA47E4" w:rsidP="00D854F2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9E53C9" w:rsidRPr="00EA47E4">
        <w:rPr>
          <w:rFonts w:ascii="Times New Roman" w:hAnsi="Times New Roman"/>
          <w:bCs/>
          <w:szCs w:val="28"/>
          <w:lang w:val="de-CH"/>
        </w:rPr>
        <w:t>Klasse</w:t>
      </w:r>
      <w:r>
        <w:rPr>
          <w:rFonts w:ascii="Times New Roman" w:hAnsi="Times New Roman"/>
          <w:bCs/>
          <w:szCs w:val="28"/>
          <w:lang w:val="de-CH"/>
        </w:rPr>
        <w:t xml:space="preserve"> „Program“ mit dem C</w:t>
      </w:r>
      <w:r w:rsidR="009E53C9" w:rsidRPr="00EA47E4">
        <w:rPr>
          <w:rFonts w:ascii="Times New Roman" w:hAnsi="Times New Roman"/>
          <w:bCs/>
          <w:szCs w:val="28"/>
          <w:lang w:val="de-CH"/>
        </w:rPr>
        <w:t>ode in 2.2</w:t>
      </w:r>
      <w:r>
        <w:rPr>
          <w:rFonts w:ascii="Times New Roman" w:hAnsi="Times New Roman"/>
          <w:bCs/>
          <w:szCs w:val="28"/>
          <w:lang w:val="de-CH"/>
        </w:rPr>
        <w:t>.</w:t>
      </w:r>
    </w:p>
    <w:p w:rsidR="00955010" w:rsidRPr="00EA47E4" w:rsidRDefault="00955010" w:rsidP="00955010">
      <w:pPr>
        <w:ind w:firstLine="708"/>
        <w:rPr>
          <w:rFonts w:ascii="Times New Roman" w:hAnsi="Times New Roman"/>
          <w:bCs/>
          <w:szCs w:val="28"/>
          <w:lang w:val="de-CH"/>
        </w:rPr>
      </w:pPr>
    </w:p>
    <w:p w:rsidR="00955010" w:rsidRPr="00EA47E4" w:rsidRDefault="00EA47E4" w:rsidP="00955010">
      <w:pPr>
        <w:pStyle w:val="Heading2"/>
        <w:rPr>
          <w:lang w:val="de-CH"/>
        </w:rPr>
      </w:pPr>
      <w:r>
        <w:rPr>
          <w:lang w:val="de-CH"/>
        </w:rPr>
        <w:t>Lastfluss-</w:t>
      </w:r>
      <w:r w:rsidR="0042008D" w:rsidRPr="00EA47E4">
        <w:rPr>
          <w:lang w:val="de-CH"/>
        </w:rPr>
        <w:t>Berechnung</w:t>
      </w:r>
    </w:p>
    <w:p w:rsidR="00955010" w:rsidRPr="00EA47E4" w:rsidRDefault="00955010" w:rsidP="00955010">
      <w:pPr>
        <w:rPr>
          <w:color w:val="000000" w:themeColor="text1"/>
          <w:lang w:val="de-CH"/>
        </w:rPr>
      </w:pPr>
    </w:p>
    <w:p w:rsidR="00955010" w:rsidRPr="00EA47E4" w:rsidRDefault="00955010" w:rsidP="006410FB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de-CH"/>
        </w:rPr>
      </w:pPr>
      <w:r w:rsidRPr="00EA47E4">
        <w:rPr>
          <w:rFonts w:ascii="Times New Roman" w:hAnsi="Times New Roman"/>
          <w:bCs/>
          <w:color w:val="000000" w:themeColor="text1"/>
          <w:szCs w:val="28"/>
          <w:lang w:val="de-CH"/>
        </w:rPr>
        <w:t>Ersetzen</w:t>
      </w:r>
      <w:r w:rsidRPr="00EA47E4">
        <w:rPr>
          <w:rFonts w:ascii="Times New Roman" w:hAnsi="Times New Roman"/>
          <w:bCs/>
          <w:szCs w:val="28"/>
          <w:lang w:val="de-CH"/>
        </w:rPr>
        <w:t xml:space="preserve"> Sie die </w:t>
      </w:r>
      <w:r w:rsidR="00EA47E4" w:rsidRPr="00EA47E4">
        <w:rPr>
          <w:rFonts w:ascii="Times New Roman" w:hAnsi="Times New Roman"/>
          <w:bCs/>
          <w:szCs w:val="28"/>
          <w:lang w:val="de-CH"/>
        </w:rPr>
        <w:t>Funktion</w:t>
      </w:r>
      <w:r w:rsidR="00EA47E4">
        <w:rPr>
          <w:rFonts w:ascii="Times New Roman" w:hAnsi="Times New Roman"/>
          <w:bCs/>
          <w:szCs w:val="28"/>
          <w:lang w:val="de-CH"/>
        </w:rPr>
        <w:t xml:space="preserve"> </w:t>
      </w:r>
      <w:r w:rsidRPr="00EA47E4">
        <w:rPr>
          <w:rFonts w:ascii="Times New Roman" w:hAnsi="Times New Roman"/>
          <w:bCs/>
          <w:szCs w:val="28"/>
          <w:lang w:val="de-CH"/>
        </w:rPr>
        <w:t>“</w:t>
      </w:r>
      <w:r w:rsidR="006410FB" w:rsidRPr="00EA47E4">
        <w:rPr>
          <w:rFonts w:ascii="Times New Roman" w:hAnsi="Times New Roman"/>
          <w:bCs/>
          <w:szCs w:val="28"/>
          <w:lang w:val="de-CH"/>
        </w:rPr>
        <w:t>RunLoadFlow</w:t>
      </w:r>
      <w:r w:rsidRPr="00EA47E4">
        <w:rPr>
          <w:rFonts w:ascii="Times New Roman" w:hAnsi="Times New Roman"/>
          <w:bCs/>
          <w:szCs w:val="28"/>
          <w:lang w:val="de-CH"/>
        </w:rPr>
        <w:t xml:space="preserve">“ </w:t>
      </w:r>
      <w:r w:rsidR="00EA47E4">
        <w:rPr>
          <w:rFonts w:ascii="Times New Roman" w:hAnsi="Times New Roman"/>
          <w:bCs/>
          <w:szCs w:val="28"/>
          <w:lang w:val="de-CH"/>
        </w:rPr>
        <w:t>mit dem in Kapitel</w:t>
      </w:r>
      <w:r w:rsidRPr="00EA47E4">
        <w:rPr>
          <w:rFonts w:ascii="Times New Roman" w:hAnsi="Times New Roman"/>
          <w:bCs/>
          <w:szCs w:val="28"/>
          <w:lang w:val="de-CH"/>
        </w:rPr>
        <w:t xml:space="preserve"> 2.</w:t>
      </w:r>
      <w:r w:rsidR="006410FB" w:rsidRPr="00EA47E4">
        <w:rPr>
          <w:rFonts w:ascii="Times New Roman" w:hAnsi="Times New Roman"/>
          <w:bCs/>
          <w:szCs w:val="28"/>
          <w:lang w:val="de-CH"/>
        </w:rPr>
        <w:t>3</w:t>
      </w:r>
      <w:r w:rsidR="00EA47E4">
        <w:rPr>
          <w:rFonts w:ascii="Times New Roman" w:hAnsi="Times New Roman"/>
          <w:bCs/>
          <w:szCs w:val="28"/>
          <w:lang w:val="de-CH"/>
        </w:rPr>
        <w:t xml:space="preserve"> angegebenen Code. Diese Funktion ruft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die </w:t>
      </w:r>
      <w:r w:rsidR="00EA47E4">
        <w:rPr>
          <w:rFonts w:ascii="Times New Roman" w:hAnsi="Times New Roman"/>
          <w:bCs/>
          <w:color w:val="000000" w:themeColor="text1"/>
          <w:szCs w:val="28"/>
          <w:lang w:val="de-CH"/>
        </w:rPr>
        <w:t>LastFluss-Berechnung auf. Nach der</w:t>
      </w:r>
      <w:r w:rsidR="006410FB" w:rsidRPr="00EA47E4">
        <w:rPr>
          <w:rFonts w:ascii="Times New Roman" w:hAnsi="Times New Roman"/>
          <w:bCs/>
          <w:color w:val="000000" w:themeColor="text1"/>
          <w:szCs w:val="28"/>
          <w:lang w:val="de-CH"/>
        </w:rPr>
        <w:t xml:space="preserve"> </w:t>
      </w:r>
      <w:r w:rsidR="00EA47E4">
        <w:rPr>
          <w:rFonts w:ascii="Times New Roman" w:hAnsi="Times New Roman"/>
          <w:bCs/>
          <w:color w:val="000000" w:themeColor="text1"/>
          <w:szCs w:val="28"/>
          <w:lang w:val="de-CH"/>
        </w:rPr>
        <w:t>Berechnung werden die Resultate</w:t>
      </w:r>
      <w:r w:rsidR="006410FB" w:rsidRPr="00EA47E4">
        <w:rPr>
          <w:rFonts w:ascii="Times New Roman" w:hAnsi="Times New Roman"/>
          <w:bCs/>
          <w:color w:val="000000" w:themeColor="text1"/>
          <w:szCs w:val="28"/>
          <w:lang w:val="de-CH"/>
        </w:rPr>
        <w:t xml:space="preserve"> in der Datenbank gespeichert.</w:t>
      </w:r>
    </w:p>
    <w:p w:rsidR="009E53C9" w:rsidRPr="00EA47E4" w:rsidRDefault="006410FB" w:rsidP="00634DCE">
      <w:pPr>
        <w:pStyle w:val="Heading2"/>
        <w:rPr>
          <w:color w:val="000000" w:themeColor="text1"/>
          <w:lang w:val="de-CH"/>
        </w:rPr>
      </w:pPr>
      <w:r w:rsidRPr="00EA47E4">
        <w:rPr>
          <w:color w:val="000000" w:themeColor="text1"/>
          <w:lang w:val="de-CH"/>
        </w:rPr>
        <w:t>Lastfluss E</w:t>
      </w:r>
      <w:r w:rsidR="00634DCE" w:rsidRPr="00EA47E4">
        <w:rPr>
          <w:color w:val="000000" w:themeColor="text1"/>
          <w:lang w:val="de-CH"/>
        </w:rPr>
        <w:t>rgebnisse</w:t>
      </w:r>
    </w:p>
    <w:p w:rsidR="00634DCE" w:rsidRPr="00EA47E4" w:rsidRDefault="00634DCE" w:rsidP="00634DCE">
      <w:pPr>
        <w:rPr>
          <w:lang w:val="de-CH"/>
        </w:rPr>
      </w:pPr>
    </w:p>
    <w:p w:rsidR="00634DCE" w:rsidRPr="00A10BA6" w:rsidRDefault="00634DCE" w:rsidP="00D854F2">
      <w:pPr>
        <w:pStyle w:val="ListParagraph"/>
        <w:numPr>
          <w:ilvl w:val="0"/>
          <w:numId w:val="9"/>
        </w:numPr>
        <w:jc w:val="both"/>
        <w:rPr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EA47E4" w:rsidRPr="00A10BA6">
        <w:rPr>
          <w:rFonts w:ascii="Times New Roman" w:hAnsi="Times New Roman"/>
          <w:bCs/>
          <w:szCs w:val="28"/>
          <w:lang w:val="de-CH"/>
        </w:rPr>
        <w:t xml:space="preserve">Funktion </w:t>
      </w:r>
      <w:r w:rsidRPr="00A10BA6">
        <w:rPr>
          <w:rFonts w:ascii="Times New Roman" w:hAnsi="Times New Roman"/>
          <w:bCs/>
          <w:szCs w:val="28"/>
          <w:lang w:val="de-CH"/>
        </w:rPr>
        <w:t>“</w:t>
      </w:r>
      <w:r w:rsidR="006410FB" w:rsidRPr="00A10BA6">
        <w:rPr>
          <w:rFonts w:ascii="Times New Roman" w:hAnsi="Times New Roman"/>
          <w:bCs/>
          <w:szCs w:val="28"/>
          <w:lang w:val="de-CH"/>
        </w:rPr>
        <w:t>GetResultsLoadFlow</w:t>
      </w:r>
      <w:r w:rsidR="00EA47E4" w:rsidRPr="00A10BA6">
        <w:rPr>
          <w:rFonts w:ascii="Times New Roman" w:hAnsi="Times New Roman"/>
          <w:bCs/>
          <w:szCs w:val="28"/>
          <w:lang w:val="de-CH"/>
        </w:rPr>
        <w:t>“ mit dem</w:t>
      </w:r>
      <w:r w:rsidRPr="00A10BA6">
        <w:rPr>
          <w:rFonts w:ascii="Times New Roman" w:hAnsi="Times New Roman"/>
          <w:bCs/>
          <w:szCs w:val="28"/>
          <w:lang w:val="de-CH"/>
        </w:rPr>
        <w:t xml:space="preserve"> </w:t>
      </w:r>
      <w:r w:rsidR="00EA47E4" w:rsidRPr="00A10BA6">
        <w:rPr>
          <w:rFonts w:ascii="Times New Roman" w:hAnsi="Times New Roman"/>
          <w:bCs/>
          <w:szCs w:val="28"/>
          <w:lang w:val="de-CH"/>
        </w:rPr>
        <w:t>C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ode </w:t>
      </w:r>
      <w:r w:rsidRPr="00A10BA6">
        <w:rPr>
          <w:rFonts w:ascii="Times New Roman" w:hAnsi="Times New Roman"/>
          <w:bCs/>
          <w:szCs w:val="28"/>
          <w:lang w:val="de-CH"/>
        </w:rPr>
        <w:t>in 2.</w:t>
      </w:r>
      <w:r w:rsidR="006410FB" w:rsidRPr="00A10BA6">
        <w:rPr>
          <w:rFonts w:ascii="Times New Roman" w:hAnsi="Times New Roman"/>
          <w:bCs/>
          <w:szCs w:val="28"/>
          <w:lang w:val="de-CH"/>
        </w:rPr>
        <w:t>4</w:t>
      </w:r>
      <w:r w:rsidRPr="00A10BA6">
        <w:rPr>
          <w:rFonts w:ascii="Times New Roman" w:hAnsi="Times New Roman"/>
          <w:bCs/>
          <w:szCs w:val="28"/>
          <w:lang w:val="de-CH"/>
        </w:rPr>
        <w:t xml:space="preserve"> und starten Sie die Applikation. Nach der Berechnung </w:t>
      </w:r>
      <w:r w:rsidR="00EA47E4" w:rsidRPr="00A10BA6">
        <w:rPr>
          <w:rFonts w:ascii="Times New Roman" w:hAnsi="Times New Roman"/>
          <w:bCs/>
          <w:szCs w:val="28"/>
          <w:lang w:val="de-CH"/>
        </w:rPr>
        <w:t xml:space="preserve">werden </w:t>
      </w:r>
      <w:r w:rsidR="006410FB" w:rsidRPr="00A10BA6">
        <w:rPr>
          <w:rFonts w:ascii="Times New Roman" w:hAnsi="Times New Roman"/>
          <w:bCs/>
          <w:szCs w:val="28"/>
          <w:lang w:val="de-CH"/>
        </w:rPr>
        <w:t>sowohl die Verluste als auch</w:t>
      </w:r>
      <w:r w:rsidRPr="00A10BA6">
        <w:rPr>
          <w:rFonts w:ascii="Times New Roman" w:hAnsi="Times New Roman"/>
          <w:bCs/>
          <w:szCs w:val="28"/>
          <w:lang w:val="de-CH"/>
        </w:rPr>
        <w:t xml:space="preserve"> die</w:t>
      </w:r>
      <w:r w:rsidR="00A10BA6" w:rsidRPr="00A10BA6">
        <w:rPr>
          <w:rFonts w:ascii="Times New Roman" w:hAnsi="Times New Roman"/>
          <w:bCs/>
          <w:szCs w:val="28"/>
          <w:lang w:val="de-CH"/>
        </w:rPr>
        <w:t xml:space="preserve"> Wirkleistung der Netzeinspeisung </w:t>
      </w:r>
      <w:r w:rsidRPr="00A10BA6">
        <w:rPr>
          <w:rFonts w:ascii="Times New Roman" w:hAnsi="Times New Roman"/>
          <w:bCs/>
          <w:szCs w:val="28"/>
          <w:lang w:val="de-CH"/>
        </w:rPr>
        <w:t xml:space="preserve"> geholt und </w:t>
      </w:r>
      <w:r w:rsidR="00A10BA6" w:rsidRPr="00A10BA6">
        <w:rPr>
          <w:rFonts w:ascii="Times New Roman" w:hAnsi="Times New Roman"/>
          <w:bCs/>
          <w:szCs w:val="28"/>
          <w:lang w:val="de-CH"/>
        </w:rPr>
        <w:t>dargestellt</w:t>
      </w:r>
      <w:r w:rsidRPr="00A10BA6">
        <w:rPr>
          <w:rFonts w:ascii="Times New Roman" w:hAnsi="Times New Roman"/>
          <w:bCs/>
          <w:szCs w:val="28"/>
          <w:lang w:val="de-CH"/>
        </w:rPr>
        <w:t>.</w:t>
      </w:r>
    </w:p>
    <w:p w:rsidR="00BA0CBD" w:rsidRPr="00EA47E4" w:rsidRDefault="00BA0CBD" w:rsidP="00BA0CBD">
      <w:pPr>
        <w:pStyle w:val="Heading2"/>
        <w:rPr>
          <w:lang w:val="de-CH"/>
        </w:rPr>
      </w:pPr>
      <w:r w:rsidRPr="00EA47E4">
        <w:rPr>
          <w:lang w:val="de-CH"/>
        </w:rPr>
        <w:t>Schalterzustand Änderung</w:t>
      </w:r>
    </w:p>
    <w:p w:rsidR="00ED4451" w:rsidRPr="00EA47E4" w:rsidRDefault="00ED4451" w:rsidP="00ED4451">
      <w:pPr>
        <w:rPr>
          <w:lang w:val="de-CH"/>
        </w:rPr>
      </w:pPr>
    </w:p>
    <w:p w:rsidR="00BA0CBD" w:rsidRPr="00EA47E4" w:rsidRDefault="00EA47E4" w:rsidP="00D4611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Verwenden Sie den Code</w:t>
      </w:r>
      <w:r w:rsidR="00BA0CBD" w:rsidRPr="00EA47E4">
        <w:rPr>
          <w:rFonts w:ascii="Times New Roman" w:hAnsi="Times New Roman"/>
          <w:bCs/>
          <w:szCs w:val="28"/>
          <w:lang w:val="de-CH"/>
        </w:rPr>
        <w:t xml:space="preserve"> in 2.</w:t>
      </w:r>
      <w:r w:rsidR="006410FB" w:rsidRPr="00EA47E4">
        <w:rPr>
          <w:rFonts w:ascii="Times New Roman" w:hAnsi="Times New Roman"/>
          <w:bCs/>
          <w:szCs w:val="28"/>
          <w:lang w:val="de-CH"/>
        </w:rPr>
        <w:t>5</w:t>
      </w:r>
      <w:r w:rsidR="00BA0CBD" w:rsidRPr="00EA47E4">
        <w:rPr>
          <w:rFonts w:ascii="Times New Roman" w:hAnsi="Times New Roman"/>
          <w:bCs/>
          <w:szCs w:val="28"/>
          <w:lang w:val="de-CH"/>
        </w:rPr>
        <w:t xml:space="preserve"> um die eine Last des Beispiels abzuschalten.</w:t>
      </w:r>
    </w:p>
    <w:p w:rsidR="00BA0CBD" w:rsidRPr="00EA47E4" w:rsidRDefault="00BA0CBD" w:rsidP="00BA0CBD">
      <w:pPr>
        <w:pStyle w:val="Heading2"/>
        <w:rPr>
          <w:lang w:val="de-CH"/>
        </w:rPr>
      </w:pPr>
      <w:r w:rsidRPr="00EA47E4">
        <w:rPr>
          <w:lang w:val="de-CH"/>
        </w:rPr>
        <w:t>Attributeänderung</w:t>
      </w:r>
    </w:p>
    <w:p w:rsidR="00BA0CBD" w:rsidRPr="00EA47E4" w:rsidRDefault="00BA0CBD" w:rsidP="00BA0CBD">
      <w:pPr>
        <w:rPr>
          <w:lang w:val="de-CH"/>
        </w:rPr>
      </w:pPr>
    </w:p>
    <w:p w:rsidR="00BA0CBD" w:rsidRPr="00EA47E4" w:rsidRDefault="00BA0CBD" w:rsidP="00BA0C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Zunächst ä</w:t>
      </w:r>
      <w:r w:rsidR="00EA47E4">
        <w:rPr>
          <w:rFonts w:ascii="Times New Roman" w:hAnsi="Times New Roman"/>
          <w:bCs/>
          <w:szCs w:val="28"/>
          <w:lang w:val="de-CH"/>
        </w:rPr>
        <w:t>ndern Sie die Produktion der PV-Installation in dem Sie den C</w:t>
      </w:r>
      <w:r w:rsidRPr="00EA47E4">
        <w:rPr>
          <w:rFonts w:ascii="Times New Roman" w:hAnsi="Times New Roman"/>
          <w:bCs/>
          <w:szCs w:val="28"/>
          <w:lang w:val="de-CH"/>
        </w:rPr>
        <w:t>ode in 2.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6 </w:t>
      </w:r>
      <w:r w:rsidRPr="00EA47E4">
        <w:rPr>
          <w:rFonts w:ascii="Times New Roman" w:hAnsi="Times New Roman"/>
          <w:bCs/>
          <w:szCs w:val="28"/>
          <w:lang w:val="de-CH"/>
        </w:rPr>
        <w:t xml:space="preserve">benützen. Die Produktion wird auf 40 kW </w:t>
      </w:r>
      <w:r w:rsidR="00EA47E4">
        <w:rPr>
          <w:rFonts w:ascii="Times New Roman" w:hAnsi="Times New Roman"/>
          <w:bCs/>
          <w:szCs w:val="28"/>
          <w:lang w:val="de-CH"/>
        </w:rPr>
        <w:t>verändert</w:t>
      </w:r>
      <w:r w:rsidRPr="00EA47E4">
        <w:rPr>
          <w:rFonts w:ascii="Times New Roman" w:hAnsi="Times New Roman"/>
          <w:bCs/>
          <w:szCs w:val="28"/>
          <w:lang w:val="de-CH"/>
        </w:rPr>
        <w:t>.</w:t>
      </w:r>
    </w:p>
    <w:p w:rsidR="006410FB" w:rsidRPr="00EA47E4" w:rsidRDefault="006410FB" w:rsidP="006410FB">
      <w:pPr>
        <w:pStyle w:val="ListParagraph"/>
        <w:jc w:val="both"/>
        <w:rPr>
          <w:rFonts w:ascii="Times New Roman" w:hAnsi="Times New Roman"/>
          <w:bCs/>
          <w:szCs w:val="28"/>
          <w:lang w:val="de-CH"/>
        </w:rPr>
      </w:pPr>
    </w:p>
    <w:p w:rsidR="006410FB" w:rsidRPr="00EA47E4" w:rsidRDefault="00EA47E4" w:rsidP="006410F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Die C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ode </w:t>
      </w:r>
      <w:r>
        <w:rPr>
          <w:rFonts w:ascii="Times New Roman" w:hAnsi="Times New Roman"/>
          <w:bCs/>
          <w:szCs w:val="28"/>
          <w:lang w:val="de-CH"/>
        </w:rPr>
        <w:t xml:space="preserve">in Kapitel </w:t>
      </w:r>
      <w:r w:rsidR="006410FB" w:rsidRPr="00EA47E4">
        <w:rPr>
          <w:rFonts w:ascii="Times New Roman" w:hAnsi="Times New Roman"/>
          <w:bCs/>
          <w:szCs w:val="28"/>
          <w:lang w:val="de-CH"/>
        </w:rPr>
        <w:t>2.6 enthält eine Methode um die Lastflussberechnung zu wiederholen und die Resultate nochmal</w:t>
      </w:r>
      <w:r>
        <w:rPr>
          <w:rFonts w:ascii="Times New Roman" w:hAnsi="Times New Roman"/>
          <w:bCs/>
          <w:szCs w:val="28"/>
          <w:lang w:val="de-CH"/>
        </w:rPr>
        <w:t>s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aufzurufen.</w:t>
      </w:r>
    </w:p>
    <w:p w:rsidR="006410FB" w:rsidRPr="00EA47E4" w:rsidRDefault="006410FB" w:rsidP="006410FB">
      <w:pPr>
        <w:pStyle w:val="ListParagraph"/>
        <w:rPr>
          <w:rFonts w:ascii="Times New Roman" w:hAnsi="Times New Roman"/>
          <w:bCs/>
          <w:szCs w:val="28"/>
          <w:lang w:val="de-CH"/>
        </w:rPr>
      </w:pPr>
    </w:p>
    <w:p w:rsidR="00ED4451" w:rsidRPr="00EA47E4" w:rsidRDefault="00EA47E4" w:rsidP="006410FB">
      <w:pPr>
        <w:pStyle w:val="Heading2"/>
        <w:rPr>
          <w:lang w:val="de-CH"/>
        </w:rPr>
      </w:pPr>
      <w:r>
        <w:rPr>
          <w:lang w:val="de-CH"/>
        </w:rPr>
        <w:t>Default-</w:t>
      </w:r>
      <w:r w:rsidR="006410FB" w:rsidRPr="00EA47E4">
        <w:rPr>
          <w:lang w:val="de-CH"/>
        </w:rPr>
        <w:t>Werte</w:t>
      </w:r>
    </w:p>
    <w:p w:rsidR="00634DCE" w:rsidRPr="00EA47E4" w:rsidRDefault="00634DCE" w:rsidP="00634DCE">
      <w:pPr>
        <w:pStyle w:val="ListParagraph"/>
        <w:jc w:val="both"/>
        <w:rPr>
          <w:lang w:val="de-CH"/>
        </w:rPr>
      </w:pPr>
    </w:p>
    <w:p w:rsidR="006410FB" w:rsidRPr="00A10BA6" w:rsidRDefault="00A10BA6" w:rsidP="006410F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>Die Attribute und der Schalterzustand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 werden</w:t>
      </w:r>
      <w:r w:rsidRPr="00A10BA6">
        <w:rPr>
          <w:rFonts w:ascii="Times New Roman" w:hAnsi="Times New Roman"/>
          <w:bCs/>
          <w:szCs w:val="28"/>
          <w:lang w:val="de-CH"/>
        </w:rPr>
        <w:t xml:space="preserve"> direkt in der Datenbank geändert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. Aus diesem Grund </w:t>
      </w:r>
      <w:r w:rsidRPr="00A10BA6">
        <w:rPr>
          <w:rFonts w:ascii="Times New Roman" w:hAnsi="Times New Roman"/>
          <w:bCs/>
          <w:szCs w:val="28"/>
          <w:lang w:val="de-CH"/>
        </w:rPr>
        <w:t>sollten in diesem Beispiel, nach der Berechnung wieder die Default-</w:t>
      </w:r>
      <w:r w:rsidR="006410FB" w:rsidRPr="00A10BA6">
        <w:rPr>
          <w:rFonts w:ascii="Times New Roman" w:hAnsi="Times New Roman"/>
          <w:bCs/>
          <w:szCs w:val="28"/>
          <w:lang w:val="de-CH"/>
        </w:rPr>
        <w:t>Wert</w:t>
      </w:r>
      <w:r w:rsidRPr="00A10BA6">
        <w:rPr>
          <w:rFonts w:ascii="Times New Roman" w:hAnsi="Times New Roman"/>
          <w:bCs/>
          <w:szCs w:val="28"/>
          <w:lang w:val="de-CH"/>
        </w:rPr>
        <w:t>e gesetzt werden</w:t>
      </w:r>
      <w:r w:rsidR="006410FB" w:rsidRPr="00A10BA6">
        <w:rPr>
          <w:rFonts w:ascii="Times New Roman" w:hAnsi="Times New Roman"/>
          <w:bCs/>
          <w:szCs w:val="28"/>
          <w:lang w:val="de-CH"/>
        </w:rPr>
        <w:t>.</w:t>
      </w:r>
    </w:p>
    <w:p w:rsidR="006410FB" w:rsidRPr="00EA47E4" w:rsidRDefault="006410FB" w:rsidP="006410FB">
      <w:pPr>
        <w:pStyle w:val="ListParagraph"/>
        <w:jc w:val="both"/>
        <w:rPr>
          <w:rFonts w:ascii="Times New Roman" w:hAnsi="Times New Roman"/>
          <w:bCs/>
          <w:szCs w:val="28"/>
          <w:lang w:val="de-CH"/>
        </w:rPr>
      </w:pPr>
    </w:p>
    <w:p w:rsidR="006410FB" w:rsidRPr="00EA47E4" w:rsidRDefault="00EA47E4" w:rsidP="006410F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Kopieren Sie den Code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in </w:t>
      </w:r>
      <w:r>
        <w:rPr>
          <w:rFonts w:ascii="Times New Roman" w:hAnsi="Times New Roman"/>
          <w:bCs/>
          <w:szCs w:val="28"/>
          <w:lang w:val="de-CH"/>
        </w:rPr>
        <w:t xml:space="preserve">Kapitel </w:t>
      </w:r>
      <w:r w:rsidR="006410FB" w:rsidRPr="00EA47E4">
        <w:rPr>
          <w:rFonts w:ascii="Times New Roman" w:hAnsi="Times New Roman"/>
          <w:bCs/>
          <w:szCs w:val="28"/>
          <w:lang w:val="de-CH"/>
        </w:rPr>
        <w:t>2.7</w:t>
      </w:r>
      <w:r>
        <w:rPr>
          <w:rFonts w:ascii="Times New Roman" w:hAnsi="Times New Roman"/>
          <w:bCs/>
          <w:szCs w:val="28"/>
          <w:lang w:val="de-CH"/>
        </w:rPr>
        <w:t xml:space="preserve"> in das Programm, um das Beispiel in den ursprünglichen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Zustand zu </w:t>
      </w:r>
      <w:r>
        <w:rPr>
          <w:rFonts w:ascii="Times New Roman" w:hAnsi="Times New Roman"/>
          <w:bCs/>
          <w:szCs w:val="28"/>
          <w:lang w:val="de-CH"/>
        </w:rPr>
        <w:t>versetzten</w:t>
      </w:r>
      <w:r w:rsidR="006410FB" w:rsidRPr="00EA47E4">
        <w:rPr>
          <w:rFonts w:ascii="Times New Roman" w:hAnsi="Times New Roman"/>
          <w:bCs/>
          <w:szCs w:val="28"/>
          <w:lang w:val="de-CH"/>
        </w:rPr>
        <w:t>.</w:t>
      </w:r>
    </w:p>
    <w:p w:rsidR="006410FB" w:rsidRPr="00EA47E4" w:rsidRDefault="006410FB" w:rsidP="006410FB">
      <w:pPr>
        <w:pStyle w:val="ListParagraph"/>
        <w:jc w:val="both"/>
        <w:rPr>
          <w:rFonts w:ascii="Times New Roman" w:hAnsi="Times New Roman"/>
          <w:bCs/>
          <w:szCs w:val="28"/>
          <w:lang w:val="de-CH"/>
        </w:rPr>
      </w:pPr>
    </w:p>
    <w:p w:rsidR="006410FB" w:rsidRPr="00A10BA6" w:rsidRDefault="006410FB" w:rsidP="006410F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 xml:space="preserve">Starten Sie die Applikation und überprüfen Sie die </w:t>
      </w:r>
      <w:r w:rsidR="00A10BA6" w:rsidRPr="00A10BA6">
        <w:rPr>
          <w:rFonts w:ascii="Times New Roman" w:hAnsi="Times New Roman"/>
          <w:bCs/>
          <w:szCs w:val="28"/>
          <w:lang w:val="de-CH"/>
        </w:rPr>
        <w:t>Richtung der Wirkleistung nach den in den Kapiteln  1.8 und 1.9 vorgenommenen Veränderungen.</w:t>
      </w:r>
    </w:p>
    <w:p w:rsidR="006410FB" w:rsidRPr="00EA47E4" w:rsidRDefault="006410FB" w:rsidP="006410FB">
      <w:pPr>
        <w:pStyle w:val="ListParagraph"/>
        <w:rPr>
          <w:rFonts w:ascii="Times New Roman" w:hAnsi="Times New Roman"/>
          <w:bCs/>
          <w:szCs w:val="28"/>
          <w:lang w:val="de-CH"/>
        </w:rPr>
      </w:pPr>
    </w:p>
    <w:p w:rsidR="006410FB" w:rsidRPr="00EA47E4" w:rsidRDefault="006410FB" w:rsidP="006410FB">
      <w:pPr>
        <w:pStyle w:val="Heading2"/>
        <w:rPr>
          <w:lang w:val="de-CH"/>
        </w:rPr>
      </w:pPr>
      <w:r w:rsidRPr="00EA47E4">
        <w:rPr>
          <w:lang w:val="de-CH"/>
        </w:rPr>
        <w:t>Trennstellenoptimierung</w:t>
      </w:r>
    </w:p>
    <w:p w:rsidR="006410FB" w:rsidRPr="00EA47E4" w:rsidRDefault="006410FB" w:rsidP="006410FB">
      <w:pPr>
        <w:rPr>
          <w:lang w:val="de-CH"/>
        </w:rPr>
      </w:pPr>
    </w:p>
    <w:p w:rsidR="006410FB" w:rsidRPr="00A10BA6" w:rsidRDefault="006410FB" w:rsidP="00A10BA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 xml:space="preserve">Eine Trennstellenoptimierung </w:t>
      </w:r>
      <w:r w:rsidR="00EA47E4" w:rsidRPr="00A10BA6">
        <w:rPr>
          <w:rFonts w:ascii="Times New Roman" w:hAnsi="Times New Roman"/>
          <w:bCs/>
          <w:szCs w:val="28"/>
          <w:lang w:val="de-CH"/>
        </w:rPr>
        <w:t>kann ähnlich wie eine Lastfluss-</w:t>
      </w:r>
      <w:r w:rsidRPr="00A10BA6">
        <w:rPr>
          <w:rFonts w:ascii="Times New Roman" w:hAnsi="Times New Roman"/>
          <w:bCs/>
          <w:szCs w:val="28"/>
          <w:lang w:val="de-CH"/>
        </w:rPr>
        <w:t>B</w:t>
      </w:r>
      <w:r w:rsidR="00EA47E4" w:rsidRPr="00A10BA6">
        <w:rPr>
          <w:rFonts w:ascii="Times New Roman" w:hAnsi="Times New Roman"/>
          <w:bCs/>
          <w:szCs w:val="28"/>
          <w:lang w:val="de-CH"/>
        </w:rPr>
        <w:t>erechnung ausgeführt werden. Den</w:t>
      </w:r>
      <w:r w:rsidRPr="00A10BA6">
        <w:rPr>
          <w:rFonts w:ascii="Times New Roman" w:hAnsi="Times New Roman"/>
          <w:bCs/>
          <w:szCs w:val="28"/>
          <w:lang w:val="de-CH"/>
        </w:rPr>
        <w:t xml:space="preserve"> entsprechende</w:t>
      </w:r>
      <w:r w:rsidR="00EA47E4" w:rsidRPr="00A10BA6">
        <w:rPr>
          <w:rFonts w:ascii="Times New Roman" w:hAnsi="Times New Roman"/>
          <w:bCs/>
          <w:szCs w:val="28"/>
          <w:lang w:val="de-CH"/>
        </w:rPr>
        <w:t>n C</w:t>
      </w:r>
      <w:r w:rsidRPr="00A10BA6">
        <w:rPr>
          <w:rFonts w:ascii="Times New Roman" w:hAnsi="Times New Roman"/>
          <w:bCs/>
          <w:szCs w:val="28"/>
          <w:lang w:val="de-CH"/>
        </w:rPr>
        <w:t xml:space="preserve">ode können Sie in </w:t>
      </w:r>
      <w:r w:rsidR="00EA47E4" w:rsidRPr="00A10BA6">
        <w:rPr>
          <w:rFonts w:ascii="Times New Roman" w:hAnsi="Times New Roman"/>
          <w:bCs/>
          <w:szCs w:val="28"/>
          <w:lang w:val="de-CH"/>
        </w:rPr>
        <w:t xml:space="preserve">Kapitel </w:t>
      </w:r>
      <w:r w:rsidRPr="00A10BA6">
        <w:rPr>
          <w:rFonts w:ascii="Times New Roman" w:hAnsi="Times New Roman"/>
          <w:bCs/>
          <w:szCs w:val="28"/>
          <w:lang w:val="de-CH"/>
        </w:rPr>
        <w:t>2.8 finden.</w:t>
      </w:r>
    </w:p>
    <w:p w:rsidR="006410FB" w:rsidRPr="00EA47E4" w:rsidRDefault="006410FB" w:rsidP="006410FB">
      <w:pPr>
        <w:pStyle w:val="Heading2"/>
        <w:rPr>
          <w:lang w:val="de-CH"/>
        </w:rPr>
      </w:pPr>
      <w:r w:rsidRPr="00EA47E4">
        <w:rPr>
          <w:lang w:val="de-CH"/>
        </w:rPr>
        <w:t>Trennstellenoptimierung</w:t>
      </w:r>
      <w:r w:rsidR="00EA47E4">
        <w:rPr>
          <w:lang w:val="de-CH"/>
        </w:rPr>
        <w:t>:</w:t>
      </w:r>
      <w:r w:rsidRPr="00EA47E4">
        <w:rPr>
          <w:lang w:val="de-CH"/>
        </w:rPr>
        <w:t xml:space="preserve"> Ergebnisse</w:t>
      </w:r>
    </w:p>
    <w:p w:rsidR="006410FB" w:rsidRPr="00EA47E4" w:rsidRDefault="006410FB" w:rsidP="006410FB">
      <w:pPr>
        <w:rPr>
          <w:lang w:val="de-CH"/>
        </w:rPr>
      </w:pPr>
    </w:p>
    <w:p w:rsidR="006410FB" w:rsidRPr="00A10BA6" w:rsidRDefault="00EA47E4" w:rsidP="00A10BA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>Der C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ode in </w:t>
      </w:r>
      <w:r w:rsidR="00A10BA6">
        <w:rPr>
          <w:rFonts w:ascii="Times New Roman" w:hAnsi="Times New Roman"/>
          <w:bCs/>
          <w:szCs w:val="28"/>
          <w:lang w:val="de-CH"/>
        </w:rPr>
        <w:t xml:space="preserve">Kapitel 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2.9 </w:t>
      </w:r>
      <w:r w:rsidR="001C20B7" w:rsidRPr="00A10BA6">
        <w:rPr>
          <w:rFonts w:ascii="Times New Roman" w:hAnsi="Times New Roman"/>
          <w:bCs/>
          <w:szCs w:val="28"/>
          <w:lang w:val="de-CH"/>
        </w:rPr>
        <w:t>definiert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, wie Sie die Elementresultate nach der Trennstelloptimierung erhalten können. </w:t>
      </w:r>
    </w:p>
    <w:p w:rsidR="006410FB" w:rsidRPr="00A10BA6" w:rsidRDefault="006410FB" w:rsidP="00A10BA6">
      <w:pPr>
        <w:ind w:left="360"/>
        <w:jc w:val="both"/>
        <w:rPr>
          <w:rFonts w:ascii="Times New Roman" w:hAnsi="Times New Roman"/>
          <w:bCs/>
          <w:szCs w:val="28"/>
          <w:lang w:val="de-CH"/>
        </w:rPr>
      </w:pPr>
    </w:p>
    <w:p w:rsidR="006410FB" w:rsidRPr="00A10BA6" w:rsidRDefault="006410FB" w:rsidP="00A10BA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>Kopie</w:t>
      </w:r>
      <w:r w:rsidR="001C20B7" w:rsidRPr="00A10BA6">
        <w:rPr>
          <w:rFonts w:ascii="Times New Roman" w:hAnsi="Times New Roman"/>
          <w:bCs/>
          <w:szCs w:val="28"/>
          <w:lang w:val="de-CH"/>
        </w:rPr>
        <w:t>ren Sie den C</w:t>
      </w:r>
      <w:r w:rsidRPr="00A10BA6">
        <w:rPr>
          <w:rFonts w:ascii="Times New Roman" w:hAnsi="Times New Roman"/>
          <w:bCs/>
          <w:szCs w:val="28"/>
          <w:lang w:val="de-CH"/>
        </w:rPr>
        <w:t xml:space="preserve">ode in </w:t>
      </w:r>
      <w:r w:rsidR="001C20B7" w:rsidRPr="00A10BA6">
        <w:rPr>
          <w:rFonts w:ascii="Times New Roman" w:hAnsi="Times New Roman"/>
          <w:bCs/>
          <w:szCs w:val="28"/>
          <w:lang w:val="de-CH"/>
        </w:rPr>
        <w:t xml:space="preserve">den Kapiteln </w:t>
      </w:r>
      <w:r w:rsidRPr="00A10BA6">
        <w:rPr>
          <w:rFonts w:ascii="Times New Roman" w:hAnsi="Times New Roman"/>
          <w:bCs/>
          <w:szCs w:val="28"/>
          <w:lang w:val="de-CH"/>
        </w:rPr>
        <w:t xml:space="preserve">2.8 und 2.9 </w:t>
      </w:r>
      <w:r w:rsidR="001C20B7" w:rsidRPr="00A10BA6">
        <w:rPr>
          <w:rFonts w:ascii="Times New Roman" w:hAnsi="Times New Roman"/>
          <w:bCs/>
          <w:szCs w:val="28"/>
          <w:lang w:val="de-CH"/>
        </w:rPr>
        <w:t xml:space="preserve">in ihr Programm </w:t>
      </w:r>
      <w:r w:rsidRPr="00A10BA6">
        <w:rPr>
          <w:rFonts w:ascii="Times New Roman" w:hAnsi="Times New Roman"/>
          <w:bCs/>
          <w:szCs w:val="28"/>
          <w:lang w:val="de-CH"/>
        </w:rPr>
        <w:t>und st</w:t>
      </w:r>
      <w:r w:rsidR="001C20B7" w:rsidRPr="00A10BA6">
        <w:rPr>
          <w:rFonts w:ascii="Times New Roman" w:hAnsi="Times New Roman"/>
          <w:bCs/>
          <w:szCs w:val="28"/>
          <w:lang w:val="de-CH"/>
        </w:rPr>
        <w:t>arten Sie die Applikation neu</w:t>
      </w:r>
      <w:r w:rsidRPr="00A10BA6">
        <w:rPr>
          <w:rFonts w:ascii="Times New Roman" w:hAnsi="Times New Roman"/>
          <w:bCs/>
          <w:szCs w:val="28"/>
          <w:lang w:val="de-CH"/>
        </w:rPr>
        <w:t>.</w:t>
      </w:r>
    </w:p>
    <w:p w:rsidR="009918C8" w:rsidRPr="00EA47E4" w:rsidRDefault="00F4486A" w:rsidP="009918C8">
      <w:pPr>
        <w:pStyle w:val="Heading1"/>
      </w:pPr>
      <w:r w:rsidRPr="00EA47E4">
        <w:t>ANHANG</w:t>
      </w:r>
    </w:p>
    <w:p w:rsidR="00DE7343" w:rsidRPr="00EA47E4" w:rsidRDefault="001C20B7" w:rsidP="00DE7343">
      <w:pPr>
        <w:pStyle w:val="Heading4"/>
        <w:rPr>
          <w:lang w:val="de-CH" w:eastAsia="en-US"/>
        </w:rPr>
      </w:pPr>
      <w:r>
        <w:rPr>
          <w:lang w:val="de-CH" w:eastAsia="en-US"/>
        </w:rPr>
        <w:t xml:space="preserve">Code der </w:t>
      </w:r>
      <w:r w:rsidR="00A23610" w:rsidRPr="00EA47E4">
        <w:rPr>
          <w:lang w:val="de-CH" w:eastAsia="en-US"/>
        </w:rPr>
        <w:t>Webservice</w:t>
      </w:r>
      <w:r>
        <w:rPr>
          <w:lang w:val="de-CH" w:eastAsia="en-US"/>
        </w:rPr>
        <w:t>-Klasse</w:t>
      </w:r>
    </w:p>
    <w:p w:rsidR="00DE7343" w:rsidRPr="00EA47E4" w:rsidRDefault="00DE7343" w:rsidP="00DE7343">
      <w:pPr>
        <w:rPr>
          <w:lang w:val="de-CH" w:eastAsia="en-US"/>
        </w:rPr>
      </w:pPr>
    </w:p>
    <w:p w:rsidR="00DE7343" w:rsidRPr="00EA47E4" w:rsidRDefault="00DE7343" w:rsidP="00A236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 xml:space="preserve">    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de-CH" w:eastAsia="en-US"/>
        </w:rPr>
        <w:t>public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de-CH" w:eastAsia="en-US"/>
        </w:rPr>
        <w:t>class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de-CH" w:eastAsia="en-US"/>
        </w:rPr>
        <w:t>Webservice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{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de-CH" w:eastAsia="en-US"/>
        </w:rPr>
        <w:t>public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de-CH" w:eastAsia="en-US"/>
        </w:rPr>
        <w:t>NeplanServiceClient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nepService;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de-CH" w:eastAsia="en-US"/>
        </w:rPr>
        <w:t>public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de-CH" w:eastAsia="en-US"/>
        </w:rPr>
        <w:t>ExternalProject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ext;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de-CH" w:eastAsia="en-US"/>
        </w:rPr>
        <w:t>private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de-CH" w:eastAsia="en-US"/>
        </w:rPr>
        <w:t>string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username = </w:t>
      </w:r>
      <w:r w:rsidRPr="00EA47E4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de-CH" w:eastAsia="en-US"/>
        </w:rPr>
        <w:t>""</w:t>
      </w: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>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password = 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project = 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"Neplan Beispiel"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Webservice()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nepService =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NeplanServiceClient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();                     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//instantiates the neplaservice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nepService.ClientCredentials.UserName.UserName = username;  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 xml:space="preserve">//give the username       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nepService.ClientCredentials.UserName.Password = getMd5Hash(password);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//give the password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try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nepService.Open();                  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//open the service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"Opened service"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ext = nepService.GetProject(project,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 xml:space="preserve">//get the project             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(ext !=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"Got project"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else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"Cannot get project"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}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catch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"Cannot open service"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}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}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CloseWebservice()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try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nepService.Close();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//close the service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"Closed service"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}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catch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"Cannot close service"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}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}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getMd5Hash(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input)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{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808080"/>
          <w:sz w:val="12"/>
          <w:szCs w:val="19"/>
          <w:highlight w:val="white"/>
          <w:lang w:val="en-US" w:eastAsia="en-US"/>
        </w:rPr>
        <w:t>#region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Not important for the training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 Create a new instance of the MD5CryptoServiceProvider object.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MD5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md5Hasher =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MD5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.Create();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 Convert the input string to a byte array and compute the hash.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byte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[] data = md5Hasher.ComputeHash(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Encoding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.Default.GetBytes(input));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 Create a new Stringbuilder to collect the bytes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 and create a string.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StringBuilder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sBuilder =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2"/>
          <w:szCs w:val="19"/>
          <w:highlight w:val="white"/>
          <w:lang w:val="en-US" w:eastAsia="en-US"/>
        </w:rPr>
        <w:t>StringBuilder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();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 xml:space="preserve">// Loop through each byte of the hashed data 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 and format each one as a hexadecimal string.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for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i = 0; i &lt; data.Length; i++)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    sBuilder.Append(data[i].ToString(</w:t>
      </w:r>
      <w:r w:rsidRPr="00D446AD">
        <w:rPr>
          <w:rFonts w:ascii="Consolas" w:eastAsiaTheme="minorHAnsi" w:hAnsi="Consolas" w:cs="Consolas"/>
          <w:color w:val="A31515"/>
          <w:sz w:val="12"/>
          <w:szCs w:val="19"/>
          <w:highlight w:val="white"/>
          <w:lang w:val="en-US" w:eastAsia="en-US"/>
        </w:rPr>
        <w:t>"x2"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>));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2"/>
          <w:szCs w:val="19"/>
          <w:highlight w:val="white"/>
          <w:lang w:val="en-US" w:eastAsia="en-US"/>
        </w:rPr>
        <w:t>// Return the hexadecimal string.</w:t>
      </w:r>
    </w:p>
    <w:p w:rsidR="0099014F" w:rsidRPr="00D446AD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2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sBuilder.ToString();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808080"/>
          <w:sz w:val="12"/>
          <w:szCs w:val="19"/>
          <w:highlight w:val="white"/>
          <w:lang w:val="de-CH" w:eastAsia="en-US"/>
        </w:rPr>
        <w:t>#endregion</w:t>
      </w:r>
    </w:p>
    <w:p w:rsidR="0099014F" w:rsidRPr="00EA47E4" w:rsidRDefault="0099014F" w:rsidP="00990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    }</w:t>
      </w:r>
    </w:p>
    <w:p w:rsidR="00541E25" w:rsidRPr="00EA47E4" w:rsidRDefault="0099014F" w:rsidP="0099014F">
      <w:pPr>
        <w:rPr>
          <w:sz w:val="10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2"/>
          <w:szCs w:val="19"/>
          <w:highlight w:val="white"/>
          <w:lang w:val="de-CH" w:eastAsia="en-US"/>
        </w:rPr>
        <w:t xml:space="preserve">    }</w:t>
      </w:r>
    </w:p>
    <w:p w:rsidR="00DE7343" w:rsidRPr="00EA47E4" w:rsidRDefault="001C20B7" w:rsidP="009E53C9">
      <w:pPr>
        <w:pStyle w:val="Heading4"/>
        <w:rPr>
          <w:lang w:val="de-CH" w:eastAsia="en-US"/>
        </w:rPr>
      </w:pPr>
      <w:r>
        <w:rPr>
          <w:lang w:val="de-CH" w:eastAsia="en-US"/>
        </w:rPr>
        <w:t>Code der Klasse „Program“</w:t>
      </w:r>
    </w:p>
    <w:p w:rsidR="009E53C9" w:rsidRPr="00EA47E4" w:rsidRDefault="009E53C9" w:rsidP="009E53C9">
      <w:pPr>
        <w:rPr>
          <w:lang w:val="de-CH" w:eastAsia="en-US"/>
        </w:rPr>
      </w:pP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class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de-CH" w:eastAsia="en-US"/>
        </w:rPr>
        <w:t>Program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{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bool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true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Main(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[] args)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 webservice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Program example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Program();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&amp;&amp; webservice.ext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//Checks if the interface was created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example.RunLoadFlow(webservice);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//runs a load flow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example.GetResultsLoadFlow(webservice);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results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example.OpenSwitch(webservice); 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//open a switch         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example.ChangePsetting(webservice);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//sets P of a 1-port element    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example.RepeatLoadFLowandResults(webservice);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//repeats the process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example.RestoreOriginalValues(webservice);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example.RunSwitchingOptimisation(webservice);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example.GetResultsSwitchingOptimization(webservice);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webservice.CloseWebservice();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"Press any key to stop..."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.ReadKey();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RunLoadFlow(Webservice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GetResultsLoadFlow(Webservice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OpenSwitch(Webservice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ChangePsetting(Webservice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RepeatLoadFLowandResults(Webservice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RestoreOriginalValues(Webservice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RunSwitchingOptimisation(Webservice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GetResultsSwitchingOptimization(Webservice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&lt;summary&gt;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gets the value of an xml element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&lt;/summary&gt;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name="result"&gt;&lt;/param&gt;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name="xmlelement"&gt;&lt;/param&gt;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&lt;returns&gt;&lt;/returns&gt;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GetXMLAttribute(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xmlelement)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.IsNullOrEmpty(result))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XmlDocument xmldoc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XmlDocument();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xmldoc.LoadXml(result);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XmlNodeList nodeList = xmldoc.GetElementsByTagName(xmlelement);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(nodeList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nodeList.Count != 1)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nodeList[0].InnerText;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2E2943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}</w:t>
      </w:r>
    </w:p>
    <w:p w:rsidR="0042008D" w:rsidRPr="00EA47E4" w:rsidRDefault="001C20B7" w:rsidP="0042008D">
      <w:pPr>
        <w:pStyle w:val="Heading4"/>
        <w:rPr>
          <w:lang w:val="de-CH"/>
        </w:rPr>
      </w:pPr>
      <w:r>
        <w:rPr>
          <w:lang w:val="de-CH"/>
        </w:rPr>
        <w:t>Code für die Lastflussberechnung</w:t>
      </w:r>
    </w:p>
    <w:p w:rsidR="0042008D" w:rsidRPr="00EA47E4" w:rsidRDefault="0042008D" w:rsidP="0042008D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load flow. It is possible to define the operational state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 &amp;&amp; analysis.HasConverged)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//returninfo should be 1 if the calculation was done successfully. HasConverged is a special flag only to be used for Load Flow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 Flow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Load Flow!"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false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}</w:t>
      </w:r>
    </w:p>
    <w:p w:rsidR="006410FB" w:rsidRPr="00EA47E4" w:rsidRDefault="006410FB" w:rsidP="006410FB">
      <w:pPr>
        <w:rPr>
          <w:sz w:val="18"/>
          <w:lang w:val="de-CH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:rsidR="00634DCE" w:rsidRPr="00EA47E4" w:rsidRDefault="001C20B7" w:rsidP="00634DCE">
      <w:pPr>
        <w:pStyle w:val="Heading4"/>
        <w:rPr>
          <w:lang w:val="de-CH"/>
        </w:rPr>
      </w:pPr>
      <w:r>
        <w:rPr>
          <w:lang w:val="de-CH"/>
        </w:rPr>
        <w:t>Code für das Holen der Ergebnisse des Lastflusses</w:t>
      </w:r>
    </w:p>
    <w:p w:rsidR="00634DCE" w:rsidRPr="00EA47E4" w:rsidRDefault="00634DCE" w:rsidP="00634DCE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networkTypeGroup = 0;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//identifier for network results (other indexes refer to area, zone, feeder etc.)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[] networkresults = webservice.nepService.GetListResultSummary(webservice.ext,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(), networkTypeGroup,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(networkresults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networkresults.Count() != 1)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network results!"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qlosses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"QLosses"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015C27" w:rsidRPr="00015C27" w:rsidRDefault="006410FB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="00015C27"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="00015C27"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Active Losses: {0:0.000}kW"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.ToDouble(plosses,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</w:p>
    <w:p w:rsidR="00015C27" w:rsidRDefault="00015C27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</w:pP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       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Reactive Losses: {0:0.000}kVar"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.ToDouble(qlosses,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="006410FB"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</w:t>
      </w:r>
    </w:p>
    <w:p w:rsidR="006410FB" w:rsidRPr="00D446AD" w:rsidRDefault="00015C27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     </w:t>
      </w:r>
      <w:r w:rsidR="006410FB"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</w:t>
      </w:r>
      <w:r w:rsidR="006410FB"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//0 is the first port connection of an element in Neplan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"Netz"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"ExternalGrid"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//gets the element results for the external grid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 = webservice.nepService.GetResultElementByName(webservice.ext, elementname, elementtype, portNumber,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results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GetXMLAttribute(result,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the power import for the network</w:t>
      </w:r>
    </w:p>
    <w:p w:rsidR="00015C27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="00015C27"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="00015C27"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"The network is supplied with: {0:0.00} kW"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, -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.ToDouble(power,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    </w:t>
      </w:r>
    </w:p>
    <w:p w:rsidR="006410FB" w:rsidRPr="00015C27" w:rsidRDefault="00015C27" w:rsidP="00015C2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</w:t>
      </w:r>
      <w:r w:rsidR="006410FB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}</w:t>
      </w:r>
    </w:p>
    <w:p w:rsidR="006410FB" w:rsidRPr="00015C27" w:rsidRDefault="006410FB" w:rsidP="006410FB">
      <w:pPr>
        <w:rPr>
          <w:sz w:val="18"/>
          <w:lang w:val="en-GB"/>
        </w:rPr>
      </w:pP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}</w:t>
      </w:r>
    </w:p>
    <w:p w:rsidR="006410FB" w:rsidRPr="00EA47E4" w:rsidRDefault="001C20B7" w:rsidP="006410FB">
      <w:pPr>
        <w:pStyle w:val="Heading4"/>
        <w:rPr>
          <w:lang w:val="de-CH"/>
        </w:rPr>
      </w:pPr>
      <w:r>
        <w:rPr>
          <w:lang w:val="de-CH"/>
        </w:rPr>
        <w:t>C</w:t>
      </w:r>
      <w:r w:rsidR="00BA0CBD" w:rsidRPr="00EA47E4">
        <w:rPr>
          <w:lang w:val="de-CH"/>
        </w:rPr>
        <w:t>ode</w:t>
      </w:r>
      <w:r>
        <w:rPr>
          <w:lang w:val="de-CH"/>
        </w:rPr>
        <w:t xml:space="preserve"> für die Änderung des Schalterzustandes</w:t>
      </w:r>
    </w:p>
    <w:p w:rsidR="006410FB" w:rsidRPr="00EA47E4" w:rsidRDefault="006410FB" w:rsidP="006410FB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OpenSwitch(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"Verbraucher A"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//switch out one of the loads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"{0} diconnected"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elementname));</w:t>
      </w:r>
    </w:p>
    <w:p w:rsidR="006410FB" w:rsidRPr="00EA47E4" w:rsidRDefault="006410FB" w:rsidP="006410FB">
      <w:pPr>
        <w:rPr>
          <w:sz w:val="18"/>
          <w:lang w:val="de-CH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8A3723" w:rsidRPr="00EA47E4" w:rsidRDefault="001C20B7" w:rsidP="008A3723">
      <w:pPr>
        <w:pStyle w:val="Heading4"/>
        <w:rPr>
          <w:lang w:val="de-CH"/>
        </w:rPr>
      </w:pPr>
      <w:r>
        <w:rPr>
          <w:lang w:val="de-CH"/>
        </w:rPr>
        <w:t>Code Änderung der Attribute</w:t>
      </w:r>
    </w:p>
    <w:p w:rsidR="008A3723" w:rsidRPr="00EA47E4" w:rsidRDefault="008A3723" w:rsidP="008A3723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ChangePsetting(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"40"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(webservice.nepService.SetElementAttribute(webservice.ext, elementname, elementtype, attributename, power))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//set the PV Installation production to 40kW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"Output of {0} set to {1}kW"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elementname, power));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change output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+ elementname);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RepeatLoadFLowandResults(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RunLoadFlow(webservice);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GetResultsLoadFlow(webservice);            </w:t>
      </w:r>
    </w:p>
    <w:p w:rsidR="006410FB" w:rsidRPr="00EA47E4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:rsidR="006410FB" w:rsidRPr="00EA47E4" w:rsidRDefault="001C20B7" w:rsidP="006410FB">
      <w:pPr>
        <w:pStyle w:val="Heading4"/>
        <w:rPr>
          <w:lang w:val="de-CH"/>
        </w:rPr>
      </w:pPr>
      <w:r>
        <w:rPr>
          <w:lang w:val="de-CH"/>
        </w:rPr>
        <w:t>Definition der Default-Werte</w:t>
      </w:r>
    </w:p>
    <w:p w:rsidR="006410FB" w:rsidRPr="00EA47E4" w:rsidRDefault="006410FB" w:rsidP="006410FB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RestoreOriginalValues(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webservice.nepService.SetElementAttribute(webservice.ext, elementname, elementtype, attributename, power);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elementname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"Verbraucher A"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elementtype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"Load"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true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"Restored original values of the example"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EA47E4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6410FB" w:rsidRPr="00EA47E4" w:rsidRDefault="001C20B7" w:rsidP="006410FB">
      <w:pPr>
        <w:pStyle w:val="Heading4"/>
        <w:rPr>
          <w:lang w:val="de-CH"/>
        </w:rPr>
      </w:pPr>
      <w:r>
        <w:rPr>
          <w:lang w:val="de-CH"/>
        </w:rPr>
        <w:t>Code Trennstellenoptimierung</w:t>
      </w:r>
    </w:p>
    <w:p w:rsidR="006410FB" w:rsidRPr="00EA47E4" w:rsidRDefault="006410FB" w:rsidP="006410FB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RunSwitchingOptimisation(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webservice.ext = webservice.nepService.GetProject(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 the project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(webservice.ext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get SwitchingOptimization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switching optimisation.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 Optimisation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Switching Optimisation!"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false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}</w:t>
      </w:r>
    </w:p>
    <w:p w:rsidR="006410FB" w:rsidRPr="00EA47E4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:rsidR="006410FB" w:rsidRPr="00EA47E4" w:rsidRDefault="001C20B7" w:rsidP="006410FB">
      <w:pPr>
        <w:pStyle w:val="Heading4"/>
        <w:rPr>
          <w:lang w:val="de-CH"/>
        </w:rPr>
      </w:pPr>
      <w:r>
        <w:rPr>
          <w:lang w:val="de-CH"/>
        </w:rPr>
        <w:t xml:space="preserve">Code für das Holen der Ergebnisse der </w:t>
      </w:r>
      <w:r w:rsidR="006410FB" w:rsidRPr="00EA47E4">
        <w:rPr>
          <w:lang w:val="de-CH"/>
        </w:rPr>
        <w:t>Trennst</w:t>
      </w:r>
      <w:r>
        <w:rPr>
          <w:lang w:val="de-CH"/>
        </w:rPr>
        <w:t>ellenoptimierung</w:t>
      </w:r>
    </w:p>
    <w:p w:rsidR="006410FB" w:rsidRPr="00EA47E4" w:rsidRDefault="006410FB" w:rsidP="006410FB">
      <w:pPr>
        <w:rPr>
          <w:lang w:val="de-CH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GetResultsSwitchingOptimization(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 = webservice.nepService.GetAllElementResults(webservice.ext,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 the results of switching optimisation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(results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foreach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"Element {0} was switched {1} on side {2}"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res.Name, GetXMLAttribute(res.XMLdata,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"SwitchFinal"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), res.portNr));</w:t>
      </w:r>
    </w:p>
    <w:p w:rsidR="006410FB" w:rsidRPr="00EA47E4" w:rsidRDefault="006410FB" w:rsidP="006410FB">
      <w:pPr>
        <w:rPr>
          <w:sz w:val="18"/>
          <w:lang w:val="de-CH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8A3723" w:rsidRPr="00EA47E4" w:rsidRDefault="001C20B7" w:rsidP="00AE6D08">
      <w:pPr>
        <w:pStyle w:val="Heading4"/>
        <w:rPr>
          <w:lang w:val="de-CH"/>
        </w:rPr>
      </w:pPr>
      <w:r>
        <w:rPr>
          <w:lang w:val="de-CH"/>
        </w:rPr>
        <w:t>Komplettes Beispiel</w:t>
      </w:r>
      <w:r w:rsidR="00AE6D08" w:rsidRPr="00EA47E4">
        <w:rPr>
          <w:lang w:val="de-CH"/>
        </w:rPr>
        <w:t xml:space="preserve"> (Program.cs)</w:t>
      </w:r>
    </w:p>
    <w:p w:rsidR="00AE6D08" w:rsidRPr="00EA47E4" w:rsidRDefault="00AE6D08" w:rsidP="00AE6D08">
      <w:pPr>
        <w:rPr>
          <w:lang w:val="de-CH"/>
        </w:rPr>
      </w:pP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System.Collections.Generic;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System.Linq;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System.Text;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System.Threading.Tasks;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Webservices_Training.NeplanService;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System.Security.Cryptography;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System.Xml;</w:t>
      </w:r>
    </w:p>
    <w:p w:rsidR="006410FB" w:rsidRPr="00FE0ED7" w:rsidRDefault="00FE0ED7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de-CH" w:eastAsia="en-US"/>
        </w:rPr>
      </w:pPr>
      <w:r w:rsidRPr="00FE0ED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FE0ED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System.Globalization;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namespace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Webservices_Training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{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class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de-CH" w:eastAsia="en-US"/>
        </w:rPr>
        <w:t>Program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{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bool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true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Main(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[] args)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Program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example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Program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&amp;&amp; webservice.ext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//Checks if the interface was created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example.RunLoadFlow(webservice);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//runs a load flow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example.GetResultsLoadFlow(webservice);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results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example.OpenSwitch(webservice); 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//open a switch         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example.ChangePsetting(webservice);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//sets P of a 1-port element    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example.RepeatLoadFLowandResults(webservice);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//repeats the process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example.RestoreOriginalValues(webservice);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    example.RunSwitchingOptimisation(webservice);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example.GetResultsSwitchingOptimization(webservice);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webservice.CloseWebservice();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"Press any key to stop..."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.ReadKey();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load flow. It is possible to define the operational state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 &amp;&amp; analysis.HasConverged)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//returninfo should be 1 if the calculation was done successfully. HasConverged is a special flag only to be used for Load Flow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 Flow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Load Flow!"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networkTypeGroup = 0;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//identifier for network results (other indexes refer to area, zone, feeder etc.)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[] networkresults = webservice.nepService.GetListResultSummary(webservice.ext,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(), networkTypeGroup,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(networkresults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networkresults.Count() != 1)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network results!"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qlosses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"QLosses"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015C27" w:rsidRPr="00015C27" w:rsidRDefault="00015C27" w:rsidP="00015C27">
      <w:pPr>
        <w:autoSpaceDE w:val="0"/>
        <w:autoSpaceDN w:val="0"/>
        <w:adjustRightInd w:val="0"/>
        <w:ind w:left="1215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Active Losses: {0:0.000}kW"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.ToDouble(plosses,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</w:p>
    <w:p w:rsidR="006410FB" w:rsidRPr="00D446AD" w:rsidRDefault="00015C27" w:rsidP="00015C27">
      <w:pPr>
        <w:autoSpaceDE w:val="0"/>
        <w:autoSpaceDN w:val="0"/>
        <w:adjustRightInd w:val="0"/>
        <w:ind w:left="1215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Reactive Losses: {0:0.000}kVar"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.ToDouble(qlosses,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</w:t>
      </w:r>
      <w:r w:rsidR="006410FB"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//0 is the first port connection of an element in Neplan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"Netz"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"ExternalGrid"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//gets the element results for the external grid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 = webservice.nepService.GetResultElementByName(webservice.ext, elementname, elementtype, portNumber,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results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GetXMLAttribute(result,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the power import for the network</w:t>
      </w:r>
    </w:p>
    <w:p w:rsidR="00015C27" w:rsidRDefault="006410FB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="00015C27"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="00015C27"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"The network is supplied with: {0:0.00} kW"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, -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.ToDouble(power,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="00015C27"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OpenSwitch(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"Verbraucher A"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//switch out one of the loads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"{0} diconnected"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ChangePsetting(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"40"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(webservice.nepService.SetElementAttribute(webservice.ext, elementname, elementtype, attributename, power))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//set the PV Installation production to 40kW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"Output of {0} set to {1}kW"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elementname, power));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change output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+ elementname);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RepeatLoadFLowandResults(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RunLoadFlow(webservice);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GetResultsLoadFlow(webservice);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RestoreOriginalValues(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webservice.nepService.SetElementAttribute(webservice.ext, elementname, elementtype, attributename, power);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elementname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"Verbraucher A"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elementtype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"Load"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</w:t>
      </w:r>
      <w:bookmarkStart w:id="0" w:name="_GoBack"/>
      <w:bookmarkEnd w:id="0"/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true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"Restored original values of the example"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RunSwitchingOptimisation(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webservice.ext = webservice.nepService.GetProject(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 the project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(webservice.ext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get SwitchingOptimization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switching optimisation.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 Optimisation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Switching Optimisation!"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GetResultsSwitchingOptimization(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 = webservice.nepService.GetAllElementResults(webservice.ext,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 the results of switching optimisation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(results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foreach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"Element {0} was switched {1} on side {2}"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res.Name, GetXMLAttribute(res.XMLdata,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"SwitchFinal"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), res.portNr));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&lt;summary&gt;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gets the value of an xml element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&lt;/summary&gt;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name="result"&gt;&lt;/param&gt;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name="xmlelement"&gt;&lt;/param&gt;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&lt;returns&gt;&lt;/returns&gt;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GetXMLAttribute(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xmlelement)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.IsNullOrEmpty(result))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XmlDocument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xmldoc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XmlDocument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xmldoc.LoadXml(result);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XmlNodeList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nodeList = xmldoc.GetElementsByTagName(xmlelement);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(nodeList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nodeList.Count != 1)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nodeList[0].InnerText;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class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NeplanServiceClient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nepService;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ExternalProject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ext;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username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password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project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"Neplan Beispiel"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Webservice()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nepService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NeplanServiceClient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(); 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//instantiates the neplaservice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nepService.ClientCredentials.UserName.UserName = username;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//give the username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nepService.ClientCredentials.UserName.Password = getMd5Hash(password);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//give the password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try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nepService.Open();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//open the service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"Opened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ext = nepService.GetProject(project,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 the project            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(ext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"Got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get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catch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open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CloseWebservice()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try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nepService.Close();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//close the service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"Closed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catch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close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getMd5Hash(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input)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 xml:space="preserve">            #region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Not important for the training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Create a new instance of the MD5CryptoServiceProvider object.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MD5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md5Hasher =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MD5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.Create();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Convert the input string to a byte array and compute the hash.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byte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[] data = md5Hasher.ComputeHash(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Encoding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.Default.GetBytes(input));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Create a new Stringbuilder to collect the bytes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and create a string.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StringBuilder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sBuilder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StringBuilder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 Loop through each byte of the hashed data 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and format each one as a hexadecimal string.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for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i = 0; i &lt; data.Length; i++)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sBuilder.Append(data[i].ToString(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"x2"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));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Return the hexadecimal string.</w:t>
      </w:r>
    </w:p>
    <w:p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sBuilder.ToString();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#endregion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}</w:t>
      </w:r>
    </w:p>
    <w:p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6410FB" w:rsidRPr="00EA47E4" w:rsidRDefault="006410FB" w:rsidP="00AE6D08">
      <w:pPr>
        <w:rPr>
          <w:lang w:val="de-CH"/>
        </w:rPr>
      </w:pPr>
    </w:p>
    <w:p w:rsidR="00CA1795" w:rsidRPr="00EA47E4" w:rsidRDefault="00CA1795">
      <w:pPr>
        <w:rPr>
          <w:lang w:val="de-CH"/>
        </w:rPr>
      </w:pPr>
    </w:p>
    <w:sectPr w:rsidR="00CA1795" w:rsidRPr="00EA47E4" w:rsidSect="00BD4C7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2B4" w:rsidRDefault="002442B4" w:rsidP="00890C45">
      <w:r>
        <w:separator/>
      </w:r>
    </w:p>
  </w:endnote>
  <w:endnote w:type="continuationSeparator" w:id="0">
    <w:p w:rsidR="002442B4" w:rsidRDefault="002442B4" w:rsidP="0089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7E4" w:rsidRDefault="00EA47E4" w:rsidP="00890C45">
    <w:pPr>
      <w:pStyle w:val="Footer"/>
      <w:pBdr>
        <w:top w:val="single" w:sz="4" w:space="1" w:color="auto"/>
      </w:pBdr>
    </w:pPr>
    <w:r>
      <w:rPr>
        <w:i/>
        <w:iCs/>
        <w:color w:val="000000"/>
        <w:lang w:val="de-CH"/>
      </w:rPr>
      <w:tab/>
    </w:r>
    <w:hyperlink r:id="rId1" w:history="1">
      <w:r>
        <w:rPr>
          <w:rStyle w:val="Hyperlink"/>
          <w:rFonts w:eastAsiaTheme="majorEastAsia"/>
          <w:i/>
          <w:iCs/>
          <w:color w:val="000000"/>
          <w:sz w:val="16"/>
          <w:lang w:val="de-CH"/>
        </w:rPr>
        <w:t>info@neplan.ch</w:t>
      </w:r>
    </w:hyperlink>
    <w:r>
      <w:rPr>
        <w:i/>
        <w:iCs/>
        <w:color w:val="000000"/>
        <w:sz w:val="16"/>
        <w:lang w:val="de-CH"/>
      </w:rPr>
      <w:t xml:space="preserve">  www.neplan.ch</w:t>
    </w:r>
    <w:r>
      <w:rPr>
        <w:i/>
        <w:iCs/>
        <w:color w:val="000000"/>
        <w:lang w:val="de-CH"/>
      </w:rPr>
      <w:tab/>
    </w:r>
    <w:r>
      <w:rPr>
        <w:rStyle w:val="PageNumber"/>
        <w:color w:val="000000"/>
        <w:sz w:val="16"/>
      </w:rPr>
      <w:fldChar w:fldCharType="begin"/>
    </w:r>
    <w:r>
      <w:rPr>
        <w:rStyle w:val="PageNumber"/>
        <w:color w:val="000000"/>
        <w:sz w:val="16"/>
        <w:lang w:val="de-CH"/>
      </w:rPr>
      <w:instrText xml:space="preserve"> PAGE </w:instrText>
    </w:r>
    <w:r>
      <w:rPr>
        <w:rStyle w:val="PageNumber"/>
        <w:color w:val="000000"/>
        <w:sz w:val="16"/>
      </w:rPr>
      <w:fldChar w:fldCharType="separate"/>
    </w:r>
    <w:r w:rsidR="00EF3C0E">
      <w:rPr>
        <w:rStyle w:val="PageNumber"/>
        <w:noProof/>
        <w:color w:val="000000"/>
        <w:sz w:val="16"/>
        <w:lang w:val="de-CH"/>
      </w:rPr>
      <w:t>10</w:t>
    </w:r>
    <w:r>
      <w:rPr>
        <w:rStyle w:val="PageNumber"/>
        <w:color w:val="000000"/>
        <w:sz w:val="16"/>
      </w:rPr>
      <w:fldChar w:fldCharType="end"/>
    </w:r>
    <w:r>
      <w:rPr>
        <w:rStyle w:val="PageNumber"/>
        <w:color w:val="000000"/>
        <w:sz w:val="16"/>
        <w:lang w:val="de-CH"/>
      </w:rPr>
      <w:t xml:space="preserve"> / </w:t>
    </w:r>
    <w:r>
      <w:rPr>
        <w:rStyle w:val="PageNumber"/>
        <w:color w:val="000000"/>
        <w:sz w:val="16"/>
      </w:rPr>
      <w:fldChar w:fldCharType="begin"/>
    </w:r>
    <w:r>
      <w:rPr>
        <w:rStyle w:val="PageNumber"/>
        <w:color w:val="000000"/>
        <w:sz w:val="16"/>
        <w:lang w:val="de-CH"/>
      </w:rPr>
      <w:instrText xml:space="preserve"> NUMPAGES </w:instrText>
    </w:r>
    <w:r>
      <w:rPr>
        <w:rStyle w:val="PageNumber"/>
        <w:color w:val="000000"/>
        <w:sz w:val="16"/>
      </w:rPr>
      <w:fldChar w:fldCharType="separate"/>
    </w:r>
    <w:r w:rsidR="00EF3C0E">
      <w:rPr>
        <w:rStyle w:val="PageNumber"/>
        <w:noProof/>
        <w:color w:val="000000"/>
        <w:sz w:val="16"/>
        <w:lang w:val="de-CH"/>
      </w:rPr>
      <w:t>11</w:t>
    </w:r>
    <w:r>
      <w:rPr>
        <w:rStyle w:val="PageNumber"/>
        <w:color w:val="000000"/>
        <w:sz w:val="16"/>
      </w:rPr>
      <w:fldChar w:fldCharType="end"/>
    </w:r>
  </w:p>
  <w:p w:rsidR="00EA47E4" w:rsidRDefault="00EA4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2B4" w:rsidRDefault="002442B4" w:rsidP="00890C45">
      <w:r>
        <w:separator/>
      </w:r>
    </w:p>
  </w:footnote>
  <w:footnote w:type="continuationSeparator" w:id="0">
    <w:p w:rsidR="002442B4" w:rsidRDefault="002442B4" w:rsidP="00890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7E4" w:rsidRPr="00473B51" w:rsidRDefault="00EA47E4" w:rsidP="00473B51">
    <w:pPr>
      <w:pBdr>
        <w:bottom w:val="single" w:sz="4" w:space="21" w:color="auto"/>
      </w:pBdr>
      <w:rPr>
        <w:sz w:val="16"/>
        <w:lang w:val="en-GB"/>
      </w:rPr>
    </w:pPr>
    <w:r>
      <w:rPr>
        <w:b/>
        <w:bCs/>
        <w:sz w:val="36"/>
        <w:lang w:val="en-GB"/>
      </w:rPr>
      <w:t>NEPLAN</w:t>
    </w:r>
    <w:r>
      <w:rPr>
        <w:b/>
        <w:sz w:val="36"/>
        <w:vertAlign w:val="superscript"/>
      </w:rPr>
      <w:sym w:font="Symbol" w:char="F0E2"/>
    </w:r>
    <w:r>
      <w:rPr>
        <w:sz w:val="36"/>
        <w:lang w:val="en-GB"/>
      </w:rPr>
      <w:t xml:space="preserve"> Schulung: </w:t>
    </w:r>
    <w:r>
      <w:rPr>
        <w:i/>
        <w:iCs/>
        <w:sz w:val="28"/>
        <w:lang w:val="en-GB"/>
      </w:rPr>
      <w:t xml:space="preserve">Übungen – </w:t>
    </w:r>
    <w:r>
      <w:rPr>
        <w:i/>
        <w:iCs/>
        <w:sz w:val="28"/>
        <w:lang w:val="en-US"/>
      </w:rPr>
      <w:t>Webservices</w:t>
    </w:r>
  </w:p>
  <w:p w:rsidR="00EA47E4" w:rsidRPr="00F40CF4" w:rsidRDefault="00EA47E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CF9"/>
    <w:multiLevelType w:val="hybridMultilevel"/>
    <w:tmpl w:val="963C22B6"/>
    <w:lvl w:ilvl="0" w:tplc="E3863E1E">
      <w:start w:val="1"/>
      <w:numFmt w:val="lowerLetter"/>
      <w:pStyle w:val="Heading31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7304"/>
    <w:multiLevelType w:val="hybridMultilevel"/>
    <w:tmpl w:val="616CC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B0B37"/>
    <w:multiLevelType w:val="hybridMultilevel"/>
    <w:tmpl w:val="96BE77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EB"/>
    <w:multiLevelType w:val="hybridMultilevel"/>
    <w:tmpl w:val="775EBF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9A7"/>
    <w:multiLevelType w:val="hybridMultilevel"/>
    <w:tmpl w:val="A5C2A436"/>
    <w:lvl w:ilvl="0" w:tplc="3536D516">
      <w:start w:val="1"/>
      <w:numFmt w:val="decimal"/>
      <w:pStyle w:val="Heading4"/>
      <w:lvlText w:val="2.%1"/>
      <w:lvlJc w:val="left"/>
      <w:pPr>
        <w:ind w:left="158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304" w:hanging="360"/>
      </w:pPr>
    </w:lvl>
    <w:lvl w:ilvl="2" w:tplc="0807001B" w:tentative="1">
      <w:start w:val="1"/>
      <w:numFmt w:val="lowerRoman"/>
      <w:lvlText w:val="%3."/>
      <w:lvlJc w:val="right"/>
      <w:pPr>
        <w:ind w:left="3024" w:hanging="180"/>
      </w:pPr>
    </w:lvl>
    <w:lvl w:ilvl="3" w:tplc="0807000F" w:tentative="1">
      <w:start w:val="1"/>
      <w:numFmt w:val="decimal"/>
      <w:lvlText w:val="%4."/>
      <w:lvlJc w:val="left"/>
      <w:pPr>
        <w:ind w:left="3744" w:hanging="360"/>
      </w:pPr>
    </w:lvl>
    <w:lvl w:ilvl="4" w:tplc="08070019" w:tentative="1">
      <w:start w:val="1"/>
      <w:numFmt w:val="lowerLetter"/>
      <w:lvlText w:val="%5."/>
      <w:lvlJc w:val="left"/>
      <w:pPr>
        <w:ind w:left="4464" w:hanging="360"/>
      </w:pPr>
    </w:lvl>
    <w:lvl w:ilvl="5" w:tplc="0807001B" w:tentative="1">
      <w:start w:val="1"/>
      <w:numFmt w:val="lowerRoman"/>
      <w:lvlText w:val="%6."/>
      <w:lvlJc w:val="right"/>
      <w:pPr>
        <w:ind w:left="5184" w:hanging="180"/>
      </w:pPr>
    </w:lvl>
    <w:lvl w:ilvl="6" w:tplc="0807000F" w:tentative="1">
      <w:start w:val="1"/>
      <w:numFmt w:val="decimal"/>
      <w:lvlText w:val="%7."/>
      <w:lvlJc w:val="left"/>
      <w:pPr>
        <w:ind w:left="5904" w:hanging="360"/>
      </w:pPr>
    </w:lvl>
    <w:lvl w:ilvl="7" w:tplc="08070019" w:tentative="1">
      <w:start w:val="1"/>
      <w:numFmt w:val="lowerLetter"/>
      <w:lvlText w:val="%8."/>
      <w:lvlJc w:val="left"/>
      <w:pPr>
        <w:ind w:left="6624" w:hanging="360"/>
      </w:pPr>
    </w:lvl>
    <w:lvl w:ilvl="8" w:tplc="08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DB27DE0"/>
    <w:multiLevelType w:val="hybridMultilevel"/>
    <w:tmpl w:val="316C87FE"/>
    <w:lvl w:ilvl="0" w:tplc="DAE0855A">
      <w:start w:val="1"/>
      <w:numFmt w:val="bullet"/>
      <w:pStyle w:val="indent01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32824"/>
    <w:multiLevelType w:val="hybridMultilevel"/>
    <w:tmpl w:val="C5F857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47472"/>
    <w:multiLevelType w:val="hybridMultilevel"/>
    <w:tmpl w:val="69404714"/>
    <w:lvl w:ilvl="0" w:tplc="800AA41A">
      <w:start w:val="1"/>
      <w:numFmt w:val="decimal"/>
      <w:pStyle w:val="Heading2"/>
      <w:lvlText w:val="1.%1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C376A"/>
    <w:multiLevelType w:val="hybridMultilevel"/>
    <w:tmpl w:val="AD287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92D2E"/>
    <w:multiLevelType w:val="multilevel"/>
    <w:tmpl w:val="3EB2AE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D62605B"/>
    <w:multiLevelType w:val="hybridMultilevel"/>
    <w:tmpl w:val="2DD82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F66B9"/>
    <w:multiLevelType w:val="hybridMultilevel"/>
    <w:tmpl w:val="0444E9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45"/>
    <w:rsid w:val="00001C74"/>
    <w:rsid w:val="0001090C"/>
    <w:rsid w:val="00015C27"/>
    <w:rsid w:val="00017AAD"/>
    <w:rsid w:val="00022F4A"/>
    <w:rsid w:val="00023282"/>
    <w:rsid w:val="000278F3"/>
    <w:rsid w:val="00055D44"/>
    <w:rsid w:val="000626C0"/>
    <w:rsid w:val="00064BBF"/>
    <w:rsid w:val="00072883"/>
    <w:rsid w:val="000745AF"/>
    <w:rsid w:val="0007723D"/>
    <w:rsid w:val="00077F53"/>
    <w:rsid w:val="000814CC"/>
    <w:rsid w:val="00090CEF"/>
    <w:rsid w:val="0009782A"/>
    <w:rsid w:val="000A63A3"/>
    <w:rsid w:val="000A64F0"/>
    <w:rsid w:val="000C3B63"/>
    <w:rsid w:val="000C4091"/>
    <w:rsid w:val="000C7A89"/>
    <w:rsid w:val="000D19FF"/>
    <w:rsid w:val="000D5113"/>
    <w:rsid w:val="000E2903"/>
    <w:rsid w:val="000F22AC"/>
    <w:rsid w:val="00102A5B"/>
    <w:rsid w:val="00103057"/>
    <w:rsid w:val="0010400B"/>
    <w:rsid w:val="001049DF"/>
    <w:rsid w:val="00114981"/>
    <w:rsid w:val="00115B97"/>
    <w:rsid w:val="00116F5B"/>
    <w:rsid w:val="001302D2"/>
    <w:rsid w:val="001436F0"/>
    <w:rsid w:val="00143778"/>
    <w:rsid w:val="001513D8"/>
    <w:rsid w:val="001558A6"/>
    <w:rsid w:val="001614D0"/>
    <w:rsid w:val="00162F95"/>
    <w:rsid w:val="00167BE5"/>
    <w:rsid w:val="001703C4"/>
    <w:rsid w:val="001714AC"/>
    <w:rsid w:val="001730D1"/>
    <w:rsid w:val="00173D45"/>
    <w:rsid w:val="001B1EB7"/>
    <w:rsid w:val="001B4ACB"/>
    <w:rsid w:val="001C20B7"/>
    <w:rsid w:val="001D66C3"/>
    <w:rsid w:val="001D673B"/>
    <w:rsid w:val="001E51DC"/>
    <w:rsid w:val="001F7506"/>
    <w:rsid w:val="00200218"/>
    <w:rsid w:val="0020063B"/>
    <w:rsid w:val="0021394D"/>
    <w:rsid w:val="00221AAE"/>
    <w:rsid w:val="002442B4"/>
    <w:rsid w:val="002479EB"/>
    <w:rsid w:val="0025350A"/>
    <w:rsid w:val="00254D3B"/>
    <w:rsid w:val="00255D4E"/>
    <w:rsid w:val="002574BF"/>
    <w:rsid w:val="00264A62"/>
    <w:rsid w:val="00286D3B"/>
    <w:rsid w:val="00296CCD"/>
    <w:rsid w:val="002E2943"/>
    <w:rsid w:val="002E6557"/>
    <w:rsid w:val="002E66A8"/>
    <w:rsid w:val="002F0F77"/>
    <w:rsid w:val="002F7E03"/>
    <w:rsid w:val="003025DB"/>
    <w:rsid w:val="0030766C"/>
    <w:rsid w:val="00312D6E"/>
    <w:rsid w:val="00321440"/>
    <w:rsid w:val="00330128"/>
    <w:rsid w:val="0033553E"/>
    <w:rsid w:val="00335AE8"/>
    <w:rsid w:val="00355C36"/>
    <w:rsid w:val="003874FA"/>
    <w:rsid w:val="00393DD8"/>
    <w:rsid w:val="0039700C"/>
    <w:rsid w:val="003C1A05"/>
    <w:rsid w:val="003C37FD"/>
    <w:rsid w:val="003C675A"/>
    <w:rsid w:val="003D7976"/>
    <w:rsid w:val="003F3177"/>
    <w:rsid w:val="003F7D98"/>
    <w:rsid w:val="00403788"/>
    <w:rsid w:val="004041A3"/>
    <w:rsid w:val="004126E3"/>
    <w:rsid w:val="00414B9D"/>
    <w:rsid w:val="0042008D"/>
    <w:rsid w:val="00446601"/>
    <w:rsid w:val="00452F16"/>
    <w:rsid w:val="00473B51"/>
    <w:rsid w:val="00475778"/>
    <w:rsid w:val="004873DF"/>
    <w:rsid w:val="004B0CD7"/>
    <w:rsid w:val="004B2DDE"/>
    <w:rsid w:val="004B663B"/>
    <w:rsid w:val="004E131D"/>
    <w:rsid w:val="004E18AD"/>
    <w:rsid w:val="004E20A8"/>
    <w:rsid w:val="004F5316"/>
    <w:rsid w:val="004F570D"/>
    <w:rsid w:val="00512181"/>
    <w:rsid w:val="00513984"/>
    <w:rsid w:val="00516C36"/>
    <w:rsid w:val="00520C8B"/>
    <w:rsid w:val="00521432"/>
    <w:rsid w:val="00521AF7"/>
    <w:rsid w:val="005232A0"/>
    <w:rsid w:val="005232E7"/>
    <w:rsid w:val="005342C5"/>
    <w:rsid w:val="0053636C"/>
    <w:rsid w:val="00541E25"/>
    <w:rsid w:val="00541F3E"/>
    <w:rsid w:val="00544B90"/>
    <w:rsid w:val="0054752E"/>
    <w:rsid w:val="005537FF"/>
    <w:rsid w:val="00554F8E"/>
    <w:rsid w:val="005608F6"/>
    <w:rsid w:val="005626FD"/>
    <w:rsid w:val="005629B0"/>
    <w:rsid w:val="00563865"/>
    <w:rsid w:val="005712F7"/>
    <w:rsid w:val="005975D1"/>
    <w:rsid w:val="005979F1"/>
    <w:rsid w:val="005A6681"/>
    <w:rsid w:val="005C34BB"/>
    <w:rsid w:val="005D0C95"/>
    <w:rsid w:val="005D5846"/>
    <w:rsid w:val="005E0353"/>
    <w:rsid w:val="005F3419"/>
    <w:rsid w:val="00606D6A"/>
    <w:rsid w:val="006111F7"/>
    <w:rsid w:val="0061449E"/>
    <w:rsid w:val="00615B84"/>
    <w:rsid w:val="00617F1D"/>
    <w:rsid w:val="00624273"/>
    <w:rsid w:val="0062717B"/>
    <w:rsid w:val="00634DCE"/>
    <w:rsid w:val="006410FB"/>
    <w:rsid w:val="00641E66"/>
    <w:rsid w:val="00642277"/>
    <w:rsid w:val="0064369D"/>
    <w:rsid w:val="006704AC"/>
    <w:rsid w:val="00670C73"/>
    <w:rsid w:val="00670D19"/>
    <w:rsid w:val="006A4A9F"/>
    <w:rsid w:val="006D13C7"/>
    <w:rsid w:val="006E3C9E"/>
    <w:rsid w:val="006F4185"/>
    <w:rsid w:val="006F4CE6"/>
    <w:rsid w:val="006F5A82"/>
    <w:rsid w:val="00700A06"/>
    <w:rsid w:val="00702363"/>
    <w:rsid w:val="00703F8A"/>
    <w:rsid w:val="00713B3C"/>
    <w:rsid w:val="00731C19"/>
    <w:rsid w:val="0073442C"/>
    <w:rsid w:val="0073530B"/>
    <w:rsid w:val="00746AA5"/>
    <w:rsid w:val="0076064D"/>
    <w:rsid w:val="0076271F"/>
    <w:rsid w:val="00764EA5"/>
    <w:rsid w:val="00770BE5"/>
    <w:rsid w:val="00774D5E"/>
    <w:rsid w:val="00786685"/>
    <w:rsid w:val="00792037"/>
    <w:rsid w:val="007C54FB"/>
    <w:rsid w:val="007D350C"/>
    <w:rsid w:val="007F0FB6"/>
    <w:rsid w:val="00803E6F"/>
    <w:rsid w:val="008232BC"/>
    <w:rsid w:val="00841A3C"/>
    <w:rsid w:val="00842257"/>
    <w:rsid w:val="0087408B"/>
    <w:rsid w:val="00877809"/>
    <w:rsid w:val="008778C0"/>
    <w:rsid w:val="00877D21"/>
    <w:rsid w:val="0088123D"/>
    <w:rsid w:val="00881B92"/>
    <w:rsid w:val="00881EED"/>
    <w:rsid w:val="00890C45"/>
    <w:rsid w:val="008A0A72"/>
    <w:rsid w:val="008A1322"/>
    <w:rsid w:val="008A169B"/>
    <w:rsid w:val="008A1E2E"/>
    <w:rsid w:val="008A3723"/>
    <w:rsid w:val="008A6301"/>
    <w:rsid w:val="008A6349"/>
    <w:rsid w:val="008C10F2"/>
    <w:rsid w:val="008D2692"/>
    <w:rsid w:val="008D58B8"/>
    <w:rsid w:val="008E2166"/>
    <w:rsid w:val="008E4ABF"/>
    <w:rsid w:val="008F42FC"/>
    <w:rsid w:val="00900EB0"/>
    <w:rsid w:val="00905530"/>
    <w:rsid w:val="00921AFE"/>
    <w:rsid w:val="00923FA8"/>
    <w:rsid w:val="00932056"/>
    <w:rsid w:val="009452D4"/>
    <w:rsid w:val="00945E65"/>
    <w:rsid w:val="0094676A"/>
    <w:rsid w:val="009504E9"/>
    <w:rsid w:val="009516AC"/>
    <w:rsid w:val="00952BF1"/>
    <w:rsid w:val="00955010"/>
    <w:rsid w:val="009573AB"/>
    <w:rsid w:val="00970B31"/>
    <w:rsid w:val="00973409"/>
    <w:rsid w:val="00990021"/>
    <w:rsid w:val="0099014F"/>
    <w:rsid w:val="009918C8"/>
    <w:rsid w:val="00992B79"/>
    <w:rsid w:val="009B56F7"/>
    <w:rsid w:val="009B6D0A"/>
    <w:rsid w:val="009C01DC"/>
    <w:rsid w:val="009C5074"/>
    <w:rsid w:val="009D1170"/>
    <w:rsid w:val="009E27AE"/>
    <w:rsid w:val="009E53C9"/>
    <w:rsid w:val="009F2F97"/>
    <w:rsid w:val="00A06CFD"/>
    <w:rsid w:val="00A10BA6"/>
    <w:rsid w:val="00A13498"/>
    <w:rsid w:val="00A16AFB"/>
    <w:rsid w:val="00A21BAB"/>
    <w:rsid w:val="00A23610"/>
    <w:rsid w:val="00A27A46"/>
    <w:rsid w:val="00A30E8F"/>
    <w:rsid w:val="00A379C4"/>
    <w:rsid w:val="00A52577"/>
    <w:rsid w:val="00A620FE"/>
    <w:rsid w:val="00A62F63"/>
    <w:rsid w:val="00A66E56"/>
    <w:rsid w:val="00A85DF1"/>
    <w:rsid w:val="00AA0EB1"/>
    <w:rsid w:val="00AA3346"/>
    <w:rsid w:val="00AB317B"/>
    <w:rsid w:val="00AB3445"/>
    <w:rsid w:val="00AC7A4B"/>
    <w:rsid w:val="00AD028A"/>
    <w:rsid w:val="00AD3523"/>
    <w:rsid w:val="00AD3537"/>
    <w:rsid w:val="00AE6D08"/>
    <w:rsid w:val="00AE6F76"/>
    <w:rsid w:val="00AF7151"/>
    <w:rsid w:val="00B037B9"/>
    <w:rsid w:val="00B11BAF"/>
    <w:rsid w:val="00B12DA1"/>
    <w:rsid w:val="00B256B0"/>
    <w:rsid w:val="00B279EF"/>
    <w:rsid w:val="00B30502"/>
    <w:rsid w:val="00B31E0F"/>
    <w:rsid w:val="00B32DC3"/>
    <w:rsid w:val="00B332A0"/>
    <w:rsid w:val="00B36D2A"/>
    <w:rsid w:val="00B61895"/>
    <w:rsid w:val="00B64C64"/>
    <w:rsid w:val="00B7014A"/>
    <w:rsid w:val="00B76AB1"/>
    <w:rsid w:val="00B8000B"/>
    <w:rsid w:val="00B956AB"/>
    <w:rsid w:val="00B97562"/>
    <w:rsid w:val="00BA0CBD"/>
    <w:rsid w:val="00BC53CA"/>
    <w:rsid w:val="00BD4C71"/>
    <w:rsid w:val="00BD6A64"/>
    <w:rsid w:val="00BF2069"/>
    <w:rsid w:val="00C17F8F"/>
    <w:rsid w:val="00C264DF"/>
    <w:rsid w:val="00C32500"/>
    <w:rsid w:val="00C34B88"/>
    <w:rsid w:val="00C46F8C"/>
    <w:rsid w:val="00C535D5"/>
    <w:rsid w:val="00C63C05"/>
    <w:rsid w:val="00C703B1"/>
    <w:rsid w:val="00C7297D"/>
    <w:rsid w:val="00C9339A"/>
    <w:rsid w:val="00CA1795"/>
    <w:rsid w:val="00CB3FFF"/>
    <w:rsid w:val="00CB44F2"/>
    <w:rsid w:val="00CD4365"/>
    <w:rsid w:val="00CE2E8F"/>
    <w:rsid w:val="00CF1459"/>
    <w:rsid w:val="00CF75A2"/>
    <w:rsid w:val="00CF7B96"/>
    <w:rsid w:val="00D01B82"/>
    <w:rsid w:val="00D12620"/>
    <w:rsid w:val="00D146A9"/>
    <w:rsid w:val="00D35FBC"/>
    <w:rsid w:val="00D446AD"/>
    <w:rsid w:val="00D46117"/>
    <w:rsid w:val="00D46E95"/>
    <w:rsid w:val="00D53541"/>
    <w:rsid w:val="00D54393"/>
    <w:rsid w:val="00D54627"/>
    <w:rsid w:val="00D57C5E"/>
    <w:rsid w:val="00D64454"/>
    <w:rsid w:val="00D8156E"/>
    <w:rsid w:val="00D82608"/>
    <w:rsid w:val="00D854F2"/>
    <w:rsid w:val="00D92CCE"/>
    <w:rsid w:val="00DA1F10"/>
    <w:rsid w:val="00DA5BCA"/>
    <w:rsid w:val="00DB3990"/>
    <w:rsid w:val="00DC0DAA"/>
    <w:rsid w:val="00DC3653"/>
    <w:rsid w:val="00DC3AC6"/>
    <w:rsid w:val="00DE7343"/>
    <w:rsid w:val="00E02CDD"/>
    <w:rsid w:val="00E038E7"/>
    <w:rsid w:val="00E07B90"/>
    <w:rsid w:val="00E1636C"/>
    <w:rsid w:val="00E21E0E"/>
    <w:rsid w:val="00E306BF"/>
    <w:rsid w:val="00E41E61"/>
    <w:rsid w:val="00E5323A"/>
    <w:rsid w:val="00E62C8A"/>
    <w:rsid w:val="00E648EB"/>
    <w:rsid w:val="00E75755"/>
    <w:rsid w:val="00E80E3A"/>
    <w:rsid w:val="00EA07B5"/>
    <w:rsid w:val="00EA47E4"/>
    <w:rsid w:val="00EB1A73"/>
    <w:rsid w:val="00EB7119"/>
    <w:rsid w:val="00EC2929"/>
    <w:rsid w:val="00ED07C8"/>
    <w:rsid w:val="00ED2533"/>
    <w:rsid w:val="00ED4451"/>
    <w:rsid w:val="00EF2560"/>
    <w:rsid w:val="00EF3C0E"/>
    <w:rsid w:val="00EF4F9B"/>
    <w:rsid w:val="00F008A1"/>
    <w:rsid w:val="00F14446"/>
    <w:rsid w:val="00F22871"/>
    <w:rsid w:val="00F37296"/>
    <w:rsid w:val="00F40CF4"/>
    <w:rsid w:val="00F4486A"/>
    <w:rsid w:val="00F45848"/>
    <w:rsid w:val="00F552BA"/>
    <w:rsid w:val="00F57B29"/>
    <w:rsid w:val="00F64271"/>
    <w:rsid w:val="00F66F84"/>
    <w:rsid w:val="00F776B7"/>
    <w:rsid w:val="00F778E3"/>
    <w:rsid w:val="00F81C2B"/>
    <w:rsid w:val="00F85D58"/>
    <w:rsid w:val="00F95A70"/>
    <w:rsid w:val="00F962D8"/>
    <w:rsid w:val="00FA1139"/>
    <w:rsid w:val="00FA68B3"/>
    <w:rsid w:val="00FB23FA"/>
    <w:rsid w:val="00FB342F"/>
    <w:rsid w:val="00FD5508"/>
    <w:rsid w:val="00FD710F"/>
    <w:rsid w:val="00FE0ED7"/>
    <w:rsid w:val="00FE2841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0F5FD-23FB-4595-9923-AD6D62E7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79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Heading1">
    <w:name w:val="heading 1"/>
    <w:basedOn w:val="NoSpacing"/>
    <w:next w:val="Heading2"/>
    <w:link w:val="Heading1Char"/>
    <w:qFormat/>
    <w:rsid w:val="008F42FC"/>
    <w:pPr>
      <w:keepNext/>
      <w:keepLines/>
      <w:numPr>
        <w:numId w:val="1"/>
      </w:numPr>
      <w:spacing w:before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Subtitle"/>
    <w:next w:val="Normal"/>
    <w:link w:val="Heading2Char"/>
    <w:unhideWhenUsed/>
    <w:qFormat/>
    <w:rsid w:val="00541F3E"/>
    <w:pPr>
      <w:keepNext/>
      <w:keepLines/>
      <w:numPr>
        <w:ilvl w:val="0"/>
        <w:numId w:val="5"/>
      </w:numPr>
      <w:spacing w:before="120"/>
      <w:outlineLvl w:val="1"/>
    </w:pPr>
    <w:rPr>
      <w:rFonts w:ascii="Times New Roman" w:hAnsi="Times New Roman"/>
      <w:b/>
      <w:bCs/>
      <w:i w:val="0"/>
      <w:iCs w:val="0"/>
      <w:color w:val="auto"/>
      <w:spacing w:val="0"/>
      <w:sz w:val="28"/>
      <w:szCs w:val="22"/>
    </w:rPr>
  </w:style>
  <w:style w:type="paragraph" w:styleId="Heading3">
    <w:name w:val="heading 3"/>
    <w:basedOn w:val="Heading2"/>
    <w:link w:val="Heading3Char"/>
    <w:autoRedefine/>
    <w:unhideWhenUsed/>
    <w:rsid w:val="00E306BF"/>
    <w:pPr>
      <w:ind w:hanging="720"/>
      <w:outlineLvl w:val="2"/>
    </w:pPr>
    <w:rPr>
      <w:b w:val="0"/>
      <w:bCs w:val="0"/>
      <w:sz w:val="32"/>
      <w:szCs w:val="32"/>
      <w:lang w:val="en-GB"/>
    </w:rPr>
  </w:style>
  <w:style w:type="paragraph" w:styleId="Heading4">
    <w:name w:val="heading 4"/>
    <w:basedOn w:val="Subtitle"/>
    <w:next w:val="Normal"/>
    <w:link w:val="Heading4Char"/>
    <w:uiPriority w:val="9"/>
    <w:unhideWhenUsed/>
    <w:qFormat/>
    <w:rsid w:val="00DE7343"/>
    <w:pPr>
      <w:keepNext/>
      <w:keepLines/>
      <w:numPr>
        <w:ilvl w:val="0"/>
        <w:numId w:val="8"/>
      </w:numPr>
      <w:spacing w:before="200"/>
      <w:ind w:left="360"/>
      <w:outlineLvl w:val="3"/>
    </w:pPr>
    <w:rPr>
      <w:rFonts w:ascii="Times New Roman" w:hAnsi="Times New Roman"/>
      <w:b/>
      <w:bCs/>
      <w:i w:val="0"/>
      <w:iCs w:val="0"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3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3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3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3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3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11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F42FC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NoSpacing">
    <w:name w:val="No Spacing"/>
    <w:uiPriority w:val="1"/>
    <w:rsid w:val="00AA334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8F42FC"/>
    <w:rPr>
      <w:rFonts w:ascii="Times New Roman" w:eastAsiaTheme="majorEastAsia" w:hAnsi="Times New Roman" w:cstheme="majorBidi"/>
      <w:b/>
      <w:bCs/>
      <w:sz w:val="28"/>
      <w:lang w:val="de-DE" w:eastAsia="de-DE"/>
    </w:rPr>
  </w:style>
  <w:style w:type="paragraph" w:styleId="Subtitle">
    <w:name w:val="Subtitle"/>
    <w:basedOn w:val="Normal"/>
    <w:next w:val="Normal"/>
    <w:link w:val="SubtitleChar"/>
    <w:uiPriority w:val="11"/>
    <w:rsid w:val="00AA33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3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64A62"/>
    <w:rPr>
      <w:rFonts w:ascii="Times New Roman" w:eastAsiaTheme="majorEastAsia" w:hAnsi="Times New Roman" w:cstheme="majorBidi"/>
      <w:sz w:val="32"/>
      <w:szCs w:val="32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E7343"/>
    <w:rPr>
      <w:rFonts w:ascii="Times New Roman" w:eastAsiaTheme="majorEastAsia" w:hAnsi="Times New Roman" w:cstheme="majorBidi"/>
      <w:b/>
      <w:bCs/>
      <w:color w:val="0D0D0D" w:themeColor="text1" w:themeTint="F2"/>
      <w:spacing w:val="15"/>
      <w:sz w:val="28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3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3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3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3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890C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C45"/>
  </w:style>
  <w:style w:type="paragraph" w:styleId="Footer">
    <w:name w:val="footer"/>
    <w:basedOn w:val="Normal"/>
    <w:link w:val="FooterChar"/>
    <w:unhideWhenUsed/>
    <w:rsid w:val="00890C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C45"/>
  </w:style>
  <w:style w:type="character" w:styleId="PageNumber">
    <w:name w:val="page number"/>
    <w:basedOn w:val="DefaultParagraphFont"/>
    <w:semiHidden/>
    <w:rsid w:val="00890C45"/>
  </w:style>
  <w:style w:type="character" w:styleId="Hyperlink">
    <w:name w:val="Hyperlink"/>
    <w:basedOn w:val="DefaultParagraphFont"/>
    <w:semiHidden/>
    <w:rsid w:val="00890C4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CF1459"/>
    <w:pPr>
      <w:tabs>
        <w:tab w:val="left" w:pos="2880"/>
        <w:tab w:val="left" w:pos="5580"/>
      </w:tabs>
    </w:pPr>
    <w:rPr>
      <w:sz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CF1459"/>
    <w:rPr>
      <w:rFonts w:ascii="Arial" w:eastAsia="Times New Roman" w:hAnsi="Arial" w:cs="Times New Roman"/>
      <w:sz w:val="20"/>
      <w:szCs w:val="24"/>
      <w:lang w:val="en-GB" w:eastAsia="de-DE"/>
    </w:rPr>
  </w:style>
  <w:style w:type="character" w:styleId="FollowedHyperlink">
    <w:name w:val="FollowedHyperlink"/>
    <w:basedOn w:val="DefaultParagraphFont"/>
    <w:semiHidden/>
    <w:rsid w:val="006F4CE6"/>
    <w:rPr>
      <w:color w:val="800080"/>
      <w:u w:val="single"/>
    </w:rPr>
  </w:style>
  <w:style w:type="paragraph" w:customStyle="1" w:styleId="TableHeading">
    <w:name w:val="TableHeading"/>
    <w:basedOn w:val="HeadingBase"/>
    <w:rsid w:val="006F4CE6"/>
    <w:pPr>
      <w:spacing w:before="20" w:after="20"/>
      <w:jc w:val="center"/>
    </w:pPr>
    <w:rPr>
      <w:sz w:val="16"/>
      <w:lang w:val="de-DE"/>
    </w:rPr>
  </w:style>
  <w:style w:type="paragraph" w:customStyle="1" w:styleId="HeadingBase">
    <w:name w:val="Heading Base"/>
    <w:basedOn w:val="Normal"/>
    <w:rsid w:val="006F4CE6"/>
    <w:pPr>
      <w:spacing w:after="60"/>
    </w:pPr>
    <w:rPr>
      <w:b/>
      <w:sz w:val="60"/>
      <w:szCs w:val="20"/>
      <w:lang w:val="en-US"/>
    </w:rPr>
  </w:style>
  <w:style w:type="paragraph" w:customStyle="1" w:styleId="TableText">
    <w:name w:val="TableText"/>
    <w:basedOn w:val="BodyText"/>
    <w:rsid w:val="006F4CE6"/>
    <w:pPr>
      <w:tabs>
        <w:tab w:val="clear" w:pos="2880"/>
        <w:tab w:val="clear" w:pos="5580"/>
      </w:tabs>
      <w:spacing w:before="20" w:after="20"/>
      <w:jc w:val="center"/>
    </w:pPr>
    <w:rPr>
      <w:rFonts w:cs="Arial"/>
      <w:sz w:val="16"/>
      <w:szCs w:val="20"/>
      <w:lang w:val="de-DE"/>
    </w:rPr>
  </w:style>
  <w:style w:type="paragraph" w:customStyle="1" w:styleId="indent01">
    <w:name w:val="indent01"/>
    <w:basedOn w:val="Normal"/>
    <w:rsid w:val="006F4CE6"/>
    <w:pPr>
      <w:numPr>
        <w:numId w:val="2"/>
      </w:numPr>
      <w:tabs>
        <w:tab w:val="clear" w:pos="720"/>
      </w:tabs>
      <w:spacing w:before="60"/>
      <w:ind w:left="360" w:hanging="357"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00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Heading31">
    <w:name w:val="Heading 31"/>
    <w:basedOn w:val="BodyText"/>
    <w:next w:val="BodyText"/>
    <w:link w:val="hEading3Char0"/>
    <w:qFormat/>
    <w:rsid w:val="00C17F8F"/>
    <w:pPr>
      <w:numPr>
        <w:numId w:val="4"/>
      </w:numPr>
    </w:pPr>
    <w:rPr>
      <w:rFonts w:ascii="Times New Roman" w:hAnsi="Times New Roman"/>
      <w:sz w:val="26"/>
    </w:rPr>
  </w:style>
  <w:style w:type="character" w:customStyle="1" w:styleId="hEading3Char0">
    <w:name w:val="hEading 3 Char"/>
    <w:basedOn w:val="DefaultParagraphFont"/>
    <w:link w:val="Heading31"/>
    <w:rsid w:val="00C17F8F"/>
    <w:rPr>
      <w:rFonts w:ascii="Times New Roman" w:eastAsia="Times New Roman" w:hAnsi="Times New Roman" w:cs="Times New Roman"/>
      <w:sz w:val="26"/>
      <w:szCs w:val="24"/>
      <w:lang w:val="en-GB"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53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53C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mo.neplan.ch/NEPLAN360_Demo/Services/External/NeplanService.sv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cp@nepla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501BD-4773-4A83-B7FA-F3D3C4B6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3624</Words>
  <Characters>22836</Characters>
  <Application>Microsoft Office Word</Application>
  <DocSecurity>0</DocSecurity>
  <Lines>190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panagiotis</dc:creator>
  <cp:lastModifiedBy>konstantinos</cp:lastModifiedBy>
  <cp:revision>2</cp:revision>
  <cp:lastPrinted>2016-11-14T17:13:00Z</cp:lastPrinted>
  <dcterms:created xsi:type="dcterms:W3CDTF">2017-08-14T11:03:00Z</dcterms:created>
  <dcterms:modified xsi:type="dcterms:W3CDTF">2017-08-14T11:03:00Z</dcterms:modified>
</cp:coreProperties>
</file>