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A78" w:rsidRPr="000E5CB8" w:rsidRDefault="00BB4A78" w:rsidP="00BB4A78">
      <w:pPr>
        <w:ind w:left="360"/>
        <w:rPr>
          <w:b/>
          <w:sz w:val="28"/>
          <w:szCs w:val="28"/>
          <w:lang w:val="en-US"/>
        </w:rPr>
      </w:pPr>
      <w:r w:rsidRPr="000E5CB8">
        <w:rPr>
          <w:b/>
          <w:sz w:val="28"/>
          <w:szCs w:val="28"/>
          <w:lang w:val="en-US"/>
        </w:rPr>
        <w:t>Links</w:t>
      </w:r>
      <w:r>
        <w:rPr>
          <w:b/>
          <w:sz w:val="28"/>
          <w:szCs w:val="28"/>
          <w:lang w:val="en-US"/>
        </w:rPr>
        <w:t xml:space="preserve"> / Research</w:t>
      </w:r>
      <w:bookmarkStart w:id="0" w:name="_GoBack"/>
      <w:bookmarkEnd w:id="0"/>
    </w:p>
    <w:p w:rsidR="00BB4A78" w:rsidRDefault="00BB4A78" w:rsidP="00BB4A78">
      <w:pPr>
        <w:ind w:left="360"/>
        <w:rPr>
          <w:lang w:val="en-US"/>
        </w:rPr>
      </w:pPr>
    </w:p>
    <w:p w:rsidR="00BB4A78" w:rsidRPr="00BB4A78" w:rsidRDefault="00BB4A78" w:rsidP="00BB4A78">
      <w:pPr>
        <w:ind w:left="360"/>
        <w:rPr>
          <w:b/>
          <w:lang w:val="en-US"/>
        </w:rPr>
      </w:pPr>
      <w:r w:rsidRPr="00BB4A78">
        <w:rPr>
          <w:b/>
          <w:lang w:val="en-US"/>
        </w:rPr>
        <w:t>UPD</w:t>
      </w:r>
    </w:p>
    <w:p w:rsidR="00BB4A78" w:rsidRDefault="00BB4A78" w:rsidP="00BB4A78">
      <w:pPr>
        <w:ind w:left="360"/>
        <w:rPr>
          <w:rStyle w:val="Hyperlink"/>
          <w:lang w:val="en-US"/>
        </w:rPr>
      </w:pPr>
      <w:hyperlink r:id="rId4" w:anchor="originRequestUrl=www.be.ch/upd" w:history="1">
        <w:r w:rsidRPr="009E507B">
          <w:rPr>
            <w:rStyle w:val="Hyperlink"/>
            <w:lang w:val="en-US"/>
          </w:rPr>
          <w:t>http://www.upd.gef.be.ch/upd_gef/de/index.html#originRequestUrl=www.be.ch/upd</w:t>
        </w:r>
      </w:hyperlink>
    </w:p>
    <w:p w:rsidR="00BB4A78" w:rsidRDefault="00BB4A78" w:rsidP="00BB4A78">
      <w:pPr>
        <w:spacing w:after="0" w:line="240" w:lineRule="auto"/>
        <w:ind w:left="364"/>
        <w:rPr>
          <w:lang w:val="en-US"/>
        </w:rPr>
      </w:pPr>
      <w:proofErr w:type="spellStart"/>
      <w:r w:rsidRPr="00DB162F">
        <w:rPr>
          <w:lang w:val="en-US"/>
        </w:rPr>
        <w:t>Bezugspflege</w:t>
      </w:r>
      <w:proofErr w:type="spellEnd"/>
      <w:r w:rsidRPr="00DB162F">
        <w:rPr>
          <w:lang w:val="en-US"/>
        </w:rPr>
        <w:t xml:space="preserve"> </w:t>
      </w:r>
      <w:proofErr w:type="spellStart"/>
      <w:r w:rsidRPr="00DB162F">
        <w:rPr>
          <w:lang w:val="en-US"/>
        </w:rPr>
        <w:t>zugeordnet</w:t>
      </w:r>
      <w:proofErr w:type="spellEnd"/>
      <w:r>
        <w:rPr>
          <w:lang w:val="en-US"/>
        </w:rPr>
        <w:t>--&gt; Name</w:t>
      </w:r>
    </w:p>
    <w:p w:rsidR="00BB4A78" w:rsidRDefault="00BB4A78" w:rsidP="00BB4A78">
      <w:pPr>
        <w:spacing w:after="0" w:line="240" w:lineRule="auto"/>
        <w:ind w:left="364"/>
        <w:rPr>
          <w:lang w:val="en-US"/>
        </w:rPr>
      </w:pPr>
      <w:proofErr w:type="spellStart"/>
      <w:r>
        <w:rPr>
          <w:lang w:val="en-US"/>
        </w:rPr>
        <w:t>Behandlungsplan</w:t>
      </w:r>
      <w:proofErr w:type="spellEnd"/>
    </w:p>
    <w:p w:rsidR="00BB4A78" w:rsidRDefault="00BB4A78" w:rsidP="00BB4A78">
      <w:pPr>
        <w:spacing w:after="0" w:line="240" w:lineRule="auto"/>
        <w:ind w:left="364"/>
        <w:rPr>
          <w:lang w:val="en-US"/>
        </w:rPr>
      </w:pPr>
    </w:p>
    <w:p w:rsidR="00BB4A78" w:rsidRPr="00DB162F" w:rsidRDefault="00BB4A78" w:rsidP="00BB4A78">
      <w:pPr>
        <w:spacing w:after="0" w:line="240" w:lineRule="auto"/>
        <w:ind w:left="364"/>
      </w:pPr>
      <w:r w:rsidRPr="00DB162F">
        <w:t xml:space="preserve">Psychotherapiegespräche, Kunst-, Bewegungs- und Musiktherapien bis hin zu sozialen und Freizeitaktivitäten. Die Behandlung wird in regelmässigen Visiten sowie in Therapie- und Angehörigengesprächen laufend überprüft und in Absprache mit Ihnen angepasst. </w:t>
      </w:r>
    </w:p>
    <w:p w:rsidR="00BB4A78" w:rsidRPr="00DB162F" w:rsidRDefault="00BB4A78" w:rsidP="00BB4A78">
      <w:pPr>
        <w:spacing w:after="0" w:line="240" w:lineRule="auto"/>
        <w:ind w:left="364"/>
      </w:pPr>
    </w:p>
    <w:p w:rsidR="00BB4A78" w:rsidRDefault="00BB4A78" w:rsidP="00BB4A78">
      <w:pPr>
        <w:spacing w:after="0" w:line="240" w:lineRule="auto"/>
        <w:ind w:left="364"/>
      </w:pPr>
      <w:r w:rsidRPr="00DB162F">
        <w:t>Als Klinik der Universität bilden wir Medizinstudentinnen und -studenten aus. Wir bitten Sie, uns bei dieser interessanten Aufgabe nach Möglichkeit zu unterstützen.</w:t>
      </w:r>
    </w:p>
    <w:p w:rsidR="00BB4A78" w:rsidRDefault="00BB4A78" w:rsidP="00BB4A78">
      <w:pPr>
        <w:rPr>
          <w:rStyle w:val="Hyperlink"/>
        </w:rPr>
      </w:pPr>
    </w:p>
    <w:p w:rsidR="00BB4A78" w:rsidRPr="00BB4A78" w:rsidRDefault="00BB4A78" w:rsidP="00BB4A78">
      <w:pPr>
        <w:ind w:left="284"/>
        <w:rPr>
          <w:rStyle w:val="Hyperlink"/>
          <w:b/>
          <w:color w:val="auto"/>
          <w:u w:val="none"/>
        </w:rPr>
      </w:pPr>
    </w:p>
    <w:p w:rsidR="00BB4A78" w:rsidRPr="00BB4A78" w:rsidRDefault="00BB4A78" w:rsidP="00BB4A78">
      <w:pPr>
        <w:ind w:left="426" w:hanging="62"/>
        <w:rPr>
          <w:rStyle w:val="Hyperlink"/>
          <w:b/>
          <w:color w:val="auto"/>
          <w:u w:val="none"/>
        </w:rPr>
      </w:pPr>
      <w:r w:rsidRPr="00BB4A78">
        <w:rPr>
          <w:rStyle w:val="Hyperlink"/>
          <w:b/>
          <w:color w:val="auto"/>
          <w:u w:val="none"/>
        </w:rPr>
        <w:t>Infos über Patientenaufnahme</w:t>
      </w:r>
    </w:p>
    <w:p w:rsidR="00BB4A78" w:rsidRDefault="00BB4A78" w:rsidP="00BB4A78">
      <w:pPr>
        <w:ind w:left="360"/>
      </w:pPr>
      <w:hyperlink r:id="rId5" w:history="1">
        <w:r w:rsidRPr="006F5BED">
          <w:rPr>
            <w:rStyle w:val="Hyperlink"/>
          </w:rPr>
          <w:t>http://www.upd.gef.be.ch/upd_gef/de/index/ueber-die-upd/ueber-die-upd/downloads-publikationen.assetref/content/dam/documents/GEF/UPD/de/Flyer/upd-broschueren-aufnahme-austritt.pdf</w:t>
        </w:r>
      </w:hyperlink>
    </w:p>
    <w:p w:rsidR="00BB4A78" w:rsidRPr="000E5CB8" w:rsidRDefault="00BB4A78" w:rsidP="00BB4A78">
      <w:pPr>
        <w:rPr>
          <w:rStyle w:val="Hyperlink"/>
        </w:rPr>
      </w:pPr>
    </w:p>
    <w:p w:rsidR="00BB4A78" w:rsidRPr="009E507B" w:rsidRDefault="00BB4A78" w:rsidP="00BB4A78">
      <w:pPr>
        <w:ind w:left="360"/>
        <w:rPr>
          <w:lang w:val="en-US"/>
        </w:rPr>
      </w:pPr>
    </w:p>
    <w:p w:rsidR="00BB4A78" w:rsidRDefault="00BB4A78" w:rsidP="00BB4A78">
      <w:pPr>
        <w:ind w:left="360"/>
        <w:rPr>
          <w:lang w:val="en-US"/>
        </w:rPr>
      </w:pPr>
      <w:r w:rsidRPr="00BB4A78">
        <w:rPr>
          <w:b/>
          <w:lang w:val="en-US"/>
        </w:rPr>
        <w:t>UPD--&gt;</w:t>
      </w:r>
      <w:r>
        <w:rPr>
          <w:lang w:val="en-US"/>
        </w:rPr>
        <w:t xml:space="preserve"> </w:t>
      </w:r>
      <w:hyperlink r:id="rId6" w:history="1">
        <w:r w:rsidRPr="004C297B">
          <w:rPr>
            <w:rStyle w:val="Hyperlink"/>
            <w:lang w:val="en-US"/>
          </w:rPr>
          <w:t>http://www.insel.ch/de/inselspital/organisation/allianzen/allianz-meddienstleistung/upd-bern/</w:t>
        </w:r>
      </w:hyperlink>
    </w:p>
    <w:p w:rsidR="00BB4A78" w:rsidRDefault="00BB4A78" w:rsidP="00BB4A78">
      <w:pPr>
        <w:ind w:left="360"/>
        <w:rPr>
          <w:lang w:val="en-US"/>
        </w:rPr>
      </w:pPr>
    </w:p>
    <w:p w:rsidR="00BB4A78" w:rsidRPr="00BB4A78" w:rsidRDefault="00BB4A78" w:rsidP="00BB4A78">
      <w:pPr>
        <w:ind w:left="360"/>
        <w:rPr>
          <w:b/>
          <w:lang w:val="en-US"/>
        </w:rPr>
      </w:pPr>
      <w:proofErr w:type="spellStart"/>
      <w:r w:rsidRPr="00BB4A78">
        <w:rPr>
          <w:b/>
          <w:lang w:val="en-US"/>
        </w:rPr>
        <w:t>Insel</w:t>
      </w:r>
      <w:proofErr w:type="spellEnd"/>
    </w:p>
    <w:p w:rsidR="00BB4A78" w:rsidRDefault="00BB4A78" w:rsidP="00BB4A78">
      <w:pPr>
        <w:ind w:left="360"/>
        <w:rPr>
          <w:lang w:val="en-US"/>
        </w:rPr>
      </w:pPr>
      <w:hyperlink r:id="rId7" w:history="1">
        <w:r w:rsidRPr="004C297B">
          <w:rPr>
            <w:rStyle w:val="Hyperlink"/>
            <w:lang w:val="en-US"/>
          </w:rPr>
          <w:t>https://www.puk.unibe.ch/</w:t>
        </w:r>
      </w:hyperlink>
    </w:p>
    <w:p w:rsidR="00BB4A78" w:rsidRPr="00BB4A78" w:rsidRDefault="00BB4A78" w:rsidP="00BB4A78">
      <w:pPr>
        <w:ind w:left="360"/>
        <w:rPr>
          <w:lang w:val="en-US"/>
        </w:rPr>
      </w:pPr>
    </w:p>
    <w:p w:rsidR="00BB4A78" w:rsidRPr="00BB4A78" w:rsidRDefault="00BB4A78" w:rsidP="00BB4A78">
      <w:pPr>
        <w:ind w:left="360"/>
        <w:rPr>
          <w:b/>
        </w:rPr>
      </w:pPr>
      <w:r w:rsidRPr="00BB4A78">
        <w:rPr>
          <w:b/>
        </w:rPr>
        <w:t>Bernische Gesellschaft für Psychiatrie und Psychotherapie</w:t>
      </w:r>
    </w:p>
    <w:p w:rsidR="00BB4A78" w:rsidRPr="00DB162F" w:rsidRDefault="00BB4A78" w:rsidP="00BB4A78">
      <w:pPr>
        <w:ind w:left="360"/>
        <w:rPr>
          <w:lang w:val="en-US"/>
        </w:rPr>
      </w:pPr>
      <w:hyperlink r:id="rId8" w:history="1">
        <w:r w:rsidRPr="00DB162F">
          <w:rPr>
            <w:rStyle w:val="Hyperlink"/>
            <w:lang w:val="en-US"/>
          </w:rPr>
          <w:t>http://www.bgpp.ch/</w:t>
        </w:r>
      </w:hyperlink>
    </w:p>
    <w:p w:rsidR="00BB4A78" w:rsidRDefault="00BB4A78" w:rsidP="00BB4A78">
      <w:pPr>
        <w:ind w:left="360"/>
      </w:pPr>
    </w:p>
    <w:p w:rsidR="00BB4A78" w:rsidRPr="009E507B" w:rsidRDefault="00BB4A78" w:rsidP="00BB4A78">
      <w:pPr>
        <w:ind w:left="360"/>
      </w:pPr>
    </w:p>
    <w:p w:rsidR="003E219F" w:rsidRDefault="003E219F"/>
    <w:sectPr w:rsidR="003E219F" w:rsidSect="00CE42AD">
      <w:headerReference w:type="first" r:id="rId9"/>
      <w:pgSz w:w="11906" w:h="16838"/>
      <w:pgMar w:top="1134" w:right="851" w:bottom="851" w:left="1134" w:header="737" w:footer="68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69DB" w:rsidRDefault="00BB4A78">
    <w:pPr>
      <w:pStyle w:val="Kopfzeile"/>
    </w:pPr>
    <w:r>
      <w:t>Gruppe Orange</w:t>
    </w:r>
    <w:r>
      <w:tab/>
      <w:t>Software Engineering &amp; Design</w:t>
    </w:r>
    <w:r>
      <w:tab/>
      <w:t>18.03.16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A78"/>
    <w:rsid w:val="003E219F"/>
    <w:rsid w:val="00BB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2DB8DFE-EBDC-4F39-BA0A-CC31F4D4B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B4A78"/>
    <w:pPr>
      <w:spacing w:after="120" w:line="240" w:lineRule="atLeast"/>
    </w:pPr>
    <w:rPr>
      <w:rFonts w:ascii="Arial" w:eastAsia="Times New Roman" w:hAnsi="Arial" w:cs="Times New Roman"/>
      <w:szCs w:val="24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BB4A78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uiPriority w:val="99"/>
    <w:rsid w:val="00BB4A78"/>
    <w:rPr>
      <w:rFonts w:ascii="Arial" w:eastAsia="Times New Roman" w:hAnsi="Arial" w:cs="Times New Roman"/>
      <w:sz w:val="20"/>
      <w:szCs w:val="24"/>
      <w:lang w:eastAsia="de-CH"/>
    </w:rPr>
  </w:style>
  <w:style w:type="character" w:styleId="Hyperlink">
    <w:name w:val="Hyperlink"/>
    <w:basedOn w:val="Absatz-Standardschriftart"/>
    <w:rsid w:val="00BB4A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gpp.ch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uk.unibe.ch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nsel.ch/de/inselspital/organisation/allianzen/allianz-meddienstleistung/upd-ber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upd.gef.be.ch/upd_gef/de/index/ueber-die-upd/ueber-die-upd/downloads-publikationen.assetref/content/dam/documents/GEF/UPD/de/Flyer/upd-broschueren-aufnahme-austritt.pdf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upd.gef.be.ch/upd_gef/de/index.html" TargetMode="Externa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Rajina Kandiah</dc:creator>
  <cp:keywords/>
  <dc:description/>
  <cp:lastModifiedBy>Rajina Kandiah</cp:lastModifiedBy>
  <cp:revision>1</cp:revision>
  <dcterms:created xsi:type="dcterms:W3CDTF">2016-03-16T18:34:00Z</dcterms:created>
  <dcterms:modified xsi:type="dcterms:W3CDTF">2016-03-16T18:37:00Z</dcterms:modified>
</cp:coreProperties>
</file>